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E71D60" w:rsidRPr="002A1965" w:rsidRDefault="00E71D60">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E71D60" w:rsidRPr="002A1965" w:rsidRDefault="00E71D60">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DE1E69" w:rsidRPr="00B65EA5" w:rsidRDefault="00056E25" w:rsidP="00B65EA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r w:rsidR="0048154D" w:rsidRPr="00056E25">
        <w:rPr>
          <w:b/>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2974B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1. Pendahuluan</w:t>
      </w:r>
      <w:bookmarkEnd w:id="0"/>
    </w:p>
    <w:p w:rsidR="00DE1E69" w:rsidRPr="00056E25" w:rsidRDefault="00262973">
      <w:pPr>
        <w:pStyle w:val="Heading2"/>
      </w:pPr>
      <w:bookmarkStart w:id="1" w:name="_Toc343453091"/>
      <w:r w:rsidRPr="00056E25">
        <w:t>Tujuan Penulisan Dokumen</w:t>
      </w:r>
      <w:bookmarkEnd w:id="1"/>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Se</w:t>
      </w:r>
      <w:r w:rsidR="00DD4353">
        <w:rPr>
          <w:i w:val="0"/>
          <w:lang w:val="id-ID"/>
        </w:rPr>
        <w:t>lain itu, dokumen SKPL ini juga</w:t>
      </w:r>
      <w:r w:rsidRPr="00056E25">
        <w:rPr>
          <w:i w:val="0"/>
          <w:lang w:val="id-ID"/>
        </w:rPr>
        <w:t xml:space="preserve"> berfungsi untuk mendeskripsikan lingkup pekerjaan yang akan dikerjakan dalam pembangunan perangkat lunak </w:t>
      </w:r>
      <w:r w:rsidR="00DD4353" w:rsidRPr="00DD4353">
        <w:rPr>
          <w:i w:val="0"/>
          <w:lang w:val="id-ID"/>
        </w:rPr>
        <w:t xml:space="preserve">konsultasi </w:t>
      </w:r>
      <w:r w:rsidR="00C2358C">
        <w:rPr>
          <w:i w:val="0"/>
          <w:lang w:val="id-ID"/>
        </w:rPr>
        <w:t>hukum</w:t>
      </w:r>
      <w:r w:rsidR="00DD4353" w:rsidRPr="00DD4353">
        <w:rPr>
          <w:i w:val="0"/>
          <w:lang w:val="id-ID"/>
        </w:rPr>
        <w:t xml:space="preserve"> islam</w:t>
      </w:r>
      <w:r w:rsidR="00DD4353">
        <w:rPr>
          <w:i w:val="0"/>
          <w:lang w:val="id-ID"/>
        </w:rPr>
        <w:t>.</w:t>
      </w:r>
    </w:p>
    <w:p w:rsidR="00DE1E69" w:rsidRPr="00056E25" w:rsidRDefault="00262973">
      <w:pPr>
        <w:pStyle w:val="Heading2"/>
      </w:pPr>
      <w:bookmarkStart w:id="2" w:name="_Toc343453092"/>
      <w:r w:rsidRPr="00056E25">
        <w:t>Lingkup Masalah</w:t>
      </w:r>
      <w:bookmarkEnd w:id="2"/>
    </w:p>
    <w:p w:rsidR="00DE1E69" w:rsidRPr="00056E25" w:rsidRDefault="00B13DF2" w:rsidP="00B13DF2">
      <w:pPr>
        <w:pStyle w:val="guide"/>
        <w:jc w:val="both"/>
        <w:rPr>
          <w:lang w:val="id-ID"/>
        </w:rPr>
      </w:pPr>
      <w:r w:rsidRPr="00056E25">
        <w:rPr>
          <w:i w:val="0"/>
          <w:lang w:val="id-ID"/>
        </w:rPr>
        <w:t xml:space="preserve">Aplikasi yang akan dibagun adalah aplikasi untuk menangani </w:t>
      </w:r>
      <w:r w:rsidR="00DD4353">
        <w:rPr>
          <w:i w:val="0"/>
          <w:lang w:val="en-US"/>
        </w:rPr>
        <w:t xml:space="preserve">konsultasi </w:t>
      </w:r>
      <w:r w:rsidR="00C2358C">
        <w:rPr>
          <w:i w:val="0"/>
          <w:lang w:val="en-US"/>
        </w:rPr>
        <w:t>hukum</w:t>
      </w:r>
      <w:r w:rsidR="00DD4353">
        <w:rPr>
          <w:i w:val="0"/>
          <w:lang w:val="en-US"/>
        </w:rPr>
        <w:t xml:space="preserve"> islam</w:t>
      </w:r>
      <w:r w:rsidRPr="00056E25">
        <w:rPr>
          <w:i w:val="0"/>
          <w:lang w:val="id-ID"/>
        </w:rPr>
        <w:t xml:space="preserve">. Aplikasi ini akan dikenal dengan nama </w:t>
      </w:r>
      <w:r w:rsidR="00DD4353">
        <w:rPr>
          <w:i w:val="0"/>
          <w:lang w:val="en-US"/>
        </w:rPr>
        <w:t>IslamHub</w:t>
      </w:r>
      <w:r w:rsidRPr="00056E25">
        <w:rPr>
          <w:i w:val="0"/>
          <w:lang w:val="id-ID"/>
        </w:rPr>
        <w:t xml:space="preserve">. </w:t>
      </w:r>
      <w:r w:rsidR="00DD4353">
        <w:rPr>
          <w:i w:val="0"/>
          <w:lang w:val="en-US"/>
        </w:rPr>
        <w:t>IslamHub</w:t>
      </w:r>
      <w:r w:rsidRPr="00056E25">
        <w:rPr>
          <w:i w:val="0"/>
          <w:lang w:val="id-ID"/>
        </w:rPr>
        <w:t xml:space="preserve"> adalah sistem yang akan mengelola </w:t>
      </w:r>
      <w:r w:rsidR="00DD4353">
        <w:rPr>
          <w:i w:val="0"/>
          <w:lang w:val="en-US"/>
        </w:rPr>
        <w:t xml:space="preserve">konsultasi tentang </w:t>
      </w:r>
      <w:r w:rsidR="00C2358C">
        <w:rPr>
          <w:i w:val="0"/>
          <w:lang w:val="en-US"/>
        </w:rPr>
        <w:t>hukum</w:t>
      </w:r>
      <w:r w:rsidR="00DD4353">
        <w:rPr>
          <w:i w:val="0"/>
          <w:lang w:val="en-US"/>
        </w:rPr>
        <w:t xml:space="preserve"> islam</w:t>
      </w:r>
      <w:r w:rsidR="00DD4353">
        <w:rPr>
          <w:i w:val="0"/>
          <w:lang w:val="id-ID"/>
        </w:rPr>
        <w:t xml:space="preserve">. </w:t>
      </w:r>
      <w:r w:rsidRPr="00056E25">
        <w:rPr>
          <w:i w:val="0"/>
          <w:lang w:val="id-ID"/>
        </w:rPr>
        <w:t>Sistem ak</w:t>
      </w:r>
      <w:r w:rsidR="00DD4353">
        <w:rPr>
          <w:i w:val="0"/>
          <w:lang w:val="id-ID"/>
        </w:rPr>
        <w:t>an menerima masukan dari client dapat</w:t>
      </w:r>
      <w:r w:rsidRPr="00056E25">
        <w:rPr>
          <w:i w:val="0"/>
          <w:lang w:val="id-ID"/>
        </w:rPr>
        <w:t xml:space="preserve"> berupa</w:t>
      </w:r>
      <w:r w:rsidR="00DD4353" w:rsidRPr="00DD4353">
        <w:rPr>
          <w:i w:val="0"/>
          <w:lang w:val="id-ID"/>
        </w:rPr>
        <w:t xml:space="preserve"> pertanyaan kepada pakar,</w:t>
      </w:r>
      <w:r w:rsidRPr="00056E25">
        <w:rPr>
          <w:i w:val="0"/>
          <w:lang w:val="id-ID"/>
        </w:rPr>
        <w:t xml:space="preserve"> </w:t>
      </w:r>
      <w:r w:rsidR="00DD4353">
        <w:rPr>
          <w:i w:val="0"/>
          <w:lang w:val="en-US"/>
        </w:rPr>
        <w:t>thread forum diskusi</w:t>
      </w:r>
      <w:r w:rsidRPr="00056E25">
        <w:rPr>
          <w:i w:val="0"/>
          <w:lang w:val="id-ID"/>
        </w:rPr>
        <w:t xml:space="preserve">, </w:t>
      </w:r>
      <w:r w:rsidR="00DD4353">
        <w:rPr>
          <w:i w:val="0"/>
          <w:lang w:val="en-US"/>
        </w:rPr>
        <w:t>melihat video dan buku</w:t>
      </w:r>
      <w:r w:rsidR="00DD4353">
        <w:rPr>
          <w:i w:val="0"/>
          <w:lang w:val="id-ID"/>
        </w:rPr>
        <w:t>.</w:t>
      </w:r>
    </w:p>
    <w:p w:rsidR="004A657F" w:rsidRPr="00650A01" w:rsidRDefault="004A657F" w:rsidP="004A657F">
      <w:pPr>
        <w:pStyle w:val="Heading2"/>
      </w:pPr>
      <w:bookmarkStart w:id="3" w:name="_Toc343453093"/>
      <w:r w:rsidRPr="00650A01">
        <w:t>Deskripsi umum Dokumen (Ikhtisar)</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r w:rsidRPr="00056E25">
        <w:t>Definisi, Istilah</w:t>
      </w:r>
      <w:r w:rsidR="004013C7" w:rsidRPr="00056E25">
        <w:t>,</w:t>
      </w:r>
      <w:r w:rsidRPr="00056E25">
        <w:t xml:space="preserve"> dan Singkatan</w:t>
      </w:r>
      <w:bookmarkEnd w:id="4"/>
    </w:p>
    <w:p w:rsidR="004013C7" w:rsidRPr="00056E25" w:rsidRDefault="004013C7">
      <w:pPr>
        <w:pStyle w:val="guide"/>
        <w:rPr>
          <w:lang w:val="sv-SE"/>
        </w:rPr>
      </w:pPr>
    </w:p>
    <w:p w:rsidR="004013C7" w:rsidRPr="00056E25" w:rsidRDefault="004013C7" w:rsidP="004013C7">
      <w:pPr>
        <w:pStyle w:val="Caption"/>
        <w:keepNext/>
      </w:pPr>
      <w:bookmarkStart w:id="5" w:name="_Toc343453133"/>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bl>
    <w:p w:rsidR="00DE1E69" w:rsidRPr="00056E25" w:rsidRDefault="00262973">
      <w:pPr>
        <w:pStyle w:val="Heading2"/>
      </w:pPr>
      <w:bookmarkStart w:id="6" w:name="_Toc343453095"/>
      <w:r w:rsidRPr="00056E25">
        <w:t>Aturan Penomoran</w:t>
      </w:r>
      <w:bookmarkEnd w:id="6"/>
    </w:p>
    <w:p w:rsidR="00854C99" w:rsidRPr="00056E25" w:rsidRDefault="00854C99" w:rsidP="00854C99">
      <w:pPr>
        <w:pStyle w:val="Caption"/>
        <w:keepNext/>
      </w:pPr>
      <w:bookmarkStart w:id="7" w:name="_Toc343436207"/>
      <w:bookmarkStart w:id="8" w:name="_Toc34345313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r w:rsidRPr="00056E25">
        <w:t>Referensi</w:t>
      </w:r>
      <w:bookmarkEnd w:id="9"/>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E1E69" w:rsidRPr="00612693" w:rsidRDefault="00D01916" w:rsidP="00F171FB">
      <w:pPr>
        <w:pStyle w:val="ListParagraph"/>
        <w:numPr>
          <w:ilvl w:val="0"/>
          <w:numId w:val="3"/>
        </w:numPr>
        <w:ind w:left="426" w:hanging="426"/>
        <w:rPr>
          <w:lang w:val="id-ID"/>
        </w:rPr>
      </w:pPr>
      <w:r w:rsidRPr="00056E25">
        <w:rPr>
          <w:lang w:val="id-ID"/>
        </w:rPr>
        <w:lastRenderedPageBreak/>
        <w:t xml:space="preserve">Pressman, Roger. 2001. </w:t>
      </w:r>
      <w:r w:rsidRPr="00056E25">
        <w:rPr>
          <w:i/>
          <w:lang w:val="id-ID"/>
        </w:rPr>
        <w:t>Software Engineering – A Practitioner’s Approach</w:t>
      </w:r>
      <w:r w:rsidR="005E7B5D" w:rsidRPr="00056E25">
        <w:rPr>
          <w:lang w:val="id-ID"/>
        </w:rPr>
        <w:t>. McGraw-Hill</w:t>
      </w: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0" w:name="_Toc343453097"/>
      <w:r w:rsidR="00262973" w:rsidRPr="00056E25">
        <w:lastRenderedPageBreak/>
        <w:t xml:space="preserve">Deskripsi Umum Sistem </w:t>
      </w:r>
      <w:bookmarkEnd w:id="10"/>
    </w:p>
    <w:p w:rsidR="003411BC" w:rsidRPr="00056E25" w:rsidRDefault="003411BC" w:rsidP="003411BC">
      <w:pPr>
        <w:rPr>
          <w:lang w:val="id-ID"/>
        </w:rPr>
      </w:pPr>
    </w:p>
    <w:p w:rsidR="00612693" w:rsidRPr="00B1741D" w:rsidRDefault="00612693" w:rsidP="00612693">
      <w:pPr>
        <w:autoSpaceDE w:val="0"/>
        <w:autoSpaceDN w:val="0"/>
        <w:adjustRightInd w:val="0"/>
        <w:jc w:val="both"/>
        <w:rPr>
          <w:color w:val="000000" w:themeColor="text1"/>
          <w:lang w:val="en-US" w:eastAsia="id-ID"/>
        </w:rPr>
      </w:pPr>
      <w:r w:rsidRPr="00B1741D">
        <w:rPr>
          <w:color w:val="000000" w:themeColor="text1"/>
          <w:lang w:val="en-US" w:eastAsia="id-ID"/>
        </w:rPr>
        <w:t xml:space="preserve">Sistem menyediakan layanan forum yang dapat diakses oleh pakar maupun user yang telah memiliki akun. Di dalam forum disediakan konten untuk membuat judul diskusi baru dan laman diskusinya. Selain itu aplikasi IslamHub menyediakan Openchat yang dapat di akses oleh pakar, user yang telah registrasi maupun yang belum melakukan registrasi. Untuk user yang belum melakukan registrasi harus menginputkan </w:t>
      </w:r>
      <w:r w:rsidRPr="00B1741D">
        <w:rPr>
          <w:i/>
          <w:color w:val="000000" w:themeColor="text1"/>
          <w:lang w:val="en-US" w:eastAsia="id-ID"/>
        </w:rPr>
        <w:t>guestname</w:t>
      </w:r>
      <w:r w:rsidRPr="00B1741D">
        <w:rPr>
          <w:color w:val="000000" w:themeColor="text1"/>
          <w:lang w:val="en-US" w:eastAsia="id-ID"/>
        </w:rPr>
        <w:t xml:space="preserve"> terlebih dahulu. Selain itu user yang telah melakukan registrasi dapat mengirimkan pesan secara individu untuk mendapatkan yang lebih rinci dari para pakar yang dituju. Pada IslamHub juga menyediakan video dan book content yang dapat diakses, dan di download oleh para  pakar dan user yang telah terregistrasi. Pada IslamHub juga  memiliki laman khusus profil para pakar maupun user.</w:t>
      </w:r>
    </w:p>
    <w:p w:rsidR="003411BC" w:rsidRPr="00056E25" w:rsidRDefault="003411BC" w:rsidP="003411BC">
      <w:pPr>
        <w:autoSpaceDE w:val="0"/>
        <w:autoSpaceDN w:val="0"/>
        <w:adjustRightInd w:val="0"/>
        <w:ind w:firstLine="576"/>
        <w:jc w:val="center"/>
        <w:rPr>
          <w:lang w:val="en-US" w:eastAsia="id-ID"/>
        </w:rPr>
      </w:pPr>
    </w:p>
    <w:p w:rsidR="003411BC" w:rsidRPr="00056E25" w:rsidRDefault="00C2358C" w:rsidP="003411BC">
      <w:pPr>
        <w:keepNext/>
        <w:jc w:val="center"/>
      </w:pPr>
      <w:r>
        <w:rPr>
          <w:noProof/>
          <w:lang w:val="en-US"/>
        </w:rPr>
        <w:drawing>
          <wp:inline distT="0" distB="0" distL="0" distR="0" wp14:anchorId="67A39677" wp14:editId="134F525A">
            <wp:extent cx="5760720" cy="3540760"/>
            <wp:effectExtent l="0" t="0" r="0" b="2540"/>
            <wp:docPr id="27" name="Picture 2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40760"/>
                    </a:xfrm>
                    <a:prstGeom prst="rect">
                      <a:avLst/>
                    </a:prstGeom>
                    <a:noFill/>
                    <a:ln>
                      <a:noFill/>
                    </a:ln>
                  </pic:spPr>
                </pic:pic>
              </a:graphicData>
            </a:graphic>
          </wp:inline>
        </w:drawing>
      </w:r>
    </w:p>
    <w:p w:rsidR="00DE1E69" w:rsidRPr="00056E25" w:rsidRDefault="003411BC" w:rsidP="00DA7C48">
      <w:pPr>
        <w:pStyle w:val="Caption"/>
        <w:jc w:val="center"/>
        <w:rPr>
          <w:lang w:val="id-ID"/>
        </w:rPr>
      </w:pPr>
      <w:bookmarkStart w:id="11"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1"/>
    </w:p>
    <w:p w:rsidR="00F171FB" w:rsidRPr="00056E25" w:rsidRDefault="00F171FB" w:rsidP="00DC584F">
      <w:pPr>
        <w:pStyle w:val="guide"/>
        <w:rPr>
          <w:lang w:val="sv-SE"/>
        </w:rPr>
      </w:pPr>
    </w:p>
    <w:p w:rsidR="00DC584F" w:rsidRPr="00056E25" w:rsidRDefault="00F92713" w:rsidP="00DC584F">
      <w:pPr>
        <w:pStyle w:val="Heading1"/>
        <w:rPr>
          <w:lang w:val="sv-SE"/>
        </w:rPr>
      </w:pPr>
      <w:bookmarkStart w:id="12" w:name="_Toc343453098"/>
      <w:r w:rsidRPr="00056E25">
        <w:rPr>
          <w:lang w:val="sv-SE"/>
        </w:rPr>
        <w:t>Arsitektur Sistem</w:t>
      </w:r>
      <w:bookmarkEnd w:id="12"/>
    </w:p>
    <w:p w:rsidR="00AC6FEC" w:rsidRPr="00056E25" w:rsidRDefault="00AC6FEC" w:rsidP="00AC6FEC">
      <w:pPr>
        <w:pStyle w:val="Heading2"/>
        <w:rPr>
          <w:lang w:val="sv-SE"/>
        </w:rPr>
      </w:pPr>
      <w:bookmarkStart w:id="13" w:name="_Toc343453099"/>
      <w:r w:rsidRPr="00056E25">
        <w:rPr>
          <w:lang w:val="sv-SE"/>
        </w:rPr>
        <w:t>Metodologi Perancangan</w:t>
      </w:r>
      <w:bookmarkEnd w:id="13"/>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lastRenderedPageBreak/>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4" w:name="_Toc343453100"/>
      <w:r w:rsidRPr="00056E25">
        <w:t xml:space="preserve">Lingkungan </w:t>
      </w:r>
      <w:r w:rsidR="00FF5241" w:rsidRPr="00056E25">
        <w:t>Implementasi</w:t>
      </w:r>
      <w:r w:rsidRPr="00056E25">
        <w:t xml:space="preserve"> </w:t>
      </w:r>
      <w:bookmarkEnd w:id="14"/>
    </w:p>
    <w:p w:rsidR="00DA7C48" w:rsidRPr="00056E25" w:rsidRDefault="00DA7C48" w:rsidP="00DA7C48">
      <w:pPr>
        <w:pStyle w:val="guide"/>
        <w:spacing w:before="240"/>
        <w:rPr>
          <w:i w:val="0"/>
          <w:lang w:val="id-ID"/>
        </w:rPr>
      </w:pPr>
      <w:r w:rsidRPr="00056E25">
        <w:rPr>
          <w:i w:val="0"/>
          <w:lang w:val="id-ID"/>
        </w:rPr>
        <w:t xml:space="preserve">Perangkat lunak </w:t>
      </w:r>
      <w:r w:rsidR="007F3E6C">
        <w:rPr>
          <w:i w:val="0"/>
          <w:lang w:val="en-US"/>
        </w:rPr>
        <w:t>IslamHub</w:t>
      </w:r>
      <w:r w:rsidRPr="00056E25">
        <w:rPr>
          <w:i w:val="0"/>
          <w:lang w:val="id-ID"/>
        </w:rPr>
        <w:t xml:space="preserve"> akan dikembangkan pada lingkungan sebagai berikut.</w:t>
      </w:r>
    </w:p>
    <w:p w:rsidR="009E386F" w:rsidRPr="00056E25" w:rsidRDefault="007F3E6C" w:rsidP="00FF5241">
      <w:pPr>
        <w:pStyle w:val="guide"/>
        <w:rPr>
          <w:i w:val="0"/>
          <w:lang w:val="id-ID"/>
        </w:rPr>
      </w:pPr>
      <w:r>
        <w:rPr>
          <w:i w:val="0"/>
          <w:lang w:val="id-ID"/>
        </w:rPr>
        <w:t>Operating system</w:t>
      </w:r>
      <w:r>
        <w:rPr>
          <w:i w:val="0"/>
          <w:lang w:val="id-ID"/>
        </w:rPr>
        <w:tab/>
      </w:r>
      <w:r>
        <w:rPr>
          <w:i w:val="0"/>
          <w:lang w:val="id-ID"/>
        </w:rPr>
        <w:tab/>
        <w:t>: Windows 7</w:t>
      </w:r>
    </w:p>
    <w:p w:rsidR="009E386F" w:rsidRPr="007F3E6C" w:rsidRDefault="009E386F" w:rsidP="00FF5241">
      <w:pPr>
        <w:pStyle w:val="guide"/>
        <w:rPr>
          <w:i w:val="0"/>
          <w:lang w:val="en-US"/>
        </w:rPr>
      </w:pPr>
      <w:r w:rsidRPr="00056E25">
        <w:rPr>
          <w:i w:val="0"/>
          <w:lang w:val="id-ID"/>
        </w:rPr>
        <w:t>DBMS</w:t>
      </w:r>
      <w:r w:rsidRPr="00056E25">
        <w:rPr>
          <w:i w:val="0"/>
          <w:lang w:val="id-ID"/>
        </w:rPr>
        <w:tab/>
      </w:r>
      <w:r w:rsidRPr="00056E25">
        <w:rPr>
          <w:i w:val="0"/>
          <w:lang w:val="id-ID"/>
        </w:rPr>
        <w:tab/>
      </w:r>
      <w:r w:rsidRPr="00056E25">
        <w:rPr>
          <w:i w:val="0"/>
          <w:lang w:val="id-ID"/>
        </w:rPr>
        <w:tab/>
        <w:t xml:space="preserve">: </w:t>
      </w:r>
      <w:r w:rsidR="007F3E6C">
        <w:rPr>
          <w:i w:val="0"/>
          <w:lang w:val="en-US"/>
        </w:rPr>
        <w:t>Mysql</w:t>
      </w:r>
    </w:p>
    <w:p w:rsidR="009E386F" w:rsidRPr="007F3E6C" w:rsidRDefault="009E386F" w:rsidP="00FF5241">
      <w:pPr>
        <w:pStyle w:val="guide"/>
        <w:rPr>
          <w:i w:val="0"/>
          <w:lang w:val="en-US"/>
        </w:rPr>
      </w:pPr>
      <w:r w:rsidRPr="00056E25">
        <w:rPr>
          <w:i w:val="0"/>
          <w:lang w:val="id-ID"/>
        </w:rPr>
        <w:t>Development tools</w:t>
      </w:r>
      <w:r w:rsidRPr="00056E25">
        <w:rPr>
          <w:i w:val="0"/>
          <w:lang w:val="id-ID"/>
        </w:rPr>
        <w:tab/>
        <w:t xml:space="preserve">: </w:t>
      </w:r>
      <w:r w:rsidR="007F3E6C">
        <w:rPr>
          <w:i w:val="0"/>
          <w:lang w:val="en-US"/>
        </w:rPr>
        <w:t>Code Igniter Framework</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7F3E6C" w:rsidRDefault="007F3E6C" w:rsidP="00FF5241">
      <w:pPr>
        <w:pStyle w:val="guide"/>
        <w:rPr>
          <w:i w:val="0"/>
          <w:lang w:val="en-US"/>
        </w:rPr>
      </w:pPr>
      <w:r>
        <w:rPr>
          <w:i w:val="0"/>
          <w:lang w:val="id-ID"/>
        </w:rPr>
        <w:t>Bahasa pemrograman</w:t>
      </w:r>
      <w:r>
        <w:rPr>
          <w:i w:val="0"/>
          <w:lang w:val="id-ID"/>
        </w:rPr>
        <w:tab/>
        <w:t xml:space="preserve">: </w:t>
      </w:r>
      <w:r>
        <w:rPr>
          <w:i w:val="0"/>
          <w:lang w:val="en-US"/>
        </w:rPr>
        <w:t>Php, Html, JavaScript, Css</w:t>
      </w:r>
    </w:p>
    <w:p w:rsidR="00DE1E69" w:rsidRPr="00056E25" w:rsidRDefault="00FF5241" w:rsidP="00FF5241">
      <w:pPr>
        <w:pStyle w:val="Heading2"/>
      </w:pPr>
      <w:bookmarkStart w:id="15" w:name="_Toc343453101"/>
      <w:r w:rsidRPr="00056E25">
        <w:t>Platform Independent Model (PIM)</w:t>
      </w:r>
      <w:bookmarkEnd w:id="15"/>
    </w:p>
    <w:p w:rsidR="00911A6E" w:rsidRPr="00056E25" w:rsidRDefault="00582640" w:rsidP="00911A6E">
      <w:pPr>
        <w:pStyle w:val="Heading3"/>
        <w:rPr>
          <w:lang w:val="sv-SE"/>
        </w:rPr>
      </w:pPr>
      <w:bookmarkStart w:id="16" w:name="_Toc343453102"/>
      <w:r w:rsidRPr="00056E25">
        <w:rPr>
          <w:lang w:val="sv-SE"/>
        </w:rPr>
        <w:t>Diagram Aktivitas</w:t>
      </w:r>
      <w:bookmarkEnd w:id="16"/>
    </w:p>
    <w:p w:rsidR="009C225F" w:rsidRPr="00A7054F" w:rsidRDefault="00E61D1B" w:rsidP="00E61D1B">
      <w:pPr>
        <w:pStyle w:val="guide"/>
        <w:jc w:val="both"/>
        <w:rPr>
          <w:i w:val="0"/>
          <w:color w:val="FF0000"/>
          <w:lang w:val="id-ID"/>
        </w:rPr>
      </w:pPr>
      <w:r w:rsidRPr="00056E25">
        <w:rPr>
          <w:i w:val="0"/>
          <w:lang w:val="id-ID"/>
        </w:rPr>
        <w:t xml:space="preserve">Secara umum, aktivitas dalam sistem </w:t>
      </w:r>
      <w:r w:rsidR="007F3E6C">
        <w:rPr>
          <w:i w:val="0"/>
          <w:lang w:val="en-US"/>
        </w:rPr>
        <w:t>IslamHub</w:t>
      </w:r>
      <w:r w:rsidRPr="00056E25">
        <w:rPr>
          <w:i w:val="0"/>
          <w:lang w:val="id-ID"/>
        </w:rPr>
        <w:t xml:space="preserve"> mencakup </w:t>
      </w:r>
      <w:r w:rsidRPr="00056E25">
        <w:rPr>
          <w:lang w:val="id-ID"/>
        </w:rPr>
        <w:t>use case</w:t>
      </w:r>
      <w:r w:rsidR="007F3E6C">
        <w:rPr>
          <w:lang w:val="en-US"/>
        </w:rPr>
        <w:t xml:space="preserve"> diskusi umum, melakukan open chat, konsultasi pribadi, mengelola video, mengelola resource book, mengelola profil pakar dan klien </w:t>
      </w:r>
      <w:r w:rsidRPr="00056E25">
        <w:rPr>
          <w:i w:val="0"/>
          <w:lang w:val="id-ID"/>
        </w:rPr>
        <w:t xml:space="preserve">. Urutan aktivitas dimulai dengan </w:t>
      </w:r>
      <w:r w:rsidR="007F3E6C">
        <w:rPr>
          <w:i w:val="0"/>
          <w:lang w:val="en-US"/>
        </w:rPr>
        <w:t>login pada aplikasi islamhub,</w:t>
      </w:r>
      <w:r w:rsidR="007F3E6C" w:rsidRPr="00A7054F">
        <w:rPr>
          <w:i w:val="0"/>
          <w:color w:val="FF0000"/>
          <w:lang w:val="en-US"/>
        </w:rPr>
        <w:t xml:space="preserve"> kemudian </w:t>
      </w:r>
    </w:p>
    <w:p w:rsidR="00253ADF" w:rsidRPr="00A7054F" w:rsidRDefault="00E351C3" w:rsidP="00253ADF">
      <w:pPr>
        <w:pStyle w:val="guide"/>
        <w:keepNext/>
        <w:jc w:val="center"/>
        <w:rPr>
          <w:color w:val="FF0000"/>
        </w:rPr>
      </w:pPr>
      <w:r w:rsidRPr="00A7054F">
        <w:rPr>
          <w:i w:val="0"/>
          <w:noProof/>
          <w:color w:val="FF0000"/>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A7054F" w:rsidRDefault="00253ADF" w:rsidP="00253ADF">
      <w:pPr>
        <w:pStyle w:val="Caption"/>
        <w:jc w:val="center"/>
        <w:rPr>
          <w:color w:val="FF0000"/>
          <w:lang w:val="id-ID"/>
        </w:rPr>
      </w:pPr>
      <w:bookmarkStart w:id="17" w:name="_Toc34345315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3</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w:t>
      </w:r>
      <w:r w:rsidR="0048154D" w:rsidRPr="00A7054F">
        <w:rPr>
          <w:noProof/>
          <w:color w:val="FF0000"/>
        </w:rPr>
        <w:fldChar w:fldCharType="end"/>
      </w:r>
      <w:r w:rsidRPr="00A7054F">
        <w:rPr>
          <w:color w:val="FF0000"/>
          <w:lang w:val="id-ID"/>
        </w:rPr>
        <w:t xml:space="preserve"> Diagram Aktivitas</w:t>
      </w:r>
      <w:bookmarkEnd w:id="17"/>
    </w:p>
    <w:p w:rsidR="00911A6E" w:rsidRPr="00406B49" w:rsidRDefault="00582640" w:rsidP="00911A6E">
      <w:pPr>
        <w:pStyle w:val="Heading3"/>
        <w:rPr>
          <w:color w:val="000000" w:themeColor="text1"/>
          <w:lang w:val="sv-SE"/>
        </w:rPr>
      </w:pPr>
      <w:bookmarkStart w:id="18" w:name="_Toc343453103"/>
      <w:r w:rsidRPr="00406B49">
        <w:rPr>
          <w:color w:val="000000" w:themeColor="text1"/>
          <w:lang w:val="sv-SE"/>
        </w:rPr>
        <w:lastRenderedPageBreak/>
        <w:t>Diagram Komponen</w:t>
      </w:r>
      <w:bookmarkEnd w:id="18"/>
    </w:p>
    <w:p w:rsidR="00C909FF" w:rsidRPr="00406B49" w:rsidRDefault="00406B49" w:rsidP="00582640">
      <w:pPr>
        <w:rPr>
          <w:b/>
          <w:i/>
          <w:color w:val="000000" w:themeColor="text1"/>
          <w:lang w:val="id-ID"/>
        </w:rPr>
      </w:pPr>
      <w:r w:rsidRPr="00406B49">
        <w:rPr>
          <w:noProof/>
          <w:color w:val="000000" w:themeColor="text1"/>
          <w:lang w:val="en-US"/>
        </w:rPr>
        <w:drawing>
          <wp:inline distT="0" distB="0" distL="0" distR="0" wp14:anchorId="60D95208" wp14:editId="437DF898">
            <wp:extent cx="5257800" cy="27253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45" t="19408" r="4264" b="14134"/>
                    <a:stretch/>
                  </pic:blipFill>
                  <pic:spPr bwMode="auto">
                    <a:xfrm>
                      <a:off x="0" y="0"/>
                      <a:ext cx="5266948" cy="2730115"/>
                    </a:xfrm>
                    <a:prstGeom prst="rect">
                      <a:avLst/>
                    </a:prstGeom>
                    <a:ln>
                      <a:noFill/>
                    </a:ln>
                    <a:extLst>
                      <a:ext uri="{53640926-AAD7-44D8-BBD7-CCE9431645EC}">
                        <a14:shadowObscured xmlns:a14="http://schemas.microsoft.com/office/drawing/2010/main"/>
                      </a:ext>
                    </a:extLst>
                  </pic:spPr>
                </pic:pic>
              </a:graphicData>
            </a:graphic>
          </wp:inline>
        </w:drawing>
      </w:r>
    </w:p>
    <w:p w:rsidR="008E6619" w:rsidRPr="00406B49" w:rsidRDefault="008E6619" w:rsidP="008E6619">
      <w:pPr>
        <w:pStyle w:val="Caption"/>
        <w:jc w:val="center"/>
        <w:rPr>
          <w:i/>
          <w:color w:val="000000" w:themeColor="text1"/>
        </w:rPr>
      </w:pPr>
      <w:bookmarkStart w:id="19" w:name="_Toc343453153"/>
      <w:r w:rsidRPr="00406B49">
        <w:rPr>
          <w:color w:val="000000" w:themeColor="text1"/>
        </w:rPr>
        <w:t xml:space="preserve">Gambar </w:t>
      </w:r>
      <w:r w:rsidR="0048154D" w:rsidRPr="00406B49">
        <w:rPr>
          <w:color w:val="000000" w:themeColor="text1"/>
        </w:rPr>
        <w:fldChar w:fldCharType="begin"/>
      </w:r>
      <w:r w:rsidR="005D4885" w:rsidRPr="00406B49">
        <w:rPr>
          <w:color w:val="000000" w:themeColor="text1"/>
        </w:rPr>
        <w:instrText xml:space="preserve"> STYLEREF 1 \s </w:instrText>
      </w:r>
      <w:r w:rsidR="0048154D" w:rsidRPr="00406B49">
        <w:rPr>
          <w:color w:val="000000" w:themeColor="text1"/>
        </w:rPr>
        <w:fldChar w:fldCharType="separate"/>
      </w:r>
      <w:r w:rsidR="000B2750" w:rsidRPr="00406B49">
        <w:rPr>
          <w:noProof/>
          <w:color w:val="000000" w:themeColor="text1"/>
        </w:rPr>
        <w:t>3</w:t>
      </w:r>
      <w:r w:rsidR="0048154D" w:rsidRPr="00406B49">
        <w:rPr>
          <w:noProof/>
          <w:color w:val="000000" w:themeColor="text1"/>
        </w:rPr>
        <w:fldChar w:fldCharType="end"/>
      </w:r>
      <w:r w:rsidR="006104C4" w:rsidRPr="00406B49">
        <w:rPr>
          <w:color w:val="000000" w:themeColor="text1"/>
        </w:rPr>
        <w:noBreakHyphen/>
      </w:r>
      <w:r w:rsidR="0048154D" w:rsidRPr="00406B49">
        <w:rPr>
          <w:color w:val="000000" w:themeColor="text1"/>
        </w:rPr>
        <w:fldChar w:fldCharType="begin"/>
      </w:r>
      <w:r w:rsidR="005D4885" w:rsidRPr="00406B49">
        <w:rPr>
          <w:color w:val="000000" w:themeColor="text1"/>
        </w:rPr>
        <w:instrText xml:space="preserve"> SEQ Gambar \* ARABIC \s 1 </w:instrText>
      </w:r>
      <w:r w:rsidR="0048154D" w:rsidRPr="00406B49">
        <w:rPr>
          <w:color w:val="000000" w:themeColor="text1"/>
        </w:rPr>
        <w:fldChar w:fldCharType="separate"/>
      </w:r>
      <w:r w:rsidR="000B2750" w:rsidRPr="00406B49">
        <w:rPr>
          <w:noProof/>
          <w:color w:val="000000" w:themeColor="text1"/>
        </w:rPr>
        <w:t>2</w:t>
      </w:r>
      <w:r w:rsidR="0048154D" w:rsidRPr="00406B49">
        <w:rPr>
          <w:noProof/>
          <w:color w:val="000000" w:themeColor="text1"/>
        </w:rPr>
        <w:fldChar w:fldCharType="end"/>
      </w:r>
      <w:r w:rsidRPr="00406B49">
        <w:rPr>
          <w:color w:val="000000" w:themeColor="text1"/>
        </w:rPr>
        <w:t xml:space="preserve"> Diagram Komponen</w:t>
      </w:r>
      <w:bookmarkEnd w:id="19"/>
    </w:p>
    <w:p w:rsidR="008E6619" w:rsidRPr="00406B49" w:rsidRDefault="008E6619" w:rsidP="00582640">
      <w:pPr>
        <w:rPr>
          <w:b/>
          <w:i/>
          <w:color w:val="000000" w:themeColor="text1"/>
          <w:lang w:val="sv-SE"/>
        </w:rPr>
      </w:pPr>
    </w:p>
    <w:p w:rsidR="006B4A72" w:rsidRPr="00A7054F" w:rsidRDefault="006B4A72" w:rsidP="006B4A72">
      <w:pPr>
        <w:pStyle w:val="Heading3"/>
        <w:rPr>
          <w:color w:val="FF0000"/>
          <w:lang w:val="sv-SE"/>
        </w:rPr>
      </w:pPr>
      <w:bookmarkStart w:id="20" w:name="_Toc343453104"/>
      <w:r w:rsidRPr="00A7054F">
        <w:rPr>
          <w:color w:val="FF0000"/>
          <w:lang w:val="sv-SE"/>
        </w:rPr>
        <w:t>D</w:t>
      </w:r>
      <w:bookmarkStart w:id="21" w:name="_GoBack"/>
      <w:bookmarkEnd w:id="21"/>
      <w:r w:rsidRPr="00A7054F">
        <w:rPr>
          <w:color w:val="FF0000"/>
          <w:lang w:val="sv-SE"/>
        </w:rPr>
        <w:t>eskripsi Komponen</w:t>
      </w:r>
      <w:bookmarkEnd w:id="20"/>
    </w:p>
    <w:p w:rsidR="006B4A72" w:rsidRPr="00A7054F" w:rsidRDefault="006B4A72" w:rsidP="006B4A72">
      <w:pPr>
        <w:pStyle w:val="Caption"/>
        <w:keepNext/>
        <w:rPr>
          <w:color w:val="FF0000"/>
        </w:rPr>
      </w:pPr>
    </w:p>
    <w:p w:rsidR="00D6484C" w:rsidRPr="00A7054F" w:rsidRDefault="00D6484C" w:rsidP="00D6484C">
      <w:pPr>
        <w:pStyle w:val="Caption"/>
        <w:keepNext/>
        <w:rPr>
          <w:color w:val="FF0000"/>
          <w:lang w:val="id-ID"/>
        </w:rPr>
      </w:pPr>
      <w:bookmarkStart w:id="22" w:name="_Toc343453135"/>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III</w:t>
      </w:r>
      <w:r w:rsidR="0048154D" w:rsidRPr="00A7054F">
        <w:rPr>
          <w:color w:val="FF0000"/>
        </w:rPr>
        <w:fldChar w:fldCharType="end"/>
      </w:r>
      <w:r w:rsidRPr="00A7054F">
        <w:rPr>
          <w:color w:val="FF0000"/>
        </w:rPr>
        <w:t xml:space="preserve"> Daftar Komponen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fuelController</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Mengontrol pengeluaran bensin dan melakukan pencatatan jumlah bensin yang tersedia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Malayani pembelian dan pemilihan jenis BBM yang akan dibeli</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Melayani pembayaran baik secara manual maupun elektronik (berhubungan dengan bank)</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Table data transaksi, fuel dan employee</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Berisi login requirement, password requirement untuk employee ketika akan dilakukan pembayaran secara manual, serta menangani inactivity timeout ketika tidak ada aksi yang dilakukan selama jangka waktu tertentu.</w:t>
            </w:r>
          </w:p>
        </w:tc>
      </w:tr>
    </w:tbl>
    <w:p w:rsidR="00C909FF" w:rsidRPr="00A7054F" w:rsidRDefault="00C909FF" w:rsidP="00C909FF">
      <w:pPr>
        <w:rPr>
          <w:color w:val="FF0000"/>
        </w:rPr>
      </w:pPr>
    </w:p>
    <w:p w:rsidR="006B4A72" w:rsidRPr="00A7054F" w:rsidRDefault="004817CF" w:rsidP="004817CF">
      <w:pPr>
        <w:pStyle w:val="Heading3"/>
        <w:rPr>
          <w:color w:val="FF0000"/>
          <w:lang w:val="sv-SE"/>
        </w:rPr>
      </w:pPr>
      <w:bookmarkStart w:id="23" w:name="_Toc343453105"/>
      <w:r w:rsidRPr="00A7054F">
        <w:rPr>
          <w:color w:val="FF0000"/>
          <w:lang w:val="sv-SE"/>
        </w:rPr>
        <w:t xml:space="preserve">Definisi </w:t>
      </w:r>
      <w:r w:rsidRPr="00A7054F">
        <w:rPr>
          <w:i/>
          <w:color w:val="FF0000"/>
          <w:lang w:val="sv-SE"/>
        </w:rPr>
        <w:t>Interface</w:t>
      </w:r>
      <w:bookmarkEnd w:id="23"/>
    </w:p>
    <w:p w:rsidR="00EE73B5" w:rsidRPr="00A7054F" w:rsidRDefault="00EE73B5" w:rsidP="00EE73B5">
      <w:pPr>
        <w:pStyle w:val="Caption"/>
        <w:keepNext/>
        <w:rPr>
          <w:color w:val="FF0000"/>
        </w:rPr>
      </w:pPr>
    </w:p>
    <w:p w:rsidR="00F41DF6" w:rsidRPr="00A7054F" w:rsidRDefault="00F41DF6" w:rsidP="00F41DF6">
      <w:pPr>
        <w:pStyle w:val="Caption"/>
        <w:keepNext/>
        <w:rPr>
          <w:color w:val="FF0000"/>
        </w:rPr>
      </w:pPr>
      <w:bookmarkStart w:id="24" w:name="_Toc343453136"/>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IV</w:t>
      </w:r>
      <w:r w:rsidR="0048154D" w:rsidRPr="00A7054F">
        <w:rPr>
          <w:color w:val="FF0000"/>
        </w:rPr>
        <w:fldChar w:fldCharType="end"/>
      </w:r>
      <w:r w:rsidRPr="00A7054F">
        <w:rPr>
          <w:color w:val="FF0000"/>
        </w:rPr>
        <w:t xml:space="preserve"> Daftar </w:t>
      </w:r>
      <w:r w:rsidRPr="00A7054F">
        <w:rPr>
          <w:i/>
          <w:color w:val="FF0000"/>
        </w:rPr>
        <w:t>Interface</w:t>
      </w:r>
      <w:bookmarkEnd w:id="24"/>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A7054F"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b/>
                <w:color w:val="FF0000"/>
                <w:sz w:val="24"/>
                <w:lang w:val="en-US" w:eastAsia="id-ID"/>
              </w:rPr>
            </w:pPr>
            <w:r w:rsidRPr="00A7054F">
              <w:rPr>
                <w:b/>
                <w:color w:val="FF0000"/>
                <w:sz w:val="24"/>
                <w:lang w:val="en-US" w:eastAsia="id-ID"/>
              </w:rPr>
              <w:t>Komponen Penyedia</w:t>
            </w:r>
          </w:p>
        </w:tc>
        <w:tc>
          <w:tcPr>
            <w:tcW w:w="3510" w:type="dxa"/>
            <w:tcBorders>
              <w:top w:val="single" w:sz="4" w:space="0" w:color="auto"/>
              <w:left w:val="single" w:sz="4" w:space="0" w:color="auto"/>
              <w:bottom w:val="single" w:sz="4" w:space="0" w:color="auto"/>
              <w:right w:val="single" w:sz="4" w:space="0" w:color="auto"/>
            </w:tcBorders>
            <w:hideMark/>
          </w:tcPr>
          <w:p w:rsidR="009302FC" w:rsidRPr="00A7054F" w:rsidRDefault="009302FC" w:rsidP="005D4885">
            <w:pPr>
              <w:rPr>
                <w:b/>
                <w:color w:val="FF0000"/>
                <w:sz w:val="24"/>
                <w:lang w:val="id-ID" w:eastAsia="id-ID"/>
              </w:rPr>
            </w:pPr>
            <w:r w:rsidRPr="00A7054F">
              <w:rPr>
                <w:b/>
                <w:color w:val="FF0000"/>
                <w:sz w:val="24"/>
                <w:lang w:val="id-ID" w:eastAsia="id-ID"/>
              </w:rPr>
              <w:t>Keterangan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Ipayment-fuelController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 xml:space="preserve">Interface untuk melakukan pengeluaran bensin sesuai dengan pembayaran yang dilakukan </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Ipurchase-payment</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kalkulasi pembayaran sesuai pembelian yang dilakukan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Idatabase-fuelcontroller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yang menyediakan data bahan bakar yang masih ada di dalam persediaan</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lastRenderedPageBreak/>
              <w:t>I-4</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Ipurchase-database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penyimpanan data transaksi pembelian ke dalam basisdata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I-5</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Ipayment-database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penyimpanan data pembayaran ke dalam basisdata</w:t>
            </w:r>
          </w:p>
        </w:tc>
      </w:tr>
      <w:tr w:rsidR="009302FC" w:rsidRPr="00A7054F" w:rsidTr="005D4885">
        <w:tc>
          <w:tcPr>
            <w:tcW w:w="817" w:type="dxa"/>
            <w:tcBorders>
              <w:top w:val="single" w:sz="4" w:space="0" w:color="auto"/>
              <w:left w:val="single" w:sz="4" w:space="0" w:color="auto"/>
              <w:bottom w:val="single" w:sz="4" w:space="0" w:color="auto"/>
              <w:right w:val="single" w:sz="4" w:space="0" w:color="auto"/>
            </w:tcBorders>
          </w:tcPr>
          <w:p w:rsidR="009302FC" w:rsidRPr="00A7054F" w:rsidRDefault="00A71038" w:rsidP="005D4885">
            <w:pPr>
              <w:rPr>
                <w:color w:val="FF0000"/>
                <w:sz w:val="24"/>
                <w:lang w:eastAsia="id-ID"/>
              </w:rPr>
            </w:pPr>
            <w:r w:rsidRPr="00A7054F">
              <w:rPr>
                <w:color w:val="FF0000"/>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Ireport-database</w:t>
            </w:r>
          </w:p>
        </w:tc>
        <w:tc>
          <w:tcPr>
            <w:tcW w:w="243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A7054F" w:rsidRDefault="009302FC" w:rsidP="005D4885">
            <w:pPr>
              <w:rPr>
                <w:color w:val="FF0000"/>
                <w:sz w:val="24"/>
                <w:lang w:eastAsia="id-ID"/>
              </w:rPr>
            </w:pPr>
            <w:r w:rsidRPr="00A7054F">
              <w:rPr>
                <w:color w:val="FF0000"/>
                <w:sz w:val="24"/>
                <w:lang w:eastAsia="id-ID"/>
              </w:rPr>
              <w:t>Interface untuk melakukan reporting dari basisdata</w:t>
            </w:r>
          </w:p>
        </w:tc>
      </w:tr>
    </w:tbl>
    <w:p w:rsidR="00DE1E69" w:rsidRPr="00A7054F" w:rsidRDefault="00DE1E69">
      <w:pPr>
        <w:rPr>
          <w:color w:val="FF0000"/>
        </w:rPr>
      </w:pPr>
    </w:p>
    <w:p w:rsidR="00DE1E69" w:rsidRPr="00056E25" w:rsidRDefault="00DE1E69">
      <w:pPr>
        <w:pStyle w:val="BodyText"/>
        <w:spacing w:before="0" w:after="0"/>
      </w:pPr>
    </w:p>
    <w:p w:rsidR="00DE1E69" w:rsidRPr="00056E25" w:rsidRDefault="000F0E56">
      <w:pPr>
        <w:pStyle w:val="Heading1"/>
      </w:pPr>
      <w:r w:rsidRPr="00056E25">
        <w:br w:type="page"/>
      </w:r>
      <w:bookmarkStart w:id="25" w:name="_Toc343453106"/>
      <w:r w:rsidR="00C17338" w:rsidRPr="00056E25">
        <w:lastRenderedPageBreak/>
        <w:t>Perancangan Sistem</w:t>
      </w:r>
      <w:bookmarkEnd w:id="25"/>
      <w:r w:rsidR="00262973" w:rsidRPr="00056E25">
        <w:t xml:space="preserve"> </w:t>
      </w:r>
    </w:p>
    <w:p w:rsidR="00DE1E69" w:rsidRPr="00056E25" w:rsidRDefault="00A4119E">
      <w:pPr>
        <w:pStyle w:val="Heading2"/>
      </w:pPr>
      <w:bookmarkStart w:id="26" w:name="_Toc343453107"/>
      <w:r w:rsidRPr="00056E25">
        <w:t>Platform Specific Model (PSM)</w:t>
      </w:r>
      <w:bookmarkEnd w:id="26"/>
    </w:p>
    <w:p w:rsidR="00DE1E69" w:rsidRPr="00056E25" w:rsidRDefault="00393BAA">
      <w:pPr>
        <w:pStyle w:val="Heading3"/>
      </w:pPr>
      <w:bookmarkStart w:id="27" w:name="_Toc343453108"/>
      <w:r w:rsidRPr="00056E25">
        <w:t>Diagram Kelas</w:t>
      </w:r>
      <w:bookmarkEnd w:id="27"/>
    </w:p>
    <w:p w:rsidR="008E6619" w:rsidRPr="00056E25" w:rsidRDefault="00BE6A03" w:rsidP="00BE6A03">
      <w:pPr>
        <w:pStyle w:val="guide"/>
        <w:tabs>
          <w:tab w:val="left" w:pos="3083"/>
        </w:tabs>
      </w:pPr>
      <w:r>
        <w:tab/>
      </w:r>
      <w:r w:rsidR="008201FF">
        <w:rPr>
          <w:noProof/>
          <w:lang w:val="en-US"/>
        </w:rPr>
        <w:drawing>
          <wp:inline distT="0" distB="0" distL="0" distR="0" wp14:anchorId="3039F559" wp14:editId="3A861DD7">
            <wp:extent cx="5760720" cy="5326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rsidR="00494D6A" w:rsidRPr="00056E25" w:rsidRDefault="00494D6A" w:rsidP="00494D6A">
      <w:pPr>
        <w:pStyle w:val="Caption"/>
        <w:jc w:val="center"/>
        <w:rPr>
          <w:i/>
        </w:rPr>
      </w:pPr>
      <w:bookmarkStart w:id="28"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8"/>
    </w:p>
    <w:p w:rsidR="00494D6A" w:rsidRPr="00056E25" w:rsidRDefault="00494D6A">
      <w:pPr>
        <w:pStyle w:val="guide"/>
      </w:pPr>
    </w:p>
    <w:p w:rsidR="00D82B5A" w:rsidRPr="00A7054F" w:rsidRDefault="00D82B5A" w:rsidP="00D82B5A">
      <w:pPr>
        <w:pStyle w:val="Caption"/>
        <w:keepNext/>
        <w:rPr>
          <w:color w:val="FF0000"/>
        </w:rPr>
      </w:pPr>
    </w:p>
    <w:p w:rsidR="00551E56" w:rsidRPr="00A7054F" w:rsidRDefault="00551E56" w:rsidP="00551E56">
      <w:pPr>
        <w:pStyle w:val="Caption"/>
        <w:keepNext/>
        <w:rPr>
          <w:color w:val="FF0000"/>
        </w:rPr>
      </w:pPr>
      <w:bookmarkStart w:id="29" w:name="_Toc343453137"/>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w:t>
      </w:r>
      <w:r w:rsidR="0048154D" w:rsidRPr="00A7054F">
        <w:rPr>
          <w:color w:val="FF0000"/>
        </w:rPr>
        <w:fldChar w:fldCharType="end"/>
      </w:r>
      <w:r w:rsidRPr="00A7054F">
        <w:rPr>
          <w:color w:val="FF0000"/>
        </w:rPr>
        <w:t xml:space="preserve"> Daftar Kelas</w:t>
      </w:r>
      <w:bookmarkEnd w:id="29"/>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A7054F"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b/>
                <w:color w:val="FF0000"/>
                <w:sz w:val="24"/>
                <w:lang w:val="en-US" w:eastAsia="id-ID"/>
              </w:rPr>
            </w:pPr>
            <w:r w:rsidRPr="00A7054F">
              <w:rPr>
                <w:b/>
                <w:color w:val="FF0000"/>
                <w:sz w:val="24"/>
                <w:lang w:val="en-US" w:eastAsia="id-ID"/>
              </w:rPr>
              <w:t>Komponen Asal</w:t>
            </w:r>
          </w:p>
        </w:tc>
        <w:tc>
          <w:tcPr>
            <w:tcW w:w="351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b/>
                <w:color w:val="FF0000"/>
                <w:sz w:val="24"/>
                <w:lang w:val="id-ID" w:eastAsia="id-ID"/>
              </w:rPr>
            </w:pPr>
            <w:r w:rsidRPr="00A7054F">
              <w:rPr>
                <w:b/>
                <w:color w:val="FF0000"/>
                <w:sz w:val="24"/>
                <w:lang w:val="id-ID" w:eastAsia="id-ID"/>
              </w:rPr>
              <w:t>Keterangan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purchaseForm</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val="id-ID" w:eastAsia="id-ID"/>
              </w:rPr>
            </w:pPr>
            <w:r w:rsidRPr="00A7054F">
              <w:rPr>
                <w:color w:val="FF0000"/>
                <w:sz w:val="24"/>
                <w:lang w:val="id-ID" w:eastAsia="id-ID"/>
              </w:rPr>
              <w:t>Kelas untuk menampilkan form pilihan jenis BBM dan form jumlah pembelian (dalam satuan volume atau  nominal pembayaran)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purchaseController</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urchase</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untuk </w:t>
            </w:r>
            <w:r w:rsidRPr="00A7054F">
              <w:rPr>
                <w:color w:val="FF0000"/>
                <w:sz w:val="24"/>
                <w:lang w:val="id-ID" w:eastAsia="id-ID"/>
              </w:rPr>
              <w:t>mengontrol ketersedian bensin dan jumlah pembelian yang diinginkan pembeli</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lastRenderedPageBreak/>
              <w:t>CL-</w:t>
            </w:r>
            <w:r w:rsidR="00C909FF" w:rsidRPr="00A7054F">
              <w:rPr>
                <w:color w:val="FF0000"/>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paymentUI</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4B0019" w:rsidP="004A1202">
            <w:pPr>
              <w:rPr>
                <w:color w:val="FF0000"/>
                <w:sz w:val="24"/>
                <w:szCs w:val="24"/>
                <w:lang w:eastAsia="id-ID"/>
              </w:rPr>
            </w:pPr>
            <w:r w:rsidRPr="00A7054F">
              <w:rPr>
                <w:color w:val="FF0000"/>
                <w:sz w:val="24"/>
                <w:szCs w:val="24"/>
                <w:lang w:eastAsia="id-ID"/>
              </w:rPr>
              <w:t>P</w:t>
            </w:r>
            <w:r w:rsidR="009302FC" w:rsidRPr="00A7054F">
              <w:rPr>
                <w:color w:val="FF0000"/>
                <w:sz w:val="24"/>
                <w:szCs w:val="24"/>
                <w:lang w:eastAsia="id-ID"/>
              </w:rPr>
              <w:t>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 xml:space="preserve">Kelas untuk </w:t>
            </w:r>
            <w:r w:rsidRPr="00A7054F">
              <w:rPr>
                <w:color w:val="FF0000"/>
                <w:sz w:val="24"/>
                <w:lang w:val="id-ID" w:eastAsia="id-ID"/>
              </w:rPr>
              <w:t>menampilkan form pembayaran secara manual</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paymentController</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Kelas untuk mencatat transaksi pembelian bensin</w:t>
            </w:r>
          </w:p>
        </w:tc>
      </w:tr>
      <w:tr w:rsidR="00C909FF" w:rsidRPr="00A7054F" w:rsidTr="004A1202">
        <w:tc>
          <w:tcPr>
            <w:tcW w:w="817" w:type="dxa"/>
            <w:tcBorders>
              <w:top w:val="single" w:sz="4" w:space="0" w:color="auto"/>
              <w:left w:val="single" w:sz="4" w:space="0" w:color="auto"/>
              <w:bottom w:val="single" w:sz="4" w:space="0" w:color="auto"/>
              <w:right w:val="single" w:sz="4" w:space="0" w:color="auto"/>
            </w:tcBorders>
          </w:tcPr>
          <w:p w:rsidR="00C909FF" w:rsidRPr="00A7054F" w:rsidRDefault="001572B7" w:rsidP="004A1202">
            <w:pPr>
              <w:rPr>
                <w:color w:val="FF0000"/>
                <w:sz w:val="24"/>
                <w:lang w:eastAsia="id-ID"/>
              </w:rPr>
            </w:pPr>
            <w:r w:rsidRPr="00A7054F">
              <w:rPr>
                <w:color w:val="FF0000"/>
                <w:sz w:val="24"/>
                <w:lang w:eastAsia="id-ID"/>
              </w:rPr>
              <w:t>CL-</w:t>
            </w:r>
            <w:r w:rsidR="00C909FF" w:rsidRPr="00A7054F">
              <w:rPr>
                <w:color w:val="FF0000"/>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bankBoundary</w:t>
            </w:r>
          </w:p>
        </w:tc>
        <w:tc>
          <w:tcPr>
            <w:tcW w:w="2430" w:type="dxa"/>
            <w:tcBorders>
              <w:top w:val="single" w:sz="4" w:space="0" w:color="auto"/>
              <w:left w:val="single" w:sz="4" w:space="0" w:color="auto"/>
              <w:bottom w:val="single" w:sz="4" w:space="0" w:color="auto"/>
              <w:right w:val="single" w:sz="4" w:space="0" w:color="auto"/>
            </w:tcBorders>
          </w:tcPr>
          <w:p w:rsidR="00C909FF" w:rsidRPr="00A7054F" w:rsidRDefault="009302FC" w:rsidP="004A1202">
            <w:pPr>
              <w:rPr>
                <w:color w:val="FF0000"/>
                <w:sz w:val="24"/>
                <w:szCs w:val="24"/>
                <w:lang w:eastAsia="id-ID"/>
              </w:rPr>
            </w:pPr>
            <w:r w:rsidRPr="00A7054F">
              <w:rPr>
                <w:color w:val="FF0000"/>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sz w:val="24"/>
                <w:lang w:eastAsia="id-ID"/>
              </w:rPr>
            </w:pPr>
            <w:r w:rsidRPr="00A7054F">
              <w:rPr>
                <w:color w:val="FF0000"/>
                <w:sz w:val="24"/>
                <w:lang w:eastAsia="id-ID"/>
              </w:rPr>
              <w:t>Kelas untuk menerima validasi pembayaran dari bank</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fuelInfoUI</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menampilkan status pengisian bensin (bensin yang sudah keluar dan sisanya)</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fuelController</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mengontrol pengeluaran bensin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seeTransactionUI</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val="id-ID" w:eastAsia="id-ID"/>
              </w:rPr>
            </w:pPr>
            <w:r w:rsidRPr="00A7054F">
              <w:rPr>
                <w:color w:val="FF0000"/>
                <w:sz w:val="24"/>
                <w:lang w:val="id-ID" w:eastAsia="id-ID"/>
              </w:rPr>
              <w:t>Kelas untuk menampilkan laporan transaksi dan form periode transaksi yang akan ditampilkan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seeTransactionController</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untuk mengontrol laporan transaksi sesuai dengan periode yang diinginkan</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val="id-ID" w:eastAsia="id-ID"/>
              </w:rPr>
              <w:t>F</w:t>
            </w:r>
            <w:r w:rsidR="009A18B9" w:rsidRPr="00A7054F">
              <w:rPr>
                <w:color w:val="FF0000"/>
                <w:sz w:val="24"/>
                <w:lang w:eastAsia="id-ID"/>
              </w:rPr>
              <w:t>uel</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FuelController</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data ketersediaan tiap jenis BBM</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T</w:t>
            </w:r>
            <w:r w:rsidR="009A18B9" w:rsidRPr="00A7054F">
              <w:rPr>
                <w:color w:val="FF0000"/>
                <w:sz w:val="24"/>
                <w:lang w:eastAsia="id-ID"/>
              </w:rPr>
              <w:t>ransaction</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data transaksi</w:t>
            </w:r>
          </w:p>
        </w:tc>
      </w:tr>
      <w:tr w:rsidR="009A18B9" w:rsidRPr="00A7054F" w:rsidTr="004A1202">
        <w:tc>
          <w:tcPr>
            <w:tcW w:w="817" w:type="dxa"/>
            <w:tcBorders>
              <w:top w:val="single" w:sz="4" w:space="0" w:color="auto"/>
              <w:left w:val="single" w:sz="4" w:space="0" w:color="auto"/>
              <w:bottom w:val="single" w:sz="4" w:space="0" w:color="auto"/>
              <w:right w:val="single" w:sz="4" w:space="0" w:color="auto"/>
            </w:tcBorders>
          </w:tcPr>
          <w:p w:rsidR="009A18B9" w:rsidRPr="00A7054F" w:rsidRDefault="001572B7" w:rsidP="004A1202">
            <w:pPr>
              <w:rPr>
                <w:color w:val="FF0000"/>
                <w:sz w:val="24"/>
                <w:lang w:eastAsia="id-ID"/>
              </w:rPr>
            </w:pPr>
            <w:r w:rsidRPr="00A7054F">
              <w:rPr>
                <w:color w:val="FF0000"/>
                <w:sz w:val="24"/>
                <w:lang w:eastAsia="id-ID"/>
              </w:rPr>
              <w:t>CL-</w:t>
            </w:r>
            <w:r w:rsidR="009A18B9" w:rsidRPr="00A7054F">
              <w:rPr>
                <w:color w:val="FF0000"/>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A7054F" w:rsidRDefault="007149F8" w:rsidP="004A1202">
            <w:pPr>
              <w:rPr>
                <w:color w:val="FF0000"/>
                <w:sz w:val="24"/>
                <w:lang w:eastAsia="id-ID"/>
              </w:rPr>
            </w:pPr>
            <w:r w:rsidRPr="00A7054F">
              <w:rPr>
                <w:color w:val="FF0000"/>
                <w:sz w:val="24"/>
                <w:lang w:eastAsia="id-ID"/>
              </w:rPr>
              <w:t>E</w:t>
            </w:r>
            <w:r w:rsidR="009A18B9" w:rsidRPr="00A7054F">
              <w:rPr>
                <w:color w:val="FF0000"/>
                <w:sz w:val="24"/>
                <w:lang w:eastAsia="id-ID"/>
              </w:rPr>
              <w:t>mployee</w:t>
            </w:r>
          </w:p>
        </w:tc>
        <w:tc>
          <w:tcPr>
            <w:tcW w:w="2430" w:type="dxa"/>
            <w:tcBorders>
              <w:top w:val="single" w:sz="4" w:space="0" w:color="auto"/>
              <w:left w:val="single" w:sz="4" w:space="0" w:color="auto"/>
              <w:bottom w:val="single" w:sz="4" w:space="0" w:color="auto"/>
              <w:right w:val="single" w:sz="4" w:space="0" w:color="auto"/>
            </w:tcBorders>
          </w:tcPr>
          <w:p w:rsidR="009A18B9" w:rsidRPr="00A7054F" w:rsidRDefault="009302FC">
            <w:pPr>
              <w:rPr>
                <w:color w:val="FF0000"/>
                <w:sz w:val="24"/>
                <w:szCs w:val="24"/>
              </w:rPr>
            </w:pPr>
            <w:r w:rsidRPr="00A7054F">
              <w:rPr>
                <w:color w:val="FF0000"/>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A7054F" w:rsidRDefault="009A18B9" w:rsidP="004A1202">
            <w:pPr>
              <w:rPr>
                <w:color w:val="FF0000"/>
                <w:sz w:val="24"/>
                <w:lang w:eastAsia="id-ID"/>
              </w:rPr>
            </w:pPr>
            <w:r w:rsidRPr="00A7054F">
              <w:rPr>
                <w:color w:val="FF0000"/>
                <w:sz w:val="24"/>
                <w:lang w:eastAsia="id-ID"/>
              </w:rPr>
              <w:t>Kelas yang menyimpan identifikasi petugas yang masih valid</w:t>
            </w:r>
          </w:p>
        </w:tc>
      </w:tr>
    </w:tbl>
    <w:p w:rsidR="00D82B5A" w:rsidRPr="00056E25" w:rsidRDefault="00D82B5A">
      <w:pPr>
        <w:pStyle w:val="guide"/>
      </w:pPr>
    </w:p>
    <w:p w:rsidR="00C909FF" w:rsidRPr="00056E25" w:rsidRDefault="00393BAA" w:rsidP="004F2F93">
      <w:pPr>
        <w:pStyle w:val="Heading3"/>
      </w:pPr>
      <w:bookmarkStart w:id="30" w:name="_Toc343453109"/>
      <w:r w:rsidRPr="00056E25">
        <w:t xml:space="preserve">Diagram </w:t>
      </w:r>
      <w:r w:rsidRPr="00056E25">
        <w:rPr>
          <w:i/>
        </w:rPr>
        <w:t>Sequence</w:t>
      </w:r>
      <w:bookmarkEnd w:id="30"/>
    </w:p>
    <w:p w:rsidR="004F2F93" w:rsidRPr="00A7054F" w:rsidRDefault="004F2F93" w:rsidP="004F2F93">
      <w:pPr>
        <w:pStyle w:val="Heading4"/>
        <w:rPr>
          <w:color w:val="FF0000"/>
          <w:lang w:val="sv-SE"/>
        </w:rPr>
      </w:pPr>
      <w:bookmarkStart w:id="31" w:name="_Toc343453110"/>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1.0 </w:t>
      </w:r>
      <w:r w:rsidRPr="00A7054F">
        <w:rPr>
          <w:rFonts w:eastAsia="MS PMincho" w:cs="Mangal"/>
          <w:color w:val="FF0000"/>
          <w:kern w:val="1"/>
          <w:szCs w:val="24"/>
          <w:lang w:val="id-ID" w:eastAsia="hi-IN" w:bidi="hi-IN"/>
        </w:rPr>
        <w:t>Menginput Data Pembelian BBM</w:t>
      </w:r>
      <w:bookmarkEnd w:id="31"/>
    </w:p>
    <w:p w:rsidR="004F2F93" w:rsidRPr="00A7054F" w:rsidRDefault="004F2F93" w:rsidP="004F2F93">
      <w:pPr>
        <w:suppressAutoHyphens/>
        <w:rPr>
          <w:rFonts w:eastAsia="MS PMincho" w:cs="Mangal"/>
          <w:color w:val="FF0000"/>
          <w:kern w:val="1"/>
          <w:sz w:val="24"/>
          <w:szCs w:val="24"/>
          <w:lang w:val="id-ID" w:eastAsia="hi-IN" w:bidi="hi-IN"/>
        </w:rPr>
      </w:pPr>
      <w:r w:rsidRPr="00A7054F">
        <w:rPr>
          <w:rFonts w:eastAsia="MS PMincho" w:cs="Mangal"/>
          <w:noProof/>
          <w:color w:val="FF0000"/>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A7054F" w:rsidRDefault="004F2F93" w:rsidP="004F2F93">
      <w:pPr>
        <w:pStyle w:val="Caption"/>
        <w:jc w:val="center"/>
        <w:rPr>
          <w:rFonts w:eastAsia="MS PMincho" w:cs="Mangal"/>
          <w:color w:val="FF0000"/>
          <w:kern w:val="1"/>
          <w:sz w:val="24"/>
          <w:szCs w:val="24"/>
          <w:lang w:val="id-ID" w:eastAsia="hi-IN" w:bidi="hi-IN"/>
        </w:rPr>
      </w:pPr>
      <w:bookmarkStart w:id="32" w:name="_Toc34345315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w:t>
      </w:r>
      <w:r w:rsidR="0048154D" w:rsidRPr="00A7054F">
        <w:rPr>
          <w:noProof/>
          <w:color w:val="FF0000"/>
        </w:rPr>
        <w:fldChar w:fldCharType="end"/>
      </w:r>
      <w:r w:rsidRPr="00A7054F">
        <w:rPr>
          <w:color w:val="FF0000"/>
          <w:lang w:val="id-ID"/>
        </w:rPr>
        <w:t xml:space="preserve"> </w:t>
      </w:r>
      <w:r w:rsidRPr="00A7054F">
        <w:rPr>
          <w:rFonts w:eastAsia="MS PMincho" w:cs="Mangal"/>
          <w:color w:val="FF0000"/>
          <w:kern w:val="1"/>
          <w:lang w:eastAsia="hi-IN" w:bidi="hi-IN"/>
        </w:rPr>
        <w:t>Diagram Sequence Skenario UC-1.0 Use Case Menginput Data Pembelian BBM</w:t>
      </w:r>
      <w:bookmarkEnd w:id="32"/>
    </w:p>
    <w:p w:rsidR="004F2F93" w:rsidRPr="00A7054F" w:rsidRDefault="004F2F93" w:rsidP="004F2F93">
      <w:pPr>
        <w:suppressAutoHyphens/>
        <w:jc w:val="center"/>
        <w:rPr>
          <w:rFonts w:eastAsia="MS PMincho" w:cs="Mangal"/>
          <w:b/>
          <w:bCs/>
          <w:color w:val="FF0000"/>
          <w:kern w:val="1"/>
          <w:sz w:val="18"/>
          <w:szCs w:val="18"/>
          <w:lang w:val="id-ID" w:eastAsia="hi-IN" w:bidi="hi-IN"/>
        </w:rPr>
      </w:pPr>
    </w:p>
    <w:p w:rsidR="004F2F93" w:rsidRPr="00A7054F" w:rsidRDefault="004F2F93" w:rsidP="004F2F93">
      <w:pPr>
        <w:pStyle w:val="Heading4"/>
        <w:numPr>
          <w:ilvl w:val="0"/>
          <w:numId w:val="0"/>
        </w:numPr>
        <w:rPr>
          <w:color w:val="FF0000"/>
          <w:lang w:val="id-ID"/>
        </w:rPr>
      </w:pPr>
      <w:r w:rsidRPr="00A7054F">
        <w:rPr>
          <w:rFonts w:ascii="Times New Roman" w:eastAsia="MS PMincho" w:hAnsi="Times New Roman" w:cs="Mangal"/>
          <w:b w:val="0"/>
          <w:noProof/>
          <w:color w:val="FF0000"/>
          <w:kern w:val="1"/>
          <w:szCs w:val="24"/>
          <w:lang w:val="en-US"/>
        </w:rPr>
        <w:lastRenderedPageBreak/>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A7054F" w:rsidRDefault="004F2F93" w:rsidP="00D12667">
      <w:pPr>
        <w:jc w:val="center"/>
        <w:rPr>
          <w:b/>
          <w:color w:val="FF0000"/>
          <w:lang w:val="id-ID"/>
        </w:rPr>
      </w:pPr>
      <w:bookmarkStart w:id="33" w:name="_Toc343453156"/>
      <w:r w:rsidRPr="00A7054F">
        <w:rPr>
          <w:b/>
          <w:color w:val="FF0000"/>
        </w:rPr>
        <w:t xml:space="preserve">Gambar </w:t>
      </w:r>
      <w:r w:rsidR="0048154D" w:rsidRPr="00A7054F">
        <w:rPr>
          <w:b/>
          <w:color w:val="FF0000"/>
        </w:rPr>
        <w:fldChar w:fldCharType="begin"/>
      </w:r>
      <w:r w:rsidR="006104C4" w:rsidRPr="00A7054F">
        <w:rPr>
          <w:b/>
          <w:color w:val="FF0000"/>
        </w:rPr>
        <w:instrText xml:space="preserve"> STYLEREF 1 \s </w:instrText>
      </w:r>
      <w:r w:rsidR="0048154D" w:rsidRPr="00A7054F">
        <w:rPr>
          <w:b/>
          <w:color w:val="FF0000"/>
        </w:rPr>
        <w:fldChar w:fldCharType="separate"/>
      </w:r>
      <w:r w:rsidR="000B2750" w:rsidRPr="00A7054F">
        <w:rPr>
          <w:b/>
          <w:noProof/>
          <w:color w:val="FF0000"/>
        </w:rPr>
        <w:t>4</w:t>
      </w:r>
      <w:r w:rsidR="0048154D" w:rsidRPr="00A7054F">
        <w:rPr>
          <w:b/>
          <w:color w:val="FF0000"/>
        </w:rPr>
        <w:fldChar w:fldCharType="end"/>
      </w:r>
      <w:r w:rsidR="006104C4" w:rsidRPr="00A7054F">
        <w:rPr>
          <w:b/>
          <w:color w:val="FF0000"/>
        </w:rPr>
        <w:noBreakHyphen/>
      </w:r>
      <w:r w:rsidR="0048154D" w:rsidRPr="00A7054F">
        <w:rPr>
          <w:b/>
          <w:color w:val="FF0000"/>
        </w:rPr>
        <w:fldChar w:fldCharType="begin"/>
      </w:r>
      <w:r w:rsidR="006104C4" w:rsidRPr="00A7054F">
        <w:rPr>
          <w:b/>
          <w:color w:val="FF0000"/>
        </w:rPr>
        <w:instrText xml:space="preserve"> SEQ Gambar \* ARABIC \s 1 </w:instrText>
      </w:r>
      <w:r w:rsidR="0048154D" w:rsidRPr="00A7054F">
        <w:rPr>
          <w:b/>
          <w:color w:val="FF0000"/>
        </w:rPr>
        <w:fldChar w:fldCharType="separate"/>
      </w:r>
      <w:r w:rsidR="000B2750" w:rsidRPr="00A7054F">
        <w:rPr>
          <w:b/>
          <w:noProof/>
          <w:color w:val="FF0000"/>
        </w:rPr>
        <w:t>3</w:t>
      </w:r>
      <w:r w:rsidR="0048154D" w:rsidRPr="00A7054F">
        <w:rPr>
          <w:b/>
          <w:color w:val="FF0000"/>
        </w:rPr>
        <w:fldChar w:fldCharType="end"/>
      </w:r>
      <w:r w:rsidRPr="00A7054F">
        <w:rPr>
          <w:b/>
          <w:color w:val="FF0000"/>
          <w:lang w:val="id-ID"/>
        </w:rPr>
        <w:t xml:space="preserve"> </w:t>
      </w:r>
      <w:r w:rsidR="00D12667" w:rsidRPr="00A7054F">
        <w:rPr>
          <w:b/>
          <w:color w:val="FF0000"/>
        </w:rPr>
        <w:t>Sequence Skenario UC-1.1 Use Case Menginput Data Pembelian BBM lalu Id</w:t>
      </w:r>
      <w:r w:rsidR="00D12667" w:rsidRPr="00A7054F">
        <w:rPr>
          <w:b/>
          <w:color w:val="FF0000"/>
          <w:lang w:val="id-ID"/>
        </w:rPr>
        <w:t>le</w:t>
      </w:r>
      <w:bookmarkEnd w:id="33"/>
    </w:p>
    <w:p w:rsidR="004F2F93" w:rsidRPr="00A7054F" w:rsidRDefault="004F2F93" w:rsidP="00D12667">
      <w:pPr>
        <w:jc w:val="center"/>
        <w:rPr>
          <w:rFonts w:eastAsia="MS PMincho"/>
          <w:b/>
          <w:color w:val="FF0000"/>
          <w:lang w:val="id-ID"/>
        </w:rPr>
      </w:pPr>
    </w:p>
    <w:p w:rsidR="00BA4386" w:rsidRPr="00A7054F" w:rsidRDefault="00BA4386" w:rsidP="004F2F93">
      <w:pPr>
        <w:pStyle w:val="Heading4"/>
        <w:rPr>
          <w:color w:val="FF0000"/>
          <w:lang w:val="id-ID"/>
        </w:rPr>
      </w:pPr>
      <w:bookmarkStart w:id="34" w:name="_Toc343453111"/>
      <w:r w:rsidRPr="00A7054F">
        <w:rPr>
          <w:color w:val="FF0000"/>
        </w:rPr>
        <w:t>Diagram Sequence</w:t>
      </w:r>
      <w:r w:rsidRPr="00A7054F">
        <w:rPr>
          <w:color w:val="FF0000"/>
          <w:lang w:val="sv-SE"/>
        </w:rPr>
        <w:t xml:space="preserve"> Use Case</w:t>
      </w:r>
      <w:r w:rsidR="00D12667" w:rsidRPr="00A7054F">
        <w:rPr>
          <w:color w:val="FF0000"/>
          <w:lang w:val="id-ID"/>
        </w:rPr>
        <w:t xml:space="preserve"> </w:t>
      </w:r>
      <w:r w:rsidR="00E05A15" w:rsidRPr="00A7054F">
        <w:rPr>
          <w:color w:val="FF0000"/>
          <w:lang w:val="id-ID"/>
        </w:rPr>
        <w:t xml:space="preserve">2.0 </w:t>
      </w:r>
      <w:r w:rsidR="00D12667" w:rsidRPr="00A7054F">
        <w:rPr>
          <w:color w:val="FF0000"/>
          <w:lang w:val="sv-SE"/>
        </w:rPr>
        <w:t>Membayar Bensin</w:t>
      </w:r>
      <w:bookmarkEnd w:id="34"/>
    </w:p>
    <w:p w:rsidR="00D12667" w:rsidRPr="00A7054F" w:rsidRDefault="00D12667" w:rsidP="00D12667">
      <w:pPr>
        <w:jc w:val="center"/>
        <w:rPr>
          <w:color w:val="FF0000"/>
          <w:lang w:val="id-ID"/>
        </w:rPr>
      </w:pPr>
      <w:r w:rsidRPr="00A7054F">
        <w:rPr>
          <w:noProof/>
          <w:color w:val="FF0000"/>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A7054F" w:rsidRDefault="00D12667" w:rsidP="00D12667">
      <w:pPr>
        <w:pStyle w:val="Caption"/>
        <w:jc w:val="center"/>
        <w:rPr>
          <w:color w:val="FF0000"/>
          <w:lang w:val="id-ID"/>
        </w:rPr>
      </w:pPr>
      <w:bookmarkStart w:id="35" w:name="_Toc34345315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lang w:val="id-ID"/>
        </w:rPr>
        <w:t xml:space="preserve"> </w:t>
      </w:r>
      <w:r w:rsidRPr="00A7054F">
        <w:rPr>
          <w:color w:val="FF0000"/>
        </w:rPr>
        <w:t>Diagram Sequence Skenario UC-2.0 Use Case Membayar Bensin</w:t>
      </w:r>
      <w:bookmarkEnd w:id="35"/>
    </w:p>
    <w:p w:rsidR="00D12667" w:rsidRPr="00A7054F" w:rsidRDefault="00D12667" w:rsidP="00D12667">
      <w:pPr>
        <w:keepNext/>
        <w:jc w:val="center"/>
        <w:rPr>
          <w:color w:val="FF0000"/>
        </w:rPr>
      </w:pPr>
      <w:r w:rsidRPr="00A7054F">
        <w:rPr>
          <w:noProof/>
          <w:color w:val="FF0000"/>
          <w:lang w:val="en-US"/>
        </w:rPr>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6" w:name="_Toc34345315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5</w:t>
      </w:r>
      <w:r w:rsidR="0048154D" w:rsidRPr="00A7054F">
        <w:rPr>
          <w:noProof/>
          <w:color w:val="FF0000"/>
        </w:rPr>
        <w:fldChar w:fldCharType="end"/>
      </w:r>
      <w:r w:rsidRPr="00A7054F">
        <w:rPr>
          <w:color w:val="FF0000"/>
          <w:lang w:val="id-ID"/>
        </w:rPr>
        <w:t xml:space="preserve"> </w:t>
      </w:r>
      <w:r w:rsidRPr="00A7054F">
        <w:rPr>
          <w:color w:val="FF0000"/>
        </w:rPr>
        <w:t>Diagram Sequence Skenario UC-2.1 Use Case Gagal Membayar ke Bank</w:t>
      </w:r>
      <w:bookmarkEnd w:id="36"/>
    </w:p>
    <w:p w:rsidR="00D12667" w:rsidRPr="00A7054F" w:rsidRDefault="00D12667" w:rsidP="00D12667">
      <w:pPr>
        <w:keepNext/>
        <w:rPr>
          <w:color w:val="FF0000"/>
        </w:rPr>
      </w:pPr>
      <w:r w:rsidRPr="00A7054F">
        <w:rPr>
          <w:noProof/>
          <w:color w:val="FF0000"/>
          <w:lang w:val="en-US"/>
        </w:rPr>
        <w:lastRenderedPageBreak/>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A7054F" w:rsidRDefault="00D12667" w:rsidP="00D12667">
      <w:pPr>
        <w:pStyle w:val="Caption"/>
        <w:jc w:val="center"/>
        <w:rPr>
          <w:color w:val="FF0000"/>
          <w:lang w:val="id-ID"/>
        </w:rPr>
      </w:pPr>
      <w:bookmarkStart w:id="37" w:name="_Toc34345315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6</w:t>
      </w:r>
      <w:r w:rsidR="0048154D" w:rsidRPr="00A7054F">
        <w:rPr>
          <w:noProof/>
          <w:color w:val="FF0000"/>
        </w:rPr>
        <w:fldChar w:fldCharType="end"/>
      </w:r>
      <w:r w:rsidRPr="00A7054F">
        <w:rPr>
          <w:color w:val="FF0000"/>
          <w:lang w:val="id-ID"/>
        </w:rPr>
        <w:t xml:space="preserve"> </w:t>
      </w:r>
      <w:r w:rsidRPr="00A7054F">
        <w:rPr>
          <w:color w:val="FF0000"/>
        </w:rPr>
        <w:t>Diagram Sequence Skenario UC-2.2 Use Case Pembeli Menolak Pembayaran Manual</w:t>
      </w:r>
      <w:bookmarkEnd w:id="37"/>
    </w:p>
    <w:p w:rsidR="00D12667" w:rsidRPr="00A7054F" w:rsidRDefault="00D12667" w:rsidP="00D12667">
      <w:pPr>
        <w:rPr>
          <w:color w:val="FF0000"/>
          <w:lang w:val="id-ID"/>
        </w:rPr>
      </w:pPr>
    </w:p>
    <w:p w:rsidR="00ED373C" w:rsidRPr="00A7054F" w:rsidRDefault="00ED373C" w:rsidP="00ED373C">
      <w:pPr>
        <w:pStyle w:val="Caption"/>
        <w:keepNext/>
        <w:jc w:val="center"/>
        <w:rPr>
          <w:color w:val="FF0000"/>
        </w:rPr>
      </w:pPr>
      <w:r w:rsidRPr="00A7054F">
        <w:rPr>
          <w:rFonts w:hint="eastAsia"/>
          <w:i/>
          <w:noProof/>
          <w:color w:val="FF0000"/>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A7054F" w:rsidRDefault="00ED373C" w:rsidP="00ED373C">
      <w:pPr>
        <w:pStyle w:val="Caption"/>
        <w:jc w:val="center"/>
        <w:rPr>
          <w:color w:val="FF0000"/>
          <w:lang w:val="id-ID"/>
        </w:rPr>
      </w:pPr>
      <w:bookmarkStart w:id="38" w:name="_Toc34345316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7</w:t>
      </w:r>
      <w:r w:rsidR="0048154D" w:rsidRPr="00A7054F">
        <w:rPr>
          <w:noProof/>
          <w:color w:val="FF0000"/>
        </w:rPr>
        <w:fldChar w:fldCharType="end"/>
      </w:r>
      <w:r w:rsidRPr="00A7054F">
        <w:rPr>
          <w:color w:val="FF0000"/>
          <w:lang w:val="id-ID"/>
        </w:rPr>
        <w:t xml:space="preserve"> </w:t>
      </w:r>
      <w:r w:rsidRPr="00A7054F">
        <w:rPr>
          <w:color w:val="FF0000"/>
        </w:rPr>
        <w:t>Diagram Sequence Skenario UC-2.3 Use Case Pembeli Batal Membayar Manual</w:t>
      </w:r>
      <w:bookmarkEnd w:id="38"/>
    </w:p>
    <w:p w:rsidR="00ED373C" w:rsidRPr="00A7054F" w:rsidRDefault="00ED373C" w:rsidP="00ED373C">
      <w:pPr>
        <w:pStyle w:val="Heading4"/>
        <w:rPr>
          <w:color w:val="FF0000"/>
          <w:lang w:val="id-ID"/>
        </w:rPr>
      </w:pPr>
      <w:bookmarkStart w:id="39" w:name="_Toc343453112"/>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3.0 </w:t>
      </w:r>
      <w:r w:rsidRPr="00A7054F">
        <w:rPr>
          <w:color w:val="FF0000"/>
          <w:lang w:val="sv-SE"/>
        </w:rPr>
        <w:t>Mengisi Bensin</w:t>
      </w:r>
      <w:bookmarkEnd w:id="39"/>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0" w:name="_Toc34345316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8</w:t>
      </w:r>
      <w:r w:rsidR="0048154D" w:rsidRPr="00A7054F">
        <w:rPr>
          <w:noProof/>
          <w:color w:val="FF0000"/>
        </w:rPr>
        <w:fldChar w:fldCharType="end"/>
      </w:r>
      <w:r w:rsidRPr="00A7054F">
        <w:rPr>
          <w:color w:val="FF0000"/>
          <w:lang w:val="id-ID"/>
        </w:rPr>
        <w:t xml:space="preserve"> </w:t>
      </w:r>
      <w:r w:rsidRPr="00A7054F">
        <w:rPr>
          <w:color w:val="FF0000"/>
          <w:lang w:val="sv-SE"/>
        </w:rPr>
        <w:t>Diagram Sequence Skenario UC-3.0 Use Case Mengisi Bensin</w:t>
      </w:r>
      <w:bookmarkEnd w:id="40"/>
    </w:p>
    <w:p w:rsidR="00E05A15" w:rsidRPr="00A7054F" w:rsidRDefault="00E05A15" w:rsidP="00E05A15">
      <w:pPr>
        <w:keepNext/>
        <w:rPr>
          <w:color w:val="FF0000"/>
        </w:rPr>
      </w:pPr>
      <w:r w:rsidRPr="00A7054F">
        <w:rPr>
          <w:rFonts w:hint="eastAsia"/>
          <w:noProof/>
          <w:color w:val="FF0000"/>
          <w:lang w:val="en-US"/>
        </w:rPr>
        <w:lastRenderedPageBreak/>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1" w:name="_Toc34345316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9</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UC-3.1 Use Case Mengisi Bensin </w:t>
      </w:r>
      <w:r w:rsidRPr="00A7054F">
        <w:rPr>
          <w:color w:val="FF0000"/>
          <w:lang w:val="id-ID"/>
        </w:rPr>
        <w:t>Setelah Meteran Menunjukkan Angka 0</w:t>
      </w:r>
      <w:bookmarkEnd w:id="41"/>
    </w:p>
    <w:p w:rsidR="00E05A15" w:rsidRPr="00A7054F" w:rsidRDefault="00E05A15" w:rsidP="00E05A15">
      <w:pPr>
        <w:keepNext/>
        <w:rPr>
          <w:color w:val="FF0000"/>
        </w:rPr>
      </w:pPr>
      <w:r w:rsidRPr="00A7054F">
        <w:rPr>
          <w:rFonts w:hint="eastAsia"/>
          <w:noProof/>
          <w:color w:val="FF0000"/>
          <w:lang w:val="en-US"/>
        </w:rPr>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1"/>
        <w:jc w:val="center"/>
        <w:rPr>
          <w:color w:val="FF0000"/>
          <w:lang w:val="id-ID"/>
        </w:rPr>
      </w:pPr>
      <w:bookmarkStart w:id="42" w:name="_Toc34345316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10</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UC-3.2 Use Case Mengisi Bensin </w:t>
      </w:r>
      <w:r w:rsidRPr="00A7054F">
        <w:rPr>
          <w:color w:val="FF0000"/>
          <w:lang w:val="id-ID"/>
        </w:rPr>
        <w:t>Sebelum Meteran Menunjukkan Angka 0</w:t>
      </w:r>
      <w:bookmarkEnd w:id="42"/>
    </w:p>
    <w:p w:rsidR="00E05A15" w:rsidRPr="00A7054F" w:rsidRDefault="00E05A15" w:rsidP="00E05A15">
      <w:pPr>
        <w:pStyle w:val="Caption"/>
        <w:keepNext/>
        <w:jc w:val="center"/>
        <w:rPr>
          <w:color w:val="FF0000"/>
        </w:rPr>
      </w:pPr>
      <w:r w:rsidRPr="00A7054F">
        <w:rPr>
          <w:rFonts w:hint="eastAsia"/>
          <w:noProof/>
          <w:color w:val="FF0000"/>
          <w:lang w:val="en-US"/>
        </w:rPr>
        <w:lastRenderedPageBreak/>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A7054F" w:rsidRDefault="00E05A15" w:rsidP="00E05A15">
      <w:pPr>
        <w:pStyle w:val="Caption"/>
        <w:jc w:val="center"/>
        <w:rPr>
          <w:color w:val="FF0000"/>
          <w:lang w:val="id-ID"/>
        </w:rPr>
      </w:pPr>
      <w:bookmarkStart w:id="43" w:name="_Toc34345316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11</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UC-3.3 Use Case Mengisi Bensin </w:t>
      </w:r>
      <w:r w:rsidRPr="00A7054F">
        <w:rPr>
          <w:color w:val="FF0000"/>
          <w:lang w:val="id-ID"/>
        </w:rPr>
        <w:t>Dengan Kertas Struk Habis</w:t>
      </w:r>
      <w:bookmarkEnd w:id="43"/>
    </w:p>
    <w:p w:rsidR="00ED373C" w:rsidRPr="00A7054F" w:rsidRDefault="00ED373C" w:rsidP="00ED373C">
      <w:pPr>
        <w:pStyle w:val="Heading4"/>
        <w:rPr>
          <w:color w:val="FF0000"/>
          <w:lang w:val="id-ID"/>
        </w:rPr>
      </w:pPr>
      <w:bookmarkStart w:id="44" w:name="_Toc343453113"/>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00E05A15" w:rsidRPr="00A7054F">
        <w:rPr>
          <w:rFonts w:eastAsia="MS PMincho" w:cs="Mangal"/>
          <w:color w:val="FF0000"/>
          <w:kern w:val="1"/>
          <w:szCs w:val="24"/>
          <w:lang w:val="id-ID" w:eastAsia="hi-IN" w:bidi="hi-IN"/>
        </w:rPr>
        <w:t xml:space="preserve">4.0 </w:t>
      </w:r>
      <w:r w:rsidR="00E05A15" w:rsidRPr="00A7054F">
        <w:rPr>
          <w:color w:val="FF0000"/>
          <w:lang w:val="id-ID"/>
        </w:rPr>
        <w:t>Melihat Data Transaksi per Periode</w:t>
      </w:r>
      <w:bookmarkEnd w:id="44"/>
    </w:p>
    <w:p w:rsidR="006104C4" w:rsidRPr="00A7054F" w:rsidRDefault="006104C4" w:rsidP="006104C4">
      <w:pPr>
        <w:keepNext/>
        <w:rPr>
          <w:color w:val="FF0000"/>
        </w:rPr>
      </w:pPr>
      <w:r w:rsidRPr="00A7054F">
        <w:rPr>
          <w:rFonts w:hint="eastAsia"/>
          <w:noProof/>
          <w:color w:val="FF0000"/>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A7054F" w:rsidRDefault="006104C4" w:rsidP="006104C4">
      <w:pPr>
        <w:pStyle w:val="Caption"/>
        <w:jc w:val="center"/>
        <w:rPr>
          <w:color w:val="FF0000"/>
          <w:lang w:val="id-ID"/>
        </w:rPr>
      </w:pPr>
      <w:bookmarkStart w:id="45" w:name="_Toc34345316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12</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bookmarkEnd w:id="45"/>
    </w:p>
    <w:p w:rsidR="006104C4" w:rsidRPr="00A7054F" w:rsidRDefault="006104C4" w:rsidP="006104C4">
      <w:pPr>
        <w:keepNext/>
        <w:rPr>
          <w:color w:val="FF0000"/>
        </w:rPr>
      </w:pPr>
      <w:r w:rsidRPr="00A7054F">
        <w:rPr>
          <w:rFonts w:hint="eastAsia"/>
          <w:noProof/>
          <w:color w:val="FF0000"/>
          <w:lang w:val="en-US"/>
        </w:rPr>
        <w:lastRenderedPageBreak/>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A7054F" w:rsidRDefault="006104C4" w:rsidP="006104C4">
      <w:pPr>
        <w:pStyle w:val="Caption1"/>
        <w:jc w:val="center"/>
        <w:rPr>
          <w:color w:val="FF0000"/>
          <w:lang w:val="id-ID"/>
        </w:rPr>
      </w:pPr>
      <w:bookmarkStart w:id="46" w:name="_Toc34345316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13</w:t>
      </w:r>
      <w:r w:rsidR="0048154D"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 per Periode</w:t>
      </w:r>
      <w:bookmarkEnd w:id="46"/>
    </w:p>
    <w:p w:rsidR="00080498" w:rsidRPr="00A7054F" w:rsidRDefault="00080498" w:rsidP="00080498">
      <w:pPr>
        <w:pStyle w:val="Caption"/>
        <w:jc w:val="center"/>
        <w:rPr>
          <w:color w:val="FF0000"/>
          <w:lang w:val="id-ID"/>
        </w:rPr>
      </w:pPr>
      <w:bookmarkStart w:id="47" w:name="_Toc343453114"/>
      <w:r w:rsidRPr="00A7054F">
        <w:rPr>
          <w:color w:val="FF0000"/>
          <w:lang w:val="sv-SE"/>
        </w:rPr>
        <w:t xml:space="preserve">Sequence Skenario UC-3.3 Use Case Mengisi Bensin </w:t>
      </w:r>
      <w:r w:rsidRPr="00A7054F">
        <w:rPr>
          <w:color w:val="FF0000"/>
          <w:lang w:val="id-ID"/>
        </w:rPr>
        <w:t>Dengan Kertas Struk Habis</w:t>
      </w:r>
    </w:p>
    <w:p w:rsidR="00080498" w:rsidRPr="00A7054F" w:rsidRDefault="00080498" w:rsidP="00080498">
      <w:pPr>
        <w:pStyle w:val="Heading4"/>
        <w:rPr>
          <w:color w:val="FF0000"/>
          <w:lang w:val="id-ID"/>
        </w:rPr>
      </w:pPr>
      <w:r w:rsidRPr="00A7054F">
        <w:rPr>
          <w:rFonts w:eastAsia="MS PMincho" w:cs="Mangal"/>
          <w:color w:val="FF0000"/>
          <w:kern w:val="1"/>
          <w:szCs w:val="24"/>
          <w:lang w:eastAsia="hi-IN" w:bidi="hi-IN"/>
        </w:rPr>
        <w:t>Diagram Sequence</w:t>
      </w:r>
      <w:r w:rsidRPr="00A7054F">
        <w:rPr>
          <w:rFonts w:eastAsia="MS PMincho" w:cs="Mangal"/>
          <w:color w:val="FF0000"/>
          <w:kern w:val="1"/>
          <w:szCs w:val="24"/>
          <w:lang w:val="sv-SE" w:eastAsia="hi-IN" w:bidi="hi-IN"/>
        </w:rPr>
        <w:t xml:space="preserve"> Use Case </w:t>
      </w:r>
      <w:r w:rsidRPr="00A7054F">
        <w:rPr>
          <w:rFonts w:eastAsia="MS PMincho" w:cs="Mangal"/>
          <w:color w:val="FF0000"/>
          <w:kern w:val="1"/>
          <w:szCs w:val="24"/>
          <w:lang w:val="id-ID" w:eastAsia="hi-IN" w:bidi="hi-IN"/>
        </w:rPr>
        <w:t xml:space="preserve">4.0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drawing>
          <wp:inline distT="0" distB="0" distL="0" distR="0" wp14:anchorId="29F54B0A" wp14:editId="424C872A">
            <wp:extent cx="5758815" cy="2450465"/>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Caption"/>
        <w:jc w:val="center"/>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12</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UC-4.0 Use Case </w:t>
      </w:r>
      <w:r w:rsidRPr="00A7054F">
        <w:rPr>
          <w:color w:val="FF0000"/>
          <w:lang w:val="id-ID"/>
        </w:rPr>
        <w:t>Melihat Data Transaksi per Periode</w:t>
      </w:r>
    </w:p>
    <w:p w:rsidR="00080498" w:rsidRPr="00A7054F" w:rsidRDefault="00080498" w:rsidP="00080498">
      <w:pPr>
        <w:keepNext/>
        <w:rPr>
          <w:color w:val="FF0000"/>
        </w:rPr>
      </w:pPr>
      <w:r w:rsidRPr="00A7054F">
        <w:rPr>
          <w:rFonts w:hint="eastAsia"/>
          <w:noProof/>
          <w:color w:val="FF0000"/>
          <w:lang w:val="en-US"/>
        </w:rPr>
        <w:lastRenderedPageBreak/>
        <w:drawing>
          <wp:inline distT="0" distB="0" distL="0" distR="0" wp14:anchorId="0CEA2982" wp14:editId="0E470C23">
            <wp:extent cx="5758815" cy="2651760"/>
            <wp:effectExtent l="1905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080498" w:rsidRPr="00A7054F" w:rsidRDefault="00080498" w:rsidP="00080498">
      <w:pPr>
        <w:pStyle w:val="Heading3"/>
        <w:numPr>
          <w:ilvl w:val="0"/>
          <w:numId w:val="0"/>
        </w:numPr>
        <w:ind w:left="720"/>
        <w:rPr>
          <w:color w:val="FF0000"/>
          <w:lang w:val="id-ID"/>
        </w:rPr>
      </w:pPr>
      <w:r w:rsidRPr="00A7054F">
        <w:rPr>
          <w:color w:val="FF0000"/>
        </w:rPr>
        <w:t xml:space="preserve">Gambar </w:t>
      </w:r>
      <w:r w:rsidRPr="00A7054F">
        <w:rPr>
          <w:color w:val="FF0000"/>
        </w:rPr>
        <w:fldChar w:fldCharType="begin"/>
      </w:r>
      <w:r w:rsidRPr="00A7054F">
        <w:rPr>
          <w:color w:val="FF0000"/>
        </w:rPr>
        <w:instrText xml:space="preserve"> STYLEREF 1 \s </w:instrText>
      </w:r>
      <w:r w:rsidRPr="00A7054F">
        <w:rPr>
          <w:color w:val="FF0000"/>
        </w:rPr>
        <w:fldChar w:fldCharType="separate"/>
      </w:r>
      <w:r w:rsidRPr="00A7054F">
        <w:rPr>
          <w:noProof/>
          <w:color w:val="FF0000"/>
        </w:rPr>
        <w:t>4</w:t>
      </w:r>
      <w:r w:rsidRPr="00A7054F">
        <w:rPr>
          <w:noProof/>
          <w:color w:val="FF0000"/>
        </w:rPr>
        <w:fldChar w:fldCharType="end"/>
      </w:r>
      <w:r w:rsidRPr="00A7054F">
        <w:rPr>
          <w:color w:val="FF0000"/>
        </w:rPr>
        <w:noBreakHyphen/>
      </w:r>
      <w:r w:rsidRPr="00A7054F">
        <w:rPr>
          <w:color w:val="FF0000"/>
        </w:rPr>
        <w:fldChar w:fldCharType="begin"/>
      </w:r>
      <w:r w:rsidRPr="00A7054F">
        <w:rPr>
          <w:color w:val="FF0000"/>
        </w:rPr>
        <w:instrText xml:space="preserve"> SEQ Gambar \* ARABIC \s 1 </w:instrText>
      </w:r>
      <w:r w:rsidRPr="00A7054F">
        <w:rPr>
          <w:color w:val="FF0000"/>
        </w:rPr>
        <w:fldChar w:fldCharType="separate"/>
      </w:r>
      <w:r w:rsidRPr="00A7054F">
        <w:rPr>
          <w:noProof/>
          <w:color w:val="FF0000"/>
        </w:rPr>
        <w:t>13</w:t>
      </w:r>
      <w:r w:rsidRPr="00A7054F">
        <w:rPr>
          <w:noProof/>
          <w:color w:val="FF0000"/>
        </w:rPr>
        <w:fldChar w:fldCharType="end"/>
      </w:r>
      <w:r w:rsidRPr="00A7054F">
        <w:rPr>
          <w:color w:val="FF0000"/>
          <w:lang w:val="id-ID"/>
        </w:rPr>
        <w:t xml:space="preserve"> </w:t>
      </w:r>
      <w:r w:rsidRPr="00A7054F">
        <w:rPr>
          <w:color w:val="FF0000"/>
          <w:lang w:val="sv-SE"/>
        </w:rPr>
        <w:t xml:space="preserve">Diagram Sequence Skenario UC-4.1 Use Case </w:t>
      </w:r>
      <w:r w:rsidRPr="00A7054F">
        <w:rPr>
          <w:color w:val="FF0000"/>
          <w:lang w:val="id-ID"/>
        </w:rPr>
        <w:t>Mencetak Data Transaksi</w:t>
      </w:r>
    </w:p>
    <w:p w:rsidR="00080498" w:rsidRDefault="00080498" w:rsidP="00080498">
      <w:pPr>
        <w:pStyle w:val="Caption"/>
        <w:jc w:val="center"/>
        <w:rPr>
          <w:color w:val="FF0000"/>
          <w:lang w:val="id-ID"/>
        </w:rPr>
      </w:pPr>
      <w:r w:rsidRPr="00A7054F">
        <w:rPr>
          <w:color w:val="FF0000"/>
          <w:lang w:val="sv-SE"/>
        </w:rPr>
        <w:t xml:space="preserve">Sequence Skenario UC-3.3 Use Case Mengisi Bensin </w:t>
      </w:r>
      <w:r w:rsidRPr="00A7054F">
        <w:rPr>
          <w:color w:val="FF0000"/>
          <w:lang w:val="id-ID"/>
        </w:rPr>
        <w:t>Dengan Kertas Struk Habis</w:t>
      </w:r>
    </w:p>
    <w:p w:rsidR="00392BA4" w:rsidRDefault="00392BA4" w:rsidP="00392BA4">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r w:rsidR="00F1689A">
        <w:rPr>
          <w:lang w:val="en-US"/>
        </w:rPr>
        <w:t>Add Forum Diskusi</w:t>
      </w:r>
    </w:p>
    <w:p w:rsidR="00F1689A" w:rsidRPr="00F1689A" w:rsidRDefault="00F1689A" w:rsidP="00F1689A">
      <w:pPr>
        <w:rPr>
          <w:lang w:val="en-US"/>
        </w:rPr>
      </w:pPr>
      <w:r>
        <w:rPr>
          <w:noProof/>
          <w:lang w:val="en-US"/>
        </w:rPr>
        <w:drawing>
          <wp:inline distT="0" distB="0" distL="0" distR="0" wp14:anchorId="0DCA1D25" wp14:editId="2A2DAC11">
            <wp:extent cx="3838575" cy="521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575" cy="5210175"/>
                    </a:xfrm>
                    <a:prstGeom prst="rect">
                      <a:avLst/>
                    </a:prstGeom>
                  </pic:spPr>
                </pic:pic>
              </a:graphicData>
            </a:graphic>
          </wp:inline>
        </w:drawing>
      </w:r>
    </w:p>
    <w:p w:rsidR="00F1689A" w:rsidRDefault="00F1689A" w:rsidP="00F1689A">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7</w:t>
      </w:r>
      <w:r w:rsidRPr="00056E25">
        <w:rPr>
          <w:rFonts w:eastAsia="MS PMincho" w:cs="Mangal"/>
          <w:kern w:val="1"/>
          <w:szCs w:val="24"/>
          <w:lang w:val="id-ID" w:eastAsia="hi-IN" w:bidi="hi-IN"/>
        </w:rPr>
        <w:t xml:space="preserve">.0 </w:t>
      </w:r>
      <w:r>
        <w:rPr>
          <w:lang w:val="en-US"/>
        </w:rPr>
        <w:t>Add Topic Diskusi</w:t>
      </w:r>
    </w:p>
    <w:p w:rsidR="00F1689A" w:rsidRDefault="00F1689A" w:rsidP="00F1689A">
      <w:pPr>
        <w:rPr>
          <w:lang w:val="en-US"/>
        </w:rPr>
      </w:pPr>
      <w:r>
        <w:rPr>
          <w:noProof/>
          <w:lang w:val="en-US"/>
        </w:rPr>
        <w:drawing>
          <wp:inline distT="0" distB="0" distL="0" distR="0" wp14:anchorId="706F9751" wp14:editId="0C88EBC5">
            <wp:extent cx="4029075" cy="4848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4848225"/>
                    </a:xfrm>
                    <a:prstGeom prst="rect">
                      <a:avLst/>
                    </a:prstGeom>
                  </pic:spPr>
                </pic:pic>
              </a:graphicData>
            </a:graphic>
          </wp:inline>
        </w:drawing>
      </w:r>
    </w:p>
    <w:p w:rsidR="00E71D60" w:rsidRPr="00F1689A" w:rsidRDefault="00E71D60" w:rsidP="00F1689A">
      <w:pPr>
        <w:rPr>
          <w:lang w:val="en-US"/>
        </w:rPr>
      </w:pPr>
    </w:p>
    <w:p w:rsidR="00E71D60" w:rsidRDefault="00E71D60" w:rsidP="00E71D60">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8</w:t>
      </w:r>
      <w:r w:rsidRPr="00056E25">
        <w:rPr>
          <w:rFonts w:eastAsia="MS PMincho" w:cs="Mangal"/>
          <w:kern w:val="1"/>
          <w:szCs w:val="24"/>
          <w:lang w:val="id-ID" w:eastAsia="hi-IN" w:bidi="hi-IN"/>
        </w:rPr>
        <w:t xml:space="preserve">.0 </w:t>
      </w:r>
      <w:r>
        <w:rPr>
          <w:lang w:val="en-US"/>
        </w:rPr>
        <w:t xml:space="preserve">Add </w:t>
      </w:r>
      <w:r w:rsidR="009E23DF">
        <w:rPr>
          <w:lang w:val="en-US"/>
        </w:rPr>
        <w:t xml:space="preserve">Komentar </w:t>
      </w:r>
      <w:r>
        <w:rPr>
          <w:lang w:val="en-US"/>
        </w:rPr>
        <w:t>Topic</w:t>
      </w:r>
    </w:p>
    <w:p w:rsidR="00392BA4" w:rsidRDefault="009E23DF" w:rsidP="00392BA4">
      <w:pPr>
        <w:rPr>
          <w:lang w:val="id-ID"/>
        </w:rPr>
      </w:pPr>
      <w:r>
        <w:rPr>
          <w:noProof/>
          <w:lang w:val="en-US"/>
        </w:rPr>
        <w:drawing>
          <wp:inline distT="0" distB="0" distL="0" distR="0" wp14:anchorId="18288C58" wp14:editId="58829EBE">
            <wp:extent cx="5760720" cy="3656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6330"/>
                    </a:xfrm>
                    <a:prstGeom prst="rect">
                      <a:avLst/>
                    </a:prstGeom>
                  </pic:spPr>
                </pic:pic>
              </a:graphicData>
            </a:graphic>
          </wp:inline>
        </w:drawing>
      </w:r>
    </w:p>
    <w:p w:rsidR="00315D92" w:rsidRDefault="00A43D47" w:rsidP="00315D92">
      <w:pPr>
        <w:pStyle w:val="Heading4"/>
        <w:rPr>
          <w:lang w:val="en-US"/>
        </w:rPr>
      </w:pPr>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9</w:t>
      </w:r>
      <w:r w:rsidRPr="00056E25">
        <w:rPr>
          <w:rFonts w:eastAsia="MS PMincho" w:cs="Mangal"/>
          <w:kern w:val="1"/>
          <w:szCs w:val="24"/>
          <w:lang w:val="id-ID" w:eastAsia="hi-IN" w:bidi="hi-IN"/>
        </w:rPr>
        <w:t xml:space="preserve">.0 </w:t>
      </w:r>
      <w:r w:rsidR="00315D92">
        <w:rPr>
          <w:lang w:val="en-US"/>
        </w:rPr>
        <w:t>Cari Forum</w:t>
      </w:r>
    </w:p>
    <w:p w:rsidR="00B15C25" w:rsidRPr="00B15C25" w:rsidRDefault="00B15C25" w:rsidP="00B15C25">
      <w:pPr>
        <w:rPr>
          <w:lang w:val="en-US"/>
        </w:rPr>
      </w:pPr>
      <w:r>
        <w:rPr>
          <w:noProof/>
          <w:lang w:val="en-US"/>
        </w:rPr>
        <w:drawing>
          <wp:inline distT="0" distB="0" distL="0" distR="0" wp14:anchorId="524A2D3F" wp14:editId="5C7017A1">
            <wp:extent cx="5760720" cy="19183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18335"/>
                    </a:xfrm>
                    <a:prstGeom prst="rect">
                      <a:avLst/>
                    </a:prstGeom>
                  </pic:spPr>
                </pic:pic>
              </a:graphicData>
            </a:graphic>
          </wp:inline>
        </w:drawing>
      </w:r>
    </w:p>
    <w:p w:rsidR="00A43D47" w:rsidRDefault="00A43D47" w:rsidP="00392BA4">
      <w:pPr>
        <w:rPr>
          <w:lang w:val="id-ID"/>
        </w:rPr>
      </w:pPr>
    </w:p>
    <w:p w:rsidR="00B15C25" w:rsidRDefault="00B15C25" w:rsidP="00B15C25">
      <w:pPr>
        <w:pStyle w:val="Heading4"/>
        <w:rPr>
          <w:lang w:val="en-US"/>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en-ID" w:eastAsia="hi-IN" w:bidi="hi-IN"/>
        </w:rPr>
        <w:t>10</w:t>
      </w:r>
      <w:r w:rsidRPr="00056E25">
        <w:rPr>
          <w:rFonts w:eastAsia="MS PMincho" w:cs="Mangal"/>
          <w:kern w:val="1"/>
          <w:szCs w:val="24"/>
          <w:lang w:val="id-ID" w:eastAsia="hi-IN" w:bidi="hi-IN"/>
        </w:rPr>
        <w:t xml:space="preserve">.0 </w:t>
      </w:r>
      <w:r>
        <w:rPr>
          <w:lang w:val="en-US"/>
        </w:rPr>
        <w:t>Cari Topic Discuss</w:t>
      </w:r>
    </w:p>
    <w:p w:rsidR="00B15C25" w:rsidRPr="00B15C25" w:rsidRDefault="00B15C25" w:rsidP="00B15C25">
      <w:pPr>
        <w:rPr>
          <w:lang w:val="en-US"/>
        </w:rPr>
      </w:pPr>
      <w:r>
        <w:rPr>
          <w:noProof/>
          <w:lang w:val="en-US"/>
        </w:rPr>
        <w:drawing>
          <wp:inline distT="0" distB="0" distL="0" distR="0" wp14:anchorId="32823D07" wp14:editId="27EC93A6">
            <wp:extent cx="5760720"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99970"/>
                    </a:xfrm>
                    <a:prstGeom prst="rect">
                      <a:avLst/>
                    </a:prstGeom>
                  </pic:spPr>
                </pic:pic>
              </a:graphicData>
            </a:graphic>
          </wp:inline>
        </w:drawing>
      </w:r>
    </w:p>
    <w:p w:rsidR="00A43D47" w:rsidRPr="00392BA4" w:rsidRDefault="00A43D47" w:rsidP="00392BA4">
      <w:pPr>
        <w:rPr>
          <w:lang w:val="id-ID"/>
        </w:rPr>
      </w:pPr>
    </w:p>
    <w:p w:rsidR="00080498" w:rsidRPr="00056E25" w:rsidRDefault="00080498" w:rsidP="00080498">
      <w:pPr>
        <w:pStyle w:val="Heading4"/>
        <w:rPr>
          <w:lang w:val="id-ID"/>
        </w:rPr>
      </w:pPr>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6</w:t>
      </w:r>
      <w:r w:rsidRPr="00056E25">
        <w:rPr>
          <w:rFonts w:eastAsia="MS PMincho" w:cs="Mangal"/>
          <w:kern w:val="1"/>
          <w:szCs w:val="24"/>
          <w:lang w:val="id-ID" w:eastAsia="hi-IN" w:bidi="hi-IN"/>
        </w:rPr>
        <w:t xml:space="preserve">.0 </w:t>
      </w:r>
      <w:r>
        <w:rPr>
          <w:lang w:val="en-US"/>
        </w:rPr>
        <w:t>Komsultasi Pribadi</w:t>
      </w:r>
    </w:p>
    <w:p w:rsidR="00080498" w:rsidRPr="00056E25" w:rsidRDefault="00080498" w:rsidP="00080498">
      <w:pPr>
        <w:keepNext/>
      </w:pPr>
      <w:r>
        <w:rPr>
          <w:noProof/>
          <w:lang w:val="en-US"/>
        </w:rPr>
        <w:drawing>
          <wp:inline distT="0" distB="0" distL="0" distR="0" wp14:anchorId="7453D861" wp14:editId="6E1A654C">
            <wp:extent cx="5353050" cy="401002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53050" cy="401002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rsidRPr="00056E25">
        <w:fldChar w:fldCharType="begin"/>
      </w:r>
      <w:r w:rsidRPr="00056E25">
        <w:instrText xml:space="preserve"> SEQ Gambar \* ARABIC \s 1 </w:instrText>
      </w:r>
      <w:r w:rsidRPr="00056E25">
        <w:fldChar w:fldCharType="separate"/>
      </w:r>
      <w:r>
        <w:rPr>
          <w:noProof/>
        </w:rPr>
        <w:t>12</w:t>
      </w:r>
      <w:r w:rsidRPr="00056E25">
        <w:rPr>
          <w:noProof/>
        </w:rPr>
        <w:fldChar w:fldCharType="end"/>
      </w:r>
      <w:r w:rsidRPr="00056E25">
        <w:rPr>
          <w:lang w:val="id-ID"/>
        </w:rPr>
        <w:t xml:space="preserve"> </w:t>
      </w:r>
      <w:r w:rsidRPr="00056E25">
        <w:rPr>
          <w:lang w:val="sv-SE"/>
        </w:rPr>
        <w:t xml:space="preserve">Diagram Sequence Skenario UC-4.0 Use Case </w:t>
      </w:r>
      <w:r>
        <w:rPr>
          <w:lang w:val="en-US"/>
        </w:rPr>
        <w:t>Konsultasi Pribadi</w:t>
      </w:r>
    </w:p>
    <w:p w:rsidR="00080498" w:rsidRDefault="00080498" w:rsidP="00080498">
      <w:pPr>
        <w:rPr>
          <w:lang w:val="id-ID"/>
        </w:rPr>
      </w:pPr>
    </w:p>
    <w:p w:rsidR="00080498" w:rsidRPr="00056E25" w:rsidRDefault="00080498" w:rsidP="00080498">
      <w:pPr>
        <w:pStyle w:val="Heading4"/>
        <w:rPr>
          <w:lang w:val="id-ID"/>
        </w:rPr>
      </w:pPr>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Pr>
          <w:rFonts w:eastAsia="MS PMincho" w:cs="Mangal"/>
          <w:kern w:val="1"/>
          <w:szCs w:val="24"/>
          <w:lang w:val="id-ID" w:eastAsia="hi-IN" w:bidi="hi-IN"/>
        </w:rPr>
        <w:t>7</w:t>
      </w:r>
      <w:r w:rsidRPr="00056E25">
        <w:rPr>
          <w:rFonts w:eastAsia="MS PMincho" w:cs="Mangal"/>
          <w:kern w:val="1"/>
          <w:szCs w:val="24"/>
          <w:lang w:val="id-ID" w:eastAsia="hi-IN" w:bidi="hi-IN"/>
        </w:rPr>
        <w:t xml:space="preserve">.0 </w:t>
      </w:r>
      <w:r>
        <w:rPr>
          <w:lang w:val="en-US"/>
        </w:rPr>
        <w:t>Openchat</w:t>
      </w:r>
    </w:p>
    <w:p w:rsidR="00080498" w:rsidRPr="00056E25" w:rsidRDefault="00080498" w:rsidP="00080498">
      <w:pPr>
        <w:keepNext/>
      </w:pPr>
      <w:r>
        <w:rPr>
          <w:noProof/>
          <w:lang w:val="en-US"/>
        </w:rPr>
        <w:drawing>
          <wp:inline distT="0" distB="0" distL="0" distR="0" wp14:anchorId="1DBCF56A" wp14:editId="751FB64D">
            <wp:extent cx="5760720" cy="783526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760720" cy="7835265"/>
                    </a:xfrm>
                    <a:prstGeom prst="rect">
                      <a:avLst/>
                    </a:prstGeom>
                  </pic:spPr>
                </pic:pic>
              </a:graphicData>
            </a:graphic>
          </wp:inline>
        </w:drawing>
      </w:r>
    </w:p>
    <w:p w:rsidR="00080498" w:rsidRPr="00080498" w:rsidRDefault="00080498" w:rsidP="00080498">
      <w:pPr>
        <w:pStyle w:val="Caption"/>
        <w:jc w:val="center"/>
        <w:rPr>
          <w:lang w:val="en-US"/>
        </w:rPr>
      </w:pPr>
      <w:r w:rsidRPr="00056E25">
        <w:t xml:space="preserve">Gambar </w:t>
      </w:r>
      <w:r w:rsidRPr="00056E25">
        <w:fldChar w:fldCharType="begin"/>
      </w:r>
      <w:r w:rsidRPr="00056E25">
        <w:instrText xml:space="preserve"> STYLEREF 1 \s </w:instrText>
      </w:r>
      <w:r w:rsidRPr="00056E25">
        <w:fldChar w:fldCharType="separate"/>
      </w:r>
      <w:r>
        <w:rPr>
          <w:noProof/>
        </w:rPr>
        <w:t>4</w:t>
      </w:r>
      <w:r w:rsidRPr="00056E25">
        <w:rPr>
          <w:noProof/>
        </w:rPr>
        <w:fldChar w:fldCharType="end"/>
      </w:r>
      <w:r w:rsidRPr="00056E25">
        <w:noBreakHyphen/>
      </w:r>
      <w:r>
        <w:t>13</w:t>
      </w:r>
      <w:r w:rsidRPr="00056E25">
        <w:rPr>
          <w:lang w:val="id-ID"/>
        </w:rPr>
        <w:t xml:space="preserve"> </w:t>
      </w:r>
      <w:r>
        <w:rPr>
          <w:lang w:val="sv-SE"/>
        </w:rPr>
        <w:t>Diagram Sequence Skenario UC-7</w:t>
      </w:r>
      <w:r w:rsidRPr="00056E25">
        <w:rPr>
          <w:lang w:val="sv-SE"/>
        </w:rPr>
        <w:t xml:space="preserve">.0 Use Case </w:t>
      </w:r>
      <w:r>
        <w:rPr>
          <w:lang w:val="en-US"/>
        </w:rPr>
        <w:t>Open Chat</w:t>
      </w:r>
    </w:p>
    <w:p w:rsidR="00080498" w:rsidRPr="00056E25" w:rsidRDefault="00080498" w:rsidP="00080498">
      <w:pPr>
        <w:keepNext/>
      </w:pPr>
    </w:p>
    <w:p w:rsidR="00080498" w:rsidRDefault="00080498" w:rsidP="00080498">
      <w:pPr>
        <w:rPr>
          <w:lang w:val="id-ID"/>
        </w:rPr>
      </w:pPr>
    </w:p>
    <w:p w:rsidR="00080498" w:rsidRDefault="00080498" w:rsidP="00080498">
      <w:pPr>
        <w:rPr>
          <w:lang w:val="id-ID"/>
        </w:rPr>
      </w:pPr>
    </w:p>
    <w:p w:rsidR="00080498" w:rsidRPr="00080498" w:rsidRDefault="00080498" w:rsidP="00080498">
      <w:pPr>
        <w:rPr>
          <w:lang w:val="id-ID"/>
        </w:rPr>
      </w:pPr>
    </w:p>
    <w:p w:rsidR="00DE1E69" w:rsidRPr="00A7054F" w:rsidRDefault="00085A3D">
      <w:pPr>
        <w:pStyle w:val="Heading3"/>
        <w:rPr>
          <w:color w:val="FF0000"/>
        </w:rPr>
      </w:pPr>
      <w:r w:rsidRPr="00A7054F">
        <w:rPr>
          <w:color w:val="FF0000"/>
        </w:rPr>
        <w:lastRenderedPageBreak/>
        <w:t xml:space="preserve">Diagram </w:t>
      </w:r>
      <w:r w:rsidRPr="00A7054F">
        <w:rPr>
          <w:i/>
          <w:color w:val="FF0000"/>
        </w:rPr>
        <w:t>Statechart</w:t>
      </w:r>
      <w:bookmarkEnd w:id="47"/>
    </w:p>
    <w:p w:rsidR="005566B2" w:rsidRPr="00A7054F" w:rsidRDefault="005566B2" w:rsidP="005566B2">
      <w:pPr>
        <w:pStyle w:val="Heading4"/>
        <w:rPr>
          <w:color w:val="FF0000"/>
        </w:rPr>
      </w:pPr>
      <w:bookmarkStart w:id="48" w:name="_Toc343453115"/>
      <w:r w:rsidRPr="00A7054F">
        <w:rPr>
          <w:color w:val="FF0000"/>
        </w:rPr>
        <w:t xml:space="preserve">Diagram Statechart Kelas </w:t>
      </w:r>
      <w:r w:rsidR="00C11412" w:rsidRPr="00A7054F">
        <w:rPr>
          <w:color w:val="FF0000"/>
          <w:lang w:val="id-ID"/>
        </w:rPr>
        <w:t>purchaseForm</w:t>
      </w:r>
      <w:bookmarkEnd w:id="48"/>
    </w:p>
    <w:p w:rsidR="00C11412" w:rsidRPr="00A7054F" w:rsidRDefault="00C11412" w:rsidP="00C11412">
      <w:pPr>
        <w:jc w:val="center"/>
        <w:rPr>
          <w:i/>
          <w:color w:val="FF0000"/>
          <w:lang w:val="id-ID"/>
        </w:rPr>
      </w:pPr>
      <w:r w:rsidRPr="00A7054F">
        <w:rPr>
          <w:rFonts w:hint="eastAsia"/>
          <w:i/>
          <w:noProof/>
          <w:color w:val="FF0000"/>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A7054F" w:rsidRDefault="005566B2" w:rsidP="005566B2">
      <w:pPr>
        <w:pStyle w:val="Caption"/>
        <w:jc w:val="center"/>
        <w:rPr>
          <w:color w:val="FF0000"/>
          <w:lang w:val="id-ID"/>
        </w:rPr>
      </w:pPr>
      <w:bookmarkStart w:id="49" w:name="_Toc34345316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14</w:t>
      </w:r>
      <w:r w:rsidR="0048154D" w:rsidRPr="00A7054F">
        <w:rPr>
          <w:noProof/>
          <w:color w:val="FF0000"/>
        </w:rPr>
        <w:fldChar w:fldCharType="end"/>
      </w:r>
      <w:r w:rsidRPr="00A7054F">
        <w:rPr>
          <w:color w:val="FF0000"/>
        </w:rPr>
        <w:t xml:space="preserve"> Diagram </w:t>
      </w:r>
      <w:r w:rsidR="00AB3455" w:rsidRPr="00A7054F">
        <w:rPr>
          <w:color w:val="FF0000"/>
        </w:rPr>
        <w:t xml:space="preserve">Statechart Kelas </w:t>
      </w:r>
      <w:r w:rsidR="00C11412" w:rsidRPr="00A7054F">
        <w:rPr>
          <w:color w:val="FF0000"/>
          <w:lang w:val="id-ID"/>
        </w:rPr>
        <w:t>purchaseForm</w:t>
      </w:r>
      <w:bookmarkEnd w:id="49"/>
    </w:p>
    <w:p w:rsidR="00C11412" w:rsidRPr="00A7054F" w:rsidRDefault="00C11412" w:rsidP="00C11412">
      <w:pPr>
        <w:pStyle w:val="Heading4"/>
        <w:rPr>
          <w:color w:val="FF0000"/>
        </w:rPr>
      </w:pPr>
      <w:bookmarkStart w:id="50" w:name="_Toc343453116"/>
      <w:r w:rsidRPr="00A7054F">
        <w:rPr>
          <w:color w:val="FF0000"/>
        </w:rPr>
        <w:t xml:space="preserve">Diagram Statechart Kelas </w:t>
      </w:r>
      <w:r w:rsidRPr="00A7054F">
        <w:rPr>
          <w:color w:val="FF0000"/>
          <w:lang w:val="id-ID"/>
        </w:rPr>
        <w:t>purchaseController</w:t>
      </w:r>
      <w:bookmarkEnd w:id="50"/>
    </w:p>
    <w:p w:rsidR="00C11412" w:rsidRPr="00A7054F" w:rsidRDefault="002463BD" w:rsidP="002463BD">
      <w:pPr>
        <w:jc w:val="center"/>
        <w:rPr>
          <w:i/>
          <w:color w:val="FF0000"/>
        </w:rPr>
      </w:pPr>
      <w:r w:rsidRPr="00A7054F">
        <w:rPr>
          <w:i/>
          <w:noProof/>
          <w:color w:val="FF0000"/>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A7054F" w:rsidRDefault="00C11412" w:rsidP="00C11412">
      <w:pPr>
        <w:pStyle w:val="Caption"/>
        <w:jc w:val="center"/>
        <w:rPr>
          <w:color w:val="FF0000"/>
          <w:lang w:val="id-ID"/>
        </w:rPr>
      </w:pPr>
      <w:bookmarkStart w:id="51" w:name="_Toc34345316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15</w:t>
      </w:r>
      <w:r w:rsidR="0048154D" w:rsidRPr="00A7054F">
        <w:rPr>
          <w:noProof/>
          <w:color w:val="FF0000"/>
        </w:rPr>
        <w:fldChar w:fldCharType="end"/>
      </w:r>
      <w:r w:rsidRPr="00A7054F">
        <w:rPr>
          <w:color w:val="FF0000"/>
        </w:rPr>
        <w:t xml:space="preserve"> Diagram Statechart Kelas </w:t>
      </w:r>
      <w:r w:rsidR="00B64C97" w:rsidRPr="00A7054F">
        <w:rPr>
          <w:color w:val="FF0000"/>
          <w:lang w:val="id-ID"/>
        </w:rPr>
        <w:t>purchaseController</w:t>
      </w:r>
      <w:bookmarkEnd w:id="51"/>
    </w:p>
    <w:p w:rsidR="00C11412" w:rsidRPr="00A7054F" w:rsidRDefault="00C11412" w:rsidP="00C11412">
      <w:pPr>
        <w:pStyle w:val="Heading4"/>
        <w:rPr>
          <w:color w:val="FF0000"/>
          <w:lang w:val="id-ID"/>
        </w:rPr>
      </w:pPr>
      <w:bookmarkStart w:id="52" w:name="_Toc343453117"/>
      <w:r w:rsidRPr="00A7054F">
        <w:rPr>
          <w:color w:val="FF0000"/>
        </w:rPr>
        <w:lastRenderedPageBreak/>
        <w:t xml:space="preserve">Diagram Statechart Kelas </w:t>
      </w:r>
      <w:r w:rsidR="008068F1" w:rsidRPr="00A7054F">
        <w:rPr>
          <w:color w:val="FF0000"/>
          <w:lang w:val="id-ID"/>
        </w:rPr>
        <w:t>bankBoundary</w:t>
      </w:r>
      <w:bookmarkEnd w:id="52"/>
    </w:p>
    <w:p w:rsidR="00AF5CF0" w:rsidRPr="00A7054F" w:rsidRDefault="00AF5CF0" w:rsidP="00AF5CF0">
      <w:pPr>
        <w:jc w:val="center"/>
        <w:rPr>
          <w:color w:val="FF0000"/>
          <w:lang w:val="id-ID"/>
        </w:rPr>
      </w:pPr>
      <w:r w:rsidRPr="00A7054F">
        <w:rPr>
          <w:noProof/>
          <w:color w:val="FF0000"/>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A7054F" w:rsidRDefault="00C11412" w:rsidP="00C11412">
      <w:pPr>
        <w:rPr>
          <w:i/>
          <w:color w:val="FF0000"/>
        </w:rPr>
      </w:pPr>
    </w:p>
    <w:p w:rsidR="00C11412" w:rsidRPr="00A7054F" w:rsidRDefault="00C11412" w:rsidP="00C11412">
      <w:pPr>
        <w:pStyle w:val="Caption"/>
        <w:jc w:val="center"/>
        <w:rPr>
          <w:i/>
          <w:color w:val="FF0000"/>
          <w:lang w:val="id-ID"/>
        </w:rPr>
      </w:pPr>
      <w:bookmarkStart w:id="53" w:name="_Toc34345316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16</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bankBoundary</w:t>
      </w:r>
      <w:bookmarkEnd w:id="53"/>
    </w:p>
    <w:p w:rsidR="006A1DCB" w:rsidRPr="00A7054F" w:rsidRDefault="006A1DCB" w:rsidP="006A1DCB">
      <w:pPr>
        <w:pStyle w:val="Heading4"/>
        <w:rPr>
          <w:color w:val="FF0000"/>
          <w:lang w:val="id-ID"/>
        </w:rPr>
      </w:pPr>
      <w:bookmarkStart w:id="54" w:name="_Toc343453118"/>
      <w:r w:rsidRPr="00A7054F">
        <w:rPr>
          <w:color w:val="FF0000"/>
        </w:rPr>
        <w:t xml:space="preserve">Diagram Statechart Kelas </w:t>
      </w:r>
      <w:r w:rsidR="008068F1" w:rsidRPr="00A7054F">
        <w:rPr>
          <w:color w:val="FF0000"/>
          <w:lang w:val="id-ID"/>
        </w:rPr>
        <w:t>paymentUI</w:t>
      </w:r>
      <w:bookmarkEnd w:id="54"/>
    </w:p>
    <w:p w:rsidR="008F67B1" w:rsidRPr="00A7054F" w:rsidRDefault="008F67B1" w:rsidP="008F67B1">
      <w:pPr>
        <w:jc w:val="center"/>
        <w:rPr>
          <w:b/>
          <w:color w:val="FF0000"/>
          <w:lang w:val="id-ID"/>
        </w:rPr>
      </w:pPr>
      <w:r w:rsidRPr="00A7054F">
        <w:rPr>
          <w:b/>
          <w:noProof/>
          <w:color w:val="FF0000"/>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A7054F" w:rsidRDefault="006A1DCB" w:rsidP="006A1DCB">
      <w:pPr>
        <w:rPr>
          <w:i/>
          <w:color w:val="FF0000"/>
        </w:rPr>
      </w:pPr>
    </w:p>
    <w:p w:rsidR="006A1DCB" w:rsidRPr="00A7054F" w:rsidRDefault="006A1DCB" w:rsidP="006A1DCB">
      <w:pPr>
        <w:pStyle w:val="Caption"/>
        <w:jc w:val="center"/>
        <w:rPr>
          <w:i/>
          <w:color w:val="FF0000"/>
          <w:lang w:val="id-ID"/>
        </w:rPr>
      </w:pPr>
      <w:bookmarkStart w:id="55" w:name="_Toc343453170"/>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17</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paymentUI</w:t>
      </w:r>
      <w:bookmarkEnd w:id="55"/>
    </w:p>
    <w:p w:rsidR="008068F1" w:rsidRPr="00A7054F" w:rsidRDefault="008068F1" w:rsidP="008068F1">
      <w:pPr>
        <w:pStyle w:val="Heading4"/>
        <w:rPr>
          <w:color w:val="FF0000"/>
          <w:lang w:val="id-ID"/>
        </w:rPr>
      </w:pPr>
      <w:bookmarkStart w:id="56" w:name="_Toc343453119"/>
      <w:r w:rsidRPr="00A7054F">
        <w:rPr>
          <w:color w:val="FF0000"/>
        </w:rPr>
        <w:lastRenderedPageBreak/>
        <w:t xml:space="preserve">Diagram Statechart Kelas </w:t>
      </w:r>
      <w:r w:rsidRPr="00A7054F">
        <w:rPr>
          <w:color w:val="FF0000"/>
          <w:lang w:val="id-ID"/>
        </w:rPr>
        <w:t>paymentController</w:t>
      </w:r>
      <w:bookmarkEnd w:id="56"/>
    </w:p>
    <w:p w:rsidR="003B2D21" w:rsidRPr="00A7054F" w:rsidRDefault="003B2D21" w:rsidP="003B2D21">
      <w:pPr>
        <w:jc w:val="center"/>
        <w:rPr>
          <w:color w:val="FF0000"/>
          <w:lang w:val="id-ID"/>
        </w:rPr>
      </w:pPr>
      <w:r w:rsidRPr="00A7054F">
        <w:rPr>
          <w:noProof/>
          <w:color w:val="FF0000"/>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7" w:name="_Toc343453171"/>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18</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paymentController</w:t>
      </w:r>
      <w:bookmarkEnd w:id="57"/>
    </w:p>
    <w:p w:rsidR="008068F1" w:rsidRPr="00A7054F" w:rsidRDefault="008068F1" w:rsidP="008068F1">
      <w:pPr>
        <w:pStyle w:val="Heading4"/>
        <w:rPr>
          <w:color w:val="FF0000"/>
          <w:lang w:val="id-ID"/>
        </w:rPr>
      </w:pPr>
      <w:bookmarkStart w:id="58" w:name="_Toc343453120"/>
      <w:r w:rsidRPr="00A7054F">
        <w:rPr>
          <w:color w:val="FF0000"/>
        </w:rPr>
        <w:t xml:space="preserve">Diagram Statechart Kelas </w:t>
      </w:r>
      <w:r w:rsidR="00765126" w:rsidRPr="00A7054F">
        <w:rPr>
          <w:color w:val="FF0000"/>
          <w:lang w:val="id-ID"/>
        </w:rPr>
        <w:t>fuelInfoUI</w:t>
      </w:r>
      <w:bookmarkEnd w:id="58"/>
    </w:p>
    <w:p w:rsidR="009145A7" w:rsidRPr="00A7054F" w:rsidRDefault="009145A7" w:rsidP="009145A7">
      <w:pPr>
        <w:jc w:val="center"/>
        <w:rPr>
          <w:color w:val="FF0000"/>
          <w:lang w:val="id-ID"/>
        </w:rPr>
      </w:pPr>
      <w:r w:rsidRPr="00A7054F">
        <w:rPr>
          <w:noProof/>
          <w:color w:val="FF0000"/>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59" w:name="_Toc343453172"/>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19</w:t>
      </w:r>
      <w:r w:rsidR="0048154D" w:rsidRPr="00A7054F">
        <w:rPr>
          <w:noProof/>
          <w:color w:val="FF0000"/>
        </w:rPr>
        <w:fldChar w:fldCharType="end"/>
      </w:r>
      <w:r w:rsidRPr="00A7054F">
        <w:rPr>
          <w:color w:val="FF0000"/>
        </w:rPr>
        <w:t xml:space="preserve"> Diagram Statechart Kelas </w:t>
      </w:r>
      <w:r w:rsidR="00765126" w:rsidRPr="00A7054F">
        <w:rPr>
          <w:color w:val="FF0000"/>
          <w:lang w:val="id-ID"/>
        </w:rPr>
        <w:t>fuelInfoUI</w:t>
      </w:r>
      <w:bookmarkEnd w:id="59"/>
    </w:p>
    <w:p w:rsidR="008068F1" w:rsidRPr="00A7054F" w:rsidRDefault="008068F1" w:rsidP="008068F1">
      <w:pPr>
        <w:pStyle w:val="Heading4"/>
        <w:rPr>
          <w:color w:val="FF0000"/>
          <w:lang w:val="id-ID"/>
        </w:rPr>
      </w:pPr>
      <w:bookmarkStart w:id="60" w:name="_Toc343453121"/>
      <w:r w:rsidRPr="00A7054F">
        <w:rPr>
          <w:color w:val="FF0000"/>
        </w:rPr>
        <w:lastRenderedPageBreak/>
        <w:t xml:space="preserve">Diagram Statechart Kelas </w:t>
      </w:r>
      <w:r w:rsidR="00C57111" w:rsidRPr="00A7054F">
        <w:rPr>
          <w:color w:val="FF0000"/>
          <w:lang w:val="id-ID"/>
        </w:rPr>
        <w:t>fuel</w:t>
      </w:r>
      <w:r w:rsidR="00765126" w:rsidRPr="00A7054F">
        <w:rPr>
          <w:color w:val="FF0000"/>
          <w:lang w:val="id-ID"/>
        </w:rPr>
        <w:t>Controller</w:t>
      </w:r>
      <w:bookmarkEnd w:id="60"/>
    </w:p>
    <w:p w:rsidR="00207255" w:rsidRPr="00A7054F" w:rsidRDefault="00207255" w:rsidP="00207255">
      <w:pPr>
        <w:jc w:val="center"/>
        <w:rPr>
          <w:color w:val="FF0000"/>
          <w:lang w:val="id-ID"/>
        </w:rPr>
      </w:pPr>
      <w:r w:rsidRPr="00A7054F">
        <w:rPr>
          <w:noProof/>
          <w:color w:val="FF0000"/>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1" w:name="_Toc343453173"/>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20</w:t>
      </w:r>
      <w:r w:rsidR="0048154D" w:rsidRPr="00A7054F">
        <w:rPr>
          <w:noProof/>
          <w:color w:val="FF0000"/>
        </w:rPr>
        <w:fldChar w:fldCharType="end"/>
      </w:r>
      <w:r w:rsidRPr="00A7054F">
        <w:rPr>
          <w:color w:val="FF0000"/>
        </w:rPr>
        <w:t xml:space="preserve"> Diagram Statechart Kelas </w:t>
      </w:r>
      <w:r w:rsidR="00C57111" w:rsidRPr="00A7054F">
        <w:rPr>
          <w:color w:val="FF0000"/>
          <w:lang w:val="id-ID"/>
        </w:rPr>
        <w:t>fuel</w:t>
      </w:r>
      <w:r w:rsidR="00765126" w:rsidRPr="00A7054F">
        <w:rPr>
          <w:color w:val="FF0000"/>
          <w:lang w:val="id-ID"/>
        </w:rPr>
        <w:t>Controller</w:t>
      </w:r>
      <w:bookmarkEnd w:id="61"/>
    </w:p>
    <w:p w:rsidR="008068F1" w:rsidRPr="00A7054F" w:rsidRDefault="008068F1" w:rsidP="008068F1">
      <w:pPr>
        <w:pStyle w:val="Heading4"/>
        <w:rPr>
          <w:color w:val="FF0000"/>
          <w:lang w:val="id-ID"/>
        </w:rPr>
      </w:pPr>
      <w:bookmarkStart w:id="62" w:name="_Toc343453122"/>
      <w:r w:rsidRPr="00A7054F">
        <w:rPr>
          <w:color w:val="FF0000"/>
        </w:rPr>
        <w:t xml:space="preserve">Diagram Statechart Kelas </w:t>
      </w:r>
      <w:r w:rsidR="00F9097C" w:rsidRPr="00A7054F">
        <w:rPr>
          <w:color w:val="FF0000"/>
          <w:lang w:val="id-ID"/>
        </w:rPr>
        <w:t>seeTransactionUI</w:t>
      </w:r>
      <w:bookmarkEnd w:id="62"/>
    </w:p>
    <w:p w:rsidR="0002344B" w:rsidRPr="00A7054F" w:rsidRDefault="0002344B" w:rsidP="0002344B">
      <w:pPr>
        <w:jc w:val="center"/>
        <w:rPr>
          <w:color w:val="FF0000"/>
          <w:lang w:val="id-ID"/>
        </w:rPr>
      </w:pPr>
      <w:r w:rsidRPr="00A7054F">
        <w:rPr>
          <w:noProof/>
          <w:color w:val="FF0000"/>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3" w:name="_Toc343453174"/>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21</w:t>
      </w:r>
      <w:r w:rsidR="0048154D" w:rsidRPr="00A7054F">
        <w:rPr>
          <w:noProof/>
          <w:color w:val="FF0000"/>
        </w:rPr>
        <w:fldChar w:fldCharType="end"/>
      </w:r>
      <w:r w:rsidRPr="00A7054F">
        <w:rPr>
          <w:color w:val="FF0000"/>
        </w:rPr>
        <w:t xml:space="preserve"> Diagram Statechart Kelas </w:t>
      </w:r>
      <w:r w:rsidR="00F9097C" w:rsidRPr="00A7054F">
        <w:rPr>
          <w:color w:val="FF0000"/>
          <w:lang w:val="id-ID"/>
        </w:rPr>
        <w:t>seeTransactionUI</w:t>
      </w:r>
      <w:bookmarkEnd w:id="63"/>
    </w:p>
    <w:p w:rsidR="008068F1" w:rsidRPr="00A7054F" w:rsidRDefault="008068F1" w:rsidP="008068F1">
      <w:pPr>
        <w:pStyle w:val="Heading4"/>
        <w:rPr>
          <w:color w:val="FF0000"/>
          <w:lang w:val="id-ID"/>
        </w:rPr>
      </w:pPr>
      <w:bookmarkStart w:id="64" w:name="_Toc343453123"/>
      <w:r w:rsidRPr="00A7054F">
        <w:rPr>
          <w:color w:val="FF0000"/>
        </w:rPr>
        <w:lastRenderedPageBreak/>
        <w:t xml:space="preserve">Diagram Statechart Kelas </w:t>
      </w:r>
      <w:r w:rsidR="00F9097C" w:rsidRPr="00A7054F">
        <w:rPr>
          <w:color w:val="FF0000"/>
          <w:lang w:val="id-ID"/>
        </w:rPr>
        <w:t>seeTransactionController</w:t>
      </w:r>
      <w:bookmarkEnd w:id="64"/>
    </w:p>
    <w:p w:rsidR="00AC05A2" w:rsidRPr="00A7054F" w:rsidRDefault="00761EF4" w:rsidP="00761EF4">
      <w:pPr>
        <w:jc w:val="center"/>
        <w:rPr>
          <w:color w:val="FF0000"/>
          <w:lang w:val="id-ID"/>
        </w:rPr>
      </w:pPr>
      <w:r w:rsidRPr="00A7054F">
        <w:rPr>
          <w:noProof/>
          <w:color w:val="FF0000"/>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A7054F" w:rsidRDefault="008068F1" w:rsidP="008068F1">
      <w:pPr>
        <w:rPr>
          <w:i/>
          <w:color w:val="FF0000"/>
        </w:rPr>
      </w:pPr>
    </w:p>
    <w:p w:rsidR="008068F1" w:rsidRPr="00A7054F" w:rsidRDefault="008068F1" w:rsidP="008068F1">
      <w:pPr>
        <w:pStyle w:val="Caption"/>
        <w:jc w:val="center"/>
        <w:rPr>
          <w:i/>
          <w:color w:val="FF0000"/>
          <w:lang w:val="id-ID"/>
        </w:rPr>
      </w:pPr>
      <w:bookmarkStart w:id="65" w:name="_Toc343453175"/>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22</w:t>
      </w:r>
      <w:r w:rsidR="0048154D" w:rsidRPr="00A7054F">
        <w:rPr>
          <w:noProof/>
          <w:color w:val="FF0000"/>
        </w:rPr>
        <w:fldChar w:fldCharType="end"/>
      </w:r>
      <w:r w:rsidRPr="00A7054F">
        <w:rPr>
          <w:color w:val="FF0000"/>
        </w:rPr>
        <w:t xml:space="preserve"> Diagram Statechart Kelas </w:t>
      </w:r>
      <w:r w:rsidR="00F9097C" w:rsidRPr="00A7054F">
        <w:rPr>
          <w:color w:val="FF0000"/>
          <w:lang w:val="id-ID"/>
        </w:rPr>
        <w:t>seeTransactionController</w:t>
      </w:r>
      <w:bookmarkEnd w:id="65"/>
    </w:p>
    <w:p w:rsidR="00DE1E69" w:rsidRPr="00056E25" w:rsidRDefault="00085A3D">
      <w:pPr>
        <w:pStyle w:val="Heading3"/>
      </w:pPr>
      <w:bookmarkStart w:id="66" w:name="_Toc343453124"/>
      <w:r w:rsidRPr="00056E25">
        <w:t>Model Perancangan Data Fisik</w:t>
      </w:r>
      <w:bookmarkEnd w:id="66"/>
    </w:p>
    <w:p w:rsidR="002137EA" w:rsidRPr="00A7054F" w:rsidRDefault="002137EA">
      <w:pPr>
        <w:pStyle w:val="guide"/>
        <w:rPr>
          <w:i w:val="0"/>
          <w:color w:val="FF0000"/>
          <w:lang w:val="id-ID"/>
        </w:rPr>
      </w:pPr>
      <w:r w:rsidRPr="00056E25">
        <w:rPr>
          <w:i w:val="0"/>
          <w:lang w:val="id-ID"/>
        </w:rPr>
        <w:t xml:space="preserve">Rancangan data fisik ini akan diimplementasikan dengan </w:t>
      </w:r>
      <w:r w:rsidR="00A7054F">
        <w:rPr>
          <w:i w:val="0"/>
          <w:lang w:val="en-US"/>
        </w:rPr>
        <w:t>Mysql</w:t>
      </w:r>
      <w:r w:rsidRPr="00056E25">
        <w:rPr>
          <w:i w:val="0"/>
          <w:lang w:val="id-ID"/>
        </w:rPr>
        <w:t>. Diagram model data fisik dapat dilihat pada gambar 4-23.</w:t>
      </w:r>
    </w:p>
    <w:p w:rsidR="00C71F9A" w:rsidRPr="00A7054F" w:rsidRDefault="00DD1C0F" w:rsidP="00DD1C0F">
      <w:pPr>
        <w:pStyle w:val="guide"/>
        <w:spacing w:after="240"/>
        <w:jc w:val="center"/>
        <w:rPr>
          <w:i w:val="0"/>
          <w:color w:val="FF0000"/>
          <w:lang w:val="sv-SE"/>
        </w:rPr>
      </w:pPr>
      <w:r w:rsidRPr="00A7054F">
        <w:rPr>
          <w:i w:val="0"/>
          <w:noProof/>
          <w:color w:val="FF0000"/>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41"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A7054F" w:rsidRDefault="00C71F9A" w:rsidP="00C71F9A">
      <w:pPr>
        <w:pStyle w:val="Caption"/>
        <w:jc w:val="center"/>
        <w:rPr>
          <w:color w:val="FF0000"/>
          <w:lang w:val="id-ID"/>
        </w:rPr>
      </w:pPr>
      <w:bookmarkStart w:id="67" w:name="_Toc343453176"/>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23</w:t>
      </w:r>
      <w:r w:rsidR="0048154D" w:rsidRPr="00A7054F">
        <w:rPr>
          <w:noProof/>
          <w:color w:val="FF0000"/>
        </w:rPr>
        <w:fldChar w:fldCharType="end"/>
      </w:r>
      <w:r w:rsidRPr="00A7054F">
        <w:rPr>
          <w:color w:val="FF0000"/>
        </w:rPr>
        <w:t xml:space="preserve"> Diagram Perancangan Data Fisik</w:t>
      </w:r>
      <w:bookmarkEnd w:id="67"/>
    </w:p>
    <w:p w:rsidR="00EA1D1D" w:rsidRPr="00A7054F" w:rsidRDefault="00EA1D1D" w:rsidP="00EA1D1D">
      <w:pPr>
        <w:rPr>
          <w:color w:val="FF0000"/>
          <w:lang w:val="id-ID"/>
        </w:rPr>
      </w:pPr>
    </w:p>
    <w:p w:rsidR="0019665B" w:rsidRPr="00A7054F" w:rsidRDefault="0019665B" w:rsidP="00EA1D1D">
      <w:pPr>
        <w:pStyle w:val="Caption"/>
        <w:keepNext/>
        <w:jc w:val="center"/>
        <w:rPr>
          <w:color w:val="FF0000"/>
          <w:lang w:val="id-ID"/>
        </w:rPr>
      </w:pPr>
      <w:bookmarkStart w:id="68" w:name="_Toc343453138"/>
      <w:r w:rsidRPr="00A7054F">
        <w:rPr>
          <w:color w:val="FF0000"/>
        </w:rPr>
        <w:t xml:space="preserve">Tabel </w:t>
      </w:r>
      <w:r w:rsidR="0048154D" w:rsidRPr="00A7054F">
        <w:rPr>
          <w:color w:val="FF0000"/>
        </w:rPr>
        <w:fldChar w:fldCharType="begin"/>
      </w:r>
      <w:r w:rsidRPr="00A7054F">
        <w:rPr>
          <w:color w:val="FF0000"/>
        </w:rPr>
        <w:instrText xml:space="preserve"> SEQ Tabel \* ROMAN </w:instrText>
      </w:r>
      <w:r w:rsidR="0048154D" w:rsidRPr="00A7054F">
        <w:rPr>
          <w:color w:val="FF0000"/>
        </w:rPr>
        <w:fldChar w:fldCharType="separate"/>
      </w:r>
      <w:r w:rsidR="000B2750" w:rsidRPr="00A7054F">
        <w:rPr>
          <w:noProof/>
          <w:color w:val="FF0000"/>
        </w:rPr>
        <w:t>VI</w:t>
      </w:r>
      <w:r w:rsidR="0048154D" w:rsidRPr="00A7054F">
        <w:rPr>
          <w:color w:val="FF0000"/>
        </w:rPr>
        <w:fldChar w:fldCharType="end"/>
      </w:r>
      <w:r w:rsidRPr="00A7054F">
        <w:rPr>
          <w:color w:val="FF0000"/>
        </w:rPr>
        <w:t xml:space="preserve"> Daftar </w:t>
      </w:r>
      <w:r w:rsidR="00AA7900" w:rsidRPr="00A7054F">
        <w:rPr>
          <w:color w:val="FF0000"/>
        </w:rPr>
        <w:t>Tabel Data Fisik</w:t>
      </w:r>
      <w:bookmarkEnd w:id="68"/>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A7054F"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en-US" w:eastAsia="id-ID"/>
              </w:rPr>
            </w:pPr>
            <w:r w:rsidRPr="00A7054F">
              <w:rPr>
                <w:b/>
                <w:color w:val="FF0000"/>
                <w:sz w:val="24"/>
                <w:lang w:val="id-ID" w:eastAsia="id-ID"/>
              </w:rPr>
              <w:t xml:space="preserve">Nama </w:t>
            </w:r>
            <w:r w:rsidRPr="00A7054F">
              <w:rPr>
                <w:b/>
                <w:color w:val="FF0000"/>
                <w:sz w:val="24"/>
                <w:lang w:val="en-US" w:eastAsia="id-ID"/>
              </w:rPr>
              <w:t>Tabel</w:t>
            </w:r>
          </w:p>
        </w:tc>
        <w:tc>
          <w:tcPr>
            <w:tcW w:w="2653" w:type="dxa"/>
            <w:tcBorders>
              <w:top w:val="single" w:sz="4" w:space="0" w:color="auto"/>
              <w:left w:val="single" w:sz="4" w:space="0" w:color="auto"/>
              <w:bottom w:val="single" w:sz="4" w:space="0" w:color="auto"/>
              <w:right w:val="single" w:sz="4" w:space="0" w:color="auto"/>
            </w:tcBorders>
          </w:tcPr>
          <w:p w:rsidR="0019665B" w:rsidRPr="00A7054F" w:rsidRDefault="0019665B" w:rsidP="00EA1D1D">
            <w:pPr>
              <w:jc w:val="center"/>
              <w:rPr>
                <w:b/>
                <w:color w:val="FF0000"/>
                <w:sz w:val="24"/>
                <w:lang w:val="en-US" w:eastAsia="id-ID"/>
              </w:rPr>
            </w:pPr>
            <w:r w:rsidRPr="00A7054F">
              <w:rPr>
                <w:b/>
                <w:color w:val="FF0000"/>
                <w:sz w:val="24"/>
                <w:lang w:val="en-US" w:eastAsia="id-ID"/>
              </w:rPr>
              <w:t>Kelas Terkait</w:t>
            </w:r>
          </w:p>
        </w:tc>
        <w:tc>
          <w:tcPr>
            <w:tcW w:w="4327" w:type="dxa"/>
            <w:tcBorders>
              <w:top w:val="single" w:sz="4" w:space="0" w:color="auto"/>
              <w:left w:val="single" w:sz="4" w:space="0" w:color="auto"/>
              <w:bottom w:val="single" w:sz="4" w:space="0" w:color="auto"/>
              <w:right w:val="single" w:sz="4" w:space="0" w:color="auto"/>
            </w:tcBorders>
            <w:hideMark/>
          </w:tcPr>
          <w:p w:rsidR="0019665B" w:rsidRPr="00A7054F" w:rsidRDefault="0019665B" w:rsidP="00EA1D1D">
            <w:pPr>
              <w:jc w:val="center"/>
              <w:rPr>
                <w:b/>
                <w:color w:val="FF0000"/>
                <w:sz w:val="24"/>
                <w:lang w:val="id-ID" w:eastAsia="id-ID"/>
              </w:rPr>
            </w:pPr>
            <w:r w:rsidRPr="00A7054F">
              <w:rPr>
                <w:b/>
                <w:color w:val="FF0000"/>
                <w:sz w:val="24"/>
                <w:lang w:val="id-ID" w:eastAsia="id-ID"/>
              </w:rPr>
              <w:t>Keterangan</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f</w:t>
            </w:r>
            <w:r w:rsidR="00EA1D1D" w:rsidRPr="00A7054F">
              <w:rPr>
                <w:color w:val="FF0000"/>
                <w:sz w:val="24"/>
                <w:lang w:val="id-ID" w:eastAsia="id-ID"/>
              </w:rPr>
              <w:t>uel</w:t>
            </w:r>
            <w:r w:rsidR="004A1202" w:rsidRPr="00A7054F">
              <w:rPr>
                <w:color w:val="FF0000"/>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data ketersediaan tiap jenis BBM</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t</w:t>
            </w:r>
            <w:r w:rsidR="00EA1D1D" w:rsidRPr="00A7054F">
              <w:rPr>
                <w:color w:val="FF0000"/>
                <w:sz w:val="24"/>
                <w:lang w:val="id-ID" w:eastAsia="id-ID"/>
              </w:rPr>
              <w:t>ransaction</w:t>
            </w:r>
            <w:r w:rsidR="004A1202" w:rsidRPr="00A7054F">
              <w:rPr>
                <w:color w:val="FF0000"/>
                <w:sz w:val="24"/>
                <w:lang w:val="id-ID" w:eastAsia="id-ID"/>
              </w:rPr>
              <w:t xml:space="preserve">, </w:t>
            </w:r>
            <w:r w:rsidR="004A1202" w:rsidRPr="00A7054F">
              <w:rPr>
                <w:color w:val="FF0000"/>
                <w:sz w:val="24"/>
                <w:lang w:eastAsia="id-ID"/>
              </w:rPr>
              <w:t>paymentController</w:t>
            </w:r>
            <w:r w:rsidR="004A1202"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data transaksi</w:t>
            </w:r>
          </w:p>
        </w:tc>
      </w:tr>
      <w:tr w:rsidR="00EA1D1D" w:rsidRPr="00A7054F" w:rsidTr="00926B7C">
        <w:tc>
          <w:tcPr>
            <w:tcW w:w="1991" w:type="dxa"/>
            <w:tcBorders>
              <w:top w:val="single" w:sz="4" w:space="0" w:color="auto"/>
              <w:left w:val="single" w:sz="4" w:space="0" w:color="auto"/>
              <w:bottom w:val="single" w:sz="4" w:space="0" w:color="auto"/>
              <w:right w:val="single" w:sz="4" w:space="0" w:color="auto"/>
            </w:tcBorders>
          </w:tcPr>
          <w:p w:rsidR="00EA1D1D" w:rsidRPr="00A7054F" w:rsidRDefault="00EA1D1D" w:rsidP="00B13DF2">
            <w:pPr>
              <w:rPr>
                <w:color w:val="FF0000"/>
                <w:sz w:val="24"/>
                <w:lang w:val="id-ID" w:eastAsia="id-ID"/>
              </w:rPr>
            </w:pPr>
            <w:r w:rsidRPr="00A7054F">
              <w:rPr>
                <w:color w:val="FF0000"/>
                <w:sz w:val="24"/>
                <w:lang w:val="id-ID" w:eastAsia="id-ID"/>
              </w:rPr>
              <w:lastRenderedPageBreak/>
              <w:t>Employee</w:t>
            </w:r>
          </w:p>
        </w:tc>
        <w:tc>
          <w:tcPr>
            <w:tcW w:w="2653" w:type="dxa"/>
            <w:tcBorders>
              <w:top w:val="single" w:sz="4" w:space="0" w:color="auto"/>
              <w:left w:val="single" w:sz="4" w:space="0" w:color="auto"/>
              <w:bottom w:val="single" w:sz="4" w:space="0" w:color="auto"/>
              <w:right w:val="single" w:sz="4" w:space="0" w:color="auto"/>
            </w:tcBorders>
          </w:tcPr>
          <w:p w:rsidR="00EA1D1D" w:rsidRPr="00A7054F" w:rsidRDefault="00926B7C" w:rsidP="00B13DF2">
            <w:pPr>
              <w:rPr>
                <w:color w:val="FF0000"/>
                <w:sz w:val="24"/>
                <w:lang w:val="id-ID" w:eastAsia="id-ID"/>
              </w:rPr>
            </w:pPr>
            <w:r w:rsidRPr="00A7054F">
              <w:rPr>
                <w:color w:val="FF0000"/>
                <w:sz w:val="24"/>
                <w:lang w:val="id-ID" w:eastAsia="id-ID"/>
              </w:rPr>
              <w:t>e</w:t>
            </w:r>
            <w:r w:rsidR="00EA1D1D" w:rsidRPr="00A7054F">
              <w:rPr>
                <w:color w:val="FF0000"/>
                <w:sz w:val="24"/>
                <w:lang w:val="id-ID" w:eastAsia="id-ID"/>
              </w:rPr>
              <w:t>mployee</w:t>
            </w:r>
            <w:r w:rsidRPr="00A7054F">
              <w:rPr>
                <w:color w:val="FF0000"/>
                <w:sz w:val="24"/>
                <w:lang w:val="id-ID" w:eastAsia="id-ID"/>
              </w:rPr>
              <w:t xml:space="preserve">, 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A7054F" w:rsidRDefault="00EA1D1D" w:rsidP="004A1202">
            <w:pPr>
              <w:rPr>
                <w:color w:val="FF0000"/>
                <w:sz w:val="24"/>
                <w:lang w:eastAsia="id-ID"/>
              </w:rPr>
            </w:pPr>
            <w:r w:rsidRPr="00A7054F">
              <w:rPr>
                <w:color w:val="FF0000"/>
                <w:sz w:val="24"/>
                <w:lang w:val="id-ID" w:eastAsia="id-ID"/>
              </w:rPr>
              <w:t>Tabel</w:t>
            </w:r>
            <w:r w:rsidRPr="00A7054F">
              <w:rPr>
                <w:color w:val="FF0000"/>
                <w:sz w:val="24"/>
                <w:lang w:eastAsia="id-ID"/>
              </w:rPr>
              <w:t xml:space="preserve"> yang menyimpan identifikasi petugas yang masih valid</w:t>
            </w:r>
          </w:p>
        </w:tc>
      </w:tr>
      <w:tr w:rsidR="004A1202" w:rsidRPr="00A7054F" w:rsidTr="00926B7C">
        <w:tc>
          <w:tcPr>
            <w:tcW w:w="1991" w:type="dxa"/>
            <w:tcBorders>
              <w:top w:val="single" w:sz="4" w:space="0" w:color="auto"/>
              <w:left w:val="single" w:sz="4" w:space="0" w:color="auto"/>
              <w:bottom w:val="single" w:sz="4" w:space="0" w:color="auto"/>
              <w:right w:val="single" w:sz="4" w:space="0" w:color="auto"/>
            </w:tcBorders>
          </w:tcPr>
          <w:p w:rsidR="004A1202" w:rsidRPr="00A7054F" w:rsidRDefault="004A1202" w:rsidP="00B13DF2">
            <w:pPr>
              <w:rPr>
                <w:color w:val="FF0000"/>
                <w:sz w:val="24"/>
                <w:lang w:val="id-ID" w:eastAsia="id-ID"/>
              </w:rPr>
            </w:pPr>
            <w:r w:rsidRPr="00A7054F">
              <w:rPr>
                <w:color w:val="FF0000"/>
                <w:sz w:val="24"/>
                <w:lang w:val="id-ID" w:eastAsia="id-ID"/>
              </w:rPr>
              <w:t>Bank</w:t>
            </w:r>
          </w:p>
        </w:tc>
        <w:tc>
          <w:tcPr>
            <w:tcW w:w="2653" w:type="dxa"/>
            <w:tcBorders>
              <w:top w:val="single" w:sz="4" w:space="0" w:color="auto"/>
              <w:left w:val="single" w:sz="4" w:space="0" w:color="auto"/>
              <w:bottom w:val="single" w:sz="4" w:space="0" w:color="auto"/>
              <w:right w:val="single" w:sz="4" w:space="0" w:color="auto"/>
            </w:tcBorders>
          </w:tcPr>
          <w:p w:rsidR="004A1202"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4A1202"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kode dan nama bank yang bekerja sama dengan SPBU untuk pembayaran elektronik</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SPBU yang dikelola oleh pengelola dan lokasinya</w:t>
            </w:r>
          </w:p>
        </w:tc>
      </w:tr>
      <w:tr w:rsidR="00926B7C" w:rsidRPr="00A7054F" w:rsidTr="00926B7C">
        <w:tc>
          <w:tcPr>
            <w:tcW w:w="1991"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A7054F" w:rsidRDefault="00926B7C" w:rsidP="00B13DF2">
            <w:pPr>
              <w:rPr>
                <w:color w:val="FF0000"/>
                <w:sz w:val="24"/>
                <w:lang w:val="id-ID" w:eastAsia="id-ID"/>
              </w:rPr>
            </w:pPr>
            <w:r w:rsidRPr="00A7054F">
              <w:rPr>
                <w:color w:val="FF0000"/>
                <w:sz w:val="24"/>
                <w:lang w:val="id-ID" w:eastAsia="id-ID"/>
              </w:rPr>
              <w:t xml:space="preserve">transaction, </w:t>
            </w:r>
            <w:r w:rsidRPr="00A7054F">
              <w:rPr>
                <w:color w:val="FF0000"/>
                <w:sz w:val="24"/>
                <w:lang w:eastAsia="id-ID"/>
              </w:rPr>
              <w:t>paymentController</w:t>
            </w:r>
            <w:r w:rsidRPr="00A7054F">
              <w:rPr>
                <w:color w:val="FF0000"/>
                <w:sz w:val="24"/>
                <w:lang w:val="id-ID" w:eastAsia="id-ID"/>
              </w:rPr>
              <w:t xml:space="preserve">, </w:t>
            </w:r>
            <w:r w:rsidRPr="00A7054F">
              <w:rPr>
                <w:color w:val="FF0000"/>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A7054F" w:rsidRDefault="00926B7C" w:rsidP="004A1202">
            <w:pPr>
              <w:rPr>
                <w:color w:val="FF0000"/>
                <w:sz w:val="24"/>
                <w:lang w:val="id-ID" w:eastAsia="id-ID"/>
              </w:rPr>
            </w:pPr>
            <w:r w:rsidRPr="00A7054F">
              <w:rPr>
                <w:color w:val="FF0000"/>
                <w:sz w:val="24"/>
                <w:lang w:val="id-ID" w:eastAsia="id-ID"/>
              </w:rPr>
              <w:t>Tabel</w:t>
            </w:r>
            <w:r w:rsidRPr="00A7054F">
              <w:rPr>
                <w:color w:val="FF0000"/>
                <w:sz w:val="24"/>
                <w:lang w:eastAsia="id-ID"/>
              </w:rPr>
              <w:t xml:space="preserve"> yang menyimpan data</w:t>
            </w:r>
            <w:r w:rsidRPr="00A7054F">
              <w:rPr>
                <w:color w:val="FF0000"/>
                <w:sz w:val="24"/>
                <w:lang w:val="id-ID" w:eastAsia="id-ID"/>
              </w:rPr>
              <w:t xml:space="preserve"> pompa dan SPBU tempat pompa berada</w:t>
            </w:r>
          </w:p>
        </w:tc>
      </w:tr>
    </w:tbl>
    <w:p w:rsidR="00C71F9A" w:rsidRPr="00A7054F" w:rsidRDefault="00C71F9A">
      <w:pPr>
        <w:pStyle w:val="guide"/>
        <w:rPr>
          <w:color w:val="FF0000"/>
          <w:lang w:val="sv-SE"/>
        </w:rPr>
      </w:pPr>
    </w:p>
    <w:p w:rsidR="00AC77AF" w:rsidRPr="00056E25" w:rsidRDefault="00AC77AF">
      <w:pPr>
        <w:pStyle w:val="guide"/>
        <w:rPr>
          <w:lang w:val="sv-SE"/>
        </w:rPr>
      </w:pPr>
    </w:p>
    <w:p w:rsidR="00DE1E69" w:rsidRPr="00A7054F" w:rsidRDefault="00A4119E">
      <w:pPr>
        <w:pStyle w:val="Heading2"/>
        <w:rPr>
          <w:color w:val="FF0000"/>
          <w:lang w:val="en-US"/>
        </w:rPr>
      </w:pPr>
      <w:bookmarkStart w:id="69" w:name="_Toc343453125"/>
      <w:r w:rsidRPr="00A7054F">
        <w:rPr>
          <w:color w:val="FF0000"/>
          <w:lang w:val="en-US"/>
        </w:rPr>
        <w:t>Perancangan Antarmuka</w:t>
      </w:r>
      <w:r w:rsidR="00EA448A" w:rsidRPr="00A7054F">
        <w:rPr>
          <w:color w:val="FF0000"/>
          <w:lang w:val="en-US"/>
        </w:rPr>
        <w:t xml:space="preserve"> Pengguna</w:t>
      </w:r>
      <w:bookmarkEnd w:id="69"/>
    </w:p>
    <w:p w:rsidR="00776A0C" w:rsidRPr="00A7054F" w:rsidRDefault="00776A0C" w:rsidP="00776A0C">
      <w:pPr>
        <w:pStyle w:val="Heading3"/>
        <w:rPr>
          <w:color w:val="FF0000"/>
          <w:lang w:val="en-US"/>
        </w:rPr>
      </w:pPr>
      <w:bookmarkStart w:id="70" w:name="_Toc343453126"/>
      <w:r w:rsidRPr="00A7054F">
        <w:rPr>
          <w:color w:val="FF0000"/>
          <w:lang w:val="en-US"/>
        </w:rPr>
        <w:t>Deskripsi Umum Antarmuka Pengguna</w:t>
      </w:r>
      <w:bookmarkEnd w:id="70"/>
    </w:p>
    <w:p w:rsidR="00C909FF" w:rsidRPr="00A7054F" w:rsidRDefault="00C909FF" w:rsidP="00C909FF">
      <w:pPr>
        <w:pStyle w:val="guide"/>
        <w:rPr>
          <w:i w:val="0"/>
          <w:color w:val="FF0000"/>
        </w:rPr>
      </w:pPr>
      <w:r w:rsidRPr="00A7054F">
        <w:rPr>
          <w:i w:val="0"/>
          <w:color w:val="FF0000"/>
        </w:rPr>
        <w:t>Antarmuka yang dibutuhkan untuk mengoperasikan perangkat lunak ini dibagi menjadi 2 jenis kelompok user yaitu pelanggan dan petugas SPBU. User interface yang akan ditampilkan untuk kelompok pelanggan adalah  sebagai berikut:</w:t>
      </w:r>
    </w:p>
    <w:p w:rsidR="00C909FF" w:rsidRPr="00A7054F" w:rsidRDefault="00C909FF" w:rsidP="001F34DD">
      <w:pPr>
        <w:pStyle w:val="guide"/>
        <w:numPr>
          <w:ilvl w:val="0"/>
          <w:numId w:val="5"/>
        </w:numPr>
        <w:rPr>
          <w:i w:val="0"/>
          <w:color w:val="FF0000"/>
        </w:rPr>
      </w:pPr>
      <w:r w:rsidRPr="00A7054F">
        <w:rPr>
          <w:i w:val="0"/>
          <w:color w:val="FF0000"/>
        </w:rPr>
        <w:t>Layar pemilihan jenis bahan bakar yang akan diisi.</w:t>
      </w:r>
    </w:p>
    <w:p w:rsidR="00C909FF" w:rsidRPr="00A7054F" w:rsidRDefault="00C909FF" w:rsidP="00C909FF">
      <w:pPr>
        <w:pStyle w:val="guide"/>
        <w:ind w:left="720"/>
        <w:rPr>
          <w:i w:val="0"/>
          <w:color w:val="FF0000"/>
        </w:rPr>
      </w:pPr>
      <w:r w:rsidRPr="00A7054F">
        <w:rPr>
          <w:i w:val="0"/>
          <w:color w:val="FF0000"/>
        </w:rPr>
        <w:t>Berisi pilihan-pilihan jenis bahan bakar yang dapat dipiih oleh pelanggan untuk diisi ke kendaraan mereka.</w:t>
      </w:r>
    </w:p>
    <w:p w:rsidR="00C909FF" w:rsidRPr="00A7054F" w:rsidRDefault="00C909FF" w:rsidP="001F34DD">
      <w:pPr>
        <w:pStyle w:val="guide"/>
        <w:numPr>
          <w:ilvl w:val="0"/>
          <w:numId w:val="5"/>
        </w:numPr>
        <w:rPr>
          <w:i w:val="0"/>
          <w:color w:val="FF0000"/>
        </w:rPr>
      </w:pPr>
      <w:r w:rsidRPr="00A7054F">
        <w:rPr>
          <w:i w:val="0"/>
          <w:color w:val="FF0000"/>
        </w:rPr>
        <w:t>Layar pengisian jumlah pembelian.</w:t>
      </w:r>
    </w:p>
    <w:p w:rsidR="00C909FF" w:rsidRPr="00A7054F" w:rsidRDefault="00C909FF" w:rsidP="00C909FF">
      <w:pPr>
        <w:pStyle w:val="guide"/>
        <w:ind w:left="720"/>
        <w:rPr>
          <w:i w:val="0"/>
          <w:color w:val="FF0000"/>
        </w:rPr>
      </w:pPr>
      <w:r w:rsidRPr="00A7054F">
        <w:rPr>
          <w:i w:val="0"/>
          <w:color w:val="FF0000"/>
        </w:rPr>
        <w:t>Pada layar ini akan terdapat tombol-tombol angka dan sebuah textbar yang dapat diisi oleh para pelanggan untuk melakukan pengisian jumlah pembelian berdasarkan nilai mata uang ataupun volume bahan bakar dalam ukuran Liter.</w:t>
      </w:r>
    </w:p>
    <w:p w:rsidR="00C909FF" w:rsidRPr="00A7054F" w:rsidRDefault="00C909FF" w:rsidP="001F34DD">
      <w:pPr>
        <w:pStyle w:val="guide"/>
        <w:numPr>
          <w:ilvl w:val="0"/>
          <w:numId w:val="5"/>
        </w:numPr>
        <w:rPr>
          <w:i w:val="0"/>
          <w:color w:val="FF0000"/>
        </w:rPr>
      </w:pPr>
      <w:r w:rsidRPr="00A7054F">
        <w:rPr>
          <w:i w:val="0"/>
          <w:color w:val="FF0000"/>
        </w:rPr>
        <w:t>Layar pemilihan cara pembayaran.</w:t>
      </w:r>
    </w:p>
    <w:p w:rsidR="00C909FF" w:rsidRPr="00A7054F" w:rsidRDefault="00C909FF" w:rsidP="00C909FF">
      <w:pPr>
        <w:pStyle w:val="guide"/>
        <w:ind w:left="720"/>
        <w:rPr>
          <w:i w:val="0"/>
          <w:color w:val="FF0000"/>
        </w:rPr>
      </w:pPr>
      <w:r w:rsidRPr="00A7054F">
        <w:rPr>
          <w:i w:val="0"/>
          <w:color w:val="FF0000"/>
        </w:rPr>
        <w:t>Pada antarmuka ini, terdapat pilihan cara pembayaran elektronik yang dapat dipilih oleh pengguna yaitu menggunakan kartu debet atau kredit</w:t>
      </w:r>
    </w:p>
    <w:p w:rsidR="00C909FF" w:rsidRPr="00A7054F" w:rsidRDefault="00C909FF" w:rsidP="001F34DD">
      <w:pPr>
        <w:pStyle w:val="guide"/>
        <w:numPr>
          <w:ilvl w:val="0"/>
          <w:numId w:val="5"/>
        </w:numPr>
        <w:rPr>
          <w:i w:val="0"/>
          <w:color w:val="FF0000"/>
        </w:rPr>
      </w:pPr>
      <w:r w:rsidRPr="00A7054F">
        <w:rPr>
          <w:i w:val="0"/>
          <w:color w:val="FF0000"/>
        </w:rPr>
        <w:t>Layar perintah untuk melakukan pembayaran.</w:t>
      </w:r>
    </w:p>
    <w:p w:rsidR="00C909FF" w:rsidRPr="00A7054F" w:rsidRDefault="00C909FF" w:rsidP="00C909FF">
      <w:pPr>
        <w:pStyle w:val="guide"/>
        <w:ind w:left="720"/>
        <w:rPr>
          <w:i w:val="0"/>
          <w:color w:val="FF0000"/>
        </w:rPr>
      </w:pPr>
      <w:r w:rsidRPr="00A7054F">
        <w:rPr>
          <w:i w:val="0"/>
          <w:color w:val="FF0000"/>
        </w:rPr>
        <w:t>Layar yang berisi peringatan/perintah agar pelanggan melakukan pembayaran melalui alat yang telah disediakan.</w:t>
      </w:r>
    </w:p>
    <w:p w:rsidR="00C909FF" w:rsidRPr="00A7054F" w:rsidRDefault="00C909FF" w:rsidP="001F34DD">
      <w:pPr>
        <w:pStyle w:val="guide"/>
        <w:numPr>
          <w:ilvl w:val="0"/>
          <w:numId w:val="5"/>
        </w:numPr>
        <w:rPr>
          <w:i w:val="0"/>
          <w:color w:val="FF0000"/>
        </w:rPr>
      </w:pPr>
      <w:r w:rsidRPr="00A7054F">
        <w:rPr>
          <w:i w:val="0"/>
          <w:color w:val="FF0000"/>
        </w:rPr>
        <w:t>Layar konfirmasi untuk pengisian.</w:t>
      </w:r>
    </w:p>
    <w:p w:rsidR="00C909FF" w:rsidRPr="00A7054F" w:rsidRDefault="00C909FF" w:rsidP="00C909FF">
      <w:pPr>
        <w:pStyle w:val="guide"/>
        <w:ind w:left="720"/>
        <w:rPr>
          <w:i w:val="0"/>
          <w:color w:val="FF0000"/>
        </w:rPr>
      </w:pPr>
      <w:r w:rsidRPr="00A7054F">
        <w:rPr>
          <w:i w:val="0"/>
          <w:color w:val="FF0000"/>
        </w:rPr>
        <w:t>Layar untuk memberitahukan kepada pelanggan bahwa mereka bisa melakukan pengisian (apabila proses pembayaran telha berhasil dilakukan)  atapun adanya kegagalan pada proses pembayaran.</w:t>
      </w:r>
    </w:p>
    <w:p w:rsidR="00C909FF" w:rsidRPr="00A7054F" w:rsidRDefault="00C909FF" w:rsidP="001F34DD">
      <w:pPr>
        <w:pStyle w:val="guide"/>
        <w:numPr>
          <w:ilvl w:val="0"/>
          <w:numId w:val="5"/>
        </w:numPr>
        <w:rPr>
          <w:i w:val="0"/>
          <w:color w:val="FF0000"/>
        </w:rPr>
      </w:pPr>
      <w:r w:rsidRPr="00A7054F">
        <w:rPr>
          <w:i w:val="0"/>
          <w:color w:val="FF0000"/>
        </w:rPr>
        <w:t>Layar tanda selesai pengisian.</w:t>
      </w:r>
    </w:p>
    <w:p w:rsidR="00C909FF" w:rsidRPr="00A7054F" w:rsidRDefault="00C909FF" w:rsidP="00C909FF">
      <w:pPr>
        <w:pStyle w:val="guide"/>
        <w:ind w:left="720"/>
        <w:rPr>
          <w:i w:val="0"/>
          <w:color w:val="FF0000"/>
        </w:rPr>
      </w:pPr>
      <w:r w:rsidRPr="00A7054F">
        <w:rPr>
          <w:i w:val="0"/>
          <w:color w:val="FF0000"/>
        </w:rPr>
        <w:t>Layar tampilan untuk memberitahukan kepada pelanggan bahwa pengisian telah selesai dan bukti pembayaran telah tercetak.</w:t>
      </w:r>
    </w:p>
    <w:p w:rsidR="00C909FF" w:rsidRPr="00A7054F" w:rsidRDefault="00C909FF" w:rsidP="00C909FF">
      <w:pPr>
        <w:pStyle w:val="guide"/>
        <w:rPr>
          <w:i w:val="0"/>
          <w:color w:val="FF0000"/>
          <w:lang w:val="id-ID"/>
        </w:rPr>
      </w:pPr>
      <w:r w:rsidRPr="00A7054F">
        <w:rPr>
          <w:i w:val="0"/>
          <w:color w:val="FF0000"/>
        </w:rPr>
        <w:t>Sedangkan untuk kelompok petugas, hanya ada 1 jenis layar tampilan yang mengakses ke sistem yaitu layar tampilan untuk memeasukan key petugas ketika dilakukan pembayaran secara manual.</w:t>
      </w:r>
    </w:p>
    <w:p w:rsidR="00C909FF" w:rsidRPr="00A7054F" w:rsidRDefault="00C909FF" w:rsidP="00E85397">
      <w:pPr>
        <w:pStyle w:val="guide"/>
        <w:rPr>
          <w:color w:val="FF0000"/>
          <w:lang w:val="id-ID"/>
        </w:rPr>
      </w:pPr>
    </w:p>
    <w:p w:rsidR="00C909FF" w:rsidRPr="00A7054F" w:rsidRDefault="00776A0C" w:rsidP="00C909FF">
      <w:pPr>
        <w:pStyle w:val="Heading3"/>
        <w:rPr>
          <w:color w:val="FF0000"/>
          <w:lang w:val="en-US"/>
        </w:rPr>
      </w:pPr>
      <w:bookmarkStart w:id="71" w:name="_Toc343453127"/>
      <w:r w:rsidRPr="00A7054F">
        <w:rPr>
          <w:color w:val="FF0000"/>
          <w:lang w:val="en-US"/>
        </w:rPr>
        <w:lastRenderedPageBreak/>
        <w:t>Deskripsi Layar</w:t>
      </w:r>
      <w:bookmarkStart w:id="72" w:name="_Toc96752911"/>
      <w:bookmarkStart w:id="73" w:name="_Toc242602797"/>
      <w:bookmarkStart w:id="74" w:name="_Toc505173935"/>
      <w:bookmarkEnd w:id="71"/>
    </w:p>
    <w:p w:rsidR="00C909FF" w:rsidRPr="00A7054F" w:rsidRDefault="00C909FF" w:rsidP="00C909FF">
      <w:pPr>
        <w:pStyle w:val="BodyText"/>
        <w:keepNext/>
        <w:rPr>
          <w:color w:val="FF0000"/>
        </w:rPr>
      </w:pPr>
      <w:r w:rsidRPr="00A7054F">
        <w:rPr>
          <w:rFonts w:hint="eastAsia"/>
          <w:i/>
          <w:noProof/>
          <w:color w:val="FF0000"/>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75" w:name="_Toc342927228"/>
      <w:bookmarkStart w:id="76" w:name="_Toc343453177"/>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24</w:t>
      </w:r>
      <w:r w:rsidR="0048154D" w:rsidRPr="00A7054F">
        <w:rPr>
          <w:noProof/>
          <w:color w:val="FF0000"/>
        </w:rPr>
        <w:fldChar w:fldCharType="end"/>
      </w:r>
      <w:r w:rsidRPr="00A7054F">
        <w:rPr>
          <w:color w:val="FF0000"/>
          <w:lang w:val="id-ID"/>
        </w:rPr>
        <w:t xml:space="preserve"> Layar 1</w:t>
      </w:r>
      <w:bookmarkEnd w:id="75"/>
      <w:bookmarkEnd w:id="76"/>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77" w:name="_Toc342830495"/>
      <w:bookmarkStart w:id="78" w:name="_Toc342927217"/>
      <w:bookmarkStart w:id="79" w:name="_Toc343453139"/>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w:t>
      </w:r>
      <w:r w:rsidR="0048154D" w:rsidRPr="00A7054F">
        <w:rPr>
          <w:noProof/>
          <w:color w:val="FF0000"/>
        </w:rPr>
        <w:fldChar w:fldCharType="end"/>
      </w:r>
      <w:r w:rsidRPr="00A7054F">
        <w:rPr>
          <w:color w:val="FF0000"/>
        </w:rPr>
        <w:t xml:space="preserve"> Deskripsi Layar </w:t>
      </w:r>
      <w:r w:rsidRPr="00A7054F">
        <w:rPr>
          <w:color w:val="FF0000"/>
          <w:lang w:val="id-ID"/>
        </w:rPr>
        <w:t>1</w:t>
      </w:r>
      <w:r w:rsidRPr="00A7054F">
        <w:rPr>
          <w:color w:val="FF0000"/>
        </w:rPr>
        <w:t xml:space="preserve"> </w:t>
      </w:r>
      <w:bookmarkEnd w:id="77"/>
      <w:r w:rsidRPr="00A7054F">
        <w:rPr>
          <w:color w:val="FF0000"/>
          <w:lang w:val="id-ID"/>
        </w:rPr>
        <w:t>Pemilihan Jenis BBM</w:t>
      </w:r>
      <w:bookmarkEnd w:id="78"/>
      <w:bookmarkEnd w:id="7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Silakan Pilih Jenis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bensin dengan string ‘Premium’,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‘Solar’ ,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Pertamax</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‘Pertamax’ , dan mengganti layar ke layar 2</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Pertamax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rPr>
            </w:pPr>
            <w:r w:rsidRPr="00A7054F">
              <w:rPr>
                <w:color w:val="FF0000"/>
                <w:lang w:eastAsia="id-ID"/>
              </w:rPr>
              <w:t>Jika diklik, sistem akan mencatat pilihan bensin dengan string ‘Pertamax Plus’ , dan mengganti layar ke layar 2</w:t>
            </w:r>
          </w:p>
        </w:tc>
      </w:tr>
      <w:tr w:rsidR="00C909FF" w:rsidRPr="00A7054F" w:rsidTr="004A1202">
        <w:trPr>
          <w:jc w:val="center"/>
        </w:trPr>
        <w:tc>
          <w:tcPr>
            <w:tcW w:w="1278"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097" w:type="dxa"/>
            <w:tcBorders>
              <w:top w:val="single" w:sz="4" w:space="0" w:color="auto"/>
              <w:left w:val="nil"/>
              <w:bottom w:val="nil"/>
              <w:right w:val="nil"/>
            </w:tcBorders>
            <w:hideMark/>
          </w:tcPr>
          <w:p w:rsidR="00C909FF" w:rsidRPr="00A7054F" w:rsidRDefault="00C909FF" w:rsidP="004A1202">
            <w:pPr>
              <w:rPr>
                <w:color w:val="FF0000"/>
                <w:lang w:eastAsia="id-ID"/>
              </w:rPr>
            </w:pPr>
          </w:p>
        </w:tc>
        <w:tc>
          <w:tcPr>
            <w:tcW w:w="1700" w:type="dxa"/>
            <w:tcBorders>
              <w:top w:val="single" w:sz="4" w:space="0" w:color="auto"/>
              <w:left w:val="nil"/>
              <w:bottom w:val="nil"/>
              <w:right w:val="nil"/>
            </w:tcBorders>
          </w:tcPr>
          <w:p w:rsidR="00C909FF" w:rsidRPr="00A7054F" w:rsidRDefault="00C909FF" w:rsidP="004A1202">
            <w:pPr>
              <w:rPr>
                <w:color w:val="FF0000"/>
                <w:lang w:eastAsia="id-ID"/>
              </w:rPr>
            </w:pPr>
          </w:p>
        </w:tc>
        <w:tc>
          <w:tcPr>
            <w:tcW w:w="4250" w:type="dxa"/>
            <w:tcBorders>
              <w:top w:val="single" w:sz="4" w:space="0" w:color="auto"/>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r w:rsidR="00C909FF" w:rsidRPr="00A7054F" w:rsidTr="004A1202">
        <w:trPr>
          <w:jc w:val="center"/>
        </w:trPr>
        <w:tc>
          <w:tcPr>
            <w:tcW w:w="1278" w:type="dxa"/>
            <w:tcBorders>
              <w:top w:val="nil"/>
              <w:left w:val="nil"/>
              <w:bottom w:val="nil"/>
              <w:right w:val="nil"/>
            </w:tcBorders>
            <w:hideMark/>
          </w:tcPr>
          <w:p w:rsidR="00C909FF" w:rsidRPr="00A7054F" w:rsidRDefault="00C909FF" w:rsidP="004A1202">
            <w:pPr>
              <w:rPr>
                <w:color w:val="FF0000"/>
                <w:lang w:eastAsia="id-ID"/>
              </w:rPr>
            </w:pPr>
          </w:p>
        </w:tc>
        <w:tc>
          <w:tcPr>
            <w:tcW w:w="1097" w:type="dxa"/>
            <w:tcBorders>
              <w:top w:val="nil"/>
              <w:left w:val="nil"/>
              <w:bottom w:val="nil"/>
              <w:right w:val="nil"/>
            </w:tcBorders>
            <w:hideMark/>
          </w:tcPr>
          <w:p w:rsidR="00C909FF" w:rsidRPr="00A7054F" w:rsidRDefault="00C909FF" w:rsidP="004A1202">
            <w:pPr>
              <w:rPr>
                <w:color w:val="FF0000"/>
                <w:lang w:eastAsia="id-ID"/>
              </w:rPr>
            </w:pPr>
          </w:p>
        </w:tc>
        <w:tc>
          <w:tcPr>
            <w:tcW w:w="1700" w:type="dxa"/>
            <w:tcBorders>
              <w:top w:val="nil"/>
              <w:left w:val="nil"/>
              <w:bottom w:val="nil"/>
              <w:right w:val="nil"/>
            </w:tcBorders>
          </w:tcPr>
          <w:p w:rsidR="00C909FF" w:rsidRPr="00A7054F" w:rsidRDefault="00C909FF" w:rsidP="004A1202">
            <w:pPr>
              <w:rPr>
                <w:color w:val="FF0000"/>
                <w:lang w:eastAsia="id-ID"/>
              </w:rPr>
            </w:pPr>
          </w:p>
        </w:tc>
        <w:tc>
          <w:tcPr>
            <w:tcW w:w="4250" w:type="dxa"/>
            <w:tcBorders>
              <w:top w:val="nil"/>
              <w:left w:val="nil"/>
              <w:bottom w:val="nil"/>
              <w:right w:val="nil"/>
            </w:tcBorders>
            <w:hideMark/>
          </w:tcPr>
          <w:p w:rsidR="00C909FF" w:rsidRPr="00A7054F" w:rsidRDefault="00C909FF" w:rsidP="004A1202">
            <w:pPr>
              <w:rPr>
                <w:color w:val="FF0000"/>
                <w:lang w:eastAsia="id-ID"/>
              </w:rPr>
            </w:pPr>
          </w:p>
        </w:tc>
      </w:tr>
    </w:tbl>
    <w:p w:rsidR="00C909FF" w:rsidRPr="00A7054F" w:rsidRDefault="00C909FF" w:rsidP="00C909FF">
      <w:pPr>
        <w:keepNext/>
        <w:rPr>
          <w:color w:val="FF0000"/>
        </w:rPr>
      </w:pPr>
      <w:r w:rsidRPr="00A7054F">
        <w:rPr>
          <w:noProof/>
          <w:color w:val="FF0000"/>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0" w:name="_Toc342927229"/>
      <w:bookmarkStart w:id="81" w:name="_Toc343453178"/>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25</w:t>
      </w:r>
      <w:r w:rsidR="0048154D" w:rsidRPr="00A7054F">
        <w:rPr>
          <w:noProof/>
          <w:color w:val="FF0000"/>
        </w:rPr>
        <w:fldChar w:fldCharType="end"/>
      </w:r>
      <w:r w:rsidRPr="00A7054F">
        <w:rPr>
          <w:color w:val="FF0000"/>
          <w:lang w:val="id-ID"/>
        </w:rPr>
        <w:t xml:space="preserve"> Layar 2</w:t>
      </w:r>
      <w:bookmarkEnd w:id="80"/>
      <w:bookmarkEnd w:id="81"/>
    </w:p>
    <w:p w:rsidR="00C909FF" w:rsidRPr="00A7054F" w:rsidRDefault="00C909FF" w:rsidP="00C909FF">
      <w:pPr>
        <w:rPr>
          <w:color w:val="FF0000"/>
          <w:lang w:val="id-ID"/>
        </w:rPr>
      </w:pPr>
    </w:p>
    <w:p w:rsidR="00C909FF" w:rsidRPr="00A7054F" w:rsidRDefault="00C909FF" w:rsidP="00C909FF">
      <w:pPr>
        <w:pStyle w:val="Caption"/>
        <w:keepNext/>
        <w:jc w:val="center"/>
        <w:rPr>
          <w:color w:val="FF0000"/>
          <w:lang w:val="id-ID"/>
        </w:rPr>
      </w:pPr>
      <w:bookmarkStart w:id="82" w:name="_Toc342830496"/>
      <w:bookmarkStart w:id="83" w:name="_Toc342927218"/>
      <w:bookmarkStart w:id="84" w:name="_Toc343453140"/>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VIII</w:t>
      </w:r>
      <w:r w:rsidR="0048154D" w:rsidRPr="00A7054F">
        <w:rPr>
          <w:noProof/>
          <w:color w:val="FF0000"/>
        </w:rPr>
        <w:fldChar w:fldCharType="end"/>
      </w:r>
      <w:r w:rsidRPr="00A7054F">
        <w:rPr>
          <w:color w:val="FF0000"/>
        </w:rPr>
        <w:t xml:space="preserve"> Deskripsi Layar </w:t>
      </w:r>
      <w:r w:rsidRPr="00A7054F">
        <w:rPr>
          <w:color w:val="FF0000"/>
          <w:lang w:val="id-ID"/>
        </w:rPr>
        <w:t>2</w:t>
      </w:r>
      <w:r w:rsidRPr="00A7054F">
        <w:rPr>
          <w:color w:val="FF0000"/>
        </w:rPr>
        <w:t xml:space="preserve"> </w:t>
      </w:r>
      <w:bookmarkEnd w:id="82"/>
      <w:r w:rsidRPr="00A7054F">
        <w:rPr>
          <w:color w:val="FF0000"/>
          <w:lang w:val="id-ID"/>
        </w:rPr>
        <w:t>Pengisian Jumlah Pembelian</w:t>
      </w:r>
      <w:bookmarkEnd w:id="83"/>
      <w:bookmarkEnd w:id="8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Anda Memilih: &lt;JenisBBM&gt;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JenisBBM didapat dari input di layar 1</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Masukkan Kuantitas Pengisian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Dalam Rp:</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Dalam L:</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Jika diklik, maka spinner2 menunjukkan angka 0. Jika panah atas diklik, kuantitas yang ditunjukan akan bertambah sebanyak 1000. Jika panah atas diklik dan ditahan, kuantitas yang ditunjukan akan terus bertambah dengan kelipatan 1000 dan berhenti maksimal sejumlah bensin yang tersisa dikonversi ke rupiah. Jika panah bawah diklik, kuantitas yang ditunjukan akan berkurang sebanyak 1000. Jika panah bawah diklik dan ditahan, kuantitas yang ditunjukan akan terus berkurang dengan kelipatan 1000, dan berhenti maksimal di angka 0. </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maka spinner1 menunjukkan angka 0. Jika panah atas diklik, kuantitas yang ditunjukan akan bertambah sebanyak 0,1. Jika panah atas diklik dan ditahan, kuantitas yang ditunjukan akan terus bertambah dengan kelipatan 0.1 dan berhenti maksimal sejumlah bensin yang tersisa dalam liter. Jika panah bawah diklik, kuantitas yang ditunjukan akan berkurang sebanyak 0,1. Jika panah bawah diklik dan ditahan, kuantitas yang ditunjukan akan terus berkurang dengan kelipatan 0,1 , dan berhenti maksimal di angka 0.</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Lanjut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Mencatat kuantitas bensin dengan nilai dari spinner yang bernilai &gt;0. Jika kedua spinner berisi 0, menampilkan pesan untuk mengisi salah satu spinner.</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Mengganti layar menjadi layar 1 </w:t>
            </w:r>
          </w:p>
        </w:tc>
      </w:tr>
    </w:tbl>
    <w:p w:rsidR="00C909FF" w:rsidRPr="00A7054F" w:rsidRDefault="00C909FF" w:rsidP="00C909FF">
      <w:pPr>
        <w:pStyle w:val="guide"/>
        <w:rPr>
          <w:color w:val="FF0000"/>
        </w:rPr>
      </w:pPr>
    </w:p>
    <w:p w:rsidR="00C909FF" w:rsidRPr="00A7054F" w:rsidRDefault="00C909FF" w:rsidP="00C909FF">
      <w:pPr>
        <w:pStyle w:val="guide"/>
        <w:keepNext/>
        <w:rPr>
          <w:color w:val="FF0000"/>
        </w:rPr>
      </w:pPr>
      <w:r w:rsidRPr="00A7054F">
        <w:rPr>
          <w:noProof/>
          <w:color w:val="FF0000"/>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A7054F" w:rsidRDefault="00C909FF" w:rsidP="00C909FF">
      <w:pPr>
        <w:pStyle w:val="Caption"/>
        <w:jc w:val="center"/>
        <w:rPr>
          <w:color w:val="FF0000"/>
          <w:lang w:val="id-ID"/>
        </w:rPr>
      </w:pPr>
      <w:bookmarkStart w:id="85" w:name="_Toc342927230"/>
      <w:bookmarkStart w:id="86" w:name="_Toc343453179"/>
      <w:r w:rsidRPr="00A7054F">
        <w:rPr>
          <w:color w:val="FF0000"/>
        </w:rPr>
        <w:t xml:space="preserve">Gambar </w:t>
      </w:r>
      <w:r w:rsidR="0048154D" w:rsidRPr="00A7054F">
        <w:rPr>
          <w:color w:val="FF0000"/>
        </w:rPr>
        <w:fldChar w:fldCharType="begin"/>
      </w:r>
      <w:r w:rsidR="005D4885" w:rsidRPr="00A7054F">
        <w:rPr>
          <w:color w:val="FF0000"/>
        </w:rPr>
        <w:instrText xml:space="preserve"> STYLEREF 1 \s </w:instrText>
      </w:r>
      <w:r w:rsidR="0048154D" w:rsidRPr="00A7054F">
        <w:rPr>
          <w:color w:val="FF0000"/>
        </w:rPr>
        <w:fldChar w:fldCharType="separate"/>
      </w:r>
      <w:r w:rsidR="000B2750" w:rsidRPr="00A7054F">
        <w:rPr>
          <w:noProof/>
          <w:color w:val="FF0000"/>
        </w:rPr>
        <w:t>4</w:t>
      </w:r>
      <w:r w:rsidR="0048154D" w:rsidRPr="00A7054F">
        <w:rPr>
          <w:noProof/>
          <w:color w:val="FF0000"/>
        </w:rPr>
        <w:fldChar w:fldCharType="end"/>
      </w:r>
      <w:r w:rsidR="006104C4" w:rsidRPr="00A7054F">
        <w:rPr>
          <w:color w:val="FF0000"/>
        </w:rPr>
        <w:noBreakHyphen/>
      </w:r>
      <w:r w:rsidR="0048154D" w:rsidRPr="00A7054F">
        <w:rPr>
          <w:color w:val="FF0000"/>
        </w:rPr>
        <w:fldChar w:fldCharType="begin"/>
      </w:r>
      <w:r w:rsidR="005D4885" w:rsidRPr="00A7054F">
        <w:rPr>
          <w:color w:val="FF0000"/>
        </w:rPr>
        <w:instrText xml:space="preserve"> SEQ Gambar \* ARABIC \s 1 </w:instrText>
      </w:r>
      <w:r w:rsidR="0048154D" w:rsidRPr="00A7054F">
        <w:rPr>
          <w:color w:val="FF0000"/>
        </w:rPr>
        <w:fldChar w:fldCharType="separate"/>
      </w:r>
      <w:r w:rsidR="000B2750" w:rsidRPr="00A7054F">
        <w:rPr>
          <w:noProof/>
          <w:color w:val="FF0000"/>
        </w:rPr>
        <w:t>26</w:t>
      </w:r>
      <w:r w:rsidR="0048154D" w:rsidRPr="00A7054F">
        <w:rPr>
          <w:noProof/>
          <w:color w:val="FF0000"/>
        </w:rPr>
        <w:fldChar w:fldCharType="end"/>
      </w:r>
      <w:r w:rsidRPr="00A7054F">
        <w:rPr>
          <w:color w:val="FF0000"/>
          <w:lang w:val="id-ID"/>
        </w:rPr>
        <w:t xml:space="preserve"> Layar 3</w:t>
      </w:r>
      <w:bookmarkEnd w:id="85"/>
      <w:bookmarkEnd w:id="86"/>
    </w:p>
    <w:p w:rsidR="00C909FF" w:rsidRPr="00A7054F" w:rsidRDefault="00C909FF" w:rsidP="00C909FF">
      <w:pPr>
        <w:pStyle w:val="guide"/>
        <w:rPr>
          <w:color w:val="FF0000"/>
          <w:lang w:val="id-ID"/>
        </w:rPr>
      </w:pPr>
    </w:p>
    <w:p w:rsidR="00C909FF" w:rsidRPr="00A7054F" w:rsidRDefault="00C909FF" w:rsidP="00C909FF">
      <w:pPr>
        <w:pStyle w:val="guide"/>
        <w:rPr>
          <w:color w:val="FF0000"/>
          <w:lang w:val="id-ID"/>
        </w:rPr>
      </w:pPr>
    </w:p>
    <w:p w:rsidR="00C909FF" w:rsidRPr="00A7054F" w:rsidRDefault="00C909FF" w:rsidP="00C909FF">
      <w:pPr>
        <w:pStyle w:val="Caption"/>
        <w:keepNext/>
        <w:jc w:val="center"/>
        <w:rPr>
          <w:color w:val="FF0000"/>
          <w:lang w:val="id-ID"/>
        </w:rPr>
      </w:pPr>
      <w:bookmarkStart w:id="87" w:name="_Toc342830497"/>
      <w:bookmarkStart w:id="88" w:name="_Toc342927219"/>
      <w:bookmarkStart w:id="89" w:name="_Toc343453141"/>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IX</w:t>
      </w:r>
      <w:r w:rsidR="0048154D" w:rsidRPr="00A7054F">
        <w:rPr>
          <w:noProof/>
          <w:color w:val="FF0000"/>
        </w:rPr>
        <w:fldChar w:fldCharType="end"/>
      </w:r>
      <w:r w:rsidRPr="00A7054F">
        <w:rPr>
          <w:color w:val="FF0000"/>
        </w:rPr>
        <w:t xml:space="preserve"> Deskripsi Layar </w:t>
      </w:r>
      <w:r w:rsidRPr="00A7054F">
        <w:rPr>
          <w:color w:val="FF0000"/>
          <w:lang w:val="id-ID"/>
        </w:rPr>
        <w:t>3</w:t>
      </w:r>
      <w:r w:rsidRPr="00A7054F">
        <w:rPr>
          <w:color w:val="FF0000"/>
        </w:rPr>
        <w:t xml:space="preserve"> </w:t>
      </w:r>
      <w:bookmarkEnd w:id="87"/>
      <w:r w:rsidRPr="00A7054F">
        <w:rPr>
          <w:color w:val="FF0000"/>
          <w:lang w:val="id-ID"/>
        </w:rPr>
        <w:t>Pemilihan Cara Pembayaran</w:t>
      </w:r>
      <w:bookmarkEnd w:id="88"/>
      <w:bookmarkEnd w:id="8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A7054F"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jc w:val="center"/>
              <w:rPr>
                <w:b/>
                <w:color w:val="FF0000"/>
                <w:lang w:eastAsia="id-ID"/>
              </w:rPr>
            </w:pPr>
            <w:r w:rsidRPr="00A7054F">
              <w:rPr>
                <w:b/>
                <w:color w:val="FF0000"/>
                <w:lang w:eastAsia="id-ID"/>
              </w:rPr>
              <w:t>Keterangan</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Anda Memilih : &lt;JenisBBM&gt;, &lt;kuantitasBBM&gt;, Total: Rp &lt;rpBBM&gt;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JenisBBM didapat dari input di layar 1, kuantitasBBM didapat dari input layar 2, rpBBM didapat dari konversi ke rupiah kuantitasBBM</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Silakan Pilih Metode Pembayaran</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jc w:val="center"/>
              <w:rPr>
                <w:i w:val="0"/>
                <w:color w:val="FF0000"/>
                <w:lang w:eastAsia="id-ID"/>
              </w:rPr>
            </w:pPr>
            <w:r w:rsidRPr="00A7054F">
              <w:rPr>
                <w:i w:val="0"/>
                <w:color w:val="FF0000"/>
                <w:lang w:eastAsia="id-ID"/>
              </w:rPr>
              <w:t>-</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Debet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metode pembayaran dengan string ‘Debet’ , dan mengganti layar ke layar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Kredit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Jika diklik, sistem akan mencatat pilihan metode pembayaran dengan string ‘Kredit’ , dan mengganti layar ke layar 4</w:t>
            </w:r>
          </w:p>
        </w:tc>
      </w:tr>
      <w:tr w:rsidR="00C909FF" w:rsidRPr="00A7054F"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A7054F" w:rsidRDefault="00C909FF" w:rsidP="004A1202">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A7054F" w:rsidRDefault="00C909FF" w:rsidP="004A1202">
            <w:pPr>
              <w:pStyle w:val="guide"/>
              <w:rPr>
                <w:i w:val="0"/>
                <w:color w:val="FF0000"/>
                <w:lang w:eastAsia="id-ID"/>
              </w:rPr>
            </w:pPr>
            <w:r w:rsidRPr="00A7054F">
              <w:rPr>
                <w:i w:val="0"/>
                <w:color w:val="FF0000"/>
                <w:lang w:eastAsia="id-ID"/>
              </w:rPr>
              <w:t xml:space="preserve">Mengganti layar menjadi layar 2 </w:t>
            </w:r>
          </w:p>
        </w:tc>
      </w:tr>
    </w:tbl>
    <w:p w:rsidR="00C909FF" w:rsidRPr="00A7054F" w:rsidRDefault="00C909FF" w:rsidP="00C909FF">
      <w:pPr>
        <w:rPr>
          <w:color w:val="FF0000"/>
          <w:lang w:val="en-US"/>
        </w:rPr>
      </w:pPr>
    </w:p>
    <w:p w:rsidR="006C23AA" w:rsidRPr="00A7054F" w:rsidRDefault="006C23AA" w:rsidP="006C23AA">
      <w:pPr>
        <w:pStyle w:val="guide"/>
        <w:keepNext/>
        <w:jc w:val="center"/>
        <w:rPr>
          <w:color w:val="FF0000"/>
        </w:rPr>
      </w:pPr>
      <w:r w:rsidRPr="00A7054F">
        <w:rPr>
          <w:noProof/>
          <w:color w:val="FF0000"/>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stretch>
                      <a:fillRect/>
                    </a:stretch>
                  </pic:blipFill>
                  <pic:spPr>
                    <a:xfrm>
                      <a:off x="0" y="0"/>
                      <a:ext cx="5051692" cy="3376147"/>
                    </a:xfrm>
                    <a:prstGeom prst="rect">
                      <a:avLst/>
                    </a:prstGeom>
                  </pic:spPr>
                </pic:pic>
              </a:graphicData>
            </a:graphic>
          </wp:inline>
        </w:drawing>
      </w:r>
    </w:p>
    <w:p w:rsidR="006C23AA" w:rsidRPr="00A7054F" w:rsidRDefault="006C23AA" w:rsidP="006C23AA">
      <w:pPr>
        <w:pStyle w:val="Caption"/>
        <w:jc w:val="center"/>
        <w:rPr>
          <w:color w:val="FF0000"/>
        </w:rPr>
      </w:pPr>
      <w:bookmarkStart w:id="90" w:name="_Toc343453180"/>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27</w:t>
      </w:r>
      <w:r w:rsidR="0048154D" w:rsidRPr="00A7054F">
        <w:rPr>
          <w:noProof/>
          <w:color w:val="FF0000"/>
        </w:rPr>
        <w:fldChar w:fldCharType="end"/>
      </w:r>
      <w:r w:rsidRPr="00A7054F">
        <w:rPr>
          <w:color w:val="FF0000"/>
        </w:rPr>
        <w:t xml:space="preserve"> Layar 4</w:t>
      </w:r>
      <w:bookmarkEnd w:id="90"/>
    </w:p>
    <w:p w:rsidR="006C23AA" w:rsidRPr="00A7054F" w:rsidRDefault="006C23AA" w:rsidP="006C23AA">
      <w:pPr>
        <w:rPr>
          <w:color w:val="FF0000"/>
        </w:rPr>
      </w:pPr>
    </w:p>
    <w:p w:rsidR="006C23AA" w:rsidRPr="00A7054F" w:rsidRDefault="006C23AA" w:rsidP="006C23AA">
      <w:pPr>
        <w:pStyle w:val="Caption"/>
        <w:keepNext/>
        <w:rPr>
          <w:color w:val="FF0000"/>
        </w:rPr>
      </w:pPr>
      <w:bookmarkStart w:id="91" w:name="_Toc343453142"/>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w:t>
      </w:r>
      <w:r w:rsidR="0048154D" w:rsidRPr="00A7054F">
        <w:rPr>
          <w:noProof/>
          <w:color w:val="FF0000"/>
        </w:rPr>
        <w:fldChar w:fldCharType="end"/>
      </w:r>
      <w:r w:rsidRPr="00A7054F">
        <w:rPr>
          <w:color w:val="FF0000"/>
        </w:rPr>
        <w:t xml:space="preserve"> Deskripsi Layar 4. Layar Perintah untuk Pembayaran</w:t>
      </w:r>
      <w:bookmarkEnd w:id="9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Silahkan masukkan kartu kredit/debit!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Setelah kartu kredit dimasukkan, jika bisa menghubungi bank, dilanjutkan layar 4.1. Jika tidak, dilanjutkan layar 4.3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6" cstate="print"/>
                    <a:stretch>
                      <a:fillRect/>
                    </a:stretch>
                  </pic:blipFill>
                  <pic:spPr>
                    <a:xfrm>
                      <a:off x="0" y="0"/>
                      <a:ext cx="5116187" cy="3419251"/>
                    </a:xfrm>
                    <a:prstGeom prst="rect">
                      <a:avLst/>
                    </a:prstGeom>
                  </pic:spPr>
                </pic:pic>
              </a:graphicData>
            </a:graphic>
          </wp:inline>
        </w:drawing>
      </w:r>
    </w:p>
    <w:p w:rsidR="006C23AA" w:rsidRPr="00A7054F" w:rsidRDefault="006C23AA" w:rsidP="006C23AA">
      <w:pPr>
        <w:pStyle w:val="Caption"/>
        <w:jc w:val="center"/>
        <w:rPr>
          <w:i/>
          <w:color w:val="FF0000"/>
        </w:rPr>
      </w:pPr>
      <w:bookmarkStart w:id="92" w:name="_Toc343453181"/>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28</w:t>
      </w:r>
      <w:r w:rsidR="0048154D" w:rsidRPr="00A7054F">
        <w:rPr>
          <w:noProof/>
          <w:color w:val="FF0000"/>
        </w:rPr>
        <w:fldChar w:fldCharType="end"/>
      </w:r>
      <w:r w:rsidRPr="00A7054F">
        <w:rPr>
          <w:color w:val="FF0000"/>
        </w:rPr>
        <w:t xml:space="preserve"> Layar 4.1</w:t>
      </w:r>
      <w:bookmarkEnd w:id="9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3" w:name="_Toc343453143"/>
      <w:r w:rsidRPr="00A7054F">
        <w:rPr>
          <w:color w:val="FF0000"/>
        </w:rPr>
        <w:lastRenderedPageBreak/>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w:t>
      </w:r>
      <w:r w:rsidR="0048154D" w:rsidRPr="00A7054F">
        <w:rPr>
          <w:noProof/>
          <w:color w:val="FF0000"/>
        </w:rPr>
        <w:fldChar w:fldCharType="end"/>
      </w:r>
      <w:r w:rsidRPr="00A7054F">
        <w:rPr>
          <w:color w:val="FF0000"/>
        </w:rPr>
        <w:t xml:space="preserve"> Deskripsi Layar 4.1 Layar Perintah Memasukkan PIN</w:t>
      </w:r>
      <w:bookmarkEnd w:id="9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Silahkan masukkan nomor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Jikadiklik, lanjut ke layar 4.2</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2333B1" w:rsidP="006C23AA">
            <w:pPr>
              <w:rPr>
                <w:color w:val="FF0000"/>
                <w:lang w:eastAsia="id-ID"/>
              </w:rPr>
            </w:pPr>
            <w:r w:rsidRPr="00A7054F">
              <w:rPr>
                <w:color w:val="FF0000"/>
                <w:lang w:eastAsia="id-ID"/>
              </w:rPr>
              <w:t>Password</w:t>
            </w:r>
            <w:r w:rsidR="006C23AA" w:rsidRPr="00A7054F">
              <w:rPr>
                <w:color w:val="FF0000"/>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5839D6" w:rsidP="006C23AA">
            <w:pPr>
              <w:rPr>
                <w:color w:val="FF0000"/>
                <w:lang w:eastAsia="id-ID"/>
              </w:rPr>
            </w:pPr>
            <w:r w:rsidRPr="00A7054F">
              <w:rPr>
                <w:color w:val="FF0000"/>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Menerima input nomor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7" cstate="print"/>
                    <a:stretch>
                      <a:fillRect/>
                    </a:stretch>
                  </pic:blipFill>
                  <pic:spPr>
                    <a:xfrm>
                      <a:off x="0" y="0"/>
                      <a:ext cx="5111612" cy="3416193"/>
                    </a:xfrm>
                    <a:prstGeom prst="rect">
                      <a:avLst/>
                    </a:prstGeom>
                  </pic:spPr>
                </pic:pic>
              </a:graphicData>
            </a:graphic>
          </wp:inline>
        </w:drawing>
      </w:r>
    </w:p>
    <w:p w:rsidR="006C23AA" w:rsidRPr="00A7054F" w:rsidRDefault="006C23AA" w:rsidP="006C23AA">
      <w:pPr>
        <w:pStyle w:val="Caption"/>
        <w:jc w:val="center"/>
        <w:rPr>
          <w:i/>
          <w:color w:val="FF0000"/>
        </w:rPr>
      </w:pPr>
      <w:bookmarkStart w:id="94" w:name="_Toc343453182"/>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29</w:t>
      </w:r>
      <w:r w:rsidR="0048154D" w:rsidRPr="00A7054F">
        <w:rPr>
          <w:noProof/>
          <w:color w:val="FF0000"/>
        </w:rPr>
        <w:fldChar w:fldCharType="end"/>
      </w:r>
      <w:r w:rsidRPr="00A7054F">
        <w:rPr>
          <w:color w:val="FF0000"/>
        </w:rPr>
        <w:t xml:space="preserve"> Layar 4.2</w:t>
      </w:r>
      <w:bookmarkEnd w:id="94"/>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5" w:name="_Toc343453144"/>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w:t>
      </w:r>
      <w:r w:rsidR="0048154D" w:rsidRPr="00A7054F">
        <w:rPr>
          <w:noProof/>
          <w:color w:val="FF0000"/>
        </w:rPr>
        <w:fldChar w:fldCharType="end"/>
      </w:r>
      <w:r w:rsidRPr="00A7054F">
        <w:rPr>
          <w:color w:val="FF0000"/>
        </w:rPr>
        <w:t xml:space="preserve"> Deskripsi Layar 4.2 Layar Perintah Menunggu Proses Pembayaran Elektronik</w:t>
      </w:r>
      <w:bookmarkEnd w:id="9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Anda sedang diproses</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Ditampilkan selama menunggu informasi keberhasilan pembayaran dari Bank. Jika berhasil dilanjutkan layar 5, jika tidak dilanjutkan layar 4.3</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8" cstate="print"/>
                    <a:stretch>
                      <a:fillRect/>
                    </a:stretch>
                  </pic:blipFill>
                  <pic:spPr>
                    <a:xfrm>
                      <a:off x="0" y="0"/>
                      <a:ext cx="5149042" cy="3441211"/>
                    </a:xfrm>
                    <a:prstGeom prst="rect">
                      <a:avLst/>
                    </a:prstGeom>
                  </pic:spPr>
                </pic:pic>
              </a:graphicData>
            </a:graphic>
          </wp:inline>
        </w:drawing>
      </w:r>
    </w:p>
    <w:p w:rsidR="006C23AA" w:rsidRPr="00A7054F" w:rsidRDefault="006C23AA" w:rsidP="006C23AA">
      <w:pPr>
        <w:pStyle w:val="Caption"/>
        <w:jc w:val="center"/>
        <w:rPr>
          <w:i/>
          <w:color w:val="FF0000"/>
        </w:rPr>
      </w:pPr>
      <w:bookmarkStart w:id="96" w:name="_Toc343453183"/>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30</w:t>
      </w:r>
      <w:r w:rsidR="0048154D" w:rsidRPr="00A7054F">
        <w:rPr>
          <w:noProof/>
          <w:color w:val="FF0000"/>
        </w:rPr>
        <w:fldChar w:fldCharType="end"/>
      </w:r>
      <w:r w:rsidRPr="00A7054F">
        <w:rPr>
          <w:color w:val="FF0000"/>
        </w:rPr>
        <w:t xml:space="preserve"> Layar 4.3</w:t>
      </w:r>
      <w:bookmarkEnd w:id="96"/>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7" w:name="_Toc343453145"/>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XIII</w:t>
      </w:r>
      <w:r w:rsidR="0048154D" w:rsidRPr="00A7054F">
        <w:rPr>
          <w:noProof/>
          <w:color w:val="FF0000"/>
        </w:rPr>
        <w:fldChar w:fldCharType="end"/>
      </w:r>
      <w:r w:rsidRPr="00A7054F">
        <w:rPr>
          <w:color w:val="FF0000"/>
        </w:rPr>
        <w:t xml:space="preserve"> Deskripsi Layar 4.3 Layar Penawaran Pembayaran Menual</w:t>
      </w:r>
      <w:bookmarkEnd w:id="9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elektronik gagal karena &lt;info kegagalan&gt;.  Apakah Anda berminat membayar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&lt;info kegagalan&gt; berisi a</w:t>
            </w:r>
            <w:r w:rsidRPr="00A7054F">
              <w:rPr>
                <w:i w:val="0"/>
                <w:color w:val="FF0000"/>
                <w:lang w:eastAsia="id-ID"/>
              </w:rPr>
              <w:t>lasan kegagalan dari bank</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Iya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lanjut ke layar 4.4</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Tidak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lanjut ke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9" cstate="print"/>
                    <a:stretch>
                      <a:fillRect/>
                    </a:stretch>
                  </pic:blipFill>
                  <pic:spPr>
                    <a:xfrm>
                      <a:off x="0" y="0"/>
                      <a:ext cx="5130288" cy="3428675"/>
                    </a:xfrm>
                    <a:prstGeom prst="rect">
                      <a:avLst/>
                    </a:prstGeom>
                  </pic:spPr>
                </pic:pic>
              </a:graphicData>
            </a:graphic>
          </wp:inline>
        </w:drawing>
      </w:r>
    </w:p>
    <w:p w:rsidR="006C23AA" w:rsidRPr="00A7054F" w:rsidRDefault="006C23AA" w:rsidP="006C23AA">
      <w:pPr>
        <w:pStyle w:val="Caption"/>
        <w:jc w:val="center"/>
        <w:rPr>
          <w:i/>
          <w:color w:val="FF0000"/>
        </w:rPr>
      </w:pPr>
      <w:bookmarkStart w:id="98" w:name="_Toc343453184"/>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31</w:t>
      </w:r>
      <w:r w:rsidR="0048154D" w:rsidRPr="00A7054F">
        <w:rPr>
          <w:noProof/>
          <w:color w:val="FF0000"/>
        </w:rPr>
        <w:fldChar w:fldCharType="end"/>
      </w:r>
      <w:r w:rsidRPr="00A7054F">
        <w:rPr>
          <w:color w:val="FF0000"/>
        </w:rPr>
        <w:t xml:space="preserve"> Layar 4.4</w:t>
      </w:r>
      <w:bookmarkEnd w:id="98"/>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99" w:name="_Toc343453146"/>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XIV</w:t>
      </w:r>
      <w:r w:rsidR="0048154D" w:rsidRPr="00A7054F">
        <w:rPr>
          <w:noProof/>
          <w:color w:val="FF0000"/>
        </w:rPr>
        <w:fldChar w:fldCharType="end"/>
      </w:r>
      <w:r w:rsidRPr="00A7054F">
        <w:rPr>
          <w:color w:val="FF0000"/>
        </w:rPr>
        <w:t xml:space="preserve"> Deskripsi Layar 4.4 Layar Perintah Menunggu Pembayaran Manual</w:t>
      </w:r>
      <w:bookmarkEnd w:id="99"/>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A7054F"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Mohon tunggu sebentar. Petugas akan datang untuk pembayaran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PIN : &lt;</w:t>
            </w:r>
            <w:r w:rsidR="005839D6" w:rsidRPr="00A7054F">
              <w:rPr>
                <w:color w:val="FF0000"/>
                <w:lang w:eastAsia="id-ID"/>
              </w:rPr>
              <w:t xml:space="preserve"> PasswordField2</w:t>
            </w:r>
            <w:r w:rsidRPr="00A7054F">
              <w:rPr>
                <w:color w:val="FF0000"/>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5839D6" w:rsidRPr="00A7054F" w:rsidTr="005839D6">
        <w:tc>
          <w:tcPr>
            <w:tcW w:w="1526"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rPr>
                <w:color w:val="FF0000"/>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A7054F" w:rsidRDefault="005839D6" w:rsidP="006C23AA">
            <w:pPr>
              <w:pStyle w:val="guide"/>
              <w:rPr>
                <w:i w:val="0"/>
                <w:color w:val="FF0000"/>
                <w:lang w:eastAsia="id-ID"/>
              </w:rPr>
            </w:pPr>
            <w:r w:rsidRPr="00A7054F">
              <w:rPr>
                <w:i w:val="0"/>
                <w:color w:val="FF0000"/>
                <w:lang w:eastAsia="id-ID"/>
              </w:rPr>
              <w:t>Menerima input PIN</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Jenis : &lt;Jenis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&lt;Jenis Bensin&gt; b</w:t>
            </w:r>
            <w:r w:rsidRPr="00A7054F">
              <w:rPr>
                <w:i w:val="0"/>
                <w:color w:val="FF0000"/>
                <w:lang w:eastAsia="id-ID"/>
              </w:rPr>
              <w:t>erisi teks nama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Jumlah : &lt;Jumlah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Bensin&gt; b</w:t>
            </w:r>
            <w:r w:rsidRPr="00A7054F">
              <w:rPr>
                <w:i w:val="0"/>
                <w:color w:val="FF0000"/>
                <w:lang w:eastAsia="id-ID"/>
              </w:rPr>
              <w:t>erisi teks jumlah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Harga : &lt;Jumlah Harga&gt;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Harga&gt; b</w:t>
            </w:r>
            <w:r w:rsidRPr="00A7054F">
              <w:rPr>
                <w:i w:val="0"/>
                <w:color w:val="FF0000"/>
                <w:lang w:eastAsia="id-ID"/>
              </w:rPr>
              <w:t>erisi teks nama bensin yang dibeli</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Jika diklik transaksi akan terdata dan lanjut ke layar 5.</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Kembali&lt;&lt;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3</w:t>
            </w:r>
          </w:p>
        </w:tc>
      </w:tr>
      <w:tr w:rsidR="006C23AA" w:rsidRPr="00A7054F"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Batal</w:t>
            </w:r>
          </w:p>
        </w:tc>
        <w:tc>
          <w:tcPr>
            <w:tcW w:w="2972"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0" cstate="print"/>
                    <a:stretch>
                      <a:fillRect/>
                    </a:stretch>
                  </pic:blipFill>
                  <pic:spPr>
                    <a:xfrm>
                      <a:off x="0" y="0"/>
                      <a:ext cx="5155575" cy="3445574"/>
                    </a:xfrm>
                    <a:prstGeom prst="rect">
                      <a:avLst/>
                    </a:prstGeom>
                  </pic:spPr>
                </pic:pic>
              </a:graphicData>
            </a:graphic>
          </wp:inline>
        </w:drawing>
      </w:r>
    </w:p>
    <w:p w:rsidR="006C23AA" w:rsidRPr="00A7054F" w:rsidRDefault="006C23AA" w:rsidP="006C23AA">
      <w:pPr>
        <w:pStyle w:val="Caption"/>
        <w:jc w:val="center"/>
        <w:rPr>
          <w:i/>
          <w:color w:val="FF0000"/>
        </w:rPr>
      </w:pPr>
      <w:bookmarkStart w:id="100" w:name="_Toc343453185"/>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32</w:t>
      </w:r>
      <w:r w:rsidR="0048154D" w:rsidRPr="00A7054F">
        <w:rPr>
          <w:noProof/>
          <w:color w:val="FF0000"/>
        </w:rPr>
        <w:fldChar w:fldCharType="end"/>
      </w:r>
      <w:r w:rsidRPr="00A7054F">
        <w:rPr>
          <w:color w:val="FF0000"/>
        </w:rPr>
        <w:t xml:space="preserve"> Layar 5</w:t>
      </w:r>
      <w:bookmarkEnd w:id="100"/>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1" w:name="_Toc343453147"/>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w:t>
      </w:r>
      <w:r w:rsidR="0048154D" w:rsidRPr="00A7054F">
        <w:rPr>
          <w:noProof/>
          <w:color w:val="FF0000"/>
        </w:rPr>
        <w:fldChar w:fldCharType="end"/>
      </w:r>
      <w:r w:rsidRPr="00A7054F">
        <w:rPr>
          <w:color w:val="FF0000"/>
        </w:rPr>
        <w:t xml:space="preserve"> Deskripsi Layar 5. Layar Konfirmasi untuk Pengisian</w:t>
      </w:r>
      <w:bookmarkEnd w:id="10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Pembayaran berhasil dilakukan. Silahkan ambil nozzle dan isi bensin.</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Jenis : &lt;Jenis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&lt;Jenis Bensin&gt; b</w:t>
            </w:r>
            <w:r w:rsidRPr="00A7054F">
              <w:rPr>
                <w:i w:val="0"/>
                <w:color w:val="FF0000"/>
                <w:lang w:eastAsia="id-ID"/>
              </w:rPr>
              <w:t>erisi teks nama bensin yang dibeli</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Jumlah : &lt;Jumlah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color w:val="FF0000"/>
                <w:lang w:eastAsia="id-ID"/>
              </w:rPr>
              <w:t>&lt;Jumlah Bensin&gt; b</w:t>
            </w:r>
            <w:r w:rsidRPr="00A7054F">
              <w:rPr>
                <w:i w:val="0"/>
                <w:color w:val="FF0000"/>
                <w:lang w:eastAsia="id-ID"/>
              </w:rPr>
              <w:t>erisi teks jumlah bensin yang dibeli</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 xml:space="preserve">Sisa : </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Menunjukkan jumlah bensin yang sudah dibeli tapi belum diisikan dalam satuan liter. Angka pada spinner akan berkurang sesuai bensin yang mengalir pada nozzle. Tidak bisa menerima input selain dari nozzle.</w:t>
            </w:r>
          </w:p>
        </w:tc>
      </w:tr>
    </w:tbl>
    <w:p w:rsidR="006C23AA" w:rsidRPr="00A7054F" w:rsidRDefault="006C23AA" w:rsidP="006C23AA">
      <w:pPr>
        <w:pStyle w:val="guide"/>
        <w:rPr>
          <w:i w:val="0"/>
          <w:color w:val="FF0000"/>
        </w:rPr>
      </w:pPr>
    </w:p>
    <w:p w:rsidR="006C23AA" w:rsidRPr="00A7054F" w:rsidRDefault="006C23AA" w:rsidP="006C23AA">
      <w:pPr>
        <w:pStyle w:val="guide"/>
        <w:keepNext/>
        <w:jc w:val="center"/>
        <w:rPr>
          <w:color w:val="FF0000"/>
        </w:rPr>
      </w:pPr>
      <w:r w:rsidRPr="00A7054F">
        <w:rPr>
          <w:i w:val="0"/>
          <w:noProof/>
          <w:color w:val="FF0000"/>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1" cstate="print"/>
                    <a:stretch>
                      <a:fillRect/>
                    </a:stretch>
                  </pic:blipFill>
                  <pic:spPr>
                    <a:xfrm>
                      <a:off x="0" y="0"/>
                      <a:ext cx="5193696" cy="3471052"/>
                    </a:xfrm>
                    <a:prstGeom prst="rect">
                      <a:avLst/>
                    </a:prstGeom>
                  </pic:spPr>
                </pic:pic>
              </a:graphicData>
            </a:graphic>
          </wp:inline>
        </w:drawing>
      </w:r>
    </w:p>
    <w:p w:rsidR="006C23AA" w:rsidRPr="00A7054F" w:rsidRDefault="006C23AA" w:rsidP="006C23AA">
      <w:pPr>
        <w:pStyle w:val="Caption"/>
        <w:jc w:val="center"/>
        <w:rPr>
          <w:i/>
          <w:color w:val="FF0000"/>
        </w:rPr>
      </w:pPr>
      <w:bookmarkStart w:id="102" w:name="_Toc343453186"/>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33</w:t>
      </w:r>
      <w:r w:rsidR="0048154D" w:rsidRPr="00A7054F">
        <w:rPr>
          <w:noProof/>
          <w:color w:val="FF0000"/>
        </w:rPr>
        <w:fldChar w:fldCharType="end"/>
      </w:r>
      <w:r w:rsidRPr="00A7054F">
        <w:rPr>
          <w:color w:val="FF0000"/>
        </w:rPr>
        <w:t xml:space="preserve"> Layar 6</w:t>
      </w:r>
      <w:bookmarkEnd w:id="102"/>
    </w:p>
    <w:p w:rsidR="006C23AA" w:rsidRPr="00A7054F" w:rsidRDefault="006C23AA" w:rsidP="006C23AA">
      <w:pPr>
        <w:pStyle w:val="guide"/>
        <w:rPr>
          <w:i w:val="0"/>
          <w:color w:val="FF0000"/>
        </w:rPr>
      </w:pPr>
    </w:p>
    <w:p w:rsidR="006C23AA" w:rsidRPr="00A7054F" w:rsidRDefault="006C23AA" w:rsidP="006C23AA">
      <w:pPr>
        <w:pStyle w:val="Caption"/>
        <w:keepNext/>
        <w:rPr>
          <w:color w:val="FF0000"/>
        </w:rPr>
      </w:pPr>
      <w:bookmarkStart w:id="103" w:name="_Toc343453148"/>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w:t>
      </w:r>
      <w:r w:rsidR="0048154D" w:rsidRPr="00A7054F">
        <w:rPr>
          <w:noProof/>
          <w:color w:val="FF0000"/>
        </w:rPr>
        <w:fldChar w:fldCharType="end"/>
      </w:r>
      <w:r w:rsidRPr="00A7054F">
        <w:rPr>
          <w:color w:val="FF0000"/>
        </w:rPr>
        <w:t xml:space="preserve"> Deskripsi Layar 6. Layar Tanda Selesai Pengisian</w:t>
      </w:r>
      <w:bookmarkEnd w:id="10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A7054F"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jc w:val="center"/>
              <w:rPr>
                <w:b/>
                <w:color w:val="FF0000"/>
                <w:lang w:eastAsia="id-ID"/>
              </w:rPr>
            </w:pPr>
            <w:r w:rsidRPr="00A7054F">
              <w:rPr>
                <w:b/>
                <w:color w:val="FF0000"/>
                <w:lang w:eastAsia="id-ID"/>
              </w:rPr>
              <w:t>Keterangan</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A7054F" w:rsidRDefault="006C23AA" w:rsidP="006C23AA">
            <w:pPr>
              <w:rPr>
                <w:color w:val="FF0000"/>
                <w:lang w:eastAsia="id-ID"/>
              </w:rPr>
            </w:pPr>
            <w:r w:rsidRPr="00A7054F">
              <w:rPr>
                <w:color w:val="FF000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Pengisian telah berhasil dilakukan. Terima kasih telah mengisi bensin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Setelah 10 detik, pindah ke layar 1</w:t>
            </w:r>
          </w:p>
        </w:tc>
      </w:tr>
      <w:tr w:rsidR="006C23AA" w:rsidRPr="00A7054F"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rPr>
                <w:color w:val="FF0000"/>
                <w:lang w:eastAsia="id-ID"/>
              </w:rPr>
            </w:pPr>
            <w:r w:rsidRPr="00A7054F">
              <w:rPr>
                <w:color w:val="FF0000"/>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A7054F" w:rsidRDefault="006C23AA" w:rsidP="006C23AA">
            <w:pPr>
              <w:pStyle w:val="guide"/>
              <w:rPr>
                <w:i w:val="0"/>
                <w:color w:val="FF0000"/>
                <w:lang w:eastAsia="id-ID"/>
              </w:rPr>
            </w:pPr>
            <w:r w:rsidRPr="00A7054F">
              <w:rPr>
                <w:i w:val="0"/>
                <w:color w:val="FF0000"/>
                <w:lang w:eastAsia="id-ID"/>
              </w:rPr>
              <w:t>Mengganti layar menjadi layar 1</w:t>
            </w:r>
          </w:p>
        </w:tc>
      </w:tr>
    </w:tbl>
    <w:p w:rsidR="00C909FF" w:rsidRPr="00A7054F" w:rsidRDefault="00C909FF" w:rsidP="00C909FF">
      <w:pPr>
        <w:rPr>
          <w:color w:val="FF0000"/>
          <w:lang w:val="id-ID"/>
        </w:rPr>
      </w:pPr>
    </w:p>
    <w:p w:rsidR="002333B1" w:rsidRPr="00A7054F" w:rsidRDefault="002333B1" w:rsidP="002333B1">
      <w:pPr>
        <w:pStyle w:val="guide"/>
        <w:rPr>
          <w:color w:val="FF0000"/>
        </w:rPr>
      </w:pPr>
    </w:p>
    <w:p w:rsidR="002333B1" w:rsidRPr="00A7054F" w:rsidRDefault="002333B1" w:rsidP="002333B1">
      <w:pPr>
        <w:pStyle w:val="guide"/>
        <w:keepNext/>
        <w:jc w:val="center"/>
        <w:rPr>
          <w:color w:val="FF0000"/>
        </w:rPr>
      </w:pPr>
      <w:r w:rsidRPr="00A7054F">
        <w:rPr>
          <w:noProof/>
          <w:color w:val="FF0000"/>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52" cstate="print"/>
                    <a:stretch>
                      <a:fillRect/>
                    </a:stretch>
                  </pic:blipFill>
                  <pic:spPr>
                    <a:xfrm>
                      <a:off x="0" y="0"/>
                      <a:ext cx="5179102" cy="3461298"/>
                    </a:xfrm>
                    <a:prstGeom prst="rect">
                      <a:avLst/>
                    </a:prstGeom>
                  </pic:spPr>
                </pic:pic>
              </a:graphicData>
            </a:graphic>
          </wp:inline>
        </w:drawing>
      </w:r>
    </w:p>
    <w:p w:rsidR="002333B1" w:rsidRPr="00A7054F" w:rsidRDefault="002333B1" w:rsidP="002333B1">
      <w:pPr>
        <w:pStyle w:val="Caption"/>
        <w:jc w:val="center"/>
        <w:rPr>
          <w:color w:val="FF0000"/>
        </w:rPr>
      </w:pPr>
      <w:bookmarkStart w:id="104" w:name="_Toc343453187"/>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34</w:t>
      </w:r>
      <w:r w:rsidR="0048154D" w:rsidRPr="00A7054F">
        <w:rPr>
          <w:noProof/>
          <w:color w:val="FF0000"/>
        </w:rPr>
        <w:fldChar w:fldCharType="end"/>
      </w:r>
      <w:r w:rsidRPr="00A7054F">
        <w:rPr>
          <w:color w:val="FF0000"/>
        </w:rPr>
        <w:t xml:space="preserve"> Layar Log In Komputer Petugas</w:t>
      </w:r>
      <w:bookmarkEnd w:id="104"/>
    </w:p>
    <w:p w:rsidR="002333B1" w:rsidRPr="00A7054F" w:rsidRDefault="00C909FF" w:rsidP="002333B1">
      <w:pPr>
        <w:pStyle w:val="guide"/>
        <w:rPr>
          <w:i w:val="0"/>
          <w:color w:val="FF0000"/>
        </w:rPr>
      </w:pPr>
      <w:r w:rsidRPr="00A7054F">
        <w:rPr>
          <w:color w:val="FF0000"/>
        </w:rPr>
        <w:br w:type="page"/>
      </w:r>
      <w:bookmarkEnd w:id="72"/>
      <w:bookmarkEnd w:id="73"/>
      <w:bookmarkEnd w:id="74"/>
    </w:p>
    <w:p w:rsidR="002333B1" w:rsidRPr="00A7054F" w:rsidRDefault="002333B1" w:rsidP="002333B1">
      <w:pPr>
        <w:pStyle w:val="Caption"/>
        <w:keepNext/>
        <w:rPr>
          <w:color w:val="FF0000"/>
        </w:rPr>
      </w:pPr>
      <w:bookmarkStart w:id="105" w:name="_Toc343453149"/>
      <w:r w:rsidRPr="00A7054F">
        <w:rPr>
          <w:color w:val="FF0000"/>
        </w:rPr>
        <w:lastRenderedPageBreak/>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w:t>
      </w:r>
      <w:r w:rsidR="0048154D" w:rsidRPr="00A7054F">
        <w:rPr>
          <w:noProof/>
          <w:color w:val="FF0000"/>
        </w:rPr>
        <w:fldChar w:fldCharType="end"/>
      </w:r>
      <w:r w:rsidRPr="00A7054F">
        <w:rPr>
          <w:color w:val="FF0000"/>
        </w:rPr>
        <w:t xml:space="preserve"> Deskripsi Layar 7. Layar Log In Komputer Petugas</w:t>
      </w:r>
      <w:bookmarkEnd w:id="10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A7054F"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jc w:val="center"/>
              <w:rPr>
                <w:b/>
                <w:color w:val="FF0000"/>
                <w:lang w:eastAsia="id-ID"/>
              </w:rPr>
            </w:pPr>
            <w:r w:rsidRPr="00A7054F">
              <w:rPr>
                <w:b/>
                <w:color w:val="FF0000"/>
                <w:lang w:eastAsia="id-ID"/>
              </w:rPr>
              <w:t>Keterangan</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Komputer Petugas SPBU Otomatis</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Username :</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Password :</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A7054F" w:rsidRDefault="002333B1" w:rsidP="002333B1">
            <w:pPr>
              <w:rPr>
                <w:color w:val="FF0000"/>
                <w:lang w:eastAsia="id-ID"/>
              </w:rPr>
            </w:pPr>
            <w:r w:rsidRPr="00A7054F">
              <w:rPr>
                <w:color w:val="FF0000"/>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5839D6" w:rsidP="002333B1">
            <w:pPr>
              <w:pStyle w:val="guide"/>
              <w:rPr>
                <w:i w:val="0"/>
                <w:color w:val="FF0000"/>
                <w:lang w:eastAsia="id-ID"/>
              </w:rPr>
            </w:pPr>
            <w:r w:rsidRPr="00A7054F">
              <w:rPr>
                <w:i w:val="0"/>
                <w:color w:val="FF0000"/>
                <w:lang w:eastAsia="id-ID"/>
              </w:rPr>
              <w:t>Menerima input username</w:t>
            </w:r>
          </w:p>
        </w:tc>
      </w:tr>
      <w:tr w:rsidR="005839D6" w:rsidRPr="00A7054F" w:rsidTr="005839D6">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2333B1">
            <w:pPr>
              <w:rPr>
                <w:color w:val="FF0000"/>
                <w:lang w:eastAsia="id-ID"/>
              </w:rPr>
            </w:pPr>
            <w:r w:rsidRPr="00A7054F">
              <w:rPr>
                <w:color w:val="FF0000"/>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2333B1">
            <w:pPr>
              <w:pStyle w:val="guide"/>
              <w:rPr>
                <w:i w:val="0"/>
                <w:color w:val="FF0000"/>
                <w:lang w:eastAsia="id-ID"/>
              </w:rPr>
            </w:pPr>
            <w:r w:rsidRPr="00A7054F">
              <w:rPr>
                <w:i w:val="0"/>
                <w:color w:val="FF0000"/>
                <w:lang w:eastAsia="id-ID"/>
              </w:rPr>
              <w:t>Menerima input password</w:t>
            </w:r>
          </w:p>
        </w:tc>
      </w:tr>
      <w:tr w:rsidR="002333B1" w:rsidRPr="00A7054F"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rPr>
                <w:color w:val="FF0000"/>
                <w:lang w:eastAsia="id-ID"/>
              </w:rPr>
            </w:pPr>
            <w:r w:rsidRPr="00A7054F">
              <w:rPr>
                <w:color w:val="FF0000"/>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A7054F" w:rsidRDefault="002333B1" w:rsidP="002333B1">
            <w:pPr>
              <w:pStyle w:val="guide"/>
              <w:rPr>
                <w:i w:val="0"/>
                <w:color w:val="FF0000"/>
                <w:lang w:eastAsia="id-ID"/>
              </w:rPr>
            </w:pPr>
            <w:r w:rsidRPr="00A7054F">
              <w:rPr>
                <w:i w:val="0"/>
                <w:color w:val="FF0000"/>
                <w:lang w:eastAsia="id-ID"/>
              </w:rPr>
              <w:t>Jika username dan password benar, lanjut ke layar 7.1. Jika salah, member suara error.</w:t>
            </w:r>
          </w:p>
        </w:tc>
      </w:tr>
    </w:tbl>
    <w:p w:rsidR="00ED7A53" w:rsidRPr="00A7054F" w:rsidRDefault="00ED7A53">
      <w:pPr>
        <w:rPr>
          <w:rFonts w:ascii="Arial" w:hAnsi="Arial"/>
          <w:b/>
          <w:color w:val="FF0000"/>
          <w:sz w:val="28"/>
          <w:lang w:val="en-US"/>
        </w:rPr>
      </w:pPr>
    </w:p>
    <w:p w:rsidR="002333B1" w:rsidRPr="00A7054F" w:rsidRDefault="002333B1" w:rsidP="002333B1">
      <w:pPr>
        <w:keepNext/>
        <w:jc w:val="center"/>
        <w:rPr>
          <w:color w:val="FF0000"/>
        </w:rPr>
      </w:pPr>
      <w:r w:rsidRPr="00A7054F">
        <w:rPr>
          <w:rFonts w:ascii="Arial" w:hAnsi="Arial"/>
          <w:b/>
          <w:noProof/>
          <w:color w:val="FF0000"/>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53" cstate="print"/>
                    <a:stretch>
                      <a:fillRect/>
                    </a:stretch>
                  </pic:blipFill>
                  <pic:spPr>
                    <a:xfrm>
                      <a:off x="0" y="0"/>
                      <a:ext cx="5184165" cy="3464682"/>
                    </a:xfrm>
                    <a:prstGeom prst="rect">
                      <a:avLst/>
                    </a:prstGeom>
                  </pic:spPr>
                </pic:pic>
              </a:graphicData>
            </a:graphic>
          </wp:inline>
        </w:drawing>
      </w:r>
    </w:p>
    <w:p w:rsidR="002333B1" w:rsidRPr="00A7054F" w:rsidRDefault="002333B1" w:rsidP="002333B1">
      <w:pPr>
        <w:pStyle w:val="Caption"/>
        <w:jc w:val="center"/>
        <w:rPr>
          <w:rFonts w:ascii="Arial" w:hAnsi="Arial"/>
          <w:b w:val="0"/>
          <w:color w:val="FF0000"/>
          <w:sz w:val="28"/>
          <w:lang w:val="en-US"/>
        </w:rPr>
      </w:pPr>
      <w:bookmarkStart w:id="106" w:name="_Toc343453188"/>
      <w:r w:rsidRPr="00A7054F">
        <w:rPr>
          <w:color w:val="FF0000"/>
        </w:rPr>
        <w:t xml:space="preserve">Gambar </w:t>
      </w:r>
      <w:r w:rsidR="0048154D" w:rsidRPr="00A7054F">
        <w:rPr>
          <w:color w:val="FF0000"/>
        </w:rPr>
        <w:fldChar w:fldCharType="begin"/>
      </w:r>
      <w:r w:rsidR="005D4885" w:rsidRPr="00A7054F">
        <w:rPr>
          <w:color w:val="FF0000"/>
        </w:rPr>
        <w:instrText xml:space="preserve"> SEQ Gambar \* ARABIC </w:instrText>
      </w:r>
      <w:r w:rsidR="0048154D" w:rsidRPr="00A7054F">
        <w:rPr>
          <w:color w:val="FF0000"/>
        </w:rPr>
        <w:fldChar w:fldCharType="separate"/>
      </w:r>
      <w:r w:rsidR="000B2750" w:rsidRPr="00A7054F">
        <w:rPr>
          <w:noProof/>
          <w:color w:val="FF0000"/>
        </w:rPr>
        <w:t>35</w:t>
      </w:r>
      <w:r w:rsidR="0048154D" w:rsidRPr="00A7054F">
        <w:rPr>
          <w:noProof/>
          <w:color w:val="FF0000"/>
        </w:rPr>
        <w:fldChar w:fldCharType="end"/>
      </w:r>
      <w:r w:rsidRPr="00A7054F">
        <w:rPr>
          <w:color w:val="FF0000"/>
        </w:rPr>
        <w:t xml:space="preserve"> Layar Pemeriksaan Data Transaksi</w:t>
      </w:r>
      <w:bookmarkEnd w:id="106"/>
    </w:p>
    <w:p w:rsidR="002333B1" w:rsidRPr="00A7054F" w:rsidRDefault="002333B1" w:rsidP="002333B1">
      <w:pPr>
        <w:pStyle w:val="guide"/>
        <w:rPr>
          <w:i w:val="0"/>
          <w:color w:val="FF0000"/>
        </w:rPr>
      </w:pPr>
    </w:p>
    <w:p w:rsidR="005839D6" w:rsidRPr="00A7054F" w:rsidRDefault="002333B1" w:rsidP="005839D6">
      <w:pPr>
        <w:pStyle w:val="Caption"/>
        <w:keepNext/>
        <w:rPr>
          <w:color w:val="FF0000"/>
        </w:rPr>
      </w:pPr>
      <w:bookmarkStart w:id="107" w:name="_Toc343453150"/>
      <w:r w:rsidRPr="00A7054F">
        <w:rPr>
          <w:color w:val="FF0000"/>
        </w:rPr>
        <w:t xml:space="preserve">Tabel </w:t>
      </w:r>
      <w:r w:rsidR="0048154D" w:rsidRPr="00A7054F">
        <w:rPr>
          <w:color w:val="FF0000"/>
        </w:rPr>
        <w:fldChar w:fldCharType="begin"/>
      </w:r>
      <w:r w:rsidR="005D4885" w:rsidRPr="00A7054F">
        <w:rPr>
          <w:color w:val="FF0000"/>
        </w:rPr>
        <w:instrText xml:space="preserve"> SEQ Tabel \* ROMAN </w:instrText>
      </w:r>
      <w:r w:rsidR="0048154D" w:rsidRPr="00A7054F">
        <w:rPr>
          <w:color w:val="FF0000"/>
        </w:rPr>
        <w:fldChar w:fldCharType="separate"/>
      </w:r>
      <w:r w:rsidR="000B2750" w:rsidRPr="00A7054F">
        <w:rPr>
          <w:noProof/>
          <w:color w:val="FF0000"/>
        </w:rPr>
        <w:t>XVIII</w:t>
      </w:r>
      <w:r w:rsidR="0048154D" w:rsidRPr="00A7054F">
        <w:rPr>
          <w:noProof/>
          <w:color w:val="FF0000"/>
        </w:rPr>
        <w:fldChar w:fldCharType="end"/>
      </w:r>
      <w:r w:rsidRPr="00A7054F">
        <w:rPr>
          <w:color w:val="FF0000"/>
        </w:rPr>
        <w:t xml:space="preserve"> Deskripsi Layar 6. Layar Pemeriksaan Data Transaksi</w:t>
      </w:r>
      <w:bookmarkEnd w:id="10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A7054F"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jc w:val="center"/>
              <w:rPr>
                <w:b/>
                <w:color w:val="FF0000"/>
                <w:lang w:eastAsia="id-ID"/>
              </w:rPr>
            </w:pPr>
            <w:r w:rsidRPr="00A7054F">
              <w:rPr>
                <w:b/>
                <w:color w:val="FF0000"/>
                <w:lang w:eastAsia="id-ID"/>
              </w:rPr>
              <w:t>Keterangan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Data Transaksi SPBU Otomatis</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From :</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To :</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839D6">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Memberi pilihan input tanggal awal transaksi yang akan ditampilkan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Memberi pilihan input tanggal akhir transaksi yang akan ditampilkan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A7054F" w:rsidRDefault="005839D6" w:rsidP="005D4885">
            <w:pPr>
              <w:rPr>
                <w:color w:val="FF0000"/>
                <w:lang w:eastAsia="id-ID"/>
              </w:rPr>
            </w:pPr>
            <w:r w:rsidRPr="00A7054F">
              <w:rPr>
                <w:color w:val="FF0000"/>
                <w:lang w:eastAsia="id-ID"/>
              </w:rPr>
              <w:t>Tabel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Berisi sesuai data pada database dan jangka waktu yang dipilih</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rPr>
                <w:color w:val="FF0000"/>
                <w:lang w:eastAsia="id-ID"/>
              </w:rPr>
            </w:pPr>
            <w:r w:rsidRPr="00A7054F">
              <w:rPr>
                <w:color w:val="FF0000"/>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Cetak</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839D6">
            <w:pPr>
              <w:pStyle w:val="guide"/>
              <w:rPr>
                <w:i w:val="0"/>
                <w:color w:val="FF0000"/>
                <w:lang w:eastAsia="id-ID"/>
              </w:rPr>
            </w:pPr>
            <w:r w:rsidRPr="00A7054F">
              <w:rPr>
                <w:i w:val="0"/>
                <w:color w:val="FF0000"/>
                <w:lang w:eastAsia="id-ID"/>
              </w:rPr>
              <w:t>Mencetak tabel transaksi pada tampilan</w:t>
            </w:r>
          </w:p>
        </w:tc>
      </w:tr>
      <w:tr w:rsidR="005839D6" w:rsidRPr="00A7054F"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rPr>
                <w:color w:val="FF0000"/>
                <w:lang w:eastAsia="id-ID"/>
              </w:rPr>
            </w:pPr>
            <w:r w:rsidRPr="00A7054F">
              <w:rPr>
                <w:color w:val="FF0000"/>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A7054F" w:rsidRDefault="005839D6" w:rsidP="005D4885">
            <w:pPr>
              <w:pStyle w:val="guide"/>
              <w:rPr>
                <w:i w:val="0"/>
                <w:color w:val="FF0000"/>
                <w:lang w:eastAsia="id-ID"/>
              </w:rPr>
            </w:pPr>
            <w:r w:rsidRPr="00A7054F">
              <w:rPr>
                <w:i w:val="0"/>
                <w:color w:val="FF0000"/>
                <w:lang w:eastAsia="id-ID"/>
              </w:rPr>
              <w:t>Jika diklik pindah ke layar 7.</w:t>
            </w:r>
          </w:p>
        </w:tc>
      </w:tr>
    </w:tbl>
    <w:p w:rsidR="002333B1" w:rsidRPr="00A7054F" w:rsidRDefault="002333B1">
      <w:pPr>
        <w:rPr>
          <w:rFonts w:ascii="Arial" w:hAnsi="Arial"/>
          <w:b/>
          <w:color w:val="FF0000"/>
          <w:sz w:val="28"/>
          <w:lang w:val="en-US"/>
        </w:rPr>
      </w:pPr>
    </w:p>
    <w:p w:rsidR="00DE1E69" w:rsidRPr="00A7054F" w:rsidRDefault="00C94A39" w:rsidP="00C94A39">
      <w:pPr>
        <w:pStyle w:val="Heading1"/>
        <w:numPr>
          <w:ilvl w:val="0"/>
          <w:numId w:val="0"/>
        </w:numPr>
        <w:rPr>
          <w:color w:val="FF0000"/>
        </w:rPr>
      </w:pPr>
      <w:bookmarkStart w:id="108" w:name="_Toc343453128"/>
      <w:r w:rsidRPr="00A7054F">
        <w:rPr>
          <w:color w:val="FF0000"/>
        </w:rPr>
        <w:lastRenderedPageBreak/>
        <w:t xml:space="preserve">Lampiran A. </w:t>
      </w:r>
      <w:r w:rsidR="00262973" w:rsidRPr="00A7054F">
        <w:rPr>
          <w:color w:val="FF0000"/>
        </w:rPr>
        <w:t>Kerunutan (</w:t>
      </w:r>
      <w:r w:rsidR="00262973" w:rsidRPr="00A7054F">
        <w:rPr>
          <w:i/>
          <w:color w:val="FF0000"/>
        </w:rPr>
        <w:t>traceability</w:t>
      </w:r>
      <w:r w:rsidR="00262973" w:rsidRPr="00A7054F">
        <w:rPr>
          <w:color w:val="FF0000"/>
        </w:rPr>
        <w:t>)</w:t>
      </w:r>
      <w:bookmarkEnd w:id="108"/>
    </w:p>
    <w:p w:rsidR="005D4885" w:rsidRPr="00A7054F" w:rsidRDefault="009E745C" w:rsidP="001F34DD">
      <w:pPr>
        <w:pStyle w:val="Heading2"/>
        <w:numPr>
          <w:ilvl w:val="0"/>
          <w:numId w:val="2"/>
        </w:numPr>
        <w:ind w:left="630" w:hanging="630"/>
        <w:rPr>
          <w:color w:val="FF0000"/>
          <w:lang w:val="en-US"/>
        </w:rPr>
      </w:pPr>
      <w:bookmarkStart w:id="109" w:name="_Toc343953947"/>
      <w:bookmarkStart w:id="110" w:name="_Toc343453129"/>
      <w:bookmarkStart w:id="111" w:name="_Toc505173942"/>
      <w:r w:rsidRPr="00A7054F">
        <w:rPr>
          <w:color w:val="FF0000"/>
          <w:lang w:val="en-US"/>
        </w:rPr>
        <w:t>Use Case</w:t>
      </w:r>
      <w:r w:rsidRPr="00A7054F">
        <w:rPr>
          <w:color w:val="FF0000"/>
          <w:lang w:val="id-ID"/>
        </w:rPr>
        <w:t xml:space="preserve"> vs </w:t>
      </w:r>
      <w:r w:rsidRPr="00A7054F">
        <w:rPr>
          <w:color w:val="FF0000"/>
          <w:lang w:val="en-US"/>
        </w:rPr>
        <w:t>Komponen</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2376"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3261"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Komponen</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2376" w:type="dxa"/>
          </w:tcPr>
          <w:p w:rsidR="00C909FF" w:rsidRPr="00A7054F" w:rsidRDefault="00C909FF" w:rsidP="004A1202">
            <w:pPr>
              <w:rPr>
                <w:color w:val="FF0000"/>
                <w:lang w:val="id-ID"/>
              </w:rPr>
            </w:pPr>
            <w:r w:rsidRPr="00A7054F">
              <w:rPr>
                <w:color w:val="FF0000"/>
              </w:rPr>
              <w:t>UC-1</w:t>
            </w:r>
          </w:p>
        </w:tc>
        <w:tc>
          <w:tcPr>
            <w:tcW w:w="3261" w:type="dxa"/>
          </w:tcPr>
          <w:p w:rsidR="00C909FF" w:rsidRPr="00A7054F" w:rsidRDefault="00C909FF" w:rsidP="004A1202">
            <w:pPr>
              <w:rPr>
                <w:color w:val="FF0000"/>
                <w:lang w:val="id-ID"/>
              </w:rPr>
            </w:pPr>
            <w:r w:rsidRPr="00A7054F">
              <w:rPr>
                <w:color w:val="FF0000"/>
                <w:lang w:val="id-ID"/>
              </w:rPr>
              <w:t xml:space="preserve">1. </w:t>
            </w:r>
            <w:r w:rsidRPr="00A7054F">
              <w:rPr>
                <w:color w:val="FF0000"/>
              </w:rPr>
              <w:t>C-1</w:t>
            </w:r>
            <w:r w:rsidRPr="00A7054F">
              <w:rPr>
                <w:color w:val="FF0000"/>
                <w:lang w:val="id-ID"/>
              </w:rPr>
              <w:t xml:space="preserve"> </w:t>
            </w:r>
          </w:p>
          <w:p w:rsidR="00C909FF" w:rsidRPr="00A7054F" w:rsidRDefault="00C909FF" w:rsidP="004A1202">
            <w:pPr>
              <w:rPr>
                <w:color w:val="FF0000"/>
                <w:lang w:val="id-ID"/>
              </w:rPr>
            </w:pPr>
            <w:r w:rsidRPr="00A7054F">
              <w:rPr>
                <w:color w:val="FF0000"/>
                <w:lang w:val="id-ID"/>
              </w:rPr>
              <w:t>2. C-2</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2</w:t>
            </w:r>
          </w:p>
        </w:tc>
        <w:tc>
          <w:tcPr>
            <w:tcW w:w="2376" w:type="dxa"/>
          </w:tcPr>
          <w:p w:rsidR="00C909FF" w:rsidRPr="00A7054F" w:rsidRDefault="00C909FF" w:rsidP="004A1202">
            <w:pPr>
              <w:rPr>
                <w:color w:val="FF0000"/>
                <w:lang w:val="id-ID"/>
              </w:rPr>
            </w:pPr>
            <w:r w:rsidRPr="00A7054F">
              <w:rPr>
                <w:color w:val="FF0000"/>
                <w:lang w:val="id-ID"/>
              </w:rPr>
              <w:t>UC-2</w:t>
            </w:r>
          </w:p>
        </w:tc>
        <w:tc>
          <w:tcPr>
            <w:tcW w:w="3261" w:type="dxa"/>
          </w:tcPr>
          <w:p w:rsidR="008648D6" w:rsidRPr="00A7054F" w:rsidRDefault="008648D6" w:rsidP="008648D6">
            <w:pPr>
              <w:rPr>
                <w:color w:val="FF0000"/>
                <w:lang w:val="en-US"/>
              </w:rPr>
            </w:pPr>
            <w:r w:rsidRPr="00A7054F">
              <w:rPr>
                <w:color w:val="FF0000"/>
                <w:lang w:val="en-US"/>
              </w:rPr>
              <w:t>1.</w:t>
            </w:r>
            <w:r w:rsidRPr="00A7054F">
              <w:rPr>
                <w:color w:val="FF0000"/>
                <w:lang w:val="id-ID"/>
              </w:rPr>
              <w:t xml:space="preserve"> C-</w:t>
            </w:r>
            <w:r w:rsidRPr="00A7054F">
              <w:rPr>
                <w:color w:val="FF0000"/>
                <w:lang w:val="en-US"/>
              </w:rPr>
              <w:t>2</w:t>
            </w:r>
          </w:p>
          <w:p w:rsidR="008648D6" w:rsidRPr="00A7054F" w:rsidRDefault="008648D6" w:rsidP="008648D6">
            <w:pPr>
              <w:rPr>
                <w:color w:val="FF0000"/>
                <w:lang w:val="en-US"/>
              </w:rPr>
            </w:pPr>
            <w:r w:rsidRPr="00A7054F">
              <w:rPr>
                <w:color w:val="FF0000"/>
                <w:lang w:val="en-US"/>
              </w:rPr>
              <w:t>2. C-3</w:t>
            </w:r>
          </w:p>
          <w:p w:rsidR="00C909FF" w:rsidRPr="00A7054F" w:rsidRDefault="008648D6" w:rsidP="008648D6">
            <w:pPr>
              <w:rPr>
                <w:color w:val="FF0000"/>
                <w:lang w:val="en-US"/>
              </w:rPr>
            </w:pPr>
            <w:r w:rsidRPr="00A7054F">
              <w:rPr>
                <w:color w:val="FF0000"/>
                <w:lang w:val="en-US"/>
              </w:rPr>
              <w:t>3. C-4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3</w:t>
            </w:r>
          </w:p>
        </w:tc>
        <w:tc>
          <w:tcPr>
            <w:tcW w:w="2376" w:type="dxa"/>
          </w:tcPr>
          <w:p w:rsidR="00C909FF" w:rsidRPr="00A7054F" w:rsidRDefault="00C909FF" w:rsidP="004A1202">
            <w:pPr>
              <w:rPr>
                <w:color w:val="FF0000"/>
                <w:lang w:val="id-ID"/>
              </w:rPr>
            </w:pPr>
            <w:r w:rsidRPr="00A7054F">
              <w:rPr>
                <w:color w:val="FF0000"/>
                <w:lang w:val="id-ID"/>
              </w:rPr>
              <w:t>UC-3</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1</w:t>
            </w:r>
          </w:p>
          <w:p w:rsidR="00C909FF" w:rsidRPr="00A7054F" w:rsidRDefault="008648D6" w:rsidP="004A1202">
            <w:pPr>
              <w:rPr>
                <w:color w:val="FF0000"/>
                <w:lang w:val="en-US"/>
              </w:rPr>
            </w:pPr>
            <w:r w:rsidRPr="00A7054F">
              <w:rPr>
                <w:color w:val="FF0000"/>
                <w:lang w:val="id-ID"/>
              </w:rPr>
              <w:t>2. C-</w:t>
            </w:r>
            <w:r w:rsidRPr="00A7054F">
              <w:rPr>
                <w:color w:val="FF0000"/>
                <w:lang w:val="en-US"/>
              </w:rPr>
              <w:t>3</w:t>
            </w:r>
          </w:p>
          <w:p w:rsidR="00C909FF" w:rsidRPr="00A7054F" w:rsidRDefault="008648D6" w:rsidP="004A1202">
            <w:pPr>
              <w:rPr>
                <w:color w:val="FF0000"/>
                <w:lang w:val="en-US"/>
              </w:rPr>
            </w:pPr>
            <w:r w:rsidRPr="00A7054F">
              <w:rPr>
                <w:color w:val="FF0000"/>
                <w:lang w:val="id-ID"/>
              </w:rPr>
              <w:t>3. C-</w:t>
            </w:r>
            <w:r w:rsidRPr="00A7054F">
              <w:rPr>
                <w:color w:val="FF0000"/>
                <w:lang w:val="en-US"/>
              </w:rPr>
              <w:t>4</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4</w:t>
            </w:r>
          </w:p>
        </w:tc>
        <w:tc>
          <w:tcPr>
            <w:tcW w:w="2376" w:type="dxa"/>
          </w:tcPr>
          <w:p w:rsidR="00C909FF" w:rsidRPr="00A7054F" w:rsidRDefault="00C909FF" w:rsidP="004A1202">
            <w:pPr>
              <w:rPr>
                <w:color w:val="FF0000"/>
                <w:lang w:val="id-ID"/>
              </w:rPr>
            </w:pPr>
            <w:r w:rsidRPr="00A7054F">
              <w:rPr>
                <w:color w:val="FF0000"/>
                <w:lang w:val="id-ID"/>
              </w:rPr>
              <w:t>UC-4</w:t>
            </w:r>
          </w:p>
        </w:tc>
        <w:tc>
          <w:tcPr>
            <w:tcW w:w="3261" w:type="dxa"/>
          </w:tcPr>
          <w:p w:rsidR="00C909FF" w:rsidRPr="00A7054F" w:rsidRDefault="008648D6" w:rsidP="004A1202">
            <w:pPr>
              <w:rPr>
                <w:color w:val="FF0000"/>
                <w:lang w:val="en-US"/>
              </w:rPr>
            </w:pPr>
            <w:r w:rsidRPr="00A7054F">
              <w:rPr>
                <w:color w:val="FF0000"/>
                <w:lang w:val="id-ID"/>
              </w:rPr>
              <w:t>1. C-</w:t>
            </w:r>
            <w:r w:rsidRPr="00A7054F">
              <w:rPr>
                <w:color w:val="FF0000"/>
                <w:lang w:val="en-US"/>
              </w:rPr>
              <w:t>4</w:t>
            </w:r>
          </w:p>
          <w:p w:rsidR="00C909FF" w:rsidRPr="00A7054F" w:rsidRDefault="008648D6" w:rsidP="004A1202">
            <w:pPr>
              <w:rPr>
                <w:color w:val="FF0000"/>
                <w:lang w:val="en-US"/>
              </w:rPr>
            </w:pPr>
            <w:r w:rsidRPr="00A7054F">
              <w:rPr>
                <w:color w:val="FF0000"/>
                <w:lang w:val="id-ID"/>
              </w:rPr>
              <w:t>2. C-</w:t>
            </w:r>
            <w:r w:rsidRPr="00A7054F">
              <w:rPr>
                <w:color w:val="FF0000"/>
                <w:lang w:val="en-US"/>
              </w:rPr>
              <w:t>5</w:t>
            </w:r>
          </w:p>
        </w:tc>
      </w:tr>
    </w:tbl>
    <w:p w:rsidR="009E745C" w:rsidRPr="00A7054F" w:rsidRDefault="009E745C" w:rsidP="009E745C">
      <w:pPr>
        <w:rPr>
          <w:color w:val="FF0000"/>
        </w:rPr>
      </w:pPr>
    </w:p>
    <w:p w:rsidR="00C909FF" w:rsidRPr="00A7054F" w:rsidRDefault="009E745C" w:rsidP="001F34DD">
      <w:pPr>
        <w:pStyle w:val="Heading2"/>
        <w:numPr>
          <w:ilvl w:val="0"/>
          <w:numId w:val="2"/>
        </w:numPr>
        <w:ind w:left="630" w:hanging="630"/>
        <w:rPr>
          <w:color w:val="FF0000"/>
          <w:lang w:val="id-ID"/>
        </w:rPr>
      </w:pPr>
      <w:bookmarkStart w:id="112" w:name="_Toc343953948"/>
      <w:bookmarkStart w:id="113" w:name="_Toc343453130"/>
      <w:r w:rsidRPr="00A7054F">
        <w:rPr>
          <w:color w:val="FF0000"/>
          <w:lang w:val="en-US"/>
        </w:rPr>
        <w:t>Komponen vs Interface vs Kelas</w:t>
      </w:r>
      <w:bookmarkStart w:id="114" w:name="_Toc343953949"/>
      <w:bookmarkEnd w:id="112"/>
      <w:bookmarkEnd w:id="113"/>
    </w:p>
    <w:p w:rsidR="00C909FF" w:rsidRPr="00A7054F" w:rsidRDefault="00C909FF" w:rsidP="00C909FF">
      <w:pPr>
        <w:rPr>
          <w:color w:val="FF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Komponen</w:t>
            </w:r>
          </w:p>
        </w:tc>
        <w:tc>
          <w:tcPr>
            <w:tcW w:w="2160" w:type="dxa"/>
          </w:tcPr>
          <w:p w:rsidR="00C909FF" w:rsidRPr="00A7054F" w:rsidRDefault="00C909FF" w:rsidP="004A1202">
            <w:pPr>
              <w:rPr>
                <w:b/>
                <w:color w:val="FF0000"/>
                <w:lang w:val="en-US"/>
              </w:rPr>
            </w:pPr>
            <w:r w:rsidRPr="00A7054F">
              <w:rPr>
                <w:b/>
                <w:color w:val="FF0000"/>
                <w:lang w:val="en-US"/>
              </w:rPr>
              <w:t>ID Interface</w:t>
            </w:r>
          </w:p>
        </w:tc>
        <w:tc>
          <w:tcPr>
            <w:tcW w:w="3002" w:type="dxa"/>
          </w:tcPr>
          <w:p w:rsidR="00C909FF" w:rsidRPr="00A7054F" w:rsidRDefault="00C909FF" w:rsidP="004A1202">
            <w:pPr>
              <w:rPr>
                <w:b/>
                <w:color w:val="FF0000"/>
                <w:lang w:val="en-US"/>
              </w:rPr>
            </w:pPr>
            <w:r w:rsidRPr="00A7054F">
              <w:rPr>
                <w:b/>
                <w:color w:val="FF0000"/>
                <w:lang w:val="en-US"/>
              </w:rPr>
              <w:t>Kelas Terkait</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2</w:t>
            </w:r>
          </w:p>
        </w:tc>
        <w:tc>
          <w:tcPr>
            <w:tcW w:w="1998" w:type="dxa"/>
          </w:tcPr>
          <w:p w:rsidR="00991E86" w:rsidRPr="00A7054F" w:rsidRDefault="00A71038">
            <w:pPr>
              <w:rPr>
                <w:color w:val="FF0000"/>
              </w:rPr>
            </w:pPr>
            <w:r w:rsidRPr="00A7054F">
              <w:rPr>
                <w:color w:val="FF0000"/>
                <w:sz w:val="24"/>
                <w:lang w:eastAsia="id-ID"/>
              </w:rPr>
              <w:t>C-1</w:t>
            </w:r>
          </w:p>
        </w:tc>
        <w:tc>
          <w:tcPr>
            <w:tcW w:w="2160" w:type="dxa"/>
          </w:tcPr>
          <w:p w:rsidR="00991E86" w:rsidRPr="00A7054F" w:rsidRDefault="004E5040" w:rsidP="001F34DD">
            <w:pPr>
              <w:pStyle w:val="ListParagraph"/>
              <w:numPr>
                <w:ilvl w:val="0"/>
                <w:numId w:val="13"/>
              </w:numPr>
              <w:rPr>
                <w:color w:val="FF0000"/>
              </w:rPr>
            </w:pPr>
            <w:r w:rsidRPr="00A7054F">
              <w:rPr>
                <w:color w:val="FF0000"/>
              </w:rPr>
              <w:t>I-1</w:t>
            </w:r>
          </w:p>
          <w:p w:rsidR="004E5040" w:rsidRPr="00A7054F" w:rsidRDefault="00A71038" w:rsidP="001F34DD">
            <w:pPr>
              <w:pStyle w:val="ListParagraph"/>
              <w:numPr>
                <w:ilvl w:val="0"/>
                <w:numId w:val="13"/>
              </w:numPr>
              <w:rPr>
                <w:color w:val="FF0000"/>
              </w:rPr>
            </w:pPr>
            <w:r w:rsidRPr="00A7054F">
              <w:rPr>
                <w:color w:val="FF0000"/>
              </w:rPr>
              <w:t>I-3</w:t>
            </w:r>
          </w:p>
        </w:tc>
        <w:tc>
          <w:tcPr>
            <w:tcW w:w="3002" w:type="dxa"/>
          </w:tcPr>
          <w:p w:rsidR="00991E86" w:rsidRPr="00A7054F" w:rsidRDefault="001572B7" w:rsidP="001F34DD">
            <w:pPr>
              <w:pStyle w:val="ListParagraph"/>
              <w:numPr>
                <w:ilvl w:val="0"/>
                <w:numId w:val="18"/>
              </w:numPr>
              <w:rPr>
                <w:color w:val="FF0000"/>
                <w:sz w:val="24"/>
                <w:szCs w:val="24"/>
              </w:rPr>
            </w:pPr>
            <w:r w:rsidRPr="00A7054F">
              <w:rPr>
                <w:color w:val="FF0000"/>
                <w:sz w:val="24"/>
                <w:szCs w:val="24"/>
                <w:lang w:eastAsia="id-ID"/>
              </w:rPr>
              <w:t>CL-6</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CL-7</w:t>
            </w:r>
          </w:p>
          <w:p w:rsidR="001572B7" w:rsidRPr="00A7054F" w:rsidRDefault="001572B7" w:rsidP="001F34DD">
            <w:pPr>
              <w:pStyle w:val="ListParagraph"/>
              <w:numPr>
                <w:ilvl w:val="0"/>
                <w:numId w:val="18"/>
              </w:numPr>
              <w:rPr>
                <w:color w:val="FF0000"/>
                <w:sz w:val="24"/>
                <w:szCs w:val="24"/>
              </w:rPr>
            </w:pPr>
            <w:r w:rsidRPr="00A7054F">
              <w:rPr>
                <w:color w:val="FF0000"/>
                <w:sz w:val="24"/>
                <w:szCs w:val="24"/>
                <w:lang w:eastAsia="id-ID"/>
              </w:rPr>
              <w:t>CL-10</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3</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2</w:t>
            </w:r>
          </w:p>
        </w:tc>
        <w:tc>
          <w:tcPr>
            <w:tcW w:w="2160" w:type="dxa"/>
          </w:tcPr>
          <w:p w:rsidR="00991E86" w:rsidRPr="00A7054F" w:rsidRDefault="004E5040" w:rsidP="001F34DD">
            <w:pPr>
              <w:pStyle w:val="ListParagraph"/>
              <w:numPr>
                <w:ilvl w:val="0"/>
                <w:numId w:val="14"/>
              </w:numPr>
              <w:rPr>
                <w:color w:val="FF0000"/>
              </w:rPr>
            </w:pPr>
            <w:r w:rsidRPr="00A7054F">
              <w:rPr>
                <w:color w:val="FF0000"/>
              </w:rPr>
              <w:t>I-2</w:t>
            </w:r>
          </w:p>
          <w:p w:rsidR="004E5040" w:rsidRPr="00A7054F" w:rsidRDefault="004E5040" w:rsidP="001F34DD">
            <w:pPr>
              <w:pStyle w:val="ListParagraph"/>
              <w:numPr>
                <w:ilvl w:val="0"/>
                <w:numId w:val="14"/>
              </w:numPr>
              <w:rPr>
                <w:color w:val="FF0000"/>
              </w:rPr>
            </w:pPr>
            <w:r w:rsidRPr="00A7054F">
              <w:rPr>
                <w:color w:val="FF0000"/>
              </w:rPr>
              <w:t>I-4</w:t>
            </w:r>
          </w:p>
        </w:tc>
        <w:tc>
          <w:tcPr>
            <w:tcW w:w="3002" w:type="dxa"/>
          </w:tcPr>
          <w:p w:rsidR="00991E86" w:rsidRPr="00A7054F" w:rsidRDefault="001572B7" w:rsidP="001F34DD">
            <w:pPr>
              <w:pStyle w:val="ListParagraph"/>
              <w:numPr>
                <w:ilvl w:val="0"/>
                <w:numId w:val="19"/>
              </w:numPr>
              <w:rPr>
                <w:color w:val="FF0000"/>
                <w:sz w:val="24"/>
                <w:szCs w:val="24"/>
              </w:rPr>
            </w:pPr>
            <w:r w:rsidRPr="00A7054F">
              <w:rPr>
                <w:color w:val="FF0000"/>
                <w:sz w:val="24"/>
                <w:szCs w:val="24"/>
              </w:rPr>
              <w:t>CL-1</w:t>
            </w:r>
          </w:p>
          <w:p w:rsidR="001572B7" w:rsidRPr="00A7054F" w:rsidRDefault="001572B7" w:rsidP="001F34DD">
            <w:pPr>
              <w:pStyle w:val="ListParagraph"/>
              <w:numPr>
                <w:ilvl w:val="0"/>
                <w:numId w:val="19"/>
              </w:numPr>
              <w:rPr>
                <w:color w:val="FF0000"/>
                <w:sz w:val="24"/>
                <w:szCs w:val="24"/>
              </w:rPr>
            </w:pPr>
            <w:r w:rsidRPr="00A7054F">
              <w:rPr>
                <w:color w:val="FF0000"/>
                <w:sz w:val="24"/>
                <w:szCs w:val="24"/>
              </w:rPr>
              <w:t>CL-2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4</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3</w:t>
            </w:r>
          </w:p>
        </w:tc>
        <w:tc>
          <w:tcPr>
            <w:tcW w:w="2160" w:type="dxa"/>
          </w:tcPr>
          <w:p w:rsidR="004E5040" w:rsidRPr="00A7054F" w:rsidRDefault="004E5040" w:rsidP="001F34DD">
            <w:pPr>
              <w:pStyle w:val="ListParagraph"/>
              <w:numPr>
                <w:ilvl w:val="0"/>
                <w:numId w:val="15"/>
              </w:numPr>
              <w:rPr>
                <w:color w:val="FF0000"/>
              </w:rPr>
            </w:pPr>
            <w:r w:rsidRPr="00A7054F">
              <w:rPr>
                <w:color w:val="FF0000"/>
              </w:rPr>
              <w:t>I-1</w:t>
            </w:r>
          </w:p>
          <w:p w:rsidR="00991E86" w:rsidRPr="00A7054F" w:rsidRDefault="00A71038" w:rsidP="001F34DD">
            <w:pPr>
              <w:pStyle w:val="ListParagraph"/>
              <w:numPr>
                <w:ilvl w:val="0"/>
                <w:numId w:val="15"/>
              </w:numPr>
              <w:rPr>
                <w:color w:val="FF0000"/>
              </w:rPr>
            </w:pPr>
            <w:r w:rsidRPr="00A7054F">
              <w:rPr>
                <w:color w:val="FF0000"/>
              </w:rPr>
              <w:t>I-2</w:t>
            </w:r>
          </w:p>
          <w:p w:rsidR="004E5040" w:rsidRPr="00A7054F" w:rsidRDefault="00A71038" w:rsidP="001F34DD">
            <w:pPr>
              <w:pStyle w:val="ListParagraph"/>
              <w:numPr>
                <w:ilvl w:val="0"/>
                <w:numId w:val="15"/>
              </w:numPr>
              <w:rPr>
                <w:color w:val="FF0000"/>
              </w:rPr>
            </w:pPr>
            <w:r w:rsidRPr="00A7054F">
              <w:rPr>
                <w:color w:val="FF0000"/>
              </w:rPr>
              <w:t>I-5</w:t>
            </w:r>
          </w:p>
        </w:tc>
        <w:tc>
          <w:tcPr>
            <w:tcW w:w="3002" w:type="dxa"/>
          </w:tcPr>
          <w:p w:rsidR="00991E86" w:rsidRPr="00A7054F" w:rsidRDefault="001572B7" w:rsidP="001F34DD">
            <w:pPr>
              <w:pStyle w:val="ListParagraph"/>
              <w:numPr>
                <w:ilvl w:val="0"/>
                <w:numId w:val="21"/>
              </w:numPr>
              <w:rPr>
                <w:color w:val="FF0000"/>
                <w:sz w:val="24"/>
                <w:szCs w:val="24"/>
              </w:rPr>
            </w:pPr>
            <w:r w:rsidRPr="00A7054F">
              <w:rPr>
                <w:color w:val="FF0000"/>
                <w:sz w:val="24"/>
                <w:szCs w:val="24"/>
              </w:rPr>
              <w:t>CL-3</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CL-4</w:t>
            </w:r>
          </w:p>
          <w:p w:rsidR="001572B7" w:rsidRPr="00A7054F" w:rsidRDefault="001572B7" w:rsidP="001F34DD">
            <w:pPr>
              <w:pStyle w:val="ListParagraph"/>
              <w:numPr>
                <w:ilvl w:val="0"/>
                <w:numId w:val="21"/>
              </w:numPr>
              <w:rPr>
                <w:color w:val="FF0000"/>
                <w:sz w:val="24"/>
                <w:szCs w:val="24"/>
              </w:rPr>
            </w:pPr>
            <w:r w:rsidRPr="00A7054F">
              <w:rPr>
                <w:color w:val="FF0000"/>
                <w:sz w:val="24"/>
                <w:szCs w:val="24"/>
              </w:rPr>
              <w:t>CL-5</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5</w:t>
            </w:r>
          </w:p>
        </w:tc>
        <w:tc>
          <w:tcPr>
            <w:tcW w:w="1998" w:type="dxa"/>
          </w:tcPr>
          <w:p w:rsidR="00991E86" w:rsidRPr="00A7054F" w:rsidRDefault="004E5040" w:rsidP="004E5040">
            <w:pPr>
              <w:rPr>
                <w:color w:val="FF0000"/>
              </w:rPr>
            </w:pPr>
            <w:r w:rsidRPr="00A7054F">
              <w:rPr>
                <w:color w:val="FF0000"/>
                <w:sz w:val="24"/>
                <w:lang w:eastAsia="id-ID"/>
              </w:rPr>
              <w:t>C-</w:t>
            </w:r>
            <w:r w:rsidR="00A71038" w:rsidRPr="00A7054F">
              <w:rPr>
                <w:color w:val="FF0000"/>
                <w:sz w:val="24"/>
                <w:lang w:eastAsia="id-ID"/>
              </w:rPr>
              <w:t>4</w:t>
            </w:r>
          </w:p>
        </w:tc>
        <w:tc>
          <w:tcPr>
            <w:tcW w:w="2160" w:type="dxa"/>
          </w:tcPr>
          <w:p w:rsidR="00991E86" w:rsidRPr="00A7054F" w:rsidRDefault="004E5040" w:rsidP="001F34DD">
            <w:pPr>
              <w:pStyle w:val="ListParagraph"/>
              <w:numPr>
                <w:ilvl w:val="0"/>
                <w:numId w:val="16"/>
              </w:numPr>
              <w:rPr>
                <w:color w:val="FF0000"/>
              </w:rPr>
            </w:pPr>
            <w:r w:rsidRPr="00A7054F">
              <w:rPr>
                <w:color w:val="FF0000"/>
              </w:rPr>
              <w:t>I-</w:t>
            </w:r>
            <w:r w:rsidR="00A71038" w:rsidRPr="00A7054F">
              <w:rPr>
                <w:color w:val="FF0000"/>
              </w:rPr>
              <w:t>3</w:t>
            </w:r>
          </w:p>
          <w:p w:rsidR="004E5040" w:rsidRPr="00A7054F" w:rsidRDefault="00A71038" w:rsidP="001F34DD">
            <w:pPr>
              <w:pStyle w:val="ListParagraph"/>
              <w:numPr>
                <w:ilvl w:val="0"/>
                <w:numId w:val="16"/>
              </w:numPr>
              <w:rPr>
                <w:color w:val="FF0000"/>
              </w:rPr>
            </w:pPr>
            <w:r w:rsidRPr="00A7054F">
              <w:rPr>
                <w:color w:val="FF0000"/>
              </w:rPr>
              <w:t>I-4</w:t>
            </w:r>
          </w:p>
          <w:p w:rsidR="004E5040" w:rsidRPr="00A7054F" w:rsidRDefault="00A71038" w:rsidP="001F34DD">
            <w:pPr>
              <w:pStyle w:val="ListParagraph"/>
              <w:numPr>
                <w:ilvl w:val="0"/>
                <w:numId w:val="16"/>
              </w:numPr>
              <w:rPr>
                <w:color w:val="FF0000"/>
              </w:rPr>
            </w:pPr>
            <w:r w:rsidRPr="00A7054F">
              <w:rPr>
                <w:color w:val="FF0000"/>
              </w:rPr>
              <w:t>I-5</w:t>
            </w:r>
          </w:p>
          <w:p w:rsidR="004E5040" w:rsidRPr="00A7054F" w:rsidRDefault="00A71038" w:rsidP="001F34DD">
            <w:pPr>
              <w:pStyle w:val="ListParagraph"/>
              <w:numPr>
                <w:ilvl w:val="0"/>
                <w:numId w:val="16"/>
              </w:numPr>
              <w:rPr>
                <w:color w:val="FF0000"/>
              </w:rPr>
            </w:pPr>
            <w:r w:rsidRPr="00A7054F">
              <w:rPr>
                <w:color w:val="FF0000"/>
              </w:rPr>
              <w:t>I-6</w:t>
            </w:r>
          </w:p>
        </w:tc>
        <w:tc>
          <w:tcPr>
            <w:tcW w:w="3002" w:type="dxa"/>
          </w:tcPr>
          <w:p w:rsidR="00991E86" w:rsidRPr="00A7054F" w:rsidRDefault="001572B7" w:rsidP="001F34DD">
            <w:pPr>
              <w:pStyle w:val="ListParagraph"/>
              <w:numPr>
                <w:ilvl w:val="0"/>
                <w:numId w:val="20"/>
              </w:numPr>
              <w:rPr>
                <w:color w:val="FF0000"/>
                <w:sz w:val="24"/>
                <w:szCs w:val="24"/>
              </w:rPr>
            </w:pPr>
            <w:r w:rsidRPr="00A7054F">
              <w:rPr>
                <w:color w:val="FF0000"/>
                <w:sz w:val="24"/>
                <w:szCs w:val="24"/>
              </w:rPr>
              <w:t>CL-11</w:t>
            </w:r>
          </w:p>
          <w:p w:rsidR="001572B7" w:rsidRPr="00A7054F" w:rsidRDefault="001572B7" w:rsidP="001F34DD">
            <w:pPr>
              <w:pStyle w:val="ListParagraph"/>
              <w:numPr>
                <w:ilvl w:val="0"/>
                <w:numId w:val="20"/>
              </w:numPr>
              <w:rPr>
                <w:color w:val="FF0000"/>
                <w:sz w:val="24"/>
                <w:szCs w:val="24"/>
              </w:rPr>
            </w:pPr>
            <w:r w:rsidRPr="00A7054F">
              <w:rPr>
                <w:color w:val="FF0000"/>
                <w:sz w:val="24"/>
                <w:szCs w:val="24"/>
              </w:rPr>
              <w:t>CL-12</w:t>
            </w:r>
          </w:p>
        </w:tc>
      </w:tr>
      <w:tr w:rsidR="00991E86" w:rsidRPr="00A7054F" w:rsidTr="004A1202">
        <w:tc>
          <w:tcPr>
            <w:tcW w:w="648" w:type="dxa"/>
          </w:tcPr>
          <w:p w:rsidR="00991E86" w:rsidRPr="00A7054F" w:rsidRDefault="00991E86" w:rsidP="004A1202">
            <w:pPr>
              <w:rPr>
                <w:color w:val="FF0000"/>
                <w:lang w:val="id-ID"/>
              </w:rPr>
            </w:pPr>
            <w:r w:rsidRPr="00A7054F">
              <w:rPr>
                <w:color w:val="FF0000"/>
                <w:lang w:val="id-ID"/>
              </w:rPr>
              <w:t>7</w:t>
            </w:r>
          </w:p>
        </w:tc>
        <w:tc>
          <w:tcPr>
            <w:tcW w:w="1998" w:type="dxa"/>
          </w:tcPr>
          <w:p w:rsidR="00991E86" w:rsidRPr="00A7054F" w:rsidRDefault="004E5040">
            <w:pPr>
              <w:rPr>
                <w:color w:val="FF0000"/>
              </w:rPr>
            </w:pPr>
            <w:r w:rsidRPr="00A7054F">
              <w:rPr>
                <w:color w:val="FF0000"/>
                <w:sz w:val="24"/>
                <w:lang w:eastAsia="id-ID"/>
              </w:rPr>
              <w:t>C-</w:t>
            </w:r>
            <w:r w:rsidR="00A71038" w:rsidRPr="00A7054F">
              <w:rPr>
                <w:color w:val="FF0000"/>
                <w:sz w:val="24"/>
                <w:lang w:eastAsia="id-ID"/>
              </w:rPr>
              <w:t>5</w:t>
            </w:r>
          </w:p>
        </w:tc>
        <w:tc>
          <w:tcPr>
            <w:tcW w:w="2160" w:type="dxa"/>
          </w:tcPr>
          <w:p w:rsidR="00326651" w:rsidRPr="00A7054F" w:rsidRDefault="00A71038" w:rsidP="001F34DD">
            <w:pPr>
              <w:pStyle w:val="ListParagraph"/>
              <w:numPr>
                <w:ilvl w:val="0"/>
                <w:numId w:val="17"/>
              </w:numPr>
              <w:rPr>
                <w:color w:val="FF0000"/>
              </w:rPr>
            </w:pPr>
            <w:r w:rsidRPr="00A7054F">
              <w:rPr>
                <w:color w:val="FF0000"/>
              </w:rPr>
              <w:t>I-6</w:t>
            </w:r>
          </w:p>
        </w:tc>
        <w:tc>
          <w:tcPr>
            <w:tcW w:w="3002" w:type="dxa"/>
          </w:tcPr>
          <w:p w:rsidR="00991E86" w:rsidRPr="00A7054F" w:rsidRDefault="001572B7" w:rsidP="001F34DD">
            <w:pPr>
              <w:pStyle w:val="ListParagraph"/>
              <w:numPr>
                <w:ilvl w:val="0"/>
                <w:numId w:val="22"/>
              </w:numPr>
              <w:rPr>
                <w:color w:val="FF0000"/>
                <w:sz w:val="24"/>
                <w:szCs w:val="24"/>
              </w:rPr>
            </w:pPr>
            <w:r w:rsidRPr="00A7054F">
              <w:rPr>
                <w:color w:val="FF0000"/>
                <w:sz w:val="24"/>
                <w:szCs w:val="24"/>
              </w:rPr>
              <w:t>CL-8</w:t>
            </w:r>
          </w:p>
          <w:p w:rsidR="001572B7" w:rsidRPr="00A7054F" w:rsidRDefault="001572B7" w:rsidP="001F34DD">
            <w:pPr>
              <w:pStyle w:val="ListParagraph"/>
              <w:numPr>
                <w:ilvl w:val="0"/>
                <w:numId w:val="22"/>
              </w:numPr>
              <w:rPr>
                <w:color w:val="FF0000"/>
                <w:sz w:val="24"/>
                <w:szCs w:val="24"/>
              </w:rPr>
            </w:pPr>
            <w:r w:rsidRPr="00A7054F">
              <w:rPr>
                <w:color w:val="FF0000"/>
                <w:sz w:val="24"/>
                <w:szCs w:val="24"/>
              </w:rPr>
              <w:t>CL-9</w:t>
            </w:r>
          </w:p>
        </w:tc>
      </w:tr>
    </w:tbl>
    <w:p w:rsidR="00C909FF" w:rsidRPr="00A7054F" w:rsidRDefault="00C909FF" w:rsidP="00C909FF">
      <w:pPr>
        <w:rPr>
          <w:color w:val="FF0000"/>
          <w:lang w:val="id-ID"/>
        </w:rPr>
      </w:pPr>
    </w:p>
    <w:p w:rsidR="009E745C" w:rsidRPr="00A7054F" w:rsidRDefault="009E745C" w:rsidP="001F34DD">
      <w:pPr>
        <w:pStyle w:val="Heading2"/>
        <w:numPr>
          <w:ilvl w:val="0"/>
          <w:numId w:val="2"/>
        </w:numPr>
        <w:ind w:left="630" w:hanging="630"/>
        <w:rPr>
          <w:color w:val="FF0000"/>
          <w:lang w:val="en-US"/>
        </w:rPr>
      </w:pPr>
      <w:bookmarkStart w:id="115" w:name="_Toc343453131"/>
      <w:r w:rsidRPr="00A7054F">
        <w:rPr>
          <w:color w:val="FF0000"/>
          <w:lang w:val="en-US"/>
        </w:rPr>
        <w:t>Use Case vs Antarmuka Pengguna</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A7054F" w:rsidTr="004A1202">
        <w:tc>
          <w:tcPr>
            <w:tcW w:w="648" w:type="dxa"/>
          </w:tcPr>
          <w:p w:rsidR="00C909FF" w:rsidRPr="00A7054F" w:rsidRDefault="00C909FF" w:rsidP="004A1202">
            <w:pPr>
              <w:rPr>
                <w:b/>
                <w:color w:val="FF0000"/>
                <w:lang w:val="en-US"/>
              </w:rPr>
            </w:pPr>
            <w:r w:rsidRPr="00A7054F">
              <w:rPr>
                <w:b/>
                <w:color w:val="FF0000"/>
                <w:lang w:val="en-US"/>
              </w:rPr>
              <w:t>No.</w:t>
            </w:r>
          </w:p>
        </w:tc>
        <w:tc>
          <w:tcPr>
            <w:tcW w:w="1998" w:type="dxa"/>
          </w:tcPr>
          <w:p w:rsidR="00C909FF" w:rsidRPr="00A7054F" w:rsidRDefault="00C909FF" w:rsidP="004A1202">
            <w:pPr>
              <w:rPr>
                <w:b/>
                <w:color w:val="FF0000"/>
                <w:lang w:val="en-US"/>
              </w:rPr>
            </w:pPr>
            <w:r w:rsidRPr="00A7054F">
              <w:rPr>
                <w:b/>
                <w:color w:val="FF0000"/>
                <w:lang w:val="id-ID"/>
              </w:rPr>
              <w:t xml:space="preserve">ID </w:t>
            </w:r>
            <w:r w:rsidRPr="00A7054F">
              <w:rPr>
                <w:b/>
                <w:color w:val="FF0000"/>
                <w:lang w:val="en-US"/>
              </w:rPr>
              <w:t>Use Case</w:t>
            </w:r>
          </w:p>
        </w:tc>
        <w:tc>
          <w:tcPr>
            <w:tcW w:w="2160" w:type="dxa"/>
          </w:tcPr>
          <w:p w:rsidR="00C909FF" w:rsidRPr="00A7054F" w:rsidRDefault="00C909FF" w:rsidP="004A1202">
            <w:pPr>
              <w:rPr>
                <w:b/>
                <w:color w:val="FF0000"/>
                <w:lang w:val="en-US"/>
              </w:rPr>
            </w:pPr>
            <w:r w:rsidRPr="00A7054F">
              <w:rPr>
                <w:b/>
                <w:color w:val="FF0000"/>
                <w:lang w:val="en-US"/>
              </w:rPr>
              <w:t>ID Layar</w:t>
            </w:r>
          </w:p>
        </w:tc>
      </w:tr>
      <w:tr w:rsidR="00C909FF" w:rsidRPr="00A7054F" w:rsidTr="004A1202">
        <w:tc>
          <w:tcPr>
            <w:tcW w:w="648" w:type="dxa"/>
          </w:tcPr>
          <w:p w:rsidR="00C909FF" w:rsidRPr="00A7054F" w:rsidRDefault="00C909FF" w:rsidP="004A1202">
            <w:pPr>
              <w:rPr>
                <w:color w:val="FF0000"/>
                <w:lang w:val="id-ID"/>
              </w:rPr>
            </w:pPr>
            <w:r w:rsidRPr="00A7054F">
              <w:rPr>
                <w:color w:val="FF0000"/>
                <w:lang w:val="id-ID"/>
              </w:rPr>
              <w:t>1</w:t>
            </w:r>
          </w:p>
        </w:tc>
        <w:tc>
          <w:tcPr>
            <w:tcW w:w="1998" w:type="dxa"/>
          </w:tcPr>
          <w:p w:rsidR="00C909FF" w:rsidRPr="00A7054F" w:rsidRDefault="00C909FF" w:rsidP="004A1202">
            <w:pPr>
              <w:rPr>
                <w:color w:val="FF0000"/>
                <w:lang w:val="id-ID"/>
              </w:rPr>
            </w:pPr>
            <w:r w:rsidRPr="00A7054F">
              <w:rPr>
                <w:color w:val="FF0000"/>
              </w:rPr>
              <w:t>UC-1</w:t>
            </w:r>
          </w:p>
        </w:tc>
        <w:tc>
          <w:tcPr>
            <w:tcW w:w="2160" w:type="dxa"/>
          </w:tcPr>
          <w:p w:rsidR="00C909FF" w:rsidRPr="00A7054F" w:rsidRDefault="00C909FF" w:rsidP="004A1202">
            <w:pPr>
              <w:rPr>
                <w:color w:val="FF0000"/>
                <w:lang w:val="id-ID"/>
              </w:rPr>
            </w:pPr>
            <w:r w:rsidRPr="00A7054F">
              <w:rPr>
                <w:color w:val="FF0000"/>
                <w:lang w:val="id-ID"/>
              </w:rPr>
              <w:t>1. Layar 1</w:t>
            </w:r>
          </w:p>
          <w:p w:rsidR="00C909FF" w:rsidRPr="00A7054F" w:rsidRDefault="00C909FF" w:rsidP="004A1202">
            <w:pPr>
              <w:rPr>
                <w:color w:val="FF0000"/>
                <w:lang w:val="id-ID"/>
              </w:rPr>
            </w:pPr>
            <w:r w:rsidRPr="00A7054F">
              <w:rPr>
                <w:color w:val="FF0000"/>
                <w:lang w:val="id-ID"/>
              </w:rPr>
              <w:t>2. Layar 2</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2</w:t>
            </w:r>
          </w:p>
        </w:tc>
        <w:tc>
          <w:tcPr>
            <w:tcW w:w="1998" w:type="dxa"/>
          </w:tcPr>
          <w:p w:rsidR="00466D57" w:rsidRPr="00A7054F" w:rsidRDefault="00466D57" w:rsidP="004A1202">
            <w:pPr>
              <w:rPr>
                <w:color w:val="FF0000"/>
                <w:lang w:val="id-ID"/>
              </w:rPr>
            </w:pPr>
            <w:r w:rsidRPr="00A7054F">
              <w:rPr>
                <w:color w:val="FF0000"/>
                <w:lang w:val="id-ID"/>
              </w:rPr>
              <w:t>UC-2</w:t>
            </w:r>
          </w:p>
        </w:tc>
        <w:tc>
          <w:tcPr>
            <w:tcW w:w="2160" w:type="dxa"/>
          </w:tcPr>
          <w:p w:rsidR="00466D57" w:rsidRPr="00A7054F" w:rsidRDefault="00466D57" w:rsidP="001F34DD">
            <w:pPr>
              <w:pStyle w:val="ListParagraph"/>
              <w:numPr>
                <w:ilvl w:val="0"/>
                <w:numId w:val="10"/>
              </w:numPr>
              <w:ind w:left="189" w:hanging="218"/>
              <w:rPr>
                <w:color w:val="FF0000"/>
                <w:lang w:val="en-US"/>
              </w:rPr>
            </w:pPr>
            <w:r w:rsidRPr="00A7054F">
              <w:rPr>
                <w:color w:val="FF0000"/>
                <w:lang w:val="id-ID"/>
              </w:rPr>
              <w:t>Layar 3</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4.1</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4.2</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4.3</w:t>
            </w:r>
          </w:p>
          <w:p w:rsidR="00466D57" w:rsidRPr="00A7054F" w:rsidRDefault="00466D57" w:rsidP="001F34DD">
            <w:pPr>
              <w:pStyle w:val="ListParagraph"/>
              <w:numPr>
                <w:ilvl w:val="0"/>
                <w:numId w:val="10"/>
              </w:numPr>
              <w:ind w:left="189" w:hanging="218"/>
              <w:rPr>
                <w:color w:val="FF0000"/>
                <w:lang w:val="en-US"/>
              </w:rPr>
            </w:pPr>
            <w:r w:rsidRPr="00A7054F">
              <w:rPr>
                <w:color w:val="FF0000"/>
                <w:lang w:val="en-US"/>
              </w:rPr>
              <w:t>Layar 4.4</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3</w:t>
            </w:r>
          </w:p>
        </w:tc>
        <w:tc>
          <w:tcPr>
            <w:tcW w:w="1998" w:type="dxa"/>
          </w:tcPr>
          <w:p w:rsidR="00466D57" w:rsidRPr="00A7054F" w:rsidRDefault="00466D57" w:rsidP="004A1202">
            <w:pPr>
              <w:rPr>
                <w:color w:val="FF0000"/>
                <w:lang w:val="id-ID"/>
              </w:rPr>
            </w:pPr>
            <w:r w:rsidRPr="00A7054F">
              <w:rPr>
                <w:color w:val="FF0000"/>
                <w:lang w:val="id-ID"/>
              </w:rPr>
              <w:t>UC-3</w:t>
            </w:r>
          </w:p>
        </w:tc>
        <w:tc>
          <w:tcPr>
            <w:tcW w:w="2160" w:type="dxa"/>
          </w:tcPr>
          <w:p w:rsidR="00466D57" w:rsidRPr="00A7054F" w:rsidRDefault="00466D57" w:rsidP="001F34DD">
            <w:pPr>
              <w:pStyle w:val="ListParagraph"/>
              <w:numPr>
                <w:ilvl w:val="0"/>
                <w:numId w:val="11"/>
              </w:numPr>
              <w:ind w:left="189" w:hanging="218"/>
              <w:rPr>
                <w:color w:val="FF0000"/>
                <w:lang w:val="en-US"/>
              </w:rPr>
            </w:pPr>
            <w:r w:rsidRPr="00A7054F">
              <w:rPr>
                <w:color w:val="FF0000"/>
                <w:lang w:val="id-ID"/>
              </w:rPr>
              <w:t xml:space="preserve">Layar </w:t>
            </w:r>
            <w:r w:rsidRPr="00A7054F">
              <w:rPr>
                <w:color w:val="FF0000"/>
                <w:lang w:val="en-US"/>
              </w:rPr>
              <w:t>5</w:t>
            </w:r>
          </w:p>
          <w:p w:rsidR="00466D57" w:rsidRPr="00A7054F" w:rsidRDefault="00466D57" w:rsidP="001F34DD">
            <w:pPr>
              <w:pStyle w:val="ListParagraph"/>
              <w:numPr>
                <w:ilvl w:val="0"/>
                <w:numId w:val="11"/>
              </w:numPr>
              <w:ind w:left="189" w:hanging="218"/>
              <w:rPr>
                <w:color w:val="FF0000"/>
                <w:lang w:val="en-US"/>
              </w:rPr>
            </w:pPr>
            <w:r w:rsidRPr="00A7054F">
              <w:rPr>
                <w:color w:val="FF0000"/>
                <w:lang w:val="en-US"/>
              </w:rPr>
              <w:t>Layar 6</w:t>
            </w:r>
          </w:p>
        </w:tc>
      </w:tr>
      <w:tr w:rsidR="00466D57" w:rsidRPr="00A7054F" w:rsidTr="004A1202">
        <w:tc>
          <w:tcPr>
            <w:tcW w:w="648" w:type="dxa"/>
          </w:tcPr>
          <w:p w:rsidR="00466D57" w:rsidRPr="00A7054F" w:rsidRDefault="00466D57" w:rsidP="004A1202">
            <w:pPr>
              <w:rPr>
                <w:color w:val="FF0000"/>
                <w:lang w:val="id-ID"/>
              </w:rPr>
            </w:pPr>
            <w:r w:rsidRPr="00A7054F">
              <w:rPr>
                <w:color w:val="FF0000"/>
                <w:lang w:val="id-ID"/>
              </w:rPr>
              <w:t>4</w:t>
            </w:r>
          </w:p>
        </w:tc>
        <w:tc>
          <w:tcPr>
            <w:tcW w:w="1998" w:type="dxa"/>
          </w:tcPr>
          <w:p w:rsidR="00466D57" w:rsidRPr="00A7054F" w:rsidRDefault="00466D57" w:rsidP="004A1202">
            <w:pPr>
              <w:rPr>
                <w:color w:val="FF0000"/>
                <w:lang w:val="id-ID"/>
              </w:rPr>
            </w:pPr>
            <w:r w:rsidRPr="00A7054F">
              <w:rPr>
                <w:color w:val="FF0000"/>
                <w:lang w:val="id-ID"/>
              </w:rPr>
              <w:t>UC-4</w:t>
            </w:r>
          </w:p>
        </w:tc>
        <w:tc>
          <w:tcPr>
            <w:tcW w:w="2160" w:type="dxa"/>
          </w:tcPr>
          <w:p w:rsidR="00466D57" w:rsidRPr="00A7054F" w:rsidRDefault="00466D57" w:rsidP="001F34DD">
            <w:pPr>
              <w:pStyle w:val="ListParagraph"/>
              <w:numPr>
                <w:ilvl w:val="0"/>
                <w:numId w:val="12"/>
              </w:numPr>
              <w:ind w:left="189" w:hanging="189"/>
              <w:rPr>
                <w:color w:val="FF0000"/>
                <w:lang w:val="en-US"/>
              </w:rPr>
            </w:pPr>
            <w:r w:rsidRPr="00A7054F">
              <w:rPr>
                <w:color w:val="FF0000"/>
                <w:lang w:val="id-ID"/>
              </w:rPr>
              <w:t xml:space="preserve">Layar </w:t>
            </w:r>
            <w:r w:rsidRPr="00A7054F">
              <w:rPr>
                <w:color w:val="FF0000"/>
                <w:lang w:val="en-US"/>
              </w:rPr>
              <w:t>7</w:t>
            </w:r>
          </w:p>
          <w:p w:rsidR="00466D57" w:rsidRPr="00A7054F" w:rsidRDefault="00466D57" w:rsidP="001F34DD">
            <w:pPr>
              <w:pStyle w:val="ListParagraph"/>
              <w:numPr>
                <w:ilvl w:val="0"/>
                <w:numId w:val="12"/>
              </w:numPr>
              <w:ind w:left="189" w:hanging="189"/>
              <w:rPr>
                <w:color w:val="FF0000"/>
                <w:lang w:val="en-US"/>
              </w:rPr>
            </w:pPr>
            <w:r w:rsidRPr="00A7054F">
              <w:rPr>
                <w:color w:val="FF0000"/>
                <w:lang w:val="en-US"/>
              </w:rPr>
              <w:t>Layar 7.1</w:t>
            </w:r>
          </w:p>
        </w:tc>
      </w:tr>
    </w:tbl>
    <w:p w:rsidR="009E745C" w:rsidRPr="00A7054F" w:rsidRDefault="009E745C" w:rsidP="009E745C">
      <w:pPr>
        <w:rPr>
          <w:color w:val="FF0000"/>
          <w:lang w:val="id-ID"/>
        </w:rPr>
      </w:pPr>
    </w:p>
    <w:p w:rsidR="00056E25" w:rsidRPr="00A7054F" w:rsidRDefault="00056E25" w:rsidP="009E745C">
      <w:pPr>
        <w:rPr>
          <w:color w:val="FF0000"/>
          <w:lang w:val="id-ID"/>
        </w:rPr>
      </w:pPr>
    </w:p>
    <w:p w:rsidR="00C909FF" w:rsidRPr="00A7054F" w:rsidRDefault="009E745C" w:rsidP="001F34DD">
      <w:pPr>
        <w:pStyle w:val="Heading2"/>
        <w:numPr>
          <w:ilvl w:val="0"/>
          <w:numId w:val="2"/>
        </w:numPr>
        <w:ind w:left="630" w:hanging="630"/>
        <w:rPr>
          <w:color w:val="FF0000"/>
          <w:lang w:val="en-US"/>
        </w:rPr>
      </w:pPr>
      <w:bookmarkStart w:id="116" w:name="_Toc343953950"/>
      <w:bookmarkStart w:id="117" w:name="_Toc343453132"/>
      <w:r w:rsidRPr="00A7054F">
        <w:rPr>
          <w:color w:val="FF0000"/>
          <w:lang w:val="en-US"/>
        </w:rPr>
        <w:lastRenderedPageBreak/>
        <w:t>Use Case vs Sequence</w:t>
      </w:r>
      <w:bookmarkEnd w:id="111"/>
      <w:bookmarkEnd w:id="116"/>
      <w:bookmarkEnd w:id="117"/>
    </w:p>
    <w:tbl>
      <w:tblPr>
        <w:tblW w:w="0" w:type="auto"/>
        <w:tblInd w:w="-5" w:type="dxa"/>
        <w:tblLayout w:type="fixed"/>
        <w:tblLook w:val="0000" w:firstRow="0" w:lastRow="0" w:firstColumn="0" w:lastColumn="0" w:noHBand="0" w:noVBand="0"/>
      </w:tblPr>
      <w:tblGrid>
        <w:gridCol w:w="647"/>
        <w:gridCol w:w="1998"/>
        <w:gridCol w:w="2905"/>
      </w:tblGrid>
      <w:tr w:rsidR="004F2F93" w:rsidRPr="00A7054F"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id-ID"/>
              </w:rPr>
              <w:t xml:space="preserve">ID </w:t>
            </w:r>
            <w:r w:rsidRPr="00A7054F">
              <w:rPr>
                <w:b/>
                <w:color w:val="FF0000"/>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ED373C">
            <w:pPr>
              <w:snapToGrid w:val="0"/>
              <w:rPr>
                <w:b/>
                <w:color w:val="FF0000"/>
                <w:lang w:val="en-US"/>
              </w:rPr>
            </w:pPr>
            <w:r w:rsidRPr="00A7054F">
              <w:rPr>
                <w:b/>
                <w:color w:val="FF0000"/>
                <w:lang w:val="en-US"/>
              </w:rPr>
              <w:t>ID Sequence Diagram</w:t>
            </w:r>
          </w:p>
        </w:tc>
      </w:tr>
      <w:tr w:rsidR="004F2F93" w:rsidRPr="00A7054F"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6"/>
              </w:numPr>
              <w:suppressAutoHyphens/>
              <w:snapToGrid w:val="0"/>
              <w:rPr>
                <w:color w:val="FF0000"/>
                <w:lang w:val="id-ID"/>
              </w:rPr>
            </w:pPr>
            <w:r w:rsidRPr="00A7054F">
              <w:rPr>
                <w:color w:val="FF0000"/>
                <w:lang w:val="id-ID"/>
              </w:rPr>
              <w:t>SDUC-1.0</w:t>
            </w:r>
          </w:p>
          <w:p w:rsidR="004F2F93" w:rsidRPr="00A7054F" w:rsidRDefault="004F2F93" w:rsidP="001F34DD">
            <w:pPr>
              <w:numPr>
                <w:ilvl w:val="0"/>
                <w:numId w:val="6"/>
              </w:numPr>
              <w:suppressAutoHyphens/>
              <w:snapToGrid w:val="0"/>
              <w:rPr>
                <w:color w:val="FF0000"/>
                <w:lang w:val="id-ID"/>
              </w:rPr>
            </w:pPr>
            <w:r w:rsidRPr="00A7054F">
              <w:rPr>
                <w:color w:val="FF0000"/>
                <w:lang w:val="id-ID"/>
              </w:rPr>
              <w:t>SDUC-1.1</w:t>
            </w:r>
          </w:p>
        </w:tc>
      </w:tr>
      <w:tr w:rsidR="004F2F93" w:rsidRPr="00A7054F"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7"/>
              </w:numPr>
              <w:suppressAutoHyphens/>
              <w:snapToGrid w:val="0"/>
              <w:rPr>
                <w:color w:val="FF0000"/>
                <w:lang w:val="id-ID"/>
              </w:rPr>
            </w:pPr>
            <w:r w:rsidRPr="00A7054F">
              <w:rPr>
                <w:color w:val="FF0000"/>
                <w:lang w:val="id-ID"/>
              </w:rPr>
              <w:t>SDUC-2.0</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SDUC-2.1</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SDUC-2.2</w:t>
            </w:r>
          </w:p>
          <w:p w:rsidR="004F2F93" w:rsidRPr="00A7054F" w:rsidRDefault="004F2F93" w:rsidP="001F34DD">
            <w:pPr>
              <w:numPr>
                <w:ilvl w:val="0"/>
                <w:numId w:val="7"/>
              </w:numPr>
              <w:suppressAutoHyphens/>
              <w:snapToGrid w:val="0"/>
              <w:rPr>
                <w:color w:val="FF0000"/>
                <w:lang w:val="id-ID"/>
              </w:rPr>
            </w:pPr>
            <w:r w:rsidRPr="00A7054F">
              <w:rPr>
                <w:color w:val="FF0000"/>
                <w:lang w:val="id-ID"/>
              </w:rPr>
              <w:t>SDUC-2.3</w:t>
            </w:r>
          </w:p>
        </w:tc>
      </w:tr>
      <w:tr w:rsidR="004F2F93" w:rsidRPr="00A7054F"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8"/>
              </w:numPr>
              <w:suppressAutoHyphens/>
              <w:snapToGrid w:val="0"/>
              <w:rPr>
                <w:color w:val="FF0000"/>
                <w:lang w:val="id-ID"/>
              </w:rPr>
            </w:pPr>
            <w:r w:rsidRPr="00A7054F">
              <w:rPr>
                <w:color w:val="FF0000"/>
                <w:lang w:val="id-ID"/>
              </w:rPr>
              <w:t>SDUC-3.0</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SDUC-3.1</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SDUC-3.2</w:t>
            </w:r>
          </w:p>
          <w:p w:rsidR="004F2F93" w:rsidRPr="00A7054F" w:rsidRDefault="004F2F93" w:rsidP="001F34DD">
            <w:pPr>
              <w:numPr>
                <w:ilvl w:val="0"/>
                <w:numId w:val="8"/>
              </w:numPr>
              <w:suppressAutoHyphens/>
              <w:snapToGrid w:val="0"/>
              <w:rPr>
                <w:color w:val="FF0000"/>
                <w:lang w:val="id-ID"/>
              </w:rPr>
            </w:pPr>
            <w:r w:rsidRPr="00A7054F">
              <w:rPr>
                <w:color w:val="FF0000"/>
                <w:lang w:val="id-ID"/>
              </w:rPr>
              <w:t>SDUC-3.3</w:t>
            </w:r>
          </w:p>
          <w:p w:rsidR="004F2F93" w:rsidRPr="00A7054F" w:rsidRDefault="004F2F93" w:rsidP="00ED373C">
            <w:pPr>
              <w:snapToGrid w:val="0"/>
              <w:rPr>
                <w:color w:val="FF0000"/>
                <w:shd w:val="clear" w:color="auto" w:fill="FFFF00"/>
                <w:lang w:val="id-ID"/>
              </w:rPr>
            </w:pPr>
          </w:p>
        </w:tc>
      </w:tr>
      <w:tr w:rsidR="004F2F93" w:rsidRPr="00A7054F"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A7054F" w:rsidRDefault="004F2F93" w:rsidP="00ED373C">
            <w:pPr>
              <w:snapToGrid w:val="0"/>
              <w:rPr>
                <w:color w:val="FF0000"/>
                <w:lang w:val="id-ID"/>
              </w:rPr>
            </w:pPr>
            <w:r w:rsidRPr="00A7054F">
              <w:rPr>
                <w:color w:val="FF0000"/>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A7054F" w:rsidRDefault="004F2F93" w:rsidP="001F34DD">
            <w:pPr>
              <w:numPr>
                <w:ilvl w:val="0"/>
                <w:numId w:val="9"/>
              </w:numPr>
              <w:suppressAutoHyphens/>
              <w:snapToGrid w:val="0"/>
              <w:rPr>
                <w:color w:val="FF0000"/>
                <w:lang w:val="id-ID"/>
              </w:rPr>
            </w:pPr>
            <w:r w:rsidRPr="00A7054F">
              <w:rPr>
                <w:color w:val="FF0000"/>
                <w:lang w:val="id-ID"/>
              </w:rPr>
              <w:t>SDUC-4.0</w:t>
            </w:r>
          </w:p>
          <w:p w:rsidR="004F2F93" w:rsidRPr="00A7054F" w:rsidRDefault="004F2F93" w:rsidP="001F34DD">
            <w:pPr>
              <w:numPr>
                <w:ilvl w:val="0"/>
                <w:numId w:val="9"/>
              </w:numPr>
              <w:suppressAutoHyphens/>
              <w:snapToGrid w:val="0"/>
              <w:rPr>
                <w:color w:val="FF0000"/>
                <w:lang w:val="id-ID"/>
              </w:rPr>
            </w:pPr>
            <w:r w:rsidRPr="00A7054F">
              <w:rPr>
                <w:color w:val="FF0000"/>
                <w:lang w:val="id-ID"/>
              </w:rPr>
              <w:t>SDUC-4.1</w:t>
            </w:r>
          </w:p>
        </w:tc>
      </w:tr>
    </w:tbl>
    <w:p w:rsidR="00C909FF" w:rsidRPr="00A7054F" w:rsidRDefault="00C909FF" w:rsidP="00C909FF">
      <w:pPr>
        <w:rPr>
          <w:color w:val="FF0000"/>
          <w:lang w:val="id-ID"/>
        </w:rPr>
      </w:pPr>
    </w:p>
    <w:p w:rsidR="00D67B32" w:rsidRPr="00A7054F" w:rsidRDefault="00D67B32">
      <w:pPr>
        <w:pStyle w:val="Heading2"/>
        <w:numPr>
          <w:ilvl w:val="0"/>
          <w:numId w:val="0"/>
        </w:numPr>
        <w:rPr>
          <w:color w:val="FF0000"/>
        </w:rPr>
      </w:pPr>
    </w:p>
    <w:sectPr w:rsidR="00D67B32" w:rsidRPr="00A7054F" w:rsidSect="00DE1E69">
      <w:footerReference w:type="default" r:id="rId5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4B3" w:rsidRDefault="002974B3">
      <w:r>
        <w:separator/>
      </w:r>
    </w:p>
  </w:endnote>
  <w:endnote w:type="continuationSeparator" w:id="0">
    <w:p w:rsidR="002974B3" w:rsidRDefault="00297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E71D60">
      <w:tc>
        <w:tcPr>
          <w:tcW w:w="4282" w:type="dxa"/>
          <w:tcBorders>
            <w:top w:val="nil"/>
            <w:left w:val="nil"/>
            <w:bottom w:val="nil"/>
            <w:right w:val="nil"/>
          </w:tcBorders>
        </w:tcPr>
        <w:p w:rsidR="00E71D60" w:rsidRPr="000F0E56" w:rsidRDefault="00E71D60"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E71D60" w:rsidRPr="008201FF" w:rsidRDefault="00E71D60">
          <w:pPr>
            <w:pStyle w:val="Footer"/>
            <w:jc w:val="center"/>
            <w:rPr>
              <w:rFonts w:ascii="Arial" w:hAnsi="Arial"/>
              <w:b/>
              <w:sz w:val="18"/>
              <w:szCs w:val="18"/>
              <w:lang w:val="en-US"/>
            </w:rPr>
          </w:pPr>
          <w:r w:rsidRPr="008201FF">
            <w:rPr>
              <w:rFonts w:ascii="Arial" w:hAnsi="Arial"/>
              <w:b/>
              <w:sz w:val="18"/>
              <w:szCs w:val="18"/>
            </w:rPr>
            <w:t>DPPL-</w:t>
          </w:r>
          <w:r w:rsidRPr="008201FF">
            <w:rPr>
              <w:rFonts w:ascii="Arial" w:hAnsi="Arial"/>
              <w:b/>
              <w:sz w:val="18"/>
              <w:szCs w:val="18"/>
              <w:lang w:val="id-ID"/>
            </w:rPr>
            <w:t>IS</w:t>
          </w:r>
          <w:r w:rsidRPr="008201FF">
            <w:rPr>
              <w:rFonts w:ascii="Arial" w:hAnsi="Arial"/>
              <w:b/>
              <w:sz w:val="18"/>
              <w:szCs w:val="18"/>
              <w:lang w:val="en-US"/>
            </w:rPr>
            <w:t>LAMHUB</w:t>
          </w:r>
        </w:p>
      </w:tc>
      <w:tc>
        <w:tcPr>
          <w:tcW w:w="3364" w:type="dxa"/>
          <w:tcBorders>
            <w:top w:val="nil"/>
            <w:left w:val="nil"/>
            <w:bottom w:val="nil"/>
            <w:right w:val="nil"/>
          </w:tcBorders>
        </w:tcPr>
        <w:p w:rsidR="00E71D60" w:rsidRPr="00A408B2" w:rsidRDefault="00E71D60">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B22E2D">
            <w:rPr>
              <w:rStyle w:val="PageNumber"/>
              <w:rFonts w:ascii="Arial" w:hAnsi="Arial"/>
              <w:b/>
              <w:noProof/>
              <w:sz w:val="22"/>
              <w:szCs w:val="22"/>
            </w:rPr>
            <w:t>13</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B22E2D">
            <w:rPr>
              <w:rStyle w:val="PageNumber"/>
              <w:rFonts w:ascii="Arial" w:hAnsi="Arial" w:cs="Arial"/>
              <w:b/>
              <w:noProof/>
              <w:sz w:val="22"/>
              <w:szCs w:val="22"/>
            </w:rPr>
            <w:t>45</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E71D60" w:rsidRPr="00CD28F3">
      <w:trPr>
        <w:trHeight w:val="225"/>
      </w:trPr>
      <w:tc>
        <w:tcPr>
          <w:tcW w:w="9356" w:type="dxa"/>
          <w:gridSpan w:val="3"/>
          <w:tcBorders>
            <w:top w:val="nil"/>
            <w:left w:val="nil"/>
            <w:bottom w:val="nil"/>
            <w:right w:val="nil"/>
          </w:tcBorders>
        </w:tcPr>
        <w:p w:rsidR="00E71D60" w:rsidRPr="000F0E56" w:rsidRDefault="00E71D60"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en-US"/>
            </w:rPr>
            <w:t>SAINTEK</w:t>
          </w:r>
          <w:r>
            <w:rPr>
              <w:rFonts w:ascii="Arial" w:hAnsi="Arial"/>
              <w:sz w:val="16"/>
              <w:lang w:val="id-ID"/>
            </w:rPr>
            <w:t>-</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sv-SE"/>
            </w:rPr>
            <w:t>SAINTEK UIN SGD</w:t>
          </w:r>
          <w:r w:rsidRPr="000F0E56">
            <w:rPr>
              <w:rFonts w:ascii="Arial" w:hAnsi="Arial"/>
              <w:sz w:val="16"/>
              <w:lang w:val="sv-SE"/>
            </w:rPr>
            <w:t>.</w:t>
          </w:r>
        </w:p>
      </w:tc>
    </w:tr>
  </w:tbl>
  <w:p w:rsidR="00E71D60" w:rsidRPr="000F0E56" w:rsidRDefault="00E71D6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4B3" w:rsidRDefault="002974B3">
      <w:r>
        <w:separator/>
      </w:r>
    </w:p>
  </w:footnote>
  <w:footnote w:type="continuationSeparator" w:id="0">
    <w:p w:rsidR="002974B3" w:rsidRDefault="002974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2344B"/>
    <w:rsid w:val="0004527E"/>
    <w:rsid w:val="000505D7"/>
    <w:rsid w:val="0005091C"/>
    <w:rsid w:val="00056E25"/>
    <w:rsid w:val="00080498"/>
    <w:rsid w:val="000807E0"/>
    <w:rsid w:val="00085A3D"/>
    <w:rsid w:val="00087FEB"/>
    <w:rsid w:val="00091AF5"/>
    <w:rsid w:val="00096E32"/>
    <w:rsid w:val="000970DC"/>
    <w:rsid w:val="000A1D1E"/>
    <w:rsid w:val="000B060D"/>
    <w:rsid w:val="000B2750"/>
    <w:rsid w:val="000C7504"/>
    <w:rsid w:val="000E2A6A"/>
    <w:rsid w:val="000E44FD"/>
    <w:rsid w:val="000E4E1E"/>
    <w:rsid w:val="000E511F"/>
    <w:rsid w:val="000F0E56"/>
    <w:rsid w:val="00112727"/>
    <w:rsid w:val="001153DA"/>
    <w:rsid w:val="00123A50"/>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26099"/>
    <w:rsid w:val="002333B1"/>
    <w:rsid w:val="00244D6A"/>
    <w:rsid w:val="00245D84"/>
    <w:rsid w:val="002463BD"/>
    <w:rsid w:val="00247025"/>
    <w:rsid w:val="00251E8E"/>
    <w:rsid w:val="00252A51"/>
    <w:rsid w:val="00253ADF"/>
    <w:rsid w:val="002551AB"/>
    <w:rsid w:val="002566BA"/>
    <w:rsid w:val="00262973"/>
    <w:rsid w:val="00265F78"/>
    <w:rsid w:val="00270393"/>
    <w:rsid w:val="002974B3"/>
    <w:rsid w:val="002A1965"/>
    <w:rsid w:val="002B0563"/>
    <w:rsid w:val="002F5CDC"/>
    <w:rsid w:val="003147F5"/>
    <w:rsid w:val="003151D9"/>
    <w:rsid w:val="00315D92"/>
    <w:rsid w:val="00326651"/>
    <w:rsid w:val="00332855"/>
    <w:rsid w:val="00337FC2"/>
    <w:rsid w:val="00340350"/>
    <w:rsid w:val="003411BC"/>
    <w:rsid w:val="00355F9E"/>
    <w:rsid w:val="00375B2B"/>
    <w:rsid w:val="00376519"/>
    <w:rsid w:val="003837DB"/>
    <w:rsid w:val="003853B8"/>
    <w:rsid w:val="00392BA4"/>
    <w:rsid w:val="00393BAA"/>
    <w:rsid w:val="003A0F85"/>
    <w:rsid w:val="003B2D21"/>
    <w:rsid w:val="003C5961"/>
    <w:rsid w:val="003D0D61"/>
    <w:rsid w:val="003E4BBF"/>
    <w:rsid w:val="003E5082"/>
    <w:rsid w:val="003F58EC"/>
    <w:rsid w:val="004013C7"/>
    <w:rsid w:val="00406B49"/>
    <w:rsid w:val="0041660D"/>
    <w:rsid w:val="00446D92"/>
    <w:rsid w:val="00466D57"/>
    <w:rsid w:val="00473EC3"/>
    <w:rsid w:val="0048154D"/>
    <w:rsid w:val="004817CF"/>
    <w:rsid w:val="00494D6A"/>
    <w:rsid w:val="00496CAD"/>
    <w:rsid w:val="0049792A"/>
    <w:rsid w:val="004A1202"/>
    <w:rsid w:val="004A4539"/>
    <w:rsid w:val="004A657F"/>
    <w:rsid w:val="004B0019"/>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95E29"/>
    <w:rsid w:val="005B6DC3"/>
    <w:rsid w:val="005C4457"/>
    <w:rsid w:val="005D4885"/>
    <w:rsid w:val="005E7B5D"/>
    <w:rsid w:val="005F6648"/>
    <w:rsid w:val="00604C62"/>
    <w:rsid w:val="006104C4"/>
    <w:rsid w:val="00612693"/>
    <w:rsid w:val="00617F89"/>
    <w:rsid w:val="00646B2F"/>
    <w:rsid w:val="00650A01"/>
    <w:rsid w:val="006621BE"/>
    <w:rsid w:val="00671715"/>
    <w:rsid w:val="00672568"/>
    <w:rsid w:val="0067713D"/>
    <w:rsid w:val="00680960"/>
    <w:rsid w:val="00697538"/>
    <w:rsid w:val="006A1DCB"/>
    <w:rsid w:val="006A1FD4"/>
    <w:rsid w:val="006A3954"/>
    <w:rsid w:val="006B4A72"/>
    <w:rsid w:val="006B66F7"/>
    <w:rsid w:val="006C23AA"/>
    <w:rsid w:val="006F0B62"/>
    <w:rsid w:val="006F6775"/>
    <w:rsid w:val="00710D5C"/>
    <w:rsid w:val="007149F8"/>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3E6C"/>
    <w:rsid w:val="007F4D21"/>
    <w:rsid w:val="00801850"/>
    <w:rsid w:val="008068F1"/>
    <w:rsid w:val="008201FF"/>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C650C"/>
    <w:rsid w:val="008D0BB4"/>
    <w:rsid w:val="008E6619"/>
    <w:rsid w:val="008F1D5A"/>
    <w:rsid w:val="008F67B1"/>
    <w:rsid w:val="00903C6C"/>
    <w:rsid w:val="00911A6E"/>
    <w:rsid w:val="009145A7"/>
    <w:rsid w:val="00926B7C"/>
    <w:rsid w:val="009302FC"/>
    <w:rsid w:val="009340AD"/>
    <w:rsid w:val="0093661F"/>
    <w:rsid w:val="0093711C"/>
    <w:rsid w:val="0095198C"/>
    <w:rsid w:val="00965B30"/>
    <w:rsid w:val="00991E86"/>
    <w:rsid w:val="00993CE2"/>
    <w:rsid w:val="009A18B9"/>
    <w:rsid w:val="009A1D7D"/>
    <w:rsid w:val="009C225F"/>
    <w:rsid w:val="009E23DF"/>
    <w:rsid w:val="009E33D8"/>
    <w:rsid w:val="009E386F"/>
    <w:rsid w:val="009E745C"/>
    <w:rsid w:val="00A17382"/>
    <w:rsid w:val="00A240B3"/>
    <w:rsid w:val="00A24593"/>
    <w:rsid w:val="00A2571A"/>
    <w:rsid w:val="00A408B2"/>
    <w:rsid w:val="00A4119E"/>
    <w:rsid w:val="00A43D47"/>
    <w:rsid w:val="00A51154"/>
    <w:rsid w:val="00A5414D"/>
    <w:rsid w:val="00A60378"/>
    <w:rsid w:val="00A62B38"/>
    <w:rsid w:val="00A6416B"/>
    <w:rsid w:val="00A7054F"/>
    <w:rsid w:val="00A71038"/>
    <w:rsid w:val="00A72489"/>
    <w:rsid w:val="00A73494"/>
    <w:rsid w:val="00A8515B"/>
    <w:rsid w:val="00AA7900"/>
    <w:rsid w:val="00AB3455"/>
    <w:rsid w:val="00AC05A2"/>
    <w:rsid w:val="00AC6FEC"/>
    <w:rsid w:val="00AC77AF"/>
    <w:rsid w:val="00AF4E9D"/>
    <w:rsid w:val="00AF5CF0"/>
    <w:rsid w:val="00B04D0A"/>
    <w:rsid w:val="00B13DF2"/>
    <w:rsid w:val="00B15C25"/>
    <w:rsid w:val="00B22E2D"/>
    <w:rsid w:val="00B268CA"/>
    <w:rsid w:val="00B378D5"/>
    <w:rsid w:val="00B6378D"/>
    <w:rsid w:val="00B64C97"/>
    <w:rsid w:val="00B65EA5"/>
    <w:rsid w:val="00B74417"/>
    <w:rsid w:val="00B76224"/>
    <w:rsid w:val="00B905A4"/>
    <w:rsid w:val="00BA4386"/>
    <w:rsid w:val="00BB7BC8"/>
    <w:rsid w:val="00BC3D3E"/>
    <w:rsid w:val="00BC7F65"/>
    <w:rsid w:val="00BD0D2E"/>
    <w:rsid w:val="00BD34CC"/>
    <w:rsid w:val="00BE3217"/>
    <w:rsid w:val="00BE3587"/>
    <w:rsid w:val="00BE591F"/>
    <w:rsid w:val="00BE6452"/>
    <w:rsid w:val="00BE6A03"/>
    <w:rsid w:val="00BF1626"/>
    <w:rsid w:val="00BF52BA"/>
    <w:rsid w:val="00C11412"/>
    <w:rsid w:val="00C16464"/>
    <w:rsid w:val="00C17338"/>
    <w:rsid w:val="00C2358C"/>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1214"/>
    <w:rsid w:val="00D74B9B"/>
    <w:rsid w:val="00D76029"/>
    <w:rsid w:val="00D76C0E"/>
    <w:rsid w:val="00D77CA6"/>
    <w:rsid w:val="00D82B5A"/>
    <w:rsid w:val="00DA7C48"/>
    <w:rsid w:val="00DC584F"/>
    <w:rsid w:val="00DD1C0F"/>
    <w:rsid w:val="00DD3BC3"/>
    <w:rsid w:val="00DD4353"/>
    <w:rsid w:val="00DE1E69"/>
    <w:rsid w:val="00DF3B15"/>
    <w:rsid w:val="00DF59F7"/>
    <w:rsid w:val="00DF5D30"/>
    <w:rsid w:val="00E00A63"/>
    <w:rsid w:val="00E05A15"/>
    <w:rsid w:val="00E05B2B"/>
    <w:rsid w:val="00E141A2"/>
    <w:rsid w:val="00E351C3"/>
    <w:rsid w:val="00E36A68"/>
    <w:rsid w:val="00E557B4"/>
    <w:rsid w:val="00E61D1B"/>
    <w:rsid w:val="00E64EF8"/>
    <w:rsid w:val="00E71D60"/>
    <w:rsid w:val="00E74001"/>
    <w:rsid w:val="00E75B17"/>
    <w:rsid w:val="00E85397"/>
    <w:rsid w:val="00E938D0"/>
    <w:rsid w:val="00E97BC2"/>
    <w:rsid w:val="00EA12A2"/>
    <w:rsid w:val="00EA1D1D"/>
    <w:rsid w:val="00EA448A"/>
    <w:rsid w:val="00EA65B2"/>
    <w:rsid w:val="00EB1E68"/>
    <w:rsid w:val="00EB2C98"/>
    <w:rsid w:val="00EC2E32"/>
    <w:rsid w:val="00ED0C65"/>
    <w:rsid w:val="00ED373C"/>
    <w:rsid w:val="00ED7A53"/>
    <w:rsid w:val="00EE73B5"/>
    <w:rsid w:val="00EF0D0C"/>
    <w:rsid w:val="00F04E84"/>
    <w:rsid w:val="00F1689A"/>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AE4"/>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7D6124B-B27F-42E4-958C-4865CF51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9D018D7-85B4-4EB4-87C0-1AE2BAB46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5256</Words>
  <Characters>29963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35149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ISIM</cp:lastModifiedBy>
  <cp:revision>2</cp:revision>
  <cp:lastPrinted>2001-08-10T07:24:00Z</cp:lastPrinted>
  <dcterms:created xsi:type="dcterms:W3CDTF">2019-05-21T22:34:00Z</dcterms:created>
  <dcterms:modified xsi:type="dcterms:W3CDTF">2019-05-21T22:34:00Z</dcterms:modified>
</cp:coreProperties>
</file>