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78A6" w:rsidRPr="00524E76" w:rsidRDefault="00A74455" w:rsidP="00A74455">
      <w:pPr>
        <w:spacing w:after="0" w:line="360" w:lineRule="auto"/>
        <w:jc w:val="center"/>
        <w:rPr>
          <w:sz w:val="28"/>
          <w:szCs w:val="28"/>
        </w:rPr>
      </w:pPr>
      <w:r w:rsidRPr="00524E76">
        <w:rPr>
          <w:sz w:val="28"/>
          <w:szCs w:val="28"/>
        </w:rPr>
        <w:t>МИНОБРНАУКИ РОССИИ</w:t>
      </w:r>
    </w:p>
    <w:p w:rsidR="00A74455" w:rsidRPr="00524E76" w:rsidRDefault="00A74455" w:rsidP="00A74455">
      <w:pPr>
        <w:spacing w:after="0" w:line="240" w:lineRule="auto"/>
        <w:jc w:val="center"/>
        <w:rPr>
          <w:sz w:val="28"/>
          <w:szCs w:val="28"/>
        </w:rPr>
      </w:pPr>
      <w:r w:rsidRPr="00524E76">
        <w:rPr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A74455" w:rsidRPr="00524E76" w:rsidRDefault="00A74455" w:rsidP="00A74455">
      <w:pPr>
        <w:spacing w:after="0" w:line="240" w:lineRule="auto"/>
        <w:jc w:val="center"/>
        <w:rPr>
          <w:sz w:val="28"/>
          <w:szCs w:val="28"/>
        </w:rPr>
      </w:pPr>
      <w:r w:rsidRPr="00524E76">
        <w:rPr>
          <w:sz w:val="28"/>
          <w:szCs w:val="28"/>
        </w:rPr>
        <w:t>высшего образования</w:t>
      </w:r>
    </w:p>
    <w:p w:rsidR="00A74455" w:rsidRPr="00524E76" w:rsidRDefault="00A74455" w:rsidP="00A74455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524E76">
        <w:rPr>
          <w:b/>
          <w:bCs/>
          <w:sz w:val="28"/>
          <w:szCs w:val="28"/>
        </w:rPr>
        <w:t>«САРАТОВСКИЙ НАЦИОНАЛЬНЫЙ ИССЛЕДОВАТЕЛЬСКИЙ</w:t>
      </w:r>
    </w:p>
    <w:p w:rsidR="00A74455" w:rsidRPr="00524E76" w:rsidRDefault="00A74455" w:rsidP="00A74455">
      <w:pPr>
        <w:spacing w:after="0" w:line="480" w:lineRule="auto"/>
        <w:jc w:val="center"/>
        <w:rPr>
          <w:b/>
          <w:bCs/>
          <w:sz w:val="28"/>
          <w:szCs w:val="28"/>
        </w:rPr>
      </w:pPr>
      <w:r w:rsidRPr="00524E76">
        <w:rPr>
          <w:b/>
          <w:bCs/>
          <w:sz w:val="28"/>
          <w:szCs w:val="28"/>
        </w:rPr>
        <w:t>ГОСУДАРСТВЕННЫЙ УНИВЕРСИТЕТ ИМЕНИ Н.Г. ЧЕРНЫШЕВСКОГО»</w:t>
      </w:r>
    </w:p>
    <w:p w:rsidR="00A74455" w:rsidRPr="00524E76" w:rsidRDefault="00A74455" w:rsidP="00A74455">
      <w:pPr>
        <w:spacing w:after="0" w:line="360" w:lineRule="auto"/>
        <w:jc w:val="center"/>
        <w:rPr>
          <w:sz w:val="28"/>
          <w:szCs w:val="28"/>
        </w:rPr>
      </w:pPr>
      <w:r w:rsidRPr="00524E76">
        <w:rPr>
          <w:sz w:val="28"/>
          <w:szCs w:val="28"/>
        </w:rPr>
        <w:t>РЕЦЕНЗИЯ</w:t>
      </w:r>
    </w:p>
    <w:p w:rsidR="00A74455" w:rsidRPr="00524E76" w:rsidRDefault="00A74455" w:rsidP="00A74455">
      <w:pPr>
        <w:spacing w:after="0" w:line="480" w:lineRule="auto"/>
        <w:jc w:val="center"/>
        <w:rPr>
          <w:sz w:val="28"/>
          <w:szCs w:val="28"/>
        </w:rPr>
      </w:pPr>
      <w:r w:rsidRPr="00524E76">
        <w:rPr>
          <w:sz w:val="28"/>
          <w:szCs w:val="28"/>
        </w:rPr>
        <w:t>на выпускную квалификационную работу</w:t>
      </w:r>
    </w:p>
    <w:p w:rsidR="00A74455" w:rsidRPr="00524E76" w:rsidRDefault="00A74455" w:rsidP="00A74455">
      <w:pPr>
        <w:spacing w:after="119" w:line="480" w:lineRule="auto"/>
        <w:ind w:left="57"/>
        <w:jc w:val="center"/>
        <w:rPr>
          <w:sz w:val="28"/>
          <w:szCs w:val="28"/>
        </w:rPr>
      </w:pPr>
      <w:r w:rsidRPr="00524E76">
        <w:rPr>
          <w:sz w:val="28"/>
          <w:szCs w:val="28"/>
        </w:rPr>
        <w:t>«</w:t>
      </w:r>
      <w:r w:rsidRPr="00524E76">
        <w:rPr>
          <w:sz w:val="28"/>
          <w:szCs w:val="28"/>
        </w:rPr>
        <w:t xml:space="preserve">Анализ методов </w:t>
      </w:r>
      <w:proofErr w:type="spellStart"/>
      <w:r w:rsidRPr="00524E76">
        <w:rPr>
          <w:sz w:val="28"/>
          <w:szCs w:val="28"/>
        </w:rPr>
        <w:t>парсинга</w:t>
      </w:r>
      <w:proofErr w:type="spellEnd"/>
      <w:r w:rsidRPr="00524E76">
        <w:rPr>
          <w:sz w:val="28"/>
          <w:szCs w:val="28"/>
        </w:rPr>
        <w:t xml:space="preserve"> сайтов</w:t>
      </w:r>
      <w:r w:rsidRPr="00524E76">
        <w:rPr>
          <w:sz w:val="28"/>
          <w:szCs w:val="28"/>
        </w:rPr>
        <w:t>»</w:t>
      </w:r>
    </w:p>
    <w:p w:rsidR="00A74455" w:rsidRPr="00524E76" w:rsidRDefault="00A74455" w:rsidP="00A74455">
      <w:pPr>
        <w:spacing w:after="119" w:line="360" w:lineRule="auto"/>
        <w:ind w:left="57"/>
        <w:rPr>
          <w:sz w:val="28"/>
          <w:szCs w:val="28"/>
        </w:rPr>
      </w:pPr>
      <w:r w:rsidRPr="00524E76">
        <w:rPr>
          <w:sz w:val="28"/>
          <w:szCs w:val="28"/>
        </w:rPr>
        <w:t xml:space="preserve">студента 4 курса факультета </w:t>
      </w:r>
      <w:proofErr w:type="spellStart"/>
      <w:r w:rsidRPr="00524E76">
        <w:rPr>
          <w:sz w:val="28"/>
          <w:szCs w:val="28"/>
        </w:rPr>
        <w:t>КНиИТ</w:t>
      </w:r>
      <w:proofErr w:type="spellEnd"/>
      <w:r w:rsidRPr="00524E76">
        <w:rPr>
          <w:sz w:val="28"/>
          <w:szCs w:val="28"/>
        </w:rPr>
        <w:t xml:space="preserve"> СГУ</w:t>
      </w:r>
    </w:p>
    <w:p w:rsidR="00A74455" w:rsidRPr="00524E76" w:rsidRDefault="00A74455" w:rsidP="00A74455">
      <w:pPr>
        <w:spacing w:after="119" w:line="360" w:lineRule="auto"/>
        <w:ind w:left="57"/>
        <w:rPr>
          <w:sz w:val="28"/>
          <w:szCs w:val="28"/>
        </w:rPr>
      </w:pPr>
      <w:proofErr w:type="spellStart"/>
      <w:r w:rsidRPr="00524E76">
        <w:rPr>
          <w:sz w:val="28"/>
          <w:szCs w:val="28"/>
        </w:rPr>
        <w:t>Турченкова</w:t>
      </w:r>
      <w:proofErr w:type="spellEnd"/>
      <w:r w:rsidRPr="00524E76">
        <w:rPr>
          <w:sz w:val="28"/>
          <w:szCs w:val="28"/>
        </w:rPr>
        <w:t xml:space="preserve"> Павла Александровича</w:t>
      </w:r>
    </w:p>
    <w:p w:rsidR="00A74455" w:rsidRPr="00524E76" w:rsidRDefault="00A74455" w:rsidP="00A74455">
      <w:pPr>
        <w:spacing w:after="119"/>
        <w:ind w:left="58"/>
        <w:rPr>
          <w:sz w:val="28"/>
          <w:szCs w:val="28"/>
        </w:rPr>
      </w:pPr>
      <w:r w:rsidRPr="00524E76">
        <w:rPr>
          <w:sz w:val="28"/>
          <w:szCs w:val="28"/>
        </w:rPr>
        <w:t xml:space="preserve">прошедшего обучение по направлению </w:t>
      </w:r>
      <w:r w:rsidRPr="00524E76">
        <w:rPr>
          <w:sz w:val="28"/>
          <w:szCs w:val="28"/>
        </w:rPr>
        <w:t>02.03.03 математическое обеспечение и администрирование информационных систем</w:t>
      </w:r>
    </w:p>
    <w:p w:rsidR="00A74455" w:rsidRDefault="00A74455" w:rsidP="00A74455">
      <w:pPr>
        <w:spacing w:after="119"/>
        <w:ind w:left="58"/>
        <w:rPr>
          <w:szCs w:val="24"/>
        </w:rPr>
      </w:pPr>
    </w:p>
    <w:p w:rsidR="00A74455" w:rsidRDefault="00A74455" w:rsidP="00A74455">
      <w:pPr>
        <w:spacing w:after="119" w:line="360" w:lineRule="auto"/>
        <w:ind w:left="57"/>
        <w:jc w:val="center"/>
        <w:rPr>
          <w:sz w:val="28"/>
          <w:szCs w:val="28"/>
        </w:rPr>
      </w:pPr>
    </w:p>
    <w:p w:rsidR="00A74455" w:rsidRDefault="00A74455" w:rsidP="00A74455">
      <w:pPr>
        <w:spacing w:after="119" w:line="360" w:lineRule="auto"/>
        <w:ind w:left="57"/>
        <w:jc w:val="center"/>
        <w:rPr>
          <w:sz w:val="28"/>
          <w:szCs w:val="28"/>
        </w:rPr>
      </w:pPr>
    </w:p>
    <w:p w:rsidR="00A74455" w:rsidRDefault="00A74455" w:rsidP="00A74455">
      <w:pPr>
        <w:spacing w:after="119" w:line="360" w:lineRule="auto"/>
        <w:ind w:left="57"/>
        <w:jc w:val="center"/>
        <w:rPr>
          <w:sz w:val="28"/>
          <w:szCs w:val="28"/>
        </w:rPr>
      </w:pPr>
    </w:p>
    <w:p w:rsidR="00A74455" w:rsidRDefault="00A74455" w:rsidP="00A74455">
      <w:pPr>
        <w:spacing w:after="119" w:line="360" w:lineRule="auto"/>
        <w:ind w:left="57"/>
        <w:jc w:val="center"/>
        <w:rPr>
          <w:sz w:val="28"/>
          <w:szCs w:val="28"/>
        </w:rPr>
      </w:pPr>
    </w:p>
    <w:p w:rsidR="00A74455" w:rsidRDefault="00A74455" w:rsidP="00A74455">
      <w:pPr>
        <w:spacing w:after="119" w:line="360" w:lineRule="auto"/>
        <w:ind w:left="57"/>
        <w:jc w:val="center"/>
        <w:rPr>
          <w:sz w:val="28"/>
          <w:szCs w:val="28"/>
        </w:rPr>
      </w:pPr>
    </w:p>
    <w:p w:rsidR="00A74455" w:rsidRDefault="00A74455" w:rsidP="00A74455">
      <w:pPr>
        <w:spacing w:after="119" w:line="360" w:lineRule="auto"/>
        <w:ind w:left="57"/>
        <w:jc w:val="center"/>
        <w:rPr>
          <w:sz w:val="28"/>
          <w:szCs w:val="28"/>
        </w:rPr>
      </w:pPr>
    </w:p>
    <w:p w:rsidR="00A74455" w:rsidRDefault="00A74455" w:rsidP="00A74455">
      <w:pPr>
        <w:spacing w:after="119" w:line="360" w:lineRule="auto"/>
        <w:ind w:left="57"/>
        <w:jc w:val="center"/>
        <w:rPr>
          <w:sz w:val="28"/>
          <w:szCs w:val="28"/>
        </w:rPr>
      </w:pPr>
    </w:p>
    <w:p w:rsidR="00A74455" w:rsidRDefault="00A74455" w:rsidP="00524E76">
      <w:pPr>
        <w:spacing w:after="119" w:line="360" w:lineRule="auto"/>
        <w:rPr>
          <w:sz w:val="28"/>
          <w:szCs w:val="28"/>
        </w:rPr>
      </w:pPr>
    </w:p>
    <w:p w:rsidR="00A74455" w:rsidRDefault="00A74455" w:rsidP="00A74455">
      <w:pPr>
        <w:spacing w:after="119" w:line="360" w:lineRule="auto"/>
        <w:ind w:left="57"/>
        <w:rPr>
          <w:sz w:val="28"/>
          <w:szCs w:val="28"/>
        </w:rPr>
      </w:pPr>
      <w:r>
        <w:rPr>
          <w:sz w:val="28"/>
          <w:szCs w:val="28"/>
        </w:rPr>
        <w:t>Рецензент</w:t>
      </w:r>
    </w:p>
    <w:p w:rsidR="00A74455" w:rsidRDefault="00A74455" w:rsidP="00A74455">
      <w:pPr>
        <w:spacing w:after="0" w:line="10" w:lineRule="atLeast"/>
        <w:ind w:left="57"/>
        <w:rPr>
          <w:sz w:val="28"/>
          <w:szCs w:val="28"/>
        </w:rPr>
      </w:pPr>
      <w:r>
        <w:rPr>
          <w:sz w:val="28"/>
          <w:szCs w:val="28"/>
        </w:rPr>
        <w:t>______________________________      _____________         _______________</w:t>
      </w:r>
    </w:p>
    <w:p w:rsidR="00A74455" w:rsidRDefault="00A74455" w:rsidP="00A74455">
      <w:pPr>
        <w:spacing w:after="0" w:line="10" w:lineRule="atLeast"/>
        <w:ind w:left="57"/>
        <w:rPr>
          <w:sz w:val="20"/>
          <w:szCs w:val="20"/>
        </w:rPr>
      </w:pPr>
      <w:r w:rsidRPr="00A74455">
        <w:rPr>
          <w:sz w:val="20"/>
          <w:szCs w:val="20"/>
        </w:rPr>
        <w:t>должность, место работы, уч. степень, уч. звание</w:t>
      </w:r>
      <w:r>
        <w:rPr>
          <w:sz w:val="20"/>
          <w:szCs w:val="20"/>
        </w:rPr>
        <w:t xml:space="preserve">              подпись, дата                       инициалы, фамилия</w:t>
      </w:r>
    </w:p>
    <w:p w:rsidR="00A74455" w:rsidRDefault="00A74455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A74455" w:rsidRPr="00524E76" w:rsidRDefault="00A74455" w:rsidP="00524E76">
      <w:pPr>
        <w:spacing w:after="0" w:line="360" w:lineRule="auto"/>
        <w:ind w:firstLine="709"/>
        <w:rPr>
          <w:sz w:val="28"/>
          <w:szCs w:val="28"/>
        </w:rPr>
      </w:pPr>
      <w:r w:rsidRPr="00524E76">
        <w:rPr>
          <w:sz w:val="28"/>
          <w:szCs w:val="28"/>
        </w:rPr>
        <w:lastRenderedPageBreak/>
        <w:t>Примечание – Текст отзыва должен:</w:t>
      </w:r>
    </w:p>
    <w:p w:rsidR="00A74455" w:rsidRPr="00524E76" w:rsidRDefault="00A74455" w:rsidP="00524E76">
      <w:pPr>
        <w:pStyle w:val="a3"/>
        <w:numPr>
          <w:ilvl w:val="0"/>
          <w:numId w:val="1"/>
        </w:numPr>
        <w:spacing w:after="0" w:line="360" w:lineRule="auto"/>
        <w:ind w:left="709" w:hanging="502"/>
        <w:jc w:val="both"/>
        <w:rPr>
          <w:sz w:val="28"/>
          <w:szCs w:val="28"/>
        </w:rPr>
      </w:pPr>
      <w:r w:rsidRPr="00524E76">
        <w:rPr>
          <w:sz w:val="28"/>
          <w:szCs w:val="28"/>
        </w:rPr>
        <w:t>содержать оценку актуальности выбранной темы работы;</w:t>
      </w:r>
    </w:p>
    <w:p w:rsidR="00A74455" w:rsidRPr="00524E76" w:rsidRDefault="00A74455" w:rsidP="00524E76">
      <w:pPr>
        <w:pStyle w:val="a3"/>
        <w:numPr>
          <w:ilvl w:val="0"/>
          <w:numId w:val="1"/>
        </w:numPr>
        <w:spacing w:after="0" w:line="360" w:lineRule="auto"/>
        <w:ind w:left="709" w:hanging="502"/>
        <w:jc w:val="both"/>
        <w:rPr>
          <w:sz w:val="28"/>
          <w:szCs w:val="28"/>
        </w:rPr>
      </w:pPr>
      <w:r w:rsidRPr="00524E76">
        <w:rPr>
          <w:sz w:val="28"/>
          <w:szCs w:val="28"/>
        </w:rPr>
        <w:t>включать оценку достоинств и недостатков применяемых методов,</w:t>
      </w:r>
      <w:r w:rsidR="00524E76" w:rsidRPr="00524E76">
        <w:rPr>
          <w:sz w:val="28"/>
          <w:szCs w:val="28"/>
        </w:rPr>
        <w:t xml:space="preserve"> </w:t>
      </w:r>
      <w:r w:rsidRPr="00524E76">
        <w:rPr>
          <w:sz w:val="28"/>
          <w:szCs w:val="28"/>
        </w:rPr>
        <w:t>последовательности изложения материала, убедительности представленных доказательств и</w:t>
      </w:r>
      <w:r w:rsidR="00524E76" w:rsidRPr="00524E76">
        <w:rPr>
          <w:sz w:val="28"/>
          <w:szCs w:val="28"/>
        </w:rPr>
        <w:t xml:space="preserve"> </w:t>
      </w:r>
      <w:r w:rsidRPr="00524E76">
        <w:rPr>
          <w:sz w:val="28"/>
          <w:szCs w:val="28"/>
        </w:rPr>
        <w:t>выводов и др.;</w:t>
      </w:r>
    </w:p>
    <w:p w:rsidR="00A74455" w:rsidRDefault="00A74455" w:rsidP="00524E76">
      <w:pPr>
        <w:pStyle w:val="a3"/>
        <w:numPr>
          <w:ilvl w:val="0"/>
          <w:numId w:val="1"/>
        </w:numPr>
        <w:spacing w:after="0" w:line="360" w:lineRule="auto"/>
        <w:ind w:left="709" w:hanging="502"/>
        <w:jc w:val="both"/>
        <w:rPr>
          <w:sz w:val="28"/>
          <w:szCs w:val="28"/>
        </w:rPr>
      </w:pPr>
      <w:r w:rsidRPr="00524E76">
        <w:rPr>
          <w:sz w:val="28"/>
          <w:szCs w:val="28"/>
        </w:rPr>
        <w:t>заканчиваться выводом об оценке работы и возможности присуждения выпускнику</w:t>
      </w:r>
      <w:r w:rsidR="00524E76" w:rsidRPr="00524E76">
        <w:rPr>
          <w:sz w:val="28"/>
          <w:szCs w:val="28"/>
        </w:rPr>
        <w:t xml:space="preserve"> </w:t>
      </w:r>
      <w:r w:rsidRPr="00524E76">
        <w:rPr>
          <w:sz w:val="28"/>
          <w:szCs w:val="28"/>
        </w:rPr>
        <w:t xml:space="preserve">квалификации по направлению (специальности) </w:t>
      </w:r>
      <w:proofErr w:type="gramStart"/>
      <w:r w:rsidRPr="00524E76">
        <w:rPr>
          <w:sz w:val="28"/>
          <w:szCs w:val="28"/>
        </w:rPr>
        <w:t>«….</w:t>
      </w:r>
      <w:proofErr w:type="gramEnd"/>
      <w:r w:rsidRPr="00524E76">
        <w:rPr>
          <w:sz w:val="28"/>
          <w:szCs w:val="28"/>
        </w:rPr>
        <w:t>».</w:t>
      </w:r>
    </w:p>
    <w:p w:rsidR="00F459BC" w:rsidRDefault="00F459BC" w:rsidP="00F459BC">
      <w:pPr>
        <w:spacing w:after="0" w:line="360" w:lineRule="auto"/>
        <w:jc w:val="both"/>
        <w:rPr>
          <w:sz w:val="28"/>
          <w:szCs w:val="28"/>
        </w:rPr>
      </w:pPr>
    </w:p>
    <w:p w:rsidR="00F459BC" w:rsidRDefault="00F459BC" w:rsidP="00F459BC">
      <w:p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Ссылки на репозитории:</w:t>
      </w:r>
    </w:p>
    <w:p w:rsidR="00F459BC" w:rsidRDefault="00F459BC" w:rsidP="00F459BC">
      <w:pPr>
        <w:pStyle w:val="a3"/>
        <w:numPr>
          <w:ilvl w:val="0"/>
          <w:numId w:val="2"/>
        </w:numPr>
        <w:spacing w:after="0"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Java – </w:t>
      </w:r>
      <w:hyperlink r:id="rId5" w:history="1">
        <w:r w:rsidRPr="00F459BC">
          <w:rPr>
            <w:rStyle w:val="a4"/>
            <w:color w:val="auto"/>
            <w:sz w:val="28"/>
            <w:szCs w:val="28"/>
            <w:u w:val="none"/>
            <w:lang w:val="en-US"/>
          </w:rPr>
          <w:t>https://github.com/Galiks/Parsing-on-java</w:t>
        </w:r>
      </w:hyperlink>
      <w:r>
        <w:rPr>
          <w:sz w:val="28"/>
          <w:szCs w:val="28"/>
          <w:lang w:val="en-US"/>
        </w:rPr>
        <w:t>;</w:t>
      </w:r>
    </w:p>
    <w:p w:rsidR="00F459BC" w:rsidRDefault="00F459BC" w:rsidP="00F459BC">
      <w:pPr>
        <w:pStyle w:val="a3"/>
        <w:numPr>
          <w:ilvl w:val="0"/>
          <w:numId w:val="2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</w:t>
      </w:r>
      <w:r w:rsidRPr="00F459BC">
        <w:rPr>
          <w:sz w:val="28"/>
          <w:szCs w:val="28"/>
        </w:rPr>
        <w:t xml:space="preserve"># – </w:t>
      </w:r>
      <w:hyperlink r:id="rId6" w:history="1">
        <w:r w:rsidRPr="00F459BC">
          <w:rPr>
            <w:rStyle w:val="a4"/>
            <w:color w:val="auto"/>
            <w:sz w:val="28"/>
            <w:szCs w:val="28"/>
            <w:u w:val="none"/>
            <w:lang w:val="en-US"/>
          </w:rPr>
          <w:t>https</w:t>
        </w:r>
        <w:r w:rsidRPr="00F459BC">
          <w:rPr>
            <w:rStyle w:val="a4"/>
            <w:color w:val="auto"/>
            <w:sz w:val="28"/>
            <w:szCs w:val="28"/>
            <w:u w:val="none"/>
          </w:rPr>
          <w:t>://</w:t>
        </w:r>
        <w:proofErr w:type="spellStart"/>
        <w:r w:rsidRPr="00F459BC">
          <w:rPr>
            <w:rStyle w:val="a4"/>
            <w:color w:val="auto"/>
            <w:sz w:val="28"/>
            <w:szCs w:val="28"/>
            <w:u w:val="none"/>
            <w:lang w:val="en-US"/>
          </w:rPr>
          <w:t>github</w:t>
        </w:r>
        <w:proofErr w:type="spellEnd"/>
        <w:r w:rsidRPr="00F459BC">
          <w:rPr>
            <w:rStyle w:val="a4"/>
            <w:color w:val="auto"/>
            <w:sz w:val="28"/>
            <w:szCs w:val="28"/>
            <w:u w:val="none"/>
          </w:rPr>
          <w:t>.</w:t>
        </w:r>
        <w:r w:rsidRPr="00F459BC">
          <w:rPr>
            <w:rStyle w:val="a4"/>
            <w:color w:val="auto"/>
            <w:sz w:val="28"/>
            <w:szCs w:val="28"/>
            <w:u w:val="none"/>
            <w:lang w:val="en-US"/>
          </w:rPr>
          <w:t>com</w:t>
        </w:r>
        <w:r w:rsidRPr="00F459BC">
          <w:rPr>
            <w:rStyle w:val="a4"/>
            <w:color w:val="auto"/>
            <w:sz w:val="28"/>
            <w:szCs w:val="28"/>
            <w:u w:val="none"/>
          </w:rPr>
          <w:t>/</w:t>
        </w:r>
        <w:proofErr w:type="spellStart"/>
        <w:r w:rsidRPr="00F459BC">
          <w:rPr>
            <w:rStyle w:val="a4"/>
            <w:color w:val="auto"/>
            <w:sz w:val="28"/>
            <w:szCs w:val="28"/>
            <w:u w:val="none"/>
            <w:lang w:val="en-US"/>
          </w:rPr>
          <w:t>Galiks</w:t>
        </w:r>
        <w:proofErr w:type="spellEnd"/>
        <w:r w:rsidRPr="00F459BC">
          <w:rPr>
            <w:rStyle w:val="a4"/>
            <w:color w:val="auto"/>
            <w:sz w:val="28"/>
            <w:szCs w:val="28"/>
            <w:u w:val="none"/>
          </w:rPr>
          <w:t>/</w:t>
        </w:r>
        <w:r w:rsidRPr="00F459BC">
          <w:rPr>
            <w:rStyle w:val="a4"/>
            <w:color w:val="auto"/>
            <w:sz w:val="28"/>
            <w:szCs w:val="28"/>
            <w:u w:val="none"/>
            <w:lang w:val="en-US"/>
          </w:rPr>
          <w:t>Parsing</w:t>
        </w:r>
        <w:r w:rsidRPr="00F459BC">
          <w:rPr>
            <w:rStyle w:val="a4"/>
            <w:color w:val="auto"/>
            <w:sz w:val="28"/>
            <w:szCs w:val="28"/>
            <w:u w:val="none"/>
          </w:rPr>
          <w:t>-</w:t>
        </w:r>
        <w:r w:rsidRPr="00F459BC">
          <w:rPr>
            <w:rStyle w:val="a4"/>
            <w:color w:val="auto"/>
            <w:sz w:val="28"/>
            <w:szCs w:val="28"/>
            <w:u w:val="none"/>
            <w:lang w:val="en-US"/>
          </w:rPr>
          <w:t>on</w:t>
        </w:r>
        <w:r w:rsidRPr="00F459BC">
          <w:rPr>
            <w:rStyle w:val="a4"/>
            <w:color w:val="auto"/>
            <w:sz w:val="28"/>
            <w:szCs w:val="28"/>
            <w:u w:val="none"/>
          </w:rPr>
          <w:t>-</w:t>
        </w:r>
        <w:r w:rsidRPr="00F459BC">
          <w:rPr>
            <w:rStyle w:val="a4"/>
            <w:color w:val="auto"/>
            <w:sz w:val="28"/>
            <w:szCs w:val="28"/>
            <w:u w:val="none"/>
            <w:lang w:val="en-US"/>
          </w:rPr>
          <w:t>net</w:t>
        </w:r>
      </w:hyperlink>
      <w:r w:rsidRPr="00F459BC">
        <w:rPr>
          <w:sz w:val="28"/>
          <w:szCs w:val="28"/>
        </w:rPr>
        <w:t xml:space="preserve"> - </w:t>
      </w:r>
      <w:r>
        <w:rPr>
          <w:sz w:val="28"/>
          <w:szCs w:val="28"/>
        </w:rPr>
        <w:t xml:space="preserve">версия с </w:t>
      </w:r>
      <w:r>
        <w:rPr>
          <w:sz w:val="28"/>
          <w:szCs w:val="28"/>
          <w:lang w:val="en-US"/>
        </w:rPr>
        <w:t>ASP</w:t>
      </w:r>
      <w:r w:rsidRPr="00F459B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NET</w:t>
      </w:r>
      <w:r w:rsidRPr="00F459BC">
        <w:rPr>
          <w:sz w:val="28"/>
          <w:szCs w:val="28"/>
        </w:rPr>
        <w:t>;</w:t>
      </w:r>
    </w:p>
    <w:p w:rsidR="00F459BC" w:rsidRPr="00F459BC" w:rsidRDefault="00F459BC" w:rsidP="00F459BC">
      <w:pPr>
        <w:pStyle w:val="a3"/>
        <w:spacing w:after="0" w:line="360" w:lineRule="auto"/>
        <w:jc w:val="both"/>
        <w:rPr>
          <w:sz w:val="28"/>
          <w:szCs w:val="28"/>
        </w:rPr>
      </w:pPr>
      <w:r w:rsidRPr="00F459BC">
        <w:rPr>
          <w:sz w:val="28"/>
          <w:szCs w:val="28"/>
        </w:rPr>
        <w:t>https://github.com/Galiks/Test-for-parsing-net</w:t>
      </w:r>
      <w:r w:rsidRPr="00F459BC">
        <w:rPr>
          <w:sz w:val="28"/>
          <w:szCs w:val="28"/>
        </w:rPr>
        <w:t xml:space="preserve"> - </w:t>
      </w:r>
      <w:r>
        <w:rPr>
          <w:sz w:val="28"/>
          <w:szCs w:val="28"/>
        </w:rPr>
        <w:t>версия консольная</w:t>
      </w:r>
      <w:r w:rsidRPr="00F459BC">
        <w:rPr>
          <w:sz w:val="28"/>
          <w:szCs w:val="28"/>
        </w:rPr>
        <w:t>;</w:t>
      </w:r>
    </w:p>
    <w:p w:rsidR="00F459BC" w:rsidRPr="00F459BC" w:rsidRDefault="00F459BC" w:rsidP="00F459BC">
      <w:pPr>
        <w:pStyle w:val="a3"/>
        <w:numPr>
          <w:ilvl w:val="0"/>
          <w:numId w:val="2"/>
        </w:numPr>
        <w:spacing w:after="0"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Python – </w:t>
      </w:r>
      <w:r w:rsidRPr="00F459BC">
        <w:rPr>
          <w:sz w:val="28"/>
          <w:szCs w:val="28"/>
          <w:lang w:val="en-US"/>
        </w:rPr>
        <w:t>https://github.com/Galiks/Django</w:t>
      </w:r>
      <w:r>
        <w:rPr>
          <w:sz w:val="28"/>
          <w:szCs w:val="28"/>
          <w:lang w:val="en-US"/>
        </w:rPr>
        <w:t>.</w:t>
      </w:r>
      <w:bookmarkStart w:id="0" w:name="_GoBack"/>
      <w:bookmarkEnd w:id="0"/>
    </w:p>
    <w:sectPr w:rsidR="00F459BC" w:rsidRPr="00F459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C7DA2"/>
    <w:multiLevelType w:val="hybridMultilevel"/>
    <w:tmpl w:val="F93E84F2"/>
    <w:lvl w:ilvl="0" w:tplc="8C5C0CA2">
      <w:start w:val="1"/>
      <w:numFmt w:val="bullet"/>
      <w:lvlText w:val=""/>
      <w:lvlJc w:val="left"/>
      <w:pPr>
        <w:ind w:left="7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" w15:restartNumberingAfterBreak="0">
    <w:nsid w:val="73F307F1"/>
    <w:multiLevelType w:val="hybridMultilevel"/>
    <w:tmpl w:val="C55AC0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455"/>
    <w:rsid w:val="00374DE0"/>
    <w:rsid w:val="004F004C"/>
    <w:rsid w:val="00524E76"/>
    <w:rsid w:val="00682D68"/>
    <w:rsid w:val="00753E10"/>
    <w:rsid w:val="00A74455"/>
    <w:rsid w:val="00E56D07"/>
    <w:rsid w:val="00EE7935"/>
    <w:rsid w:val="00F45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0880A"/>
  <w15:chartTrackingRefBased/>
  <w15:docId w15:val="{054FD540-ACB3-4DF3-94A3-A27DD74B9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4E7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459B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459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aliks/Parsing-on-net" TargetMode="External"/><Relationship Id="rId5" Type="http://schemas.openxmlformats.org/officeDocument/2006/relationships/hyperlink" Target="https://github.com/Galiks/Parsing-on-jav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Турченков</dc:creator>
  <cp:keywords/>
  <dc:description/>
  <cp:lastModifiedBy>Павел Турченков</cp:lastModifiedBy>
  <cp:revision>3</cp:revision>
  <cp:lastPrinted>2019-05-26T12:28:00Z</cp:lastPrinted>
  <dcterms:created xsi:type="dcterms:W3CDTF">2019-05-26T12:09:00Z</dcterms:created>
  <dcterms:modified xsi:type="dcterms:W3CDTF">2019-05-26T12:29:00Z</dcterms:modified>
</cp:coreProperties>
</file>