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Гипертекст в тексте может выглядеть как гипертекст, а может как гипертекст на гипертексте, где гипертекст сам является гипертекстом.</w:t>
      </w:r>
    </w:p>
    <w:p>
      <w:pPr/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rPr/>
        <w:t xml:space="preserve"> is also text.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rPr/>
        <w:t xml:space="preserve"> is also text. </w:t>
      </w:r>
      <w:r>
        <w:fldChar w:fldCharType="begin"/>
      </w:r>
      <w:r>
        <w:instrText xml:space="preserve">HYPERLINK "#Гипертекст"</w:instrText>
      </w:r>
      <w:r>
        <w:fldChar w:fldCharType="separate"/>
      </w:r>
      <w:r>
        <w:rPr>
          <w:b w:val="0"/>
          <w:color w:val="0000FF"/>
          <w:u w:val="single"/>
        </w:rPr>
        <w:t xml:space="preserve">Hypertext</w:t>
      </w:r>
      <w:r>
        <w:fldChar w:fldCharType="end"/>
      </w:r>
      <w:r>
        <w:t xml:space="preserve"> is also text.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2020-01-02T04:28:54Z</dcterms:created>
  <dcterms:modified xsi:type="dcterms:W3CDTF">2020-01-02T04:28:54Z</dcterms:modified>
</cp:coreProperties>
</file>