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Спасиб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,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скачал</w:t>
      </w:r>
      <w:r w:rsidR="00D558F6">
        <w:rPr>
          <w:rFonts w:ascii="Arial" w:hAnsi="Arial" w:cs="Arial"/>
        </w:rPr>
        <w:t xml:space="preserve">и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книг</w:t>
      </w:r>
      <w:r w:rsidR="00D558F6">
        <w:rPr>
          <w:rFonts w:ascii="Arial" w:hAnsi="Arial" w:cs="Arial"/>
        </w:rPr>
        <w:t xml:space="preserve">у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в</w:t>
      </w:r>
      <w:r w:rsidR="00D558F6">
        <w:rPr>
          <w:rFonts w:ascii="Arial" w:hAnsi="Arial" w:cs="Arial"/>
        </w:rPr>
        <w:t xml:space="preserve"> </w:t>
      </w:r>
      <w:hyperlink r:id="rId49" w:history="1">
        <w:r w:rsidR="00D558F6">
          <w:rPr>
            <w:rFonts w:ascii="Arial" w:hAnsi="Arial" w:cs="Arial"/>
            <w:u w:val="single"/>
          </w:rPr>
          <w:t xml:space="preserve">бесплатно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электронно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библиотек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Royallib.ru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50" w:history="1">
        <w:r w:rsidR="00D558F6">
          <w:rPr>
            <w:rFonts w:ascii="Arial" w:hAnsi="Arial" w:cs="Arial"/>
            <w:u w:val="single"/>
          </w:rPr>
          <w:t xml:space="preserve">Вс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и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автора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51" w:history="1">
        <w:r w:rsidR="00D558F6">
          <w:rPr>
            <w:rFonts w:ascii="Arial" w:hAnsi="Arial" w:cs="Arial"/>
            <w:u w:val="single"/>
          </w:rPr>
          <w:t xml:space="preserve">Эт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ж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в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други</w:t>
        </w:r>
        <w:r w:rsidR="00D558F6">
          <w:rPr>
            <w:rFonts w:ascii="Arial" w:hAnsi="Arial" w:cs="Arial"/>
            <w:u w:val="single"/>
          </w:rPr>
          <w:t xml:space="preserve">х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форматах</w:t>
        </w:r>
      </w:hyperlink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Приятног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чтени</w:t>
      </w:r>
      <w:r w:rsidR="00D558F6">
        <w:rPr>
          <w:rFonts w:ascii="Arial" w:hAnsi="Arial" w:cs="Arial"/>
        </w:rPr>
        <w:t xml:space="preserve">я</w:t>
      </w:r>
      <w:r w:rsidR="00D558F6">
        <w:rPr>
          <w:rFonts w:ascii="Arial" w:hAnsi="Arial" w:cs="Arial"/>
        </w:rPr>
        <w:t xml:space="preserve">!</w:t>
      </w: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pStyle w:val="Epigraph"/>
      </w:pP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.</w:t>
      </w:r>
    </w:p>
    <w:p>
      <w:pPr>
        <w:pStyle w:val="EpigraphAuthor"/>
      </w:pPr>
      <w:r w:rsidR="00D558F6">
        <w:rPr/>
        <w:t xml:space="preserve">Пословица</w:t>
      </w:r>
    </w:p>
    <w:p>
      <w:pPr>
        <w:jc w:val="left"/>
      </w:pPr>
    </w:p>
    <w:p>
      <w:pPr>
        <w:pStyle w:val="Heading2"/>
      </w:pPr>
      <w:r w:rsidR="00D558F6">
        <w:rPr/>
        <w:t xml:space="preserve">Глав</w:t>
      </w:r>
      <w:r w:rsidR="00D558F6">
        <w:rPr/>
        <w:t xml:space="preserve">а</w:t>
      </w:r>
      <w:r w:rsidR="00D558F6">
        <w:rPr/>
        <w:t xml:space="preserve"> I</w:t>
      </w:r>
    </w:p>
    <w:p>
      <w:pPr>
        <w:pStyle w:val="Heading2"/>
      </w:pPr>
      <w:r>
        <w:fldChar w:fldCharType="begin"/>
      </w:r>
      <w:r>
        <w:instrText xml:space="preserve">REF wwwroot_Images_ds.jpg \p \h</w:instrText>
      </w:r>
      <w:r>
        <w:fldChar w:fldCharType="separate"/>
      </w:r>
      <w:r w:rsidR="00D558F6">
        <w:rPr>
          <w:color w:val="0000FF"/>
          <w:u w:val="single"/>
        </w:rPr>
        <w:t xml:space="preserve">Сержант</w:t>
      </w:r>
      <w:r>
        <w:fldChar w:fldCharType="end"/>
      </w:r>
      <w:r w:rsidR="00D558F6">
        <w:rPr/>
        <w:t xml:space="preserve"> </w:t>
      </w:r>
      <w:r w:rsidR="00D558F6">
        <w:rPr/>
        <w:t xml:space="preserve">гвардии</w:t>
      </w:r>
      <w:r>
        <w:rPr>
          <w:position w:val="6"/>
        </w:rPr>
        <w:footnoteReference w:id="1"/>
      </w:r>
    </w:p>
    <w:p>
      <w:pPr>
        <w:jc w:val="left"/>
      </w:pP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завтр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капита</w:t>
      </w:r>
      <w:r w:rsidR="00D558F6">
        <w:rPr/>
        <w:t xml:space="preserve">н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пуст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Изрядн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сказан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потужит…</w:t>
      </w:r>
    </w:p>
    <w:p>
      <w:pPr>
        <w:pStyle w:val="Epigraph"/>
      </w:pPr>
      <w:r w:rsidR="00D558F6">
        <w:rPr/>
        <w:t xml:space="preserve">……………</w:t>
      </w:r>
      <w:r w:rsidR="00D558F6">
        <w:rPr/>
        <w:t xml:space="preserve">…………………………………………</w:t>
      </w:r>
    </w:p>
    <w:p>
      <w:pPr>
        <w:pStyle w:val="Epigraph"/>
      </w:pP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?</w:t>
      </w:r>
    </w:p>
    <w:p>
      <w:pPr>
        <w:pStyle w:val="EpigraphAuthor"/>
      </w:pPr>
      <w:r w:rsidR="00D558F6">
        <w:rPr/>
        <w:t xml:space="preserve">Княжнин</w:t>
      </w:r>
      <w:r>
        <w:rPr>
          <w:position w:val="6"/>
        </w:rPr>
        <w:footnoteReference w:id="2"/>
      </w:r>
    </w:p>
    <w:p>
      <w:pPr>
        <w:jc w:val="left"/>
      </w:pPr>
    </w:p>
    <w:p>
      <w:pPr/>
      <w:hyperlink r:id="rId53" w:history="1">
        <w:r w:rsidR="00D558F6">
          <w:rPr>
            <w:b w:val="0"/>
            <w:color w:val="0000FF"/>
            <w:u w:val="single"/>
          </w:rPr>
          <w:t xml:space="preserve">Отец</w:t>
        </w:r>
      </w:hyperlink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Грине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молодост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граф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Минихе</w:t>
      </w:r>
      <w:r>
        <w:rPr>
          <w:position w:val="6"/>
        </w:rPr>
        <w:footnoteReference w:id="3"/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отставк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премье</w:t>
      </w:r>
      <w:r w:rsidR="00D558F6">
        <w:rPr/>
        <w:t xml:space="preserve">р</w:t>
      </w:r>
      <w:r w:rsidR="00D558F6">
        <w:rPr/>
        <w:t xml:space="preserve">-</w:t>
      </w:r>
      <w:r w:rsidR="00D558F6">
        <w:rPr/>
        <w:t xml:space="preserve">майором</w:t>
      </w:r>
      <w:r>
        <w:rPr>
          <w:position w:val="6"/>
        </w:rPr>
        <w:footnoteReference w:id="4"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</w:t>
      </w:r>
      <w:r w:rsidR="00D558F6">
        <w:rPr/>
        <w:t xml:space="preserve">7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Симбирской</w:t>
      </w:r>
      <w:r w:rsidR="00D558F6">
        <w:rPr/>
        <w:t xml:space="preserve"> </w:t>
      </w:r>
      <w:r w:rsidR="00D558F6">
        <w:rPr/>
        <w:t xml:space="preserve">деревн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женилс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девиц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Авдоть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Васильевне</w:t>
      </w:r>
      <w:r w:rsidR="00D558F6">
        <w:rPr/>
        <w:t xml:space="preserve"> </w:t>
      </w:r>
      <w:r w:rsidR="00D558F6">
        <w:rPr/>
        <w:t xml:space="preserve">Ю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дочер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тамошнег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дворянин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вят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дете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брать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сестр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умерл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младенчеств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брюхат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 </w:t>
      </w:r>
      <w:r>
        <w:fldChar w:fldCharType="begin"/>
      </w:r>
      <w:r>
        <w:instrText xml:space="preserve">REF wwwroot_Images_ds.jpg \p \h</w:instrText>
      </w:r>
      <w:r>
        <w:fldChar w:fldCharType="separate"/>
      </w:r>
      <w:r w:rsidR="00D558F6">
        <w:rPr>
          <w:color w:val="0000FF"/>
          <w:u w:val="single"/>
        </w:rPr>
        <w:t xml:space="preserve">сержантом</w:t>
      </w:r>
      <w:r>
        <w:fldChar w:fldCharType="end"/>
      </w:r>
      <w:r w:rsidR="00D558F6">
        <w:rPr/>
        <w:t xml:space="preserve">,</w:t>
      </w:r>
      <w:r>
        <w:rPr>
          <w:position w:val="6"/>
        </w:rPr>
        <w:footnoteReference w:id="5"/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милост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майор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близког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родственник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пач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чаяни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доч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куда</w:t>
      </w:r>
      <w:r w:rsidR="00D558F6">
        <w:rPr/>
        <w:t xml:space="preserve"> </w:t>
      </w:r>
      <w:r w:rsidR="00D558F6">
        <w:rPr/>
        <w:t xml:space="preserve">следовал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смерт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неявившегос</w:t>
      </w:r>
      <w:r w:rsidR="00D558F6">
        <w:rPr/>
        <w:t xml:space="preserve">я</w:t>
      </w:r>
      <w:r w:rsidR="00D558F6">
        <w:rPr/>
        <w:t xml:space="preserve"> </w:t>
      </w:r>
      <w:r>
        <w:fldChar w:fldCharType="begin"/>
      </w:r>
      <w:r>
        <w:instrText xml:space="preserve">REF wwwroot_Images_ds.jpg \p \h</w:instrText>
      </w:r>
      <w:r>
        <w:fldChar w:fldCharType="separate"/>
      </w:r>
      <w:r w:rsidR="00D558F6">
        <w:rPr>
          <w:color w:val="0000FF"/>
          <w:u w:val="single"/>
        </w:rPr>
        <w:t xml:space="preserve">сержанта</w:t>
      </w:r>
      <w:r>
        <w:fldChar w:fldCharType="end"/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считалс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отпуск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окончани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воспитывалис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нонешнем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пятилетнего</w:t>
      </w:r>
      <w:r w:rsidR="00D558F6">
        <w:rPr/>
        <w:t xml:space="preserve"> </w:t>
      </w:r>
      <w:r w:rsidR="00D558F6">
        <w:rPr/>
        <w:t xml:space="preserve">возраст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отда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стремянному</w:t>
      </w:r>
      <w:r>
        <w:rPr>
          <w:position w:val="6"/>
        </w:rPr>
        <w:footnoteReference w:id="6"/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трезво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поведени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пожалованном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.</w:t>
      </w:r>
      <w:r>
        <w:rPr>
          <w:position w:val="6"/>
        </w:rPr>
        <w:footnoteReference w:id="7"/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надзоро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двенадцато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выучилс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грамот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здрав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судит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свойства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борз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кобел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меня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мось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выписал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годовы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запасо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прованског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масл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Приез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понравилс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Слав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бог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ворча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умы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причеса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накормле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!»</w:t>
      </w:r>
    </w:p>
    <w:p>
      <w:pPr/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парикмахеро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Прусси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солдато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ю</w:t>
      </w:r>
      <w:r w:rsidR="00D558F6">
        <w:rPr/>
        <w:t xml:space="preserve"> </w:t>
      </w:r>
      <w:r w:rsidRPr="00DD7AE5" w:rsidR="00DD7AE5">
        <w:rPr/>
        <w:t xml:space="preserve">pour être outchitel</w:t>
      </w:r>
      <w:r w:rsidR="00D558F6">
        <w:rPr/>
        <w:t xml:space="preserve">,</w:t>
      </w:r>
      <w:r>
        <w:rPr>
          <w:position w:val="6"/>
        </w:rPr>
        <w:footnoteReference w:id="8"/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понима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значени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добры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ветре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беспутен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крайно</w:t>
      </w:r>
      <w:r w:rsidR="00D558F6">
        <w:rPr/>
        <w:t xml:space="preserve">ст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Главно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слабости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страст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прекрасном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у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нередк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нежности</w:t>
      </w:r>
      <w:r w:rsidR="00D558F6">
        <w:rPr/>
        <w:t xml:space="preserve"> </w:t>
      </w:r>
      <w:r w:rsidR="00D558F6">
        <w:rPr/>
        <w:t xml:space="preserve">получа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толчк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сутка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ю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>
          <w:i/>
          <w:iCs/>
        </w:rPr>
        <w:t xml:space="preserve">враго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бутылк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хлебнут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вино</w:t>
      </w:r>
      <w:r w:rsidR="00D558F6">
        <w:rPr/>
        <w:t xml:space="preserve"> </w:t>
      </w:r>
      <w:r w:rsidR="00D558F6">
        <w:rPr/>
        <w:t xml:space="preserve">подавалос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 </w:t>
      </w:r>
      <w:r w:rsidR="00D558F6">
        <w:rPr/>
        <w:t xml:space="preserve">рюмочк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обыкновенн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</w:t>
      </w:r>
      <w:r w:rsidR="00D558F6">
        <w:rPr/>
        <w:t xml:space="preserve">носил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предпочитат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вина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своег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приме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боле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полезну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желудк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тотч</w:t>
      </w:r>
      <w:r w:rsidR="00D558F6">
        <w:rPr/>
        <w:t xml:space="preserve">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поладил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контракт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обяза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французск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немецк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все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нау</w:t>
      </w:r>
      <w:r w:rsidR="00D558F6">
        <w:rPr>
          <w:i/>
          <w:iCs/>
        </w:rPr>
        <w:t xml:space="preserve">ка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предпоче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выучитьс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болтат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кажды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занималс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Другог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ментора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</w:t>
      </w:r>
      <w:r w:rsidR="00D558F6">
        <w:rPr/>
        <w:t xml:space="preserve">ла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вскор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разлучил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случа</w:t>
      </w:r>
      <w:r w:rsidR="00D558F6">
        <w:rPr/>
        <w:t xml:space="preserve">ю</w:t>
      </w:r>
      <w:r w:rsidR="00D558F6">
        <w:rPr/>
        <w:t xml:space="preserve">.</w:t>
      </w:r>
    </w:p>
    <w:p>
      <w:pPr/>
      <w:r w:rsidR="00D558F6">
        <w:rPr/>
        <w:t xml:space="preserve">Прачк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Палашк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толстая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ряба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девк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крива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коровниц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Акульк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согласилис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кинутьс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ног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виняс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преступно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слабост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плаче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жалуяс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обол</w:t>
      </w:r>
      <w:r w:rsidR="00D558F6">
        <w:rPr/>
        <w:t xml:space="preserve">ьстившег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неопытност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шутит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эти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пожаловалас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расправ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коротк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тотча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каналь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Доложил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дава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уро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комнат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спа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невиннос</w:t>
      </w:r>
      <w:r w:rsidR="00D558F6">
        <w:rPr/>
        <w:t xml:space="preserve">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заня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знат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выписан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географич</w:t>
      </w:r>
      <w:r w:rsidR="00D558F6">
        <w:rPr/>
        <w:t xml:space="preserve">еска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карт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висел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стен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без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употреблени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соблазнял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ширино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доброто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бумаг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решилс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зме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пользуяс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работ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прилажива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мочальны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хвос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Мысу</w:t>
      </w:r>
      <w:r w:rsidR="00D558F6">
        <w:rPr/>
        <w:t xml:space="preserve"> </w:t>
      </w:r>
      <w:r w:rsidR="00D558F6">
        <w:rPr/>
        <w:t xml:space="preserve">Добро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упражнени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географи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ух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подбежа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разбуди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неосторожн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осыпат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укоризнам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смя</w:t>
      </w:r>
      <w:r w:rsidR="00D558F6">
        <w:rPr/>
        <w:t xml:space="preserve">тени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несчастны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францу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мертв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Сем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ди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приподня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вытолка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двере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прогна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неописанно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</w:t>
      </w:r>
      <w:r w:rsidR="00D558F6">
        <w:rPr/>
        <w:t xml:space="preserve">питани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недоросле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гоня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голубе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чехард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дворовым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мальчишкам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минул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шестнадцат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переменилас</w:t>
      </w:r>
      <w:r w:rsidR="00D558F6">
        <w:rPr/>
        <w:t xml:space="preserve">ь</w:t>
      </w:r>
      <w:r w:rsidR="00D558F6">
        <w:rPr/>
        <w:t xml:space="preserve">.</w:t>
      </w:r>
    </w:p>
    <w:p>
      <w:pPr/>
      <w:r w:rsidR="00D558F6">
        <w:rPr/>
        <w:t xml:space="preserve">Однажд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осень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варил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гостино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медово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варень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облизываяс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смотре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кипучи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пенк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</w:t>
      </w:r>
      <w:r w:rsidR="00D558F6">
        <w:rPr/>
        <w:t xml:space="preserve">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>
        <w:rPr>
          <w:position w:val="6"/>
        </w:rPr>
        <w:footnoteReference w:id="9"/>
      </w:r>
      <w:r w:rsidR="00D558F6">
        <w:rPr/>
        <w:t xml:space="preserve"> </w:t>
      </w:r>
      <w:r w:rsidR="00D558F6">
        <w:rPr/>
        <w:t xml:space="preserve">ежегодн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получаемы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имел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сильно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влияни</w:t>
      </w:r>
      <w:r w:rsidR="00D558F6">
        <w:rPr/>
        <w:t xml:space="preserve">е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никогд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перечитыва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особенног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участи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чтени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производил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удивительно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волнени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желч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знавша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наизус</w:t>
      </w:r>
      <w:r w:rsidR="00D558F6">
        <w:rPr/>
        <w:t xml:space="preserve">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его</w:t>
      </w:r>
      <w:r w:rsidR="00D558F6">
        <w:rPr/>
        <w:t xml:space="preserve"> </w:t>
      </w:r>
      <w:r w:rsidR="00D558F6">
        <w:rPr/>
        <w:t xml:space="preserve">свыча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обыча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старалас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засунут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несчастну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подале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образо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попадалс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глаз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иногд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месяца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Зат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случайн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находи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часа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выпуска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изредк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пожима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плечам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вполголос</w:t>
      </w:r>
      <w:r w:rsidR="00D558F6">
        <w:rPr/>
        <w:t xml:space="preserve">а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Генера</w:t>
      </w:r>
      <w:r w:rsidR="00D558F6">
        <w:rPr/>
        <w:t xml:space="preserve">л</w:t>
      </w:r>
      <w:r w:rsidR="00D558F6">
        <w:rPr/>
        <w:t xml:space="preserve">-</w:t>
      </w:r>
      <w:r w:rsidR="00D558F6">
        <w:rPr/>
        <w:t xml:space="preserve">поручи</w:t>
      </w:r>
      <w:r w:rsidR="00D558F6">
        <w:rPr/>
        <w:t xml:space="preserve">к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>
        <w:fldChar w:fldCharType="begin"/>
      </w:r>
      <w:r>
        <w:instrText xml:space="preserve">REF wwwroot_Images_ds.jpg \p \h</w:instrText>
      </w:r>
      <w:r>
        <w:fldChar w:fldCharType="separate"/>
      </w:r>
      <w:r w:rsidR="00D558F6">
        <w:rPr>
          <w:color w:val="0000FF"/>
          <w:u w:val="single"/>
        </w:rPr>
        <w:t xml:space="preserve">сержантом</w:t>
      </w:r>
      <w:r>
        <w:fldChar w:fldCharType="end"/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Обои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российски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ордено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кавале</w:t>
      </w:r>
      <w:r w:rsidR="00D558F6">
        <w:rPr/>
        <w:t xml:space="preserve">р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мы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швырну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огрузилс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задумчивост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предвещавшу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доброг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Вдру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обратилс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Авдоть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Васильевн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е</w:t>
      </w:r>
      <w:r w:rsidR="00D558F6">
        <w:rPr/>
        <w:t xml:space="preserve">?»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семнадцаты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годо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самы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окривел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Настась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Гера</w:t>
      </w:r>
      <w:r w:rsidR="00D558F6">
        <w:rPr/>
        <w:t xml:space="preserve">симовн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еще…</w:t>
      </w:r>
    </w:p>
    <w:p>
      <w:pPr/>
      <w:r w:rsidR="00D558F6">
        <w:rPr/>
        <w:t xml:space="preserve">«</w:t>
      </w:r>
      <w:r w:rsidR="00D558F6">
        <w:rPr/>
        <w:t xml:space="preserve">Добр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бегат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девичьи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лазит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голубятн</w:t>
      </w:r>
      <w:r w:rsidR="00D558F6">
        <w:rPr/>
        <w:t xml:space="preserve">и</w:t>
      </w:r>
      <w:r w:rsidR="00D558F6">
        <w:rPr/>
        <w:t xml:space="preserve">».</w:t>
      </w:r>
    </w:p>
    <w:p>
      <w:pPr/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разлук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поразил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уронил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ложк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кастрюльк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слез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потекл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Напроти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опис</w:t>
      </w:r>
      <w:r w:rsidR="00D558F6">
        <w:rPr/>
        <w:t xml:space="preserve">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восхищени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сливалас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мыслям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свободе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удовольствия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вообража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офицеро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мнени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верхо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благополучи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человеческог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переменят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мерени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откладыват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исполнени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отъезд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назначе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Наканун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намере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будущем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умаг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забуд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поклонитьс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дескат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надеюс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остави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своим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милостям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вздо</w:t>
      </w:r>
      <w:r w:rsidR="00D558F6">
        <w:rPr/>
        <w:t xml:space="preserve">р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нахмуряс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изволиш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ушин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научитс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</w:t>
      </w:r>
      <w:r w:rsidR="00D558F6">
        <w:rPr/>
        <w:t xml:space="preserve">ург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мотат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повесничат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потяне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лямк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понюхает</w:t>
      </w:r>
      <w:r w:rsidR="00D558F6">
        <w:rPr/>
        <w:t xml:space="preserve"> </w:t>
      </w:r>
      <w:r w:rsidR="00D558F6">
        <w:rPr/>
        <w:t xml:space="preserve">порох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шамато</w:t>
      </w:r>
      <w:r w:rsidR="00D558F6">
        <w:rPr/>
        <w:t xml:space="preserve">н</w:t>
      </w:r>
      <w:r w:rsidR="00D558F6">
        <w:rPr/>
        <w:t xml:space="preserve">.</w:t>
      </w:r>
      <w:r>
        <w:rPr>
          <w:position w:val="6"/>
        </w:rPr>
        <w:footnoteReference w:id="10"/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пашпор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.</w:t>
      </w:r>
    </w:p>
    <w:p>
      <w:pPr/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отыскал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паспор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хранившийс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шкатулк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сорочко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крестил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вручил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дрожаще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руко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вни</w:t>
      </w:r>
      <w:r w:rsidR="00D558F6">
        <w:rPr/>
        <w:t xml:space="preserve">мание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собо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Любопытств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мучил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отправляю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гла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батюшкин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двигалос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довольн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медленн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кончи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запечата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пакет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аспорто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очк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подозва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</w:t>
      </w:r>
      <w:r w:rsidR="00D558F6">
        <w:rPr/>
        <w:t xml:space="preserve">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Карлович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старинном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товарищ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Оренбур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служит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начальство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блестящи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рушилис</w:t>
      </w:r>
      <w:r w:rsidR="00D558F6">
        <w:rPr/>
        <w:t xml:space="preserve">ь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весело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ожидал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скук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сторон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глухо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отдаленной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восторго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показалас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тяжки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несчастье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поутр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подвезен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дорожна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уложил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чемода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пог</w:t>
      </w:r>
      <w:r w:rsidR="00D558F6">
        <w:rPr/>
        <w:t xml:space="preserve">ребец</w:t>
      </w:r>
      <w:r>
        <w:rPr>
          <w:position w:val="6"/>
        </w:rPr>
        <w:footnoteReference w:id="11"/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чайны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приборо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узл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булкам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пирогам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последним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знакам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домашнег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баловств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благословил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Проща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присягнеш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слушайс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начальнико</w:t>
      </w:r>
      <w:r w:rsidR="00D558F6">
        <w:rPr/>
        <w:t xml:space="preserve">в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ласко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няйс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напра</w:t>
      </w:r>
      <w:r w:rsidR="00D558F6">
        <w:rPr/>
        <w:t xml:space="preserve">шивайс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отг</w:t>
      </w:r>
      <w:r w:rsidR="00D558F6">
        <w:rPr/>
        <w:t xml:space="preserve">оваривайс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помн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пословиц</w:t>
      </w:r>
      <w:r w:rsidR="00D558F6">
        <w:rPr/>
        <w:t xml:space="preserve">у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плать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снов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слеза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наказывал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береч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здоровь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дитяте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заячи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тулу</w:t>
      </w:r>
      <w:r w:rsidR="00D558F6">
        <w:rPr/>
        <w:t xml:space="preserve">п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сверх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лись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шуб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дорогу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обливаяс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слезам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пробыт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сутк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закупк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веще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поручен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остановилс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утр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лавка</w:t>
      </w:r>
      <w:r w:rsidR="00D558F6">
        <w:rPr/>
        <w:t xml:space="preserve">м</w:t>
      </w:r>
      <w:r w:rsidR="00D558F6">
        <w:rPr/>
        <w:t xml:space="preserve">. </w:t>
      </w:r>
      <w:r w:rsidR="00D558F6">
        <w:rPr/>
        <w:t xml:space="preserve">Соскуч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глядет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грязны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переуло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бродит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комната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биллиардну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высоког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тридцат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пят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длинным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черным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усам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халат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трубко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зуба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маркеро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рюмк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водк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лезт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прогулк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становилис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маркер</w:t>
      </w:r>
      <w:r>
        <w:rPr>
          <w:position w:val="6"/>
        </w:rPr>
        <w:footnoteReference w:id="12"/>
      </w:r>
      <w:r w:rsidR="00D558F6">
        <w:rPr/>
        <w:t xml:space="preserve"> </w:t>
      </w:r>
      <w:r w:rsidR="00D558F6">
        <w:rPr/>
        <w:t xml:space="preserve">осталс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биллиардо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ним</w:t>
      </w:r>
      <w:r w:rsidR="00D558F6">
        <w:rPr/>
        <w:t xml:space="preserve"> </w:t>
      </w:r>
      <w:r w:rsidR="00D558F6">
        <w:rPr/>
        <w:t xml:space="preserve">нескольк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вид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надгробног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сыграт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парти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отказалс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неумени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показалос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видимом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странны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сожаление</w:t>
      </w:r>
      <w:r w:rsidR="00D558F6">
        <w:rPr/>
        <w:t xml:space="preserve">м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однако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разговорилис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узна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зову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Ивано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Иванов</w:t>
      </w:r>
      <w:r w:rsidR="00D558F6">
        <w:rPr/>
        <w:t xml:space="preserve">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Зурины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ротмист</w:t>
      </w:r>
      <w:r w:rsidR="00D558F6">
        <w:rPr/>
        <w:t xml:space="preserve">р</w:t>
      </w:r>
      <w:r w:rsidR="00D558F6">
        <w:rPr/>
        <w:t xml:space="preserve"> **</w:t>
      </w:r>
      <w:r w:rsidR="00D558F6">
        <w:rPr/>
        <w:t xml:space="preserve"> </w:t>
      </w:r>
      <w:r w:rsidR="00D558F6">
        <w:rPr/>
        <w:t xml:space="preserve">гусарског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находитс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прием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рекру</w:t>
      </w:r>
      <w:r w:rsidR="00D558F6">
        <w:rPr/>
        <w:t xml:space="preserve">т</w:t>
      </w:r>
      <w:r w:rsidR="00D558F6">
        <w:rPr/>
        <w:t xml:space="preserve">,</w:t>
      </w:r>
      <w:r>
        <w:rPr>
          <w:position w:val="6"/>
        </w:rPr>
        <w:footnoteReference w:id="13"/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пригласи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отобедат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посла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солдатск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охото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потчева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рассказыва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армейски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анекдот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валялс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встал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совершенным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приятелям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вызвалс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выучит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необходим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бра</w:t>
      </w:r>
      <w:r w:rsidR="00D558F6">
        <w:rPr/>
        <w:t xml:space="preserve">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служивог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поход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наприме</w:t>
      </w:r>
      <w:r w:rsidR="00D558F6">
        <w:rPr/>
        <w:t xml:space="preserve">р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местечк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занятьс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жидо</w:t>
      </w:r>
      <w:r w:rsidR="00D558F6">
        <w:rPr/>
        <w:t xml:space="preserve">в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Поневол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пойдеш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умет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совершенн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убежде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больши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приле</w:t>
      </w:r>
      <w:r w:rsidR="00D558F6">
        <w:rPr/>
        <w:t xml:space="preserve">жание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учени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громк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ободря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быстры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успеха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нескольки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уроко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одном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грош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даро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скверна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привычк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веле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попробоват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послушалс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прихлебыва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стакан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станови</w:t>
      </w:r>
      <w:r w:rsidR="00D558F6">
        <w:rPr/>
        <w:t xml:space="preserve">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отважне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Ша</w:t>
      </w:r>
      <w:r w:rsidR="00D558F6">
        <w:rPr/>
        <w:t xml:space="preserve">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чере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бор</w:t>
      </w:r>
      <w:r w:rsidR="00D558F6">
        <w:rPr/>
        <w:t xml:space="preserve">т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горячилс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брани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маркер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ведае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умножа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слово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вырвавшийс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прошл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незаметн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объяв</w:t>
      </w:r>
      <w:r w:rsidR="00D558F6">
        <w:rPr/>
        <w:t xml:space="preserve">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немножк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смутил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извинятьс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Помилу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беспокоитьс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подождат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покамес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е</w:t>
      </w:r>
      <w:r w:rsidR="00D558F6">
        <w:rPr/>
        <w:t xml:space="preserve">».</w:t>
      </w:r>
    </w:p>
    <w:p>
      <w:pPr/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прикажет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ончи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бес</w:t>
      </w:r>
      <w:r w:rsidR="00D558F6">
        <w:rPr/>
        <w:t xml:space="preserve">путн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отужинал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подлива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Вста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держалс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нога</w:t>
      </w:r>
      <w:r w:rsidR="00D558F6">
        <w:rPr/>
        <w:t xml:space="preserve">х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полноч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встрети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ахн</w:t>
      </w:r>
      <w:r w:rsidR="00D558F6">
        <w:rPr/>
        <w:t xml:space="preserve">у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несомн</w:t>
      </w:r>
      <w:r w:rsidR="00D558F6">
        <w:rPr/>
        <w:t xml:space="preserve">енны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признак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усерди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сделалос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жалки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нагрузилс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Ахт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господ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таког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грех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Молч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хры</w:t>
      </w:r>
      <w:r w:rsidR="00D558F6">
        <w:rPr/>
        <w:t xml:space="preserve">ч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запинаяс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спать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уло</w:t>
      </w:r>
      <w:r w:rsidR="00D558F6">
        <w:rPr/>
        <w:t xml:space="preserve">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».</w:t>
      </w:r>
    </w:p>
    <w:p>
      <w:pPr/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проснулс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головно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боль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припомина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вчерашни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происшестви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Размышлени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прерван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вошедши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чашко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я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кача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голово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начина</w:t>
      </w:r>
      <w:r w:rsidR="00D558F6">
        <w:rPr/>
        <w:t xml:space="preserve">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гулят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дедушк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пьяницам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и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говорит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квас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брат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винова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прокляты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Антипьевн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забежи</w:t>
      </w:r>
      <w:r w:rsidR="00D558F6">
        <w:rPr/>
        <w:t xml:space="preserve">т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„Мада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водкю</w:t>
      </w:r>
      <w:r w:rsidR="00D558F6">
        <w:rPr/>
        <w:t xml:space="preserve">“</w:t>
      </w:r>
      <w:r w:rsidR="00D558F6">
        <w:rPr/>
        <w:t xml:space="preserve">.</w:t>
      </w:r>
      <w:r>
        <w:rPr>
          <w:position w:val="6"/>
        </w:rPr>
        <w:footnoteReference w:id="14"/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сказат</w:t>
      </w:r>
      <w:r w:rsidR="00D558F6">
        <w:rPr/>
        <w:t xml:space="preserve">ь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добр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настави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собачи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сы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басурман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</w:t>
      </w:r>
      <w:r w:rsidR="00D558F6">
        <w:rPr/>
        <w:t xml:space="preserve">й</w:t>
      </w:r>
      <w:r w:rsidR="00D558F6">
        <w:rPr/>
        <w:t xml:space="preserve">!»</w:t>
      </w:r>
    </w:p>
    <w:p>
      <w:pPr/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стыдн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отвернулс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</w:t>
      </w:r>
      <w:r w:rsidR="00D558F6">
        <w:rPr/>
        <w:t xml:space="preserve">вельич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мудрен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унят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приметс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проповед</w:t>
      </w:r>
      <w:r w:rsidR="00D558F6">
        <w:rPr/>
        <w:t xml:space="preserve">ь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видиш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каков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подгуливат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головк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тяжел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кушат</w:t>
      </w:r>
      <w:r w:rsidR="00D558F6">
        <w:rPr/>
        <w:t xml:space="preserve">ь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хочетс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пьющи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годен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Выпе</w:t>
      </w:r>
      <w:r w:rsidR="00D558F6">
        <w:rPr/>
        <w:t xml:space="preserve">й</w:t>
      </w:r>
      <w:r w:rsidR="00D558F6">
        <w:rPr/>
        <w:t xml:space="preserve">-</w:t>
      </w:r>
      <w:r w:rsidR="00D558F6">
        <w:rPr/>
        <w:t xml:space="preserve">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огуречног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рассол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лучш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опохме</w:t>
      </w:r>
      <w:r w:rsidR="00D558F6">
        <w:rPr/>
        <w:t xml:space="preserve">литьс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полстаканчико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?»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мальчи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записк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Зурин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разверну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следующи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строк</w:t>
      </w:r>
      <w:r w:rsidR="00D558F6">
        <w:rPr/>
        <w:t xml:space="preserve">и</w:t>
      </w:r>
      <w:r w:rsidR="00D558F6">
        <w:rPr/>
        <w:t xml:space="preserve">:</w:t>
      </w:r>
    </w:p>
    <w:p>
      <w:pPr>
        <w:jc w:val="left"/>
      </w:pPr>
    </w:p>
    <w:p>
      <w:pPr>
        <w:pStyle w:val="Cite"/>
        <w:ind w:firstLine="567"/>
      </w:pPr>
      <w:r w:rsidR="00D558F6">
        <w:rPr>
          <w:i/>
          <w:iCs/>
        </w:rPr>
        <w:t xml:space="preserve">«</w:t>
      </w:r>
      <w:r w:rsidR="00D558F6">
        <w:rPr>
          <w:i/>
          <w:iCs/>
        </w:rPr>
        <w:t xml:space="preserve">Любезны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Пет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Андрееви</w:t>
      </w:r>
      <w:r w:rsidR="00D558F6">
        <w:rPr>
          <w:i/>
          <w:iCs/>
        </w:rPr>
        <w:t xml:space="preserve">ч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пожалуйст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пришл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мальчико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ст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рубле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котор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т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вчер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роигра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крайня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нужд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деньга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</w:t>
      </w:r>
    </w:p>
    <w:p>
      <w:pPr>
        <w:pStyle w:val="Cite"/>
        <w:ind w:firstLine="567"/>
      </w:pPr>
      <w:r w:rsidR="00D558F6">
        <w:rPr>
          <w:i/>
          <w:iCs/>
        </w:rPr>
        <w:t xml:space="preserve">Готовы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услугам</w:t>
      </w:r>
      <w:r w:rsidR="00D558F6">
        <w:rPr/>
        <w:t xml:space="preserve"> </w:t>
      </w:r>
    </w:p>
    <w:p>
      <w:pPr>
        <w:pStyle w:val="CiteAuthor"/>
        <w:ind w:firstLine="567"/>
        <w:rPr>
          <w:i w:val="0"/>
          <w:iCs w:val="0"/>
        </w:rPr>
      </w:pPr>
      <w:r w:rsidR="00D558F6">
        <w:rPr/>
        <w:t xml:space="preserve">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».</w:t>
      </w:r>
      <w:r w:rsidR="00D558F6">
        <w:rPr>
          <w:i w:val="0"/>
          <w:iCs w:val="0"/>
        </w:rPr>
        <w:t xml:space="preserve"> </w:t>
      </w:r>
    </w:p>
    <w:p>
      <w:pPr>
        <w:jc w:val="left"/>
      </w:pPr>
    </w:p>
    <w:p>
      <w:pPr/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ви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равнодушны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обратяс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,</w:t>
      </w:r>
      <w:r>
        <w:rPr>
          <w:position w:val="6"/>
        </w:rPr>
        <w:footnoteReference w:id="15"/>
      </w:r>
      <w:r w:rsidR="00D558F6">
        <w:rPr/>
        <w:t xml:space="preserve"> </w:t>
      </w:r>
      <w:r w:rsidR="00D558F6">
        <w:rPr/>
        <w:t xml:space="preserve">приказа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отдат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заче</w:t>
      </w:r>
      <w:r w:rsidR="00D558F6">
        <w:rPr/>
        <w:t xml:space="preserve">м</w:t>
      </w:r>
      <w:r w:rsidR="00D558F6">
        <w:rPr/>
        <w:t xml:space="preserve">?»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спроси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изумленны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»,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всевозможно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холодности</w:t>
      </w:r>
      <w:r w:rsidR="00D558F6">
        <w:rPr/>
        <w:t xml:space="preserve">ю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возрази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приведе</w:t>
      </w:r>
      <w:r w:rsidR="00D558F6">
        <w:rPr/>
        <w:t xml:space="preserve">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больше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изумлени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успе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задолжат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ладн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не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выда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подума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решительну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переспор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упрямог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последстви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времен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освободитьс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опек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горд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господи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проиг</w:t>
      </w:r>
      <w:r w:rsidR="00D558F6">
        <w:rPr/>
        <w:t xml:space="preserve">ра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вздумалос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совету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умничат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приказываю</w:t>
      </w:r>
      <w:r w:rsidR="00D558F6">
        <w:rPr/>
        <w:t xml:space="preserve">т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пораже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словам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сплесну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остолбене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стоиш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закрича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сердит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заплака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дрожащи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умор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печал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Све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послуша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нап</w:t>
      </w:r>
      <w:r w:rsidR="00D558F6">
        <w:rPr/>
        <w:t xml:space="preserve">иш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этом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разбойник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пошути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дене</w:t>
      </w:r>
      <w:r w:rsidR="00D558F6">
        <w:rPr/>
        <w:t xml:space="preserve">г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водитс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Бож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милостивы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Скаж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крепк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накрепк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заказал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орехи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строг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подава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взаше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прогон</w:t>
      </w:r>
      <w:r w:rsidR="00D558F6">
        <w:rPr/>
        <w:t xml:space="preserve">ю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глубоко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горесть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долго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жал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вырватьс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дока</w:t>
      </w:r>
      <w:r w:rsidR="00D558F6">
        <w:rPr/>
        <w:t xml:space="preserve">зат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ребено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доставлен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Зурин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поспеши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вывезт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проклят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известие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лошад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готов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неспокойно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совести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безмолвны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раскаяние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выеха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простяс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-</w:t>
      </w:r>
      <w:r w:rsidR="00D558F6">
        <w:rPr/>
        <w:t xml:space="preserve">нибуд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увидетьс</w:t>
      </w:r>
      <w:r w:rsidR="00D558F6">
        <w:rPr/>
        <w:t xml:space="preserve">я</w:t>
      </w:r>
      <w:r w:rsidR="00D558F6">
        <w:rPr/>
        <w:t xml:space="preserve">.</w:t>
      </w:r>
    </w:p>
    <w:p>
      <w:pPr>
        <w:ind w:firstLine="0"/>
        <w:jc w:val="center"/>
        <w:rPr>
          <w:rFonts w:ascii="Arial" w:hAnsi="Arial" w:cs="Arial"/>
        </w:rPr>
        <w:sectPr>
          <w:pgSz w:w="11906" w:h="16838" w:orient="portrait"/>
          <w:pgMar w:top="1134" w:right="850" w:bottom="1134" w:left="1417" w:header="720" w:footer="720" w:gutter="0"/>
          <w:cols w:num="1" w:space="720">
            <w:col w:w="9639" w:space="720"/>
          </w:cols>
          <w:noEndnote/>
        </w:sectPr>
      </w:pPr>
    </w:p>
    <w:p>
      <w:pPr>
        <w:pStyle w:val="MyReferences"/>
      </w:pPr>
      <w:r>
        <w:t xml:space="preserve">Сноски</w:t>
      </w:r>
      <w:r>
        <w:rPr/>
        <w:br/>
      </w:r>
    </w:p>
    <w:p>
      <w:pPr/>
      <w:bookmarkStart w:id="0" w:name="wwwroot_Images_ds.jpg"/>
      <w:bookmarkEnd w:id="0"/>
      <w:r>
        <w:pict>
          <v:shape id="_x0000_i0001" o:spid="_x0000_i0002" type="#_x0000_t75" style="height:340pt;width:470pt" o:bordertopcolor="this" o:borderleftcolor="this" o:borderbottomcolor="this" o:borderrightcolor="this">
            <v:imagedata r:id="rId54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 w:orient="portrait"/>
      <w:pgMar w:top="1134" w:right="850" w:bottom="1134" w:left="141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0000019F" w:csb1="00000000"/>
  </w:font>
</w:font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type="separator" w:id="-1">
    <w:p>
      <w:pPr/>
      <w:r w:rsidR="00DB3A6B">
        <w:rPr/>
        <w:separator/>
      </w:r>
    </w:p>
  </w:footnote>
  <w:footnote w:type="continuationSeparator" w:id="0">
    <w:p>
      <w:pPr/>
      <w:r w:rsidR="00DB3A6B">
        <w:rPr/>
        <w:continuationSeparator/>
      </w:r>
    </w:p>
  </w:footnote>
  <w:footnote w:id="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специальны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отборны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войск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Первы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гвардейски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Преображенски</w:t>
      </w:r>
      <w:r w:rsidR="00D558F6">
        <w:rPr/>
        <w:t xml:space="preserve">й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появилис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е</w:t>
      </w:r>
      <w:r w:rsidR="00D558F6">
        <w:rPr/>
        <w:t xml:space="preserve"> I.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отличи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остальног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состав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пользовалис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преимуществам</w:t>
      </w:r>
      <w:r w:rsidR="00D558F6">
        <w:rPr/>
        <w:t xml:space="preserve">и</w:t>
      </w:r>
      <w:r w:rsidR="00D558F6">
        <w:rPr/>
        <w:t xml:space="preserve">.</w:t>
      </w:r>
    </w:p>
    <w:p>
      <w:pPr>
        <w:pStyle w:val="FootNote"/>
      </w:pPr>
    </w:p>
  </w:footnote>
  <w:footnote w:id="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Княжни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/>
        <w:t xml:space="preserve">  (174</w:t>
      </w:r>
      <w:r w:rsidR="00D558F6">
        <w:rPr/>
        <w:t xml:space="preserve">2</w:t>
      </w:r>
      <w:r w:rsidR="00D558F6">
        <w:rPr/>
        <w:t xml:space="preserve">–</w:t>
      </w:r>
      <w:r w:rsidR="00D558F6">
        <w:rPr/>
        <w:t xml:space="preserve">1791)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русски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писател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драматур</w:t>
      </w:r>
      <w:r w:rsidR="00D558F6">
        <w:rPr/>
        <w:t xml:space="preserve">г</w:t>
      </w:r>
      <w:r w:rsidR="00D558F6">
        <w:rPr/>
        <w:t xml:space="preserve">.</w:t>
      </w:r>
    </w:p>
    <w:p>
      <w:pPr>
        <w:pStyle w:val="FootNote"/>
      </w:pPr>
    </w:p>
  </w:footnote>
  <w:footnote w:id="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Мини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 (168</w:t>
      </w:r>
      <w:r w:rsidR="00D558F6">
        <w:rPr/>
        <w:t xml:space="preserve">3</w:t>
      </w:r>
      <w:r w:rsidR="00D558F6">
        <w:rPr/>
        <w:t xml:space="preserve">–</w:t>
      </w:r>
      <w:r w:rsidR="00D558F6">
        <w:rPr/>
        <w:t xml:space="preserve">1767)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военачальни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политически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деятел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командова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русским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войскам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войн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Турцие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1739</w:t>
      </w:r>
      <w:r w:rsidR="00D558F6">
        <w:rPr/>
        <w:t xml:space="preserve"> </w:t>
      </w:r>
      <w:r w:rsidR="00D558F6">
        <w:rPr/>
        <w:t xml:space="preserve">года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Премье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майор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старинны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офицерски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приблизительн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соответствуе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долж</w:t>
      </w:r>
      <w:r w:rsidR="00D558F6">
        <w:rPr/>
        <w:t xml:space="preserve">н</w:t>
      </w:r>
      <w:r w:rsidR="00D558F6">
        <w:rPr/>
        <w:t xml:space="preserve">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командир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батальон</w:t>
      </w:r>
      <w:r w:rsidR="00D558F6">
        <w:rPr/>
        <w:t xml:space="preserve">а</w:t>
      </w:r>
      <w:r w:rsidR="00D558F6">
        <w:rPr/>
        <w:t xml:space="preserve">).</w:t>
      </w:r>
    </w:p>
    <w:p>
      <w:pPr>
        <w:pStyle w:val="FootNote"/>
      </w:pPr>
    </w:p>
  </w:footnote>
  <w:footnote w:id="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XVIII</w:t>
      </w:r>
      <w:r w:rsidR="00D558F6">
        <w:rPr/>
        <w:t xml:space="preserve"> </w:t>
      </w:r>
      <w:r w:rsidR="00D558F6">
        <w:rPr/>
        <w:t xml:space="preserve">век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дворянски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приписывалис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росл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повышал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чина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6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Стремянно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сопровождавши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псово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охот</w:t>
      </w:r>
      <w:r w:rsidR="00D558F6">
        <w:rPr/>
        <w:t xml:space="preserve">ы</w:t>
      </w:r>
      <w:r w:rsidR="00D558F6">
        <w:rPr/>
        <w:t xml:space="preserve">.</w:t>
      </w:r>
    </w:p>
    <w:p>
      <w:pPr>
        <w:pStyle w:val="FootNote"/>
      </w:pPr>
    </w:p>
  </w:footnote>
  <w:footnote w:id="7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Дядьк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приставленны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дворянско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семь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8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Чтоб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сло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учитель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дан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французско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написани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придани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комическог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оттенк</w:t>
      </w:r>
      <w:r w:rsidR="00D558F6">
        <w:rPr/>
        <w:t xml:space="preserve">а</w:t>
      </w:r>
      <w:r w:rsidR="00D558F6">
        <w:rPr/>
        <w:t xml:space="preserve">.</w:t>
      </w:r>
    </w:p>
    <w:p>
      <w:pPr>
        <w:pStyle w:val="FootNote"/>
      </w:pPr>
    </w:p>
  </w:footnote>
  <w:footnote w:id="9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Придворны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календарь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издани</w:t>
      </w:r>
      <w:r w:rsidR="00D558F6">
        <w:rPr/>
        <w:t xml:space="preserve">я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1917),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мим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календарны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сведени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содержа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списк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высши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воен</w:t>
      </w:r>
      <w:r w:rsidR="00D558F6">
        <w:rPr/>
        <w:t xml:space="preserve">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граждански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чино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роспис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дворцовы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приемо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р</w:t>
      </w:r>
      <w:r w:rsidR="00D558F6">
        <w:rPr/>
        <w:t xml:space="preserve">.</w:t>
      </w:r>
    </w:p>
    <w:p>
      <w:pPr>
        <w:pStyle w:val="FootNote"/>
      </w:pPr>
    </w:p>
  </w:footnote>
  <w:footnote w:id="10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Шаматон</w:t>
      </w:r>
      <w:r w:rsidR="00D558F6">
        <w:rPr/>
        <w:t xml:space="preserve">  (</w:t>
      </w:r>
      <w:r w:rsidR="00D558F6">
        <w:rPr>
          <w:i/>
          <w:iCs/>
        </w:rPr>
        <w:t xml:space="preserve">раз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.,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гуляк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шалопа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бездельни</w:t>
      </w:r>
      <w:r w:rsidR="00D558F6">
        <w:rPr/>
        <w:t xml:space="preserve">к</w:t>
      </w:r>
      <w:r w:rsidR="00D558F6">
        <w:rPr/>
        <w:t xml:space="preserve">.</w:t>
      </w:r>
    </w:p>
    <w:p>
      <w:pPr>
        <w:pStyle w:val="FootNote"/>
      </w:pPr>
    </w:p>
  </w:footnote>
  <w:footnote w:id="1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Погребе</w:t>
      </w:r>
      <w:r w:rsidR="00D558F6">
        <w:rPr>
          <w:i/>
          <w:iCs/>
        </w:rPr>
        <w:t xml:space="preserve">ц</w:t>
      </w:r>
      <w:r w:rsidR="00D558F6">
        <w:rPr>
          <w:i/>
          <w:iCs/>
        </w:rPr>
        <w:t xml:space="preserve"> </w:t>
      </w:r>
      <w:r w:rsidR="00D558F6">
        <w:rPr/>
        <w:t xml:space="preserve">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дорожны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сундучо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посуд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съестны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припасо</w:t>
      </w:r>
      <w:r w:rsidR="00D558F6">
        <w:rPr/>
        <w:t xml:space="preserve">в</w:t>
      </w:r>
      <w:r w:rsidR="00D558F6">
        <w:rPr/>
        <w:t xml:space="preserve">.</w:t>
      </w:r>
    </w:p>
    <w:p>
      <w:pPr>
        <w:pStyle w:val="FootNote"/>
      </w:pPr>
    </w:p>
  </w:footnote>
  <w:footnote w:id="1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Маркер</w:t>
      </w:r>
      <w:r w:rsidR="00D558F6">
        <w:rPr/>
        <w:t xml:space="preserve">  (</w:t>
      </w:r>
      <w:r w:rsidR="00D558F6">
        <w:rPr>
          <w:i/>
          <w:iCs/>
        </w:rPr>
        <w:t xml:space="preserve">фр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прислуживающе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бил</w:t>
      </w:r>
      <w:r w:rsidR="00D558F6">
        <w:rPr/>
        <w:t xml:space="preserve">ьярд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1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Рекрут</w:t>
      </w:r>
      <w:r w:rsidR="00D558F6">
        <w:rPr/>
        <w:t xml:space="preserve"> 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-</w:t>
      </w:r>
      <w:r w:rsidR="00D558F6">
        <w:rPr/>
        <w:t xml:space="preserve">новобране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призванно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военну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Здес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употребляетс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старела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форм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родительног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падеж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множественног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числ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рекрутов</w:t>
      </w:r>
      <w:r w:rsidR="00D558F6">
        <w:rPr/>
        <w:t xml:space="preserve"> ).</w:t>
      </w:r>
    </w:p>
    <w:p>
      <w:pPr>
        <w:pStyle w:val="FootNote"/>
      </w:pPr>
    </w:p>
  </w:footnote>
  <w:footnote w:id="1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Сударын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прош</w:t>
      </w:r>
      <w:r w:rsidR="00D558F6">
        <w:rPr/>
        <w:t xml:space="preserve">у</w:t>
      </w:r>
      <w:r w:rsidR="00D558F6">
        <w:rPr/>
        <w:t xml:space="preserve"> (</w:t>
      </w:r>
      <w:r w:rsidR="00D558F6">
        <w:rPr>
          <w:i/>
          <w:iCs/>
        </w:rPr>
        <w:t xml:space="preserve">фр</w:t>
      </w:r>
      <w:r w:rsidR="00D558F6">
        <w:rPr/>
        <w:t xml:space="preserve"> .).</w:t>
      </w:r>
    </w:p>
    <w:p>
      <w:pPr>
        <w:pStyle w:val="FootNote"/>
      </w:pPr>
    </w:p>
  </w:footnote>
  <w:footnote w:id="1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цит</w:t>
      </w:r>
      <w:r w:rsidR="00D558F6">
        <w:rPr/>
        <w:t xml:space="preserve">ат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стихотворени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Фонвизин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Послани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слуга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». </w:t>
      </w:r>
      <w:r w:rsidR="00D558F6">
        <w:rPr>
          <w:i/>
          <w:iCs/>
        </w:rPr>
        <w:t xml:space="preserve">Рачитель</w:t>
      </w:r>
      <w:r w:rsidR="00D558F6">
        <w:rPr/>
        <w:t xml:space="preserve">  (</w:t>
      </w:r>
      <w:r w:rsidR="00D558F6">
        <w:rPr>
          <w:i/>
          <w:iCs/>
        </w:rPr>
        <w:t xml:space="preserve">книж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.,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заботящийс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ведающи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.</w:t>
      </w:r>
    </w:p>
    <w:p>
      <w:pPr>
        <w:pStyle w:val="FootNot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compressPunctuation"/>
  <w:footnotePr>
    <w:pos w:val="pageBottom"/>
    <w:numFmt w:val="decimal"/>
    <w:footnote w:id="-1"/>
    <w:footnote w:id="0"/>
  </w:foot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Heading1">
    <w:name w:val="Заголовок 1"/>
    <w:basedOn w:val="Normal"/>
    <w:next w:val="Normal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Заголовок 2"/>
    <w:basedOn w:val="Normal"/>
    <w:next w:val="Normal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Заголовок 3"/>
    <w:basedOn w:val="Normal"/>
    <w:next w:val="Normal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Заголовок 4"/>
    <w:basedOn w:val="Normal"/>
    <w:next w:val="Normal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Heading5">
    <w:name w:val="Заголовок 5"/>
    <w:basedOn w:val="Normal"/>
    <w:next w:val="Normal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Heading6">
    <w:name w:val="Заголовок 6"/>
    <w:basedOn w:val="Normal"/>
    <w:next w:val="Normal"/>
    <w:uiPriority w:val="99"/>
    <w:qFormat/>
    <w:pPr>
      <w:ind w:firstLine="0"/>
      <w:jc w:val="center"/>
      <w:outlineLvl w:val="5"/>
    </w:pPr>
    <w:rPr>
      <w:b/>
      <w:bCs/>
    </w:rPr>
  </w:style>
  <w:style w:type="character" w:styleId="DefaultParagraphFont">
    <w:name w:val="Основной шрифт абзаца"/>
    <w:uiPriority w:val="1"/>
    <w:semiHidden/>
    <w:unhideWhenUsed/>
    <w:rPr/>
  </w:style>
  <w:style w:type="table" w:styleId="TableNormal">
    <w:name w:val="Обычная таблица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Заголовок1Знак">
    <w:name w:val="Заголовок 1 Знак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Заголовок2Знак">
    <w:name w:val="Заголовок 2 Знак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Заголовок3Знак">
    <w:name w:val="Заголовок 3 Знак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Заголовок4Знак">
    <w:name w:val="Заголовок 4 Знак"/>
    <w:link w:val="Heading4"/>
    <w:uiPriority w:val="9"/>
    <w:semiHidden/>
    <w:rPr>
      <w:b/>
      <w:bCs/>
      <w:sz w:val="28"/>
      <w:szCs w:val="28"/>
    </w:rPr>
  </w:style>
  <w:style w:type="character" w:styleId="Заголовок5Знак">
    <w:name w:val="Заголовок 5 Знак"/>
    <w:link w:val="Heading5"/>
    <w:uiPriority w:val="9"/>
    <w:semiHidden/>
    <w:rPr>
      <w:b/>
      <w:bCs/>
      <w:i/>
      <w:iCs/>
      <w:sz w:val="26"/>
      <w:szCs w:val="26"/>
    </w:rPr>
  </w:style>
  <w:style w:type="character" w:styleId="Заголовок6Знак">
    <w:name w:val="Заголовок 6 Знак"/>
    <w:link w:val="Heading6"/>
    <w:uiPriority w:val="9"/>
    <w:semiHidden/>
    <w:rPr>
      <w:b/>
      <w:bCs/>
    </w:rPr>
  </w:style>
  <w:style w:type="paragraph" w:styleId="Epigraph">
    <w:name w:val="Epigraph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  <w:lang w:val="ru-RU" w:eastAsia="ru-RU" w:bidi="ar-SA"/>
    </w:rPr>
  </w:style>
  <w:style w:type="paragraph" w:styleId="EpigraphAuthor">
    <w:name w:val="Epigraph Author"/>
    <w:next w:val="Normal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  <w:lang w:val="ru-RU" w:eastAsia="ru-RU" w:bidi="ar-SA"/>
    </w:rPr>
  </w:style>
  <w:style w:type="paragraph" w:styleId="Annotation">
    <w:name w:val="Annotation"/>
    <w:next w:val="Normal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  <w:lang w:val="ru-RU" w:eastAsia="ru-RU" w:bidi="ar-SA"/>
    </w:rPr>
  </w:style>
  <w:style w:type="paragraph" w:styleId="Cite">
    <w:name w:val="Cite"/>
    <w:next w:val="Normal"/>
    <w:uiPriority w:val="99"/>
    <w:qFormat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  <w:lang w:val="ru-RU" w:eastAsia="ru-RU" w:bidi="ar-SA"/>
    </w:rPr>
  </w:style>
  <w:style w:type="paragraph" w:styleId="CiteAuthor">
    <w:name w:val="Cite Author"/>
    <w:next w:val="Normal"/>
    <w:uiPriority w:val="99"/>
    <w:qFormat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  <w:lang w:val="ru-RU" w:eastAsia="ru-RU" w:bidi="ar-SA"/>
    </w:rPr>
  </w:style>
  <w:style w:type="paragraph" w:styleId="PoemTitle">
    <w:name w:val="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  <w:lang w:val="ru-RU" w:eastAsia="ru-RU" w:bidi="ar-SA"/>
    </w:rPr>
  </w:style>
  <w:style w:type="paragraph" w:styleId="Stanza">
    <w:name w:val="Stanza"/>
    <w:next w:val="Normal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FootNote">
    <w:name w:val="FootNote"/>
    <w:next w:val="Normal"/>
    <w:uiPriority w:val="99"/>
    <w:qFormat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  <w:lang w:val="ru-RU" w:eastAsia="ru-RU" w:bidi="ar-SA"/>
    </w:rPr>
  </w:style>
  <w:style w:type="paragraph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  <w:lang w:val="ru-RU" w:eastAsia="ru-RU" w:bidi="ar-SA"/>
    </w:rPr>
  </w:style>
  <w:style w:type="paragraph" w:styleId="FootNoteStanza">
    <w:name w:val="FootNote Stanza"/>
    <w:next w:val="Normal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">
    <w:name w:val="FootNote Cite"/>
    <w:next w:val="Normal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Author">
    <w:name w:val="FootNote Cite Author"/>
    <w:next w:val="Normal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val="ru-RU" w:eastAsia="ru-RU" w:bidi="ar-SA"/>
    </w:rPr>
  </w:style>
  <w:style w:type="paragraph" w:styleId="FootNotePoemTitle">
    <w:name w:val="FootNote 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lang w:val="ru-RU" w:eastAsia="ru-RU" w:bidi="ar-SA"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yReferences">
    <w:name w:val="MyReferences"/>
    <w:basedOn w:val="Normal"/>
    <w:qFormat/>
    <w:rPr>
      <w:rFonts w:ascii="Calibri" w:eastAsia="Calibri" w:hAnsi="Calibri" w:cs="Calibri"/>
      <w:b/>
      <w:sz w:val="4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hyperlink" Target="http://royallib.ru" TargetMode="External" /><Relationship Id="rId5" Type="http://schemas.openxmlformats.org/officeDocument/2006/relationships/customXml" Target="../customXml/item5.xml" /><Relationship Id="rId50" Type="http://schemas.openxmlformats.org/officeDocument/2006/relationships/hyperlink" Target="http://royallib.ru/author/pushkin_aleksandr.html" TargetMode="External" /><Relationship Id="rId51" Type="http://schemas.openxmlformats.org/officeDocument/2006/relationships/hyperlink" Target="http://royallib.ru/book/pushkin_aleksandr/kapitanskaya_dochka.html" TargetMode="External" /><Relationship Id="rId52" Type="http://schemas.openxmlformats.org/officeDocument/2006/relationships/footnotes" Target="footnotes.xml" /><Relationship Id="rId53" Type="http://schemas.openxmlformats.org/officeDocument/2006/relationships/hyperlink" Target="https://ru.wikipedia.org/wiki/%D0%9E%D1%82%D0%B5%D1%86" TargetMode="External" /><Relationship Id="rId54" Type="http://schemas.openxmlformats.org/officeDocument/2006/relationships/image" Target="media/image1.jpeg" /><Relationship Id="rId55" Type="http://schemas.openxmlformats.org/officeDocument/2006/relationships/theme" Target="theme/theme1.xml" /><Relationship Id="rId56" Type="http://schemas.openxmlformats.org/officeDocument/2006/relationships/styles" Target="styles.xml" /><Relationship Id="rId57" Type="http://schemas.openxmlformats.org/officeDocument/2006/relationships/webSettings" Target="webSettings.xml" /><Relationship Id="rId58" Type="http://schemas.openxmlformats.org/officeDocument/2006/relationships/numbering" Target="numbering.xml" /><Relationship Id="rId59" Type="http://schemas.openxmlformats.org/officeDocument/2006/relationships/fontTable" Target="fontTable.xml" /><Relationship Id="rId6" Type="http://schemas.openxmlformats.org/officeDocument/2006/relationships/customXml" Target="../customXml/item6.xml" /><Relationship Id="rId60" Type="http://schemas.openxmlformats.org/officeDocument/2006/relationships/settings" Target="settings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4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4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4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">
  <ds:schemaRefs/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">
  <ds:schemaRefs/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">
  <ds:schemaRefs/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">
  <ds:schemaRefs/>
</ds:datastoreItem>
</file>

<file path=customXml/itemProps41.xml><?xml version="1.0" encoding="utf-8"?>
<ds:datastoreItem xmlns:ds="http://schemas.openxmlformats.org/officeDocument/2006/customXml" ds:itemID="">
  <ds:schemaRefs/>
</ds:datastoreItem>
</file>

<file path=customXml/itemProps42.xml><?xml version="1.0" encoding="utf-8"?>
<ds:datastoreItem xmlns:ds="http://schemas.openxmlformats.org/officeDocument/2006/customXml" ds:itemID="">
  <ds:schemaRefs/>
</ds:datastoreItem>
</file>

<file path=customXml/itemProps43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">
  <ds:schemaRefs/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