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b/>
          <w:bCs/>
          <w:sz w:val="32"/>
          <w:szCs w:val="32"/>
        </w:rPr>
      </w:pPr>
      <w:r w:rsidRPr="00F37DF9">
        <w:rPr>
          <w:b/>
          <w:bCs/>
          <w:sz w:val="32"/>
          <w:szCs w:val="32"/>
        </w:rPr>
        <w:t xml:space="preserve">Разработка платформы для гипертекстовых книг для школьной программы по литературе</w:t>
      </w:r>
    </w:p>
    <w:p>
      <w:pPr>
        <w:jc w:val="right"/>
        <w:rPr>
          <w:sz w:val="28"/>
          <w:szCs w:val="28"/>
        </w:rPr>
      </w:pPr>
      <w:r w:rsidRPr="00F37DF9">
        <w:rPr>
          <w:sz w:val="28"/>
          <w:szCs w:val="28"/>
        </w:rPr>
        <w:t xml:space="preserve">Научный руководитель: </w:t>
      </w:r>
      <w:r w:rsidRPr="00F37DF9">
        <w:rPr>
          <w:sz w:val="28"/>
          <w:szCs w:val="28"/>
        </w:rPr>
        <w:t xml:space="preserve">Фалькович</w:t>
      </w:r>
      <w:r w:rsidRPr="00F37DF9">
        <w:rPr>
          <w:sz w:val="28"/>
          <w:szCs w:val="28"/>
        </w:rPr>
        <w:t xml:space="preserve"> Александр Савельевич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курсовой работе по плану должно быть две </w:t>
      </w:r>
      <w:r>
        <w:fldChar w:fldCharType="begin"/>
      </w:r>
      <w:r>
        <w:instrText xml:space="preserve">REF wwwroot_Files_Images_07_074104_1.jpg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: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Теоретическая </w:t>
      </w:r>
      <w:r>
        <w:fldChar w:fldCharType="begin"/>
      </w:r>
      <w:r>
        <w:instrText xml:space="preserve">REF wwwroot_Files_Images_07_074104_1.jpg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часть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Практическая </w:t>
      </w:r>
      <w:r>
        <w:fldChar w:fldCharType="begin"/>
      </w:r>
      <w:r>
        <w:instrText xml:space="preserve">REF wwwroot_Files_Images_07_074104_1.jpg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часть</w:t>
      </w:r>
      <w:r>
        <w:fldChar w:fldCharType="end"/>
      </w:r>
      <w:r w:rsidRPr="00F37DF9">
        <w:rPr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теоретической </w:t>
      </w:r>
      <w:r>
        <w:fldChar w:fldCharType="begin"/>
      </w:r>
      <w:r>
        <w:instrText xml:space="preserve">REF wwwroot_Files_Images_07_074104_1.jpg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 будут рассмотрены предпосылки для создания платформы, а также преимущества гипертекста. 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Гипертекст в компьютерной среде – как можно создать элементы гипертекста, используя компьютер.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Примеры использования гипертекста.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Рекомендации как лучше использовать гипертекст.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В практической </w:t>
      </w:r>
      <w:r>
        <w:fldChar w:fldCharType="begin"/>
      </w:r>
      <w:r>
        <w:instrText xml:space="preserve">REF wwwroot_Files_Images_07_074104_1.jpg \p \h</w:instrText>
      </w:r>
      <w:r>
        <w:fldChar w:fldCharType="separate"/>
      </w:r>
      <w:r w:rsidRPr="00F37DF9">
        <w:rPr>
          <w:color w:val="0000FF"/>
          <w:sz w:val="28"/>
          <w:szCs w:val="28"/>
          <w:u w:val="single"/>
        </w:rPr>
        <w:t xml:space="preserve">части</w:t>
      </w:r>
      <w:r>
        <w:fldChar w:fldCharType="end"/>
      </w:r>
      <w:r w:rsidRPr="00F37DF9">
        <w:rPr>
          <w:sz w:val="28"/>
          <w:szCs w:val="28"/>
        </w:rPr>
        <w:t xml:space="preserve"> будет рассказано о том, как создавалась платформа: какой фреймворк был выбран, библиотеки, инструменты.</w:t>
      </w:r>
    </w:p>
    <w:p>
      <w:pPr>
        <w:spacing w:after="0" w:line="360" w:lineRule="auto"/>
        <w:ind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Планируются следующие главы: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Основная идея и функционал платформы.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F37DF9">
        <w:rPr>
          <w:sz w:val="28"/>
          <w:szCs w:val="28"/>
        </w:rPr>
        <w:t xml:space="preserve">Используемые средства для разработки.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r w:rsidRPr="00F37DF9">
        <w:rPr>
          <w:sz w:val="28"/>
          <w:szCs w:val="28"/>
        </w:rPr>
        <w:t xml:space="preserve">Состояние платформы на сегодняшний момент и его дальнейшее будущее.</w:t>
      </w:r>
    </w:p>
    <w:p>
      <w:pPr/>
      <w:r>
        <w:t xml:space="preserve">Сноски</w:t>
      </w:r>
      <w:r>
        <w:rPr/>
        <w:br/>
      </w:r>
    </w:p>
    <w:p>
      <w:pPr/>
      <w:bookmarkStart w:id="0" w:name="wwwroot_Files_Images_07_074104_1.jpg"/>
    </w:p>
    <w:p>
      <w:pPr/>
      <w:r>
        <w:pict>
          <v:shape id="_x0000_i1027" o:spid="_x0000_i1028" type="#_x0000_t75" style="height:340pt;width:470pt" o:bordertopcolor="this" o:borderleftcolor="this" o:borderbottomcolor="this" o:borderrightcolor="this">
            <v:imagedata r:id="rId5" o:title=""/>
          </v:shape>
        </w:pict>
      </w:r>
    </w:p>
    <w:p>
      <w:pPr/>
      <w:bookmarkEnd w:id="0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rsid w:val="00F37DF9"/>
    <w:pPr>
      <w:keepNext/>
      <w:keepLines/>
      <w:spacing w:before="240" w:after="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F37DF9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DF9"/>
    <w:pPr>
      <w:ind w:left="720"/>
      <w:contextualSpacing/>
    </w:pPr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125</Words>
  <Characters>717</Characters>
  <Application>Microsoft Office Word</Application>
  <DocSecurity>0</DocSecurity>
  <Lines>5</Lines>
  <Paragraphs>1</Paragraphs>
  <CharactersWithSpaces>841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2020-04-16T19:25:00Z</dcterms:created>
  <dcterms:modified xsi:type="dcterms:W3CDTF">2020-04-16T19:34:00Z</dcterms:modified>
</cp:coreProperties>
</file>