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eastAsia="Microsoft YaHei" w:hAnsi="Arial"/>
          <w:b/>
          <w:bCs/>
          <w:color w:val="1F4E79"/>
          <w:sz w:val="56"/>
          <w:szCs w:val="56"/>
        </w:rPr>
        <w:t xml:space="preserve">Manim动画详细分镜脚本</w:t>
      </w:r>
    </w:p>
    <w:p>
      <w:pPr>
        <w:spacing w:before="300"/>
      </w:pPr>
    </w:p>
    <w:p>
      <w:pPr>
        <w:jc w:val="center"/>
      </w:pPr>
      <w:r>
        <w:rPr>
          <w:rFonts w:ascii="Arial" w:eastAsia="Microsoft YaHei" w:hAnsi="Arial"/>
          <w:color w:val="2E75B6"/>
          <w:sz w:val="32"/>
          <w:szCs w:val="32"/>
        </w:rPr>
        <w:t xml:space="preserve">数学可视化系列（详细讲解版）</w:t>
      </w:r>
    </w:p>
    <w:p>
      <w:pPr>
        <w:spacing w:before="500"/>
      </w:pPr>
    </w:p>
    <w:p>
      <w:pPr>
        <w:jc w:val="center"/>
      </w:pPr>
      <w:r>
        <w:rPr>
          <w:rFonts w:ascii="Arial" w:eastAsia="Microsoft YaHei" w:hAnsi="Arial"/>
          <w:b/>
          <w:bCs/>
          <w:color w:val="C00000"/>
          <w:sz w:val="24"/>
          <w:szCs w:val="24"/>
        </w:rPr>
        <w:t xml:space="preserve">【每期5-6分钟，含完整概念讲解和推导】</w:t>
      </w:r>
    </w:p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sz w:val="24"/>
          <w:szCs w:val="24"/>
        </w:rPr>
        <w:t xml:space="preserve">第4期：梯度下降如何找到最低点？ - 约7分钟</w:t>
      </w:r>
    </w:p>
    <w:p>
      <w:pPr>
        <w:jc w:val="center"/>
      </w:pPr>
      <w:r>
        <w:rPr>
          <w:rFonts w:ascii="Arial" w:eastAsia="Microsoft YaHei" w:hAnsi="Arial"/>
          <w:sz w:val="24"/>
          <w:szCs w:val="24"/>
        </w:rPr>
        <w:t xml:space="preserve">第5期：曼德勃罗集的无限之美 - 约8分钟</w:t>
      </w:r>
    </w:p>
    <w:p>
      <w:pPr>
        <w:spacing w:before="400"/>
      </w:pPr>
    </w:p>
    <w:p>
      <w:pPr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配套文档：第1-3期已在上一份文档中</w:t>
      </w:r>
    </w:p>
    <w:p>
      <w:r>
        <w:br w:type="page"/>
      </w:r>
    </w:p>
    <w:p>
      <w:pPr>
        <w:pStyle w:val="Heading1"/>
      </w:pPr>
      <w:r>
        <w:t xml:space="preserve">第4期：梯度下降如何找到最低点？</w:t>
      </w:r>
    </w:p>
    <w:p>
      <w:pPr>
        <w:pStyle w:val="Heading2"/>
      </w:pPr>
      <w:r>
        <w:t xml:space="preserve">视频信息</w:t>
      </w:r>
    </w:p>
    <w:p>
      <w:r>
        <w:rPr>
          <w:sz w:val="22"/>
          <w:szCs w:val="22"/>
        </w:rPr>
        <w:t xml:space="preserve">时长：约7分钟 | 镜数：11镜 | 知识点：梯度下降算法 | 难度：⭐⭐⭐⭐</w:t>
      </w:r>
    </w:p>
    <w:p>
      <w:r>
        <w:rPr>
          <w:color w:val="2E75B6"/>
          <w:sz w:val="22"/>
          <w:szCs w:val="22"/>
        </w:rPr>
        <w:t xml:space="preserve">讲解重点：从一维到二维的梯度下降，学习率选择，局部/全局最小值</w:t>
      </w:r>
    </w:p>
    <w:p>
      <w:pPr>
        <w:pStyle w:val="Heading2"/>
      </w:pPr>
      <w:r>
        <w:t xml:space="preserve">详细分镜脚本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4000"/>
        <w:gridCol w:w="4500"/>
        <w:gridCol w:w="2500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镜号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画面内容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旁白/详细讲解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Manim代码要点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0-15s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黑屏淡入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标题：梯度下降如何找到最低点？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副标题：机器学习优化的核心算法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3D曲面背景预览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梯度下降，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是机器学习中最基础的优化算法。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无论是线性回归、神经网络，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还是深度学习，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梯度下降都是训练模型的核心。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今天，我们用动画来直观理解它。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title = Text('梯度下降如何找到最低点？', font_size=40)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subtitle = Text('机器学习优化的核心算法', font_size=28, color=BLUE)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FadeIn(title, run_time=2)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FadeIn(subtitle, run_time=1)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15-45s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2D坐标系建立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绘制一条简单的抛物线 y = (x-2)² + 1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标注最低点 (2, 1)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最低点用红色高亮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为了理解梯度下降，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我们先从一个简单的一维例子开始。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这是一个二次函数 y = (x-2)² + 1。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它的图像是一条开口向上的抛物线，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最低点在 x=2 处，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此时 y=1。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我们的目标是找到这个最低点。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axes = Axes(x_range=[-1, 5], y_range=[0, 8])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Create(axes)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curve = axes.plot(lambda x: (x-2)**2 + 1, color=BLUE)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Create(curve, run_time=2)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min_point = Dot(axes.c2p(2, 1), color=RED, radius=0.08)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min_label = MathTex('(2, 1)').next_to(min_point, DOWN)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FadeIn(min_point, min_label)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45-80s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 x=0 处放置一个球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计算该点的导数（切线）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切线斜率 = 2(0-2) = -4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切线用绿色虚线显示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斜率数值标注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假设我们从 x=0 开始，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不知道最低点在哪里。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首先，计算这一点的导数。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f'(x) = 2(x-2)，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 x=0 处，f'(0) = -4。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导数是负数，说明函数在这个点是下降的，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我们需要向右走才能到达最低点。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ball = Dot(axes.c2p(0, 5), color=YELLOW, radius=0.12)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FadeIn(ball)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tangent = TangentLine(curve, alpha=0, length=3, color=GREEN)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Create(tangent)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slope_text = MathTex("f'(0) = 2(0-2) = -4")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slope_text.next_to(ball, UP)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Write(slope_text)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80-120s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梯度方向箭头（指向最陡上升方向）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负梯度方向箭头（指向下降方向）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球沿负梯度方向移动一步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步长 = 学习率 × 梯度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x_new = 0 - 0.1×(-4) = 0.4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梯度就是导数，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它指向函数值增长最快的方向。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而我们要找最低点，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所以应该沿着梯度的反方向走，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这就是'负梯度下降'。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走多远呢？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这取决于学习率α。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假设α=0.1，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那么新位置 x = 0 - 0.1×(-4) = 0.4。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我们向右走了一步！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gradient_arrow = Arrow(axes.c2p(0,5), axes.c2p(0,7), color=RED)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neg_gradient = Arrow(axes.c2p(0,5), axes.c2p(0.4, 3.96), color=GREEN)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Create(gradient_arrow, neg_gradient)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step_text = MathTex('x = 0 - 0.1 \times (-4) = 0.4')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step_text.to_edge(DOWN)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Write(step_text)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ball.animate.move_to(axes.c2p(0.4, 3.96))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120-170s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迭代过程动画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第2步：x=0.4, f'=-3.2, x_new=0.72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第3步：x=0.72, f'=-2.56, x_new=0.976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第4步：x=0.976, f'=-2.048, x_new=1.181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路径轨迹用虚线标注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继续迭代！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 x=0.4 处，f'(0.4) = -3.2，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新位置 x = 0.4 + 0.32 = 0.72。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 x=0.72 处，f'(0.72) = -2.56，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新位置 x = 0.72 + 0.256 = 0.976。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可以看到，每一步都在向最低点靠近，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但步长越来越小，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因为越接近最低点，梯度越小。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iterations = [(0.4, 3.96), (0.72, 3.04), (0.976, 2.31), (1.181, 1.67)]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path = VGroup()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pos in iterations: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new_ball = Dot(axes.c2p(*pos), color=YELLOW, radius=0.08)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path.add(new_ball)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self.play(ball.animate.move_to(axes.c2p(*pos)), run_time=1)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self.wait(0.3)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TracedPath(ball, stroke_color=YELLOW)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170-220s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继续迭代到收敛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球逐渐接近 (2, 1)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步长越来越小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最终稳定在最低点附近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路径完整显示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继续迭代下去...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x 从 1.18 到 1.34，到 1.48，到 1.58...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每一步的步长都在减小，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因为我们离最低点越来越近，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梯度越来越接近零。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当梯度足够小时，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我们就认为已经收敛到了最低点。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这就是梯度下降的基本原理！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快速迭代动画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i in range(20):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x = current_x - alpha * 2*(current_x - 2)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self.play(ball.animate.move_to(axes.c2p(x, (x-2)**2+1)), run_time=0.3)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self.wait(0.1)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最终收敛到(2,1)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self.play(ball.animate.move_to(axes.c2p(2, 1)), run_time=1)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SurroundingRectangle(min_point, color=RED)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220-270s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3D曲面展示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J(θ₀, θ₁) = θ₀² + θ₁² 的碗形曲面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曲面用渐变色渲染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坐标轴标注 θ₀, θ₁, J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现在让我们推广到二维情况。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在实际的机器学习中，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我们通常需要同时优化多个参数。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比如两个参数 θ₀ 和 θ₁，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损失函数 J(θ₀, θ₁) = θ₀² + θ₁²。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这个函数的图像是一个碗形曲面，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最低点在原点 (0, 0)。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我们需要同时调整两个参数来找到最低点。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class GradientDescent3D(ThreeDScene):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def construct(self):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axes = ThreeDAxes()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surface = Surface(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    lambda u, v: u**2 + v**2,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    u_range=[-3, 3], v_range=[-3, 3]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surface.set_color_by_gradient(BLUE, GREEN)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self.play(Create(axes), Create(surface))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270-310s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3D场景中球从随机点出发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计算梯度向量（两个偏导数）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梯度箭头指向最陡方向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球沿负梯度方向移动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轨迹在曲面上留下痕迹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在三维空间中，梯度是一个向量，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它的每个分量是对应参数的偏导数。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∂J/∂θ₀ = 2θ₀，∂J/∂θ₁ = 2θ₁。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梯度向量指向函数值增长最快的方向。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球沿着负梯度方向移动，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就像水从山坡上流下一样，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沿着最陡的方向下降。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最终到达碗底——最低点。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ball_3d = Sphere(radius=0.15, color=YELLOW)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ball_3d.move_to(axes.c2p(2, 2, 8))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gradient_arrow_3d = Arrow3D(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start=ball_3d.get_center(),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end=ball_3d.get_center() + np.array([2, 2, 0]),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color=RED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neg_gradient_3d = Arrow3D(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start=ball_3d.get_center(),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end=ball_3d.get_center() + np.array([-0.4, -0.4, 0]),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color=GREEN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310-350s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学习率对比（分屏）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左：学习率太大，球来回震荡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右：学习率太小，球移动极慢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中：学习率合适，球平稳收敛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学习率的选择至关重要！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学习率太大，球会在最低点附近来回震荡，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甚至发散到无穷远，永远找不到最低点。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学习率太小，球移动得非常缓慢，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需要很多次迭代才能收敛，训练效率低。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合适的学习率，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让球平稳地收敛到最低点，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既不震荡也不太慢。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分屏对比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left = VGroup(Text('学习率太大'), axes.copy())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middle = VGroup(Text('学习率合适'), axes.copy())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right = VGroup(Text('学习率太小'), axes.copy())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VGroup(left, middle, right).arrange(RIGHT, buff=0.5)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大学习率：震荡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合适学习率：平稳收敛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小学习率：缓慢移动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350-380s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局部最小值 vs 全局最小值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复杂曲面（多个谷）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球可能困在局部最小值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标注局部最小和全局最小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梯度下降还有一个重要问题：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它可能被困在局部最小值。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如果损失函数有多个谷，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球可能滚入一个较浅的谷中，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而不是最深的那个全局最小值。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不过对于凸函数（如二次函数），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只有一个最低点，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梯度下降一定能找到全局最优解。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复杂曲面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complex_surface = Surface(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lambda u, v: np.sin(u)*np.cos(v) + u**2/10,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u_range=[-3, 3], v_range=[-3, 3]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标注局部最小和全局最小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local_min = Dot(color=ORANGE)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global_min = Dot(color=RED)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labels = VGroup(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Text('局部最小值', color=ORANGE),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Text('全局最小值', color=RED)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380-420s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梯度下降公式总结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θ = θ - α∇J(θ)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公式逐步显示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各符号含义标注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让我们总结梯度下降算法。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更新规则是：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θ = θ - α × ∇J(θ)。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其中，θ是参数，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α是学习率，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∇J(θ)是损失函数对参数的梯度。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每一步，我们计算梯度，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然后沿着负梯度方向移动一小步，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重复直到收敛。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这就是机器学习训练的核心！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formula = MathTex(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r'\theta = \theta - \alpha \nabla J(\theta)'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formula.scale(1.8)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formula.set_color(YELLOW)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formula.to_edge(DOWN)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Write(formula, run_time=3)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explanations = VGroup(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MathTex(r'\theta: \text{参数}'),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MathTex(r'\alpha: \text{学习率}'),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MathTex(r'\nabla J(\theta): \text{梯度}')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explanations.arrange(RIGHT, buff=1)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explanations.next_to(formula, UP)</w:t>
            </w:r>
          </w:p>
        </w:tc>
      </w:tr>
    </w:tbl>
    <w:p>
      <w:pPr>
        <w:pStyle w:val="Heading2"/>
      </w:pPr>
      <w:r>
        <w:t xml:space="preserve">核心Manim类与方法</w:t>
      </w:r>
    </w:p>
    <w:p>
      <w:r>
        <w:rPr>
          <w:sz w:val="22"/>
          <w:szCs w:val="22"/>
        </w:rPr>
        <w:t xml:space="preserve">Axes, plot, Dot, TangentLine, Arrow, Arrow3D, ThreeDScene, Surface, Sphere, TracedPath, MathTex, SurroundingRectangle</w:t>
      </w:r>
    </w:p>
    <w:p>
      <w:r>
        <w:br w:type="page"/>
      </w:r>
    </w:p>
    <w:p>
      <w:pPr>
        <w:pStyle w:val="Heading1"/>
      </w:pPr>
      <w:r>
        <w:t xml:space="preserve">第5期：曼德勃罗集的无限之美</w:t>
      </w:r>
    </w:p>
    <w:p>
      <w:pPr>
        <w:pStyle w:val="Heading2"/>
      </w:pPr>
      <w:r>
        <w:t xml:space="preserve">视频信息</w:t>
      </w:r>
    </w:p>
    <w:p>
      <w:r>
        <w:rPr>
          <w:sz w:val="22"/>
          <w:szCs w:val="22"/>
        </w:rPr>
        <w:t xml:space="preserve">时长：约8分钟 | 镜数：13镜 | 知识点：分形几何、曼德勃罗集、朱利亚集 | 难度：⭐⭐⭐⭐</w:t>
      </w:r>
    </w:p>
    <w:p>
      <w:r>
        <w:rPr>
          <w:color w:val="2E75B6"/>
          <w:sz w:val="22"/>
          <w:szCs w:val="22"/>
        </w:rPr>
        <w:t xml:space="preserve">讲解重点：迭代定义、具体计算、放大探索、朱利亚集、科赫雪花、谢尔宾斯基三角形</w:t>
      </w:r>
    </w:p>
    <w:p>
      <w:pPr>
        <w:pStyle w:val="Heading2"/>
      </w:pPr>
      <w:r>
        <w:t xml:space="preserve">详细分镜脚本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4000"/>
        <w:gridCol w:w="4500"/>
        <w:gridCol w:w="2500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镜号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画面内容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旁白/详细讲解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Manim代码要点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0-15s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黑屏淡入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标题：曼德勃罗集的无限之美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副标题：分形几何的奇迹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背景预览：模糊的分形图案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曼德勃罗集，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被誉为数学中最复杂的对象之一。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它的边界无限复杂，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无论放大多少倍，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都能发现新的精细结构。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今天，让我们一起探索这个分形奇迹。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title = Text('曼德勃罗集的无限之美', font_size=40)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subtitle = Text('分形几何的奇迹', font_size=28, color=PURPLE)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FadeIn(title, run_time=2)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FadeIn(subtitle, run_time=1)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15-50s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复平面坐标系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实轴Re，虚轴Im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坐标范围约 [-2.5, 1] × [-1.5, 1.5]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网格线淡灰色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曼德勃罗集定义在复平面上。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复平面的横轴是实部，纵轴是虚部。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对于复平面上的每一个点 c，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我们进行一个简单的迭代运算：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z₀ = 0，z_{n+1} = z_n² + c。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也就是说，从0开始，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反复平方再加上c。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plane = ComplexPlane(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x_range=[-2.5, 1],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y_range=[-1.5, 1.5]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Create(plane, run_time=2)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labels = plane.get_axis_labels(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x_label='Re(c)',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y_label='Im(c)'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50-90s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迭代公式展示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z₀ = 0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z₁ = 0² + c = c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z₂ = c² + c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z₃ = (c²+c)² + c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公式逐步展开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让我们展开这个迭代过程看看。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z₀ = 0。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z₁ = 0² + c = c，就是c本身。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z₂ = c² + c，把c代入。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z₃ = (c²+c)² + c，越来越复杂了。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关键问题是：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随着迭代次数增加，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这个序列会怎样变化？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formulas = VGroup(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MathTex('z_0 = 0'),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MathTex('z_1 = 0^2 + c = c'),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MathTex('z_2 = c^2 + c'),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MathTex('z_3 = (c^2+c)^2 + c'),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MathTex(r'z_{n+1} = z_n^2 + c')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formulas.arrange(DOWN, aligned_edge=LEFT)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formulas.to_edge(RIGHT, buff=1)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f in formulas: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Write(f)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self.wait(0.5)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90-130s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具体例子：c = 0.3 + 0.5i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迭代过程数值展示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z₁ = 0.3+0.5i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z₂ = -0.06+0.8i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z₃ = -0.637+0.404i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数值在某个范围内振荡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让我们用一个具体的例子来试一试。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取 c = 0.3 + 0.5i。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z₁ = 0.3 + 0.5i。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z₂ = (0.3+0.5i)² + (0.3+0.5i) = -0.06 + 0.8i。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z₃ = (-0.06+0.8i)² + (0.3+0.5i) ≈ -0.637 + 0.404i。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继续迭代下去，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这个序列始终保持在有限范围内，不会跑向无穷。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所以 c = 0.3 + 0.5i 属于曼德勃罗集！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example_c = MathTex('c = 0.3 + 0.5i')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Write(example_c)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iterations = VGroup(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MathTex('z_1 = 0.3 + 0.5i'),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MathTex('z_2 = -0.06 + 0.8i'),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MathTex('z_3 = -0.637 + 0.404i'),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MathTex('z_4 = 0.546 - 0.015i'),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MathTex('\cdots')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iterations.arrange(DOWN, aligned_edge=LEFT)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it in iterations: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Write(it)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self.wait(0.4)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130-170s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另一个例子：c = 1 + 0i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z₁ = 1, z₂ = 2, z₃ = 5, z₄ = 26...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数值迅速爆炸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用红色箭头标注数值增长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 = 1+0i 不属于曼德勃罗集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再试另一个例子，c = 1。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z₁ = 0² + 1 = 1。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z₂ = 1² + 1 = 2。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z₃ = 2² + 1 = 5。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z₄ = 5² + 1 = 26。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数值迅速爆炸，跑向无穷！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所以 c = 1 不属于曼德勃罗集。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曼德勃罗集的定义就是：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所有使得迭代序列不发散的 c 的集合。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example2 = MathTex('c = 1')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Write(example2)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explosion = VGroup(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MathTex('z_1 = 1'),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MathTex('z_2 = 2'),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MathTex('z_3 = 5'),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MathTex('z_4 = 26'),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MathTex('z_5 = 677'),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MathTex('\rightarrow \infty !!!', color=RED)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explosion.arrange(DOWN, aligned_edge=LEFT)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e in explosion: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Write(e)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self.wait(0.3)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170-210s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曼德勃罗集全貌渲染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从左到右逐列计算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属于集合的点染黑色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不属于的点按发散速度着色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最终图案逐渐显现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现在，让我们对复平面上的每个点 c 都做这个判断。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如果迭代不发散，这个点染成黑色——它属于曼德勃罗集。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如果发散了，根据发散的速度染不同的颜色——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发散越快颜色越亮。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当我们对所有点都计算完后，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一个令人惊叹的图案就出现了！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这就是曼德勃罗集。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使用ImageMobject或逐像素计算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from PIL import Image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import numpy as np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def mandelbrot(c, max_iter=100):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z = 0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for n in range(max_iter):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if abs(z) &gt; 2: return n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z = z*z + c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return max_iter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生成图像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img = ImageMobject('mandelbrot.png')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self.play(FadeIn(img, run_time=3))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210-260s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放大动画开始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选择边界上的一个区域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相机逐渐放大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细节逐渐显现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迭代次数增加提高分辨率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曼德勃罗集最神奇的地方在于它的边界。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让我们放大边界上的一个小区域看看。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随着放大倍数增加，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新的细节不断涌现——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小型的曼德勃罗集副本、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螺旋结构、丝状分支...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这些结构在不同尺度上重复出现，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这就是分形的'自相似性'。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无论放大多少倍，永远有新的东西可以发现。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放大动画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target = np.array([-0.745, 0.186, 0])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scale in [0.5, 0.2, 0.1, 0.05, 0.02, 0.01]: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self.play(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self.camera.frame.scale(scale).move_to(target),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run_time=2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self.wait(0.5)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每次放大后重新计算更高分辨率的图像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260-310s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继续深度放大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微型曼德勃罗集出现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螺旋臂结构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丝状分支细节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放大倍数标注（×1000, ×10000...）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继续放大...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注意看，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这里出现了一个小型的曼德勃罗集！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它和整体形状惊人地相似。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旁边还有螺旋臂结构，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像海螺的壳一样旋转。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再放大，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丝状分支变得越来越细，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但永远不会变得光滑——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曼德勃罗集的边界在任何尺度上都是不光滑的！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深度放大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deep_target = np.array([-0.7436, 0.1319, 0])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scale in [0.005, 0.001, 0.0005, 0.0001]: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self.play(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self.camera.frame.scale(scale/0.01).move_to(deep_target),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run_time=2.5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放大倍数标注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zoom_label = MathTex(f'\times {int(1/scale)}')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FadeIn(zoom_label)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310-350s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朱利亚集介绍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固定c值，改变初始z₀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不同c值对应不同朱利亚集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c在曼德勃罗集内→连通的朱利亚集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c在曼德勃罗集外→碎片状朱利亚集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曼德勃罗集还有一个重要的亲戚——朱利亚集。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朱利亚集的迭代公式和曼德勃罗集一样，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但做法不同：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曼德勃罗集是固定z₀=0，改变c；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朱利亚集是固定c，改变初始点z₀。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不同的c值会产生完全不同的朱利亚集。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当c属于曼德勃罗集时，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朱利亚集是连通的；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当c不属于曼德勃罗集时，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朱利亚集是碎片状的。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朱利亚集对比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julia_params = [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(-0.7, 0.27015),  # 连通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(0.355, 0.355),    # 连通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(-0.8, 0.156),    # 连通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(0.285, 0.01),    # 碎片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(-0.4, 0.6),     # 碎片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]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c_re, c_im in julia_params: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julia_img = compute_julia(c_re, c_im)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self.play(FadeIn(julia_img), run_time=1.5)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350-390s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科赫雪花构造动画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等边三角形（第0代）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每条边三等分，中间替换为凸三角形（第1代）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重复操作（第2代、第3代...）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雪花越来越精细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曼德勃罗集不是唯一的分形。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让我们看另一个经典的分形——科赫雪花。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从一个等边三角形开始。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把每条边三等分，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在中间的三分之一上向外凸起一个小三角形。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然后对新的每条边重复同样的操作。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经过一次又一次的迭代，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三角形的边界变得越来越复杂，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最终形成了一个美丽的雪花形状。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科赫雪花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def koch_curve(order):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if order == 0: return Line(ORIGIN, RIGHT)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segments = [koch_curve(order-1) for _ in range(4)]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# 旋转和拼接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return VGroup(*segments)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order in range(4):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snowflake = koch_snowflake(order)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self.play(Create(snowflake), run_time=2)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self.wait(0.5)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390-420s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谢尔宾斯基三角形构造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实心等边三角形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去掉中间的倒三角形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对剩下的三个三角形重复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无限镂空效果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再看谢尔宾斯基三角形。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从一个实心的等边三角形开始。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取三条边的中点连线，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去掉中间的倒三角形。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然后对剩下的三个小三角形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重复同样的操作。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经过无限次迭代后，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剩下的图案就是谢尔宾斯基三角形。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它的面积趋近于零，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但边界长度趋近于无穷！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谢尔宾斯基三角形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def sierpinski(order, vertices):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if order == 0: return Polygon(*vertices)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midpoints = [midpoint(vertices[i], vertices[(i+1)%3])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          for i in range(3)]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# 递归三个子三角形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return VGroup(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sierpinski(order-1, [vertices[0], midpoints[0], midpoints[2]]),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sierpinski(order-1, [midpoints[0], vertices[1], midpoints[1]]),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    sierpinski(order-1, [midpoints[2], midpoints[1], vertices[2]])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order in range(5):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tri = sierpinski(order, [UP, LEFT+DOWN, RIGHT+DOWN])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self.play(Transform(prev, tri), run_time=1.5)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420-450s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分形的共同特征总结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自相似性：局部与整体相似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分数维：不是整数维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无限细节：永远有新结构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简单规则产生复杂结果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最后，让我们总结分形的共同特征。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第一，自相似性：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局部结构与整体结构相似。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第二，分数维：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分形的维度不是整数，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科赫雪花的维度是log4/log3 ≈ 1.26。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第三，无限细节：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无论放大多少倍，都有新的结构。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第四，简单规则产生复杂结果：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z_{n+1} = z_n² + c，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如此简单的公式，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却产生了无穷复杂的图案。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summary = VGroup(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MathTex('\text{自相似性}'),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MathTex('\text{分数维}'),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MathTex('\text{无限细节}'),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MathTex('\text{简单规则 \to 复杂结果}')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summary.arrange(DOWN, buff=0.8)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summary.scale(1.2)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item in summary: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Write(item)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self.wait(0.5)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450-480s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曼德勃罗集全貌回归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从放大状态拉回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全貌展示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结束语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从无限细节中拉回来，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重新审视曼德勃罗集的全貌。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这个看似简单的公式 z_{n+1} = z_n² + c，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蕴含了无穷的复杂性和美感。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数学之美，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就在于简单中蕴含深刻，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有限中蕴含无限。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感谢观看，我们下期再见！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# 从放大状态拉回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self.play(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self.camera.frame.scale(1/0.0001).move_to(ORIGIN),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run_time=3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end_text = Text('感谢观看！', font_size=36, color=GOLD)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FadeIn(end_text)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self.wait(2)</w:t>
            </w:r>
          </w:p>
        </w:tc>
      </w:tr>
    </w:tbl>
    <w:p>
      <w:pPr>
        <w:pStyle w:val="Heading2"/>
      </w:pPr>
      <w:r>
        <w:t xml:space="preserve">核心Manim类与方法</w:t>
      </w:r>
    </w:p>
    <w:p>
      <w:r>
        <w:rPr>
          <w:sz w:val="22"/>
          <w:szCs w:val="22"/>
        </w:rPr>
        <w:t xml:space="preserve">ComplexPlane, ImageMobject, self.camera.frame.scale/move_to, Polygon, VGroup, MathTex, Dot, Arrow, Surface, ThreeDScene</w:t>
      </w:r>
    </w:p>
    <w:p>
      <w:r>
        <w:br w:type="page"/>
      </w:r>
    </w:p>
    <w:p>
      <w:pPr>
        <w:pStyle w:val="Heading1"/>
      </w:pPr>
      <w:r>
        <w:t xml:space="preserve">全5期总览</w:t>
      </w:r>
    </w:p>
    <w:p>
      <w:pPr>
        <w:pStyle w:val="Heading2"/>
      </w:pPr>
      <w:r>
        <w:t xml:space="preserve">制作进度规划</w:t>
      </w:r>
    </w:p>
    <w:p>
      <w:r>
        <w:rPr>
          <w:sz w:val="22"/>
          <w:szCs w:val="22"/>
        </w:rPr>
        <w:t xml:space="preserve">第1期：什么是导数？ - 约6分钟 - 11镜 - 难度⭐⭐ - 已完成分镜</w:t>
      </w:r>
    </w:p>
    <w:p>
      <w:r>
        <w:rPr>
          <w:sz w:val="22"/>
          <w:szCs w:val="22"/>
        </w:rPr>
        <w:t xml:space="preserve">第2期：e^(iπ)+1=0 为什么最美？ - 约5分30秒 - 10镜 - 难度⭐⭐⭐ - 已完成分镜</w:t>
      </w:r>
    </w:p>
    <w:p>
      <w:r>
        <w:rPr>
          <w:sz w:val="22"/>
          <w:szCs w:val="22"/>
        </w:rPr>
        <w:t xml:space="preserve">第3期：矩阵乘法到底在做什么？ - 约6分钟 - 10镜 - 难度⭐⭐⭐ - 已完成分镜</w:t>
      </w:r>
    </w:p>
    <w:p>
      <w:r>
        <w:rPr>
          <w:sz w:val="22"/>
          <w:szCs w:val="22"/>
        </w:rPr>
        <w:t xml:space="preserve">第4期：梯度下降如何找到最低点？ - 约7分钟 - 11镜 - 难度⭐⭐⭐⭐ - 已完成分镜</w:t>
      </w:r>
    </w:p>
    <w:p>
      <w:r>
        <w:rPr>
          <w:sz w:val="22"/>
          <w:szCs w:val="22"/>
        </w:rPr>
        <w:t xml:space="preserve">第5期：曼德勃罗集的无限之美 - 约8分钟 - 13镜 - 难度⭐⭐⭐⭐ - 已完成分镜</w:t>
      </w:r>
    </w:p>
    <w:p>
      <w:pPr>
        <w:spacing w:before="200"/>
      </w:pPr>
    </w:p>
    <w:p>
      <w:r>
        <w:rPr>
          <w:b/>
          <w:bCs/>
          <w:color w:val="1F4E79"/>
          <w:sz w:val="24"/>
          <w:szCs w:val="24"/>
        </w:rPr>
        <w:t xml:space="preserve">总计：5期 × 平均6.5分钟 = 约32分钟 | 55镜</w:t>
      </w:r>
    </w:p>
    <w:p>
      <w:pPr>
        <w:pStyle w:val="Heading2"/>
      </w:pPr>
      <w:r>
        <w:t xml:space="preserve">制作建议</w:t>
      </w:r>
    </w:p>
    <w:p>
      <w:r>
        <w:rPr>
          <w:sz w:val="22"/>
          <w:szCs w:val="22"/>
        </w:rPr>
        <w:t xml:space="preserve">1. 建议按第1→2→3→4→5的顺序制作，难度递增</w:t>
      </w:r>
    </w:p>
    <w:p>
      <w:r>
        <w:rPr>
          <w:sz w:val="22"/>
          <w:szCs w:val="22"/>
        </w:rPr>
        <w:t xml:space="preserve">2. 每期先完成核心动画，再添加过渡和装饰效果</w:t>
      </w:r>
    </w:p>
    <w:p>
      <w:r>
        <w:rPr>
          <w:sz w:val="22"/>
          <w:szCs w:val="22"/>
        </w:rPr>
        <w:t xml:space="preserve">3. 第4期和第5期涉及3D场景和图像计算，建议预留更多调试时间</w:t>
      </w:r>
    </w:p>
    <w:p>
      <w:r>
        <w:rPr>
          <w:sz w:val="22"/>
          <w:szCs w:val="22"/>
        </w:rPr>
        <w:t xml:space="preserve">4. 配音建议：先录制完整旁白，再根据音频节奏调整动画时间</w:t>
      </w:r>
    </w:p>
    <w:p>
      <w:r>
        <w:rPr>
          <w:sz w:val="22"/>
          <w:szCs w:val="22"/>
        </w:rPr>
        <w:t xml:space="preserve">5. 渲染建议：使用4K无损输出，后期合成时添加字幕和背景音乐</w:t>
      </w:r>
    </w:p>
    <w:sectPr>
      <w:headerReference w:type="default" r:id="rId11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t xml:space="preserve">PAGE</w:t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color w:val="666666"/>
        <w:sz w:val="18"/>
        <w:szCs w:val="18"/>
      </w:rPr>
      <w:t xml:space="preserve">Manim详细分镜脚本 | 数学可视化系列（详细版）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2026-05-31T06:57:37.666Z</dcterms:created>
  <dcterms:modified xsi:type="dcterms:W3CDTF">2026-05-31T06:57:37.668Z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