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EFE8" w14:textId="7F116EBF" w:rsidR="00AD4AC1" w:rsidRPr="00AD4AC1" w:rsidRDefault="00AD4AC1" w:rsidP="00AD4AC1">
      <w:pPr>
        <w:pStyle w:val="ListParagraph"/>
        <w:numPr>
          <w:ilvl w:val="0"/>
          <w:numId w:val="1"/>
        </w:numPr>
        <w:ind w:left="0" w:firstLine="567"/>
        <w:jc w:val="both"/>
      </w:pPr>
      <w:r w:rsidRPr="00AD4AC1">
        <w:rPr>
          <w:b/>
          <w:bCs/>
        </w:rPr>
        <w:t>Гергана Каменова, Проджект мениджър</w:t>
      </w:r>
    </w:p>
    <w:p w14:paraId="300C9BE1" w14:textId="44E01CDA" w:rsidR="005E39ED" w:rsidRDefault="00AD4AC1" w:rsidP="00AD4AC1">
      <w:pPr>
        <w:ind w:firstLine="567"/>
        <w:jc w:val="both"/>
      </w:pPr>
      <w:r w:rsidRPr="00AD4AC1">
        <w:t>Моя отговор на повдигнатия от вас въпрос е</w:t>
      </w:r>
      <w:r>
        <w:t xml:space="preserve">, че може да запазите своята текуща роля на Проджект мениджър, но за проекти в които не се работи по </w:t>
      </w:r>
      <w:r>
        <w:rPr>
          <w:lang w:val="en-US"/>
        </w:rPr>
        <w:t xml:space="preserve">Agile. </w:t>
      </w:r>
      <w:r>
        <w:t xml:space="preserve">В </w:t>
      </w:r>
      <w:r>
        <w:rPr>
          <w:lang w:val="en-US"/>
        </w:rPr>
        <w:t xml:space="preserve">Agile </w:t>
      </w:r>
      <w:r>
        <w:t xml:space="preserve">се набляга на децентрализирано управление на проекта. </w:t>
      </w:r>
      <w:r w:rsidRPr="00AD4AC1">
        <w:t xml:space="preserve">Това означава, че ролята на Project Manager от </w:t>
      </w:r>
      <w:r w:rsidR="00D464D2" w:rsidRPr="00AD4AC1">
        <w:t>традицион</w:t>
      </w:r>
      <w:r w:rsidR="00D464D2">
        <w:t>ния</w:t>
      </w:r>
      <w:r w:rsidRPr="00AD4AC1">
        <w:t xml:space="preserve"> Waterfall често не се използва по същия начин в Agile.</w:t>
      </w:r>
      <w:r>
        <w:t xml:space="preserve"> </w:t>
      </w:r>
      <w:r w:rsidRPr="00AD4AC1">
        <w:t>Вместо това, Agile насърчава колективната отговорност и взаимодействие в екипа.</w:t>
      </w:r>
    </w:p>
    <w:p w14:paraId="4E8D0E99" w14:textId="65AD2BF2" w:rsidR="00AD4AC1" w:rsidRDefault="00AD4AC1" w:rsidP="00AD4AC1">
      <w:pPr>
        <w:ind w:firstLine="567"/>
        <w:jc w:val="both"/>
      </w:pPr>
      <w:r w:rsidRPr="00AD4AC1">
        <w:t>Въпреки това, в зависимост от специфичните изисквания на проекта и организацията, може да има нужда от някаква форма на управление. Вместо традиционния Project Manager, Agile обикновено използва роли като Scrum Master и Product Owner.</w:t>
      </w:r>
      <w:r>
        <w:t xml:space="preserve"> Scrum Master обикновено се фокусира върху подпомагане на екипа да следва Scrum процеса, премахва препятствията пред екипа, насърчава комуникацията и подпомага за постигането на високо ниво на производителност. Product Owner представлява интересите на клиента или потребителите и определя приоритетите за работата на екипа, като създава и управлява Backlog.</w:t>
      </w:r>
    </w:p>
    <w:p w14:paraId="7833D5F4" w14:textId="284DDF93" w:rsidR="00AD4AC1" w:rsidRDefault="00AD4AC1" w:rsidP="00AD4AC1">
      <w:pPr>
        <w:ind w:firstLine="567"/>
        <w:jc w:val="both"/>
      </w:pPr>
      <w:r w:rsidRPr="00AD4AC1">
        <w:t>Ако въпреки това има нужда от централизирано управление, то Agile организации</w:t>
      </w:r>
      <w:r w:rsidR="00D464D2">
        <w:t>те</w:t>
      </w:r>
      <w:r w:rsidRPr="00AD4AC1">
        <w:t xml:space="preserve"> често използват Agile Project Manager или Agile Program Manager. Тези роли обаче могат да изглеждат различно от традиционния Project Manager и често имат по-голям акцент върху насърчаването на сътрудничеството и помощта на екипите да работят възможно най-ефективно.</w:t>
      </w:r>
    </w:p>
    <w:p w14:paraId="6E4FD16B" w14:textId="58605A9A" w:rsidR="00594A68" w:rsidRPr="00594A68" w:rsidRDefault="00594A68" w:rsidP="00594A68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>Петър Илиев</w:t>
      </w:r>
      <w:r w:rsidRPr="00AD4AC1">
        <w:rPr>
          <w:b/>
          <w:bCs/>
        </w:rPr>
        <w:t xml:space="preserve">, </w:t>
      </w:r>
      <w:r w:rsidRPr="00594A68">
        <w:rPr>
          <w:b/>
          <w:bCs/>
        </w:rPr>
        <w:t>технически ръководител</w:t>
      </w:r>
    </w:p>
    <w:p w14:paraId="06E743BD" w14:textId="33CBA773" w:rsidR="002A0D1D" w:rsidRPr="002A0D1D" w:rsidRDefault="00594A68" w:rsidP="002A0D1D">
      <w:pPr>
        <w:ind w:firstLine="567"/>
        <w:jc w:val="both"/>
      </w:pPr>
      <w:r>
        <w:t xml:space="preserve">Прав сте, че в традиционния </w:t>
      </w:r>
      <w:r w:rsidRPr="002A0D1D">
        <w:t>Agile</w:t>
      </w:r>
      <w:r>
        <w:t xml:space="preserve"> няма технически ръководител. Това е така, защото в </w:t>
      </w:r>
      <w:r w:rsidRPr="002A0D1D">
        <w:t>Agile</w:t>
      </w:r>
      <w:r w:rsidR="002A0D1D" w:rsidRPr="002A0D1D">
        <w:t xml:space="preserve"> </w:t>
      </w:r>
      <w:r w:rsidR="002A0D1D">
        <w:t xml:space="preserve">се набляга </w:t>
      </w:r>
      <w:r w:rsidR="002A0D1D" w:rsidRPr="002A0D1D">
        <w:t>върху колективната работа, самоорганизацията и непрекъснатата доставка на стойност.</w:t>
      </w:r>
      <w:r w:rsidR="002A0D1D">
        <w:t xml:space="preserve">  Въпреки това възможно е да заемете ролята на </w:t>
      </w:r>
      <w:r w:rsidR="002A0D1D" w:rsidRPr="002A0D1D">
        <w:t>Technical Leadership</w:t>
      </w:r>
      <w:r w:rsidR="002A0D1D">
        <w:t xml:space="preserve">. В много организации </w:t>
      </w:r>
      <w:r w:rsidR="002A0D1D" w:rsidRPr="002A0D1D">
        <w:t>дори в Agile контекст</w:t>
      </w:r>
      <w:r w:rsidR="002A0D1D">
        <w:t>а</w:t>
      </w:r>
      <w:r w:rsidR="002A0D1D" w:rsidRPr="002A0D1D">
        <w:t>, съществува нужда от техническо лидерство. Това може да включва въведение на добри практики в разработката, подпомагане на екипите с технически предизвикателства и осигуряване на качество в техническите аспекти на проектите.</w:t>
      </w:r>
    </w:p>
    <w:p w14:paraId="597E1D76" w14:textId="45FA9571" w:rsidR="002A0D1D" w:rsidRPr="009639FD" w:rsidRDefault="009639FD" w:rsidP="002A0D1D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>Марина Василева, графичен дизайнер</w:t>
      </w:r>
    </w:p>
    <w:p w14:paraId="7C6FA64B" w14:textId="7B88BB0B" w:rsidR="009639FD" w:rsidRPr="00594A68" w:rsidRDefault="009639FD" w:rsidP="009639FD">
      <w:pPr>
        <w:ind w:firstLine="567"/>
        <w:jc w:val="both"/>
      </w:pPr>
      <w:r w:rsidRPr="009639FD">
        <w:t>Вашето участие в събитията може да бъде ограничено, но е важно да разберете контекста на проекта и как дизайнът влияе върху него. Това може да подобри интеграцията на вашия дизайн в по-големите цели на екипа.</w:t>
      </w:r>
    </w:p>
    <w:p w14:paraId="2AFC3CDE" w14:textId="080924D3" w:rsidR="006A095A" w:rsidRPr="006A095A" w:rsidRDefault="006A095A" w:rsidP="006A095A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>Станимир Папанчев, програмист</w:t>
      </w:r>
    </w:p>
    <w:p w14:paraId="7A57E34D" w14:textId="560FF9FE" w:rsidR="006A095A" w:rsidRDefault="006A095A" w:rsidP="006A095A">
      <w:pPr>
        <w:ind w:firstLine="567"/>
        <w:jc w:val="both"/>
      </w:pPr>
      <w:r>
        <w:t xml:space="preserve">В </w:t>
      </w:r>
      <w:r w:rsidRPr="006A095A">
        <w:t xml:space="preserve">Scrum </w:t>
      </w:r>
      <w:r>
        <w:t xml:space="preserve">се </w:t>
      </w:r>
      <w:r w:rsidRPr="006A095A">
        <w:t>цели по-добра комуникация, по-голяма видимост и бърза адаптация към промените. Това може да подобри работата на екипа и резултатите от проектите.</w:t>
      </w:r>
      <w:r>
        <w:t xml:space="preserve"> В </w:t>
      </w:r>
      <w:r w:rsidRPr="006A095A">
        <w:t xml:space="preserve">Scrum </w:t>
      </w:r>
      <w:r>
        <w:t xml:space="preserve">се насърчава работата в малки, самоуправляващи се екипи. </w:t>
      </w:r>
      <w:r w:rsidRPr="006A095A">
        <w:t>Тези екипи работят заедно</w:t>
      </w:r>
      <w:r>
        <w:t xml:space="preserve"> и си помагат</w:t>
      </w:r>
      <w:r w:rsidRPr="006A095A">
        <w:t>, за да постигнат общите цели.</w:t>
      </w:r>
    </w:p>
    <w:p w14:paraId="3169392A" w14:textId="50683FDE" w:rsidR="006A095A" w:rsidRDefault="006A095A" w:rsidP="006A095A">
      <w:pPr>
        <w:ind w:firstLine="567"/>
        <w:jc w:val="both"/>
      </w:pPr>
      <w:r>
        <w:t xml:space="preserve">Голямо предимство на </w:t>
      </w:r>
      <w:r>
        <w:rPr>
          <w:lang w:val="en-US"/>
        </w:rPr>
        <w:t xml:space="preserve">Scrum </w:t>
      </w:r>
      <w:r>
        <w:t xml:space="preserve">пред </w:t>
      </w:r>
      <w:r>
        <w:rPr>
          <w:lang w:val="en-US"/>
        </w:rPr>
        <w:t xml:space="preserve">Waterfall </w:t>
      </w:r>
      <w:r>
        <w:t xml:space="preserve">модела, е че се работи на кратки </w:t>
      </w:r>
      <w:r w:rsidR="00C54CDD">
        <w:t xml:space="preserve">периоди, с продължителност от 1 до 4 седмици, </w:t>
      </w:r>
      <w:r>
        <w:t xml:space="preserve">наречени </w:t>
      </w:r>
      <w:r>
        <w:rPr>
          <w:lang w:val="en-US"/>
        </w:rPr>
        <w:t>Sprint</w:t>
      </w:r>
      <w:r w:rsidR="00C54CDD">
        <w:t xml:space="preserve">. </w:t>
      </w:r>
      <w:r w:rsidR="00C54CDD" w:rsidRPr="00C54CDD">
        <w:t>Това прави работата по-управляема и ви позволява да видите резултатите по-бързо.</w:t>
      </w:r>
    </w:p>
    <w:p w14:paraId="6B0D3CF6" w14:textId="1D65CAF2" w:rsidR="00C54CDD" w:rsidRDefault="00C54CDD" w:rsidP="006A095A">
      <w:pPr>
        <w:ind w:firstLine="567"/>
        <w:jc w:val="both"/>
      </w:pPr>
      <w:r>
        <w:t xml:space="preserve">В </w:t>
      </w:r>
      <w:r>
        <w:rPr>
          <w:lang w:val="en-US"/>
        </w:rPr>
        <w:t xml:space="preserve">Scrum </w:t>
      </w:r>
      <w:r>
        <w:t xml:space="preserve">се използва </w:t>
      </w:r>
      <w:r w:rsidRPr="00C54CDD">
        <w:t>Backlog</w:t>
      </w:r>
      <w:r>
        <w:t xml:space="preserve"> – това е списък със задачи. Този списък се подрежда по приоритет и всяка нова задача, която трябва да се направи, се добавя към него. </w:t>
      </w:r>
    </w:p>
    <w:p w14:paraId="3593D559" w14:textId="779CD346" w:rsidR="00C54CDD" w:rsidRDefault="00D464D2" w:rsidP="006A095A">
      <w:pPr>
        <w:ind w:firstLine="567"/>
        <w:jc w:val="both"/>
      </w:pPr>
      <w:r>
        <w:lastRenderedPageBreak/>
        <w:t>Н</w:t>
      </w:r>
      <w:r w:rsidR="00C54CDD">
        <w:t xml:space="preserve">а </w:t>
      </w:r>
      <w:r w:rsidR="00C54CDD">
        <w:rPr>
          <w:lang w:val="en-US"/>
        </w:rPr>
        <w:t xml:space="preserve">Daily Scrum </w:t>
      </w:r>
      <w:r w:rsidR="00C54CDD">
        <w:t xml:space="preserve">срещите всеки от екипа споделя какво е свършил </w:t>
      </w:r>
      <w:r>
        <w:t>п</w:t>
      </w:r>
      <w:r w:rsidR="00C54CDD">
        <w:t xml:space="preserve">редния ден, какво ще прави днес и какви трудности е изпитал. Така всеки от екипа е наясно как се движи екипа и с какви проблеми се сблъсква в процеса на разработка.  </w:t>
      </w:r>
    </w:p>
    <w:p w14:paraId="6E89E4B2" w14:textId="77777777" w:rsidR="00F96AC1" w:rsidRDefault="00F96AC1" w:rsidP="006A095A">
      <w:pPr>
        <w:ind w:firstLine="567"/>
        <w:jc w:val="both"/>
      </w:pPr>
      <w:r>
        <w:t xml:space="preserve">И за финал след всеки спринт се провежда </w:t>
      </w:r>
      <w:r>
        <w:rPr>
          <w:lang w:val="en-US"/>
        </w:rPr>
        <w:t xml:space="preserve">Retrospective, </w:t>
      </w:r>
      <w:r>
        <w:t>където екипа обсъжда какво може да се подобри в работния процес.</w:t>
      </w:r>
    </w:p>
    <w:p w14:paraId="5D2B87BD" w14:textId="7F77B1B2" w:rsidR="00F96AC1" w:rsidRDefault="00F96AC1" w:rsidP="006A095A">
      <w:pPr>
        <w:ind w:firstLine="567"/>
        <w:jc w:val="both"/>
      </w:pPr>
      <w:r>
        <w:t xml:space="preserve">Надявам се успях да ви убедя, че в повечето случай </w:t>
      </w:r>
      <w:r w:rsidR="00970C7A">
        <w:rPr>
          <w:lang w:val="en-US"/>
        </w:rPr>
        <w:t xml:space="preserve">Scrum </w:t>
      </w:r>
      <w:r w:rsidR="00970C7A">
        <w:t>повече би помогнал на организация и екипа отколкото да навреди.</w:t>
      </w:r>
    </w:p>
    <w:p w14:paraId="4FF5C6AD" w14:textId="489E1797" w:rsidR="00096108" w:rsidRPr="006A095A" w:rsidRDefault="00096108" w:rsidP="00096108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 xml:space="preserve">Катя Георгиева, Старши експерт връзки с обществеността </w:t>
      </w:r>
    </w:p>
    <w:p w14:paraId="397F2EB3" w14:textId="5ACE1F70" w:rsidR="00096108" w:rsidRPr="00096108" w:rsidRDefault="00096108" w:rsidP="006A095A">
      <w:pPr>
        <w:ind w:firstLine="567"/>
        <w:jc w:val="both"/>
      </w:pPr>
      <w:r w:rsidRPr="00096108">
        <w:t>Вашият принос може да включва координиране на комуникацията с обществеността</w:t>
      </w:r>
      <w:r>
        <w:t xml:space="preserve">, като помогнете на </w:t>
      </w:r>
      <w:r>
        <w:rPr>
          <w:lang w:val="en-US"/>
        </w:rPr>
        <w:t>Product Owner</w:t>
      </w:r>
      <w:r w:rsidR="0000297E">
        <w:rPr>
          <w:lang w:val="en-US"/>
        </w:rPr>
        <w:t xml:space="preserve">, </w:t>
      </w:r>
      <w:r w:rsidR="0000297E">
        <w:t xml:space="preserve">като външен за проекта </w:t>
      </w:r>
      <w:r w:rsidR="00C719C2">
        <w:t>консултант</w:t>
      </w:r>
      <w:r w:rsidR="0000297E">
        <w:t>,</w:t>
      </w:r>
      <w:r>
        <w:rPr>
          <w:lang w:val="en-US"/>
        </w:rPr>
        <w:t xml:space="preserve"> </w:t>
      </w:r>
      <w:r>
        <w:t>да анализ</w:t>
      </w:r>
      <w:r w:rsidR="0000297E">
        <w:t>ира</w:t>
      </w:r>
      <w:r>
        <w:t xml:space="preserve"> по-добре как се приема продукта от заинтересованите стран</w:t>
      </w:r>
      <w:r w:rsidR="00D464D2">
        <w:t>и</w:t>
      </w:r>
      <w:r>
        <w:t xml:space="preserve">. </w:t>
      </w:r>
    </w:p>
    <w:p w14:paraId="14935945" w14:textId="563495FC" w:rsidR="00096108" w:rsidRDefault="00096108" w:rsidP="006A095A">
      <w:pPr>
        <w:ind w:firstLine="567"/>
        <w:jc w:val="both"/>
      </w:pPr>
      <w:r>
        <w:t xml:space="preserve">При желание може да се включите в </w:t>
      </w:r>
      <w:r w:rsidRPr="00096108">
        <w:t xml:space="preserve">Sprint Review </w:t>
      </w:r>
      <w:r>
        <w:t xml:space="preserve"> срещите, </w:t>
      </w:r>
      <w:r w:rsidRPr="00096108">
        <w:t>където екипът обсъжда напредъка и текущите задачи. Това ви дава възможност да бъдете информиран</w:t>
      </w:r>
      <w:r w:rsidR="0000297E">
        <w:rPr>
          <w:lang w:val="en-US"/>
        </w:rPr>
        <w:t>a</w:t>
      </w:r>
      <w:r w:rsidRPr="00096108">
        <w:t xml:space="preserve"> за процеса и да споделяте важна информация от областта на връзките с обществеността.</w:t>
      </w:r>
    </w:p>
    <w:p w14:paraId="379DDCB3" w14:textId="3FC159E2" w:rsidR="00096108" w:rsidRDefault="00096108" w:rsidP="006A095A">
      <w:pPr>
        <w:ind w:firstLine="567"/>
        <w:jc w:val="both"/>
      </w:pPr>
      <w:r w:rsidRPr="00096108">
        <w:t>В Scrum, подобрението е непрекъснат процес. Вашият възглед и експертиза могат да допринесат за постоянното подобрение на работния процес и постигането на по-добри резултати.</w:t>
      </w:r>
    </w:p>
    <w:p w14:paraId="546C6486" w14:textId="77777777" w:rsidR="00B31E6D" w:rsidRPr="00B31E6D" w:rsidRDefault="00096108" w:rsidP="00096108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>Петя Узунова, Мениджър реклама</w:t>
      </w:r>
    </w:p>
    <w:p w14:paraId="759E7D44" w14:textId="111842C3" w:rsidR="00B31E6D" w:rsidRDefault="00B31E6D" w:rsidP="00B31E6D">
      <w:pPr>
        <w:ind w:firstLine="567"/>
        <w:jc w:val="both"/>
      </w:pPr>
      <w:r>
        <w:t xml:space="preserve">За ролята на </w:t>
      </w:r>
      <w:r>
        <w:rPr>
          <w:lang w:val="en-US"/>
        </w:rPr>
        <w:t xml:space="preserve">Product Owner </w:t>
      </w:r>
      <w:r>
        <w:t>се</w:t>
      </w:r>
      <w:r w:rsidRPr="00B31E6D">
        <w:t xml:space="preserve"> изисква допълнително обучение, но</w:t>
      </w:r>
      <w:r>
        <w:t xml:space="preserve"> въпреки това може и вие като Катя Георгиева да присъствате на </w:t>
      </w:r>
      <w:r w:rsidRPr="00096108">
        <w:t>Sprint Review</w:t>
      </w:r>
      <w:r>
        <w:t xml:space="preserve"> срещите, </w:t>
      </w:r>
      <w:r w:rsidRPr="00096108">
        <w:t>където екипът обсъжда напредъка и текущите задачи.</w:t>
      </w:r>
      <w:r>
        <w:t xml:space="preserve"> </w:t>
      </w:r>
      <w:r w:rsidRPr="00096108">
        <w:t>Това ви дава възможност да бъдете информиран</w:t>
      </w:r>
      <w:r w:rsidR="0000297E">
        <w:rPr>
          <w:lang w:val="en-US"/>
        </w:rPr>
        <w:t>a</w:t>
      </w:r>
      <w:r w:rsidRPr="00096108">
        <w:t xml:space="preserve"> за процеса и да споделяте важна информация</w:t>
      </w:r>
      <w:r>
        <w:t xml:space="preserve"> свързан</w:t>
      </w:r>
      <w:r w:rsidR="00582044">
        <w:t>а</w:t>
      </w:r>
      <w:r>
        <w:t xml:space="preserve"> с рекламата на продукта. </w:t>
      </w:r>
    </w:p>
    <w:p w14:paraId="07BC4C74" w14:textId="73BF9BC4" w:rsidR="00B31E6D" w:rsidRDefault="00B31E6D" w:rsidP="00B31E6D">
      <w:pPr>
        <w:ind w:firstLine="567"/>
        <w:jc w:val="both"/>
      </w:pPr>
      <w:r>
        <w:t xml:space="preserve">Може също така да помогнете на </w:t>
      </w:r>
      <w:r>
        <w:rPr>
          <w:lang w:val="en-US"/>
        </w:rPr>
        <w:t>Product Owner</w:t>
      </w:r>
      <w:r w:rsidR="00C719C2">
        <w:t>, като външен за поетка консултант,</w:t>
      </w:r>
      <w:r>
        <w:t xml:space="preserve"> с рекламата на продукта, като достигнете до по голяма група от потенциални клиенти. </w:t>
      </w:r>
    </w:p>
    <w:p w14:paraId="1351EB24" w14:textId="4385857F" w:rsidR="00B31E6D" w:rsidRPr="00B31E6D" w:rsidRDefault="00B31E6D" w:rsidP="00B31E6D">
      <w:pPr>
        <w:pStyle w:val="ListParagraph"/>
        <w:numPr>
          <w:ilvl w:val="0"/>
          <w:numId w:val="1"/>
        </w:numPr>
        <w:ind w:left="0" w:firstLine="567"/>
        <w:jc w:val="both"/>
        <w:rPr>
          <w:b/>
          <w:bCs/>
        </w:rPr>
      </w:pPr>
      <w:r>
        <w:rPr>
          <w:b/>
          <w:bCs/>
        </w:rPr>
        <w:t xml:space="preserve">Стефан Илиев, </w:t>
      </w:r>
      <w:r w:rsidRPr="00B31E6D">
        <w:rPr>
          <w:b/>
          <w:bCs/>
        </w:rPr>
        <w:t>Project Coordinator</w:t>
      </w:r>
    </w:p>
    <w:p w14:paraId="045005B1" w14:textId="2328BCFB" w:rsidR="00B31E6D" w:rsidRDefault="00B31E6D" w:rsidP="00B31E6D">
      <w:pPr>
        <w:ind w:firstLine="567"/>
        <w:jc w:val="both"/>
      </w:pPr>
      <w:r w:rsidRPr="00B31E6D">
        <w:t>В Аgile няма роля на Project Owner</w:t>
      </w:r>
      <w:r w:rsidR="0023179E">
        <w:t xml:space="preserve">. Може би имате предвид </w:t>
      </w:r>
      <w:r w:rsidR="0023179E" w:rsidRPr="0023179E">
        <w:t>Product Owner</w:t>
      </w:r>
      <w:r w:rsidR="0023179E">
        <w:t>. Моето мнение е, че въпреки вашия опит и познания е необходимо да изкарате допълнително обучение.</w:t>
      </w:r>
    </w:p>
    <w:p w14:paraId="7E3301BD" w14:textId="77777777" w:rsidR="00707E6F" w:rsidRPr="00707E6F" w:rsidRDefault="00707E6F" w:rsidP="00707E6F">
      <w:pPr>
        <w:pStyle w:val="ListParagraph"/>
        <w:numPr>
          <w:ilvl w:val="0"/>
          <w:numId w:val="1"/>
        </w:numPr>
        <w:ind w:left="0" w:firstLine="567"/>
        <w:jc w:val="both"/>
      </w:pPr>
      <w:r>
        <w:rPr>
          <w:b/>
          <w:bCs/>
        </w:rPr>
        <w:t>Камен Величков, ръководител контрол на качеството</w:t>
      </w:r>
    </w:p>
    <w:p w14:paraId="5DDEEF77" w14:textId="6E26BB89" w:rsidR="00594A68" w:rsidRPr="00AD4AC1" w:rsidRDefault="00707E6F" w:rsidP="00901DB1">
      <w:pPr>
        <w:ind w:firstLine="567"/>
        <w:jc w:val="both"/>
      </w:pPr>
      <w:r w:rsidRPr="00707E6F">
        <w:t xml:space="preserve"> Възможно е да се включите в </w:t>
      </w:r>
      <w:r>
        <w:t xml:space="preserve">екипа като </w:t>
      </w:r>
      <w:r>
        <w:rPr>
          <w:lang w:val="en-US"/>
        </w:rPr>
        <w:t xml:space="preserve">QA, </w:t>
      </w:r>
      <w:r>
        <w:t xml:space="preserve">но трябва да сте наясно, че в </w:t>
      </w:r>
      <w:r w:rsidR="00901DB1">
        <w:rPr>
          <w:lang w:val="en-US"/>
        </w:rPr>
        <w:t xml:space="preserve">Scrum </w:t>
      </w:r>
      <w:r w:rsidR="00901DB1">
        <w:t xml:space="preserve">се набляга на самоуправлението и равенството на екипа. Това означава, че вие трябва да сте наравно с по-неопитните от вас </w:t>
      </w:r>
      <w:r w:rsidR="00901DB1">
        <w:rPr>
          <w:lang w:val="en-US"/>
        </w:rPr>
        <w:t xml:space="preserve">QA </w:t>
      </w:r>
      <w:r w:rsidR="00901DB1">
        <w:t xml:space="preserve">и това може да предизвика чувство на недооцененото. Въпреки това, ако това не е проблем за вас вашия опит и познания би бил от полза на екипа. </w:t>
      </w:r>
    </w:p>
    <w:p w14:paraId="37F5DDEE" w14:textId="77777777" w:rsidR="00594A68" w:rsidRPr="00AD4AC1" w:rsidRDefault="00594A68" w:rsidP="00AD4AC1">
      <w:pPr>
        <w:ind w:firstLine="567"/>
        <w:jc w:val="both"/>
      </w:pPr>
    </w:p>
    <w:sectPr w:rsidR="00594A68" w:rsidRPr="00AD4AC1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3C61"/>
    <w:multiLevelType w:val="hybridMultilevel"/>
    <w:tmpl w:val="4DF8BB7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6661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6"/>
    <w:rsid w:val="0000297E"/>
    <w:rsid w:val="00030EAB"/>
    <w:rsid w:val="00041DD7"/>
    <w:rsid w:val="00070077"/>
    <w:rsid w:val="00096108"/>
    <w:rsid w:val="0023179E"/>
    <w:rsid w:val="002A0D1D"/>
    <w:rsid w:val="00550A18"/>
    <w:rsid w:val="00582044"/>
    <w:rsid w:val="00584DF5"/>
    <w:rsid w:val="00594A68"/>
    <w:rsid w:val="005E39ED"/>
    <w:rsid w:val="006A095A"/>
    <w:rsid w:val="00707E6F"/>
    <w:rsid w:val="007C38BC"/>
    <w:rsid w:val="007F449B"/>
    <w:rsid w:val="007F659E"/>
    <w:rsid w:val="00842A23"/>
    <w:rsid w:val="0089617D"/>
    <w:rsid w:val="00901DB1"/>
    <w:rsid w:val="009639FD"/>
    <w:rsid w:val="00970C7A"/>
    <w:rsid w:val="009C782E"/>
    <w:rsid w:val="009F79BA"/>
    <w:rsid w:val="00A01ADE"/>
    <w:rsid w:val="00A64B90"/>
    <w:rsid w:val="00AB298C"/>
    <w:rsid w:val="00AD4AC1"/>
    <w:rsid w:val="00B31E6D"/>
    <w:rsid w:val="00C54CDD"/>
    <w:rsid w:val="00C618E2"/>
    <w:rsid w:val="00C719C2"/>
    <w:rsid w:val="00D464D2"/>
    <w:rsid w:val="00D91486"/>
    <w:rsid w:val="00F01CEC"/>
    <w:rsid w:val="00F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F1A5B2"/>
  <w15:chartTrackingRefBased/>
  <w15:docId w15:val="{BDBDE4A8-B5D4-4DE7-8688-19E1A16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4378</Characters>
  <Application>Microsoft Office Word</Application>
  <DocSecurity>0</DocSecurity>
  <Lines>69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18</cp:revision>
  <dcterms:created xsi:type="dcterms:W3CDTF">2023-10-13T12:55:00Z</dcterms:created>
  <dcterms:modified xsi:type="dcterms:W3CDTF">2023-12-21T08:04:00Z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10d220134e0344ad2ca6d71cafc69cbfa18986063739004b8221ed53bade04f7</vt:lpwstr>
  </property>
</Properties>
</file>