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12EC" w14:textId="77777777" w:rsidR="0069116A" w:rsidRPr="00FE4DB9" w:rsidRDefault="0069116A" w:rsidP="0069116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Кои са според вас всички възможни причини една организация да реши да включи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в своите производствени процеси?</w:t>
      </w:r>
    </w:p>
    <w:p w14:paraId="63DF5E27" w14:textId="27B7B798" w:rsidR="00771D0C" w:rsidRPr="00FE4DB9" w:rsidRDefault="00771D0C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Със </w:t>
      </w:r>
      <w:proofErr w:type="spellStart"/>
      <w:r w:rsidR="0069116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,</w:t>
      </w:r>
      <w:r w:rsidR="0069116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може да се подобри работния процес, защото той дава възможност на екипа да инспектира работата и напредъка си и да се адаптира, когато има възможност за подобрение. В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се провеждат ежедневни 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„</w:t>
      </w:r>
      <w:proofErr w:type="spellStart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Daily</w:t>
      </w:r>
      <w:proofErr w:type="spellEnd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“ срещи на които се обсъжда от екипа напредъка на проекта, пречки пред изпълнението на задачите и какво ще бъде свършено до следващия „</w:t>
      </w:r>
      <w:proofErr w:type="spellStart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Daily</w:t>
      </w:r>
      <w:proofErr w:type="spellEnd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“. Друго предимство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 e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, че се работи на кратки цикли „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Sprint” 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от 2 до 4 седмици, което позволява при необходимост да бъдат добавени нови по-приоритетни задачи в 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„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>Product Backlog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“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 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от </w:t>
      </w:r>
      <w:r w:rsidR="00AC39F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Product Owner 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, 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които да бъдат изпълнени през следващия „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>Sprint”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, което би донесло и по-голяма бизнес стойност на клиента. </w:t>
      </w:r>
    </w:p>
    <w:p w14:paraId="63DF6817" w14:textId="4F802FA0" w:rsidR="006D1393" w:rsidRPr="00FE4DB9" w:rsidRDefault="006D1393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„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>Product Backlog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“ е видим и лесно достъпен за всички заинтересовани страни. Той може да бъде споделен и с клиента, който да наблюдава напредъка на проекта. </w:t>
      </w:r>
    </w:p>
    <w:p w14:paraId="7C4921B0" w14:textId="479EC6BC" w:rsidR="001B4E7A" w:rsidRPr="00FE4DB9" w:rsidRDefault="001B4E7A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В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Scrum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целия екип се смята за равен</w:t>
      </w:r>
      <w:r w:rsidR="00AF1E9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. Разработчиците вземат решение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помежду си</w:t>
      </w:r>
      <w:r w:rsidR="00AF1E9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,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кой с коя задача от „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>Sprint Backlog”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да се захване. Това би било добре за по</w:t>
      </w:r>
      <w:r w:rsidR="00AF1E9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-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новите и неопитни хора</w:t>
      </w:r>
      <w:r w:rsidR="00AF1E9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. За тях е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възможно да изпитват </w:t>
      </w:r>
      <w:r w:rsidR="00AF1E96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затруднения с по-сложните задачи, ако някой просто им ги беше възложил.</w:t>
      </w:r>
    </w:p>
    <w:p w14:paraId="024C98F7" w14:textId="77777777" w:rsidR="0069116A" w:rsidRPr="00FE4DB9" w:rsidRDefault="0069116A" w:rsidP="0069116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Кои са според вас всички възможни причини една организация целенасочено да не реши да включи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в своите производствени процеси?</w:t>
      </w:r>
    </w:p>
    <w:p w14:paraId="737365C5" w14:textId="77777777" w:rsidR="001B4E7A" w:rsidRPr="00FE4DB9" w:rsidRDefault="0069116A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Някои организации могат да се съпротивляват на промени и да смятат, че внедряването на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е твърде драстично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. Повечето хора не обичат промените и това би създало неудобство в персонала</w:t>
      </w:r>
      <w:r w:rsidR="001B4E7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, че трябва да се</w:t>
      </w:r>
      <w:r w:rsidR="006D1393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</w:t>
      </w:r>
      <w:r w:rsidR="001B4E7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пренастройва.</w:t>
      </w:r>
    </w:p>
    <w:p w14:paraId="3295CF53" w14:textId="383F7619" w:rsidR="001B4E7A" w:rsidRPr="00FE4DB9" w:rsidRDefault="001B4E7A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Ако екипът или организацията нямат опит с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и не разполагат с необходимата подготовка, внедряването може да бъде затруднено.</w:t>
      </w:r>
    </w:p>
    <w:p w14:paraId="4C8E23C6" w14:textId="2D68E936" w:rsidR="001B4E7A" w:rsidRPr="00FE4DB9" w:rsidRDefault="001B4E7A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За някои от организациите би било проблем да станат по-прозрачни и това би породила нежелание да внедри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Scrum. </w:t>
      </w:r>
    </w:p>
    <w:p w14:paraId="4F94FC2B" w14:textId="77777777" w:rsidR="0069116A" w:rsidRPr="00FE4DB9" w:rsidRDefault="0069116A" w:rsidP="0069116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Кои са според вас всички възможни трудности на организацията (на ниво висш мениджмънт) при внедряването на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?</w:t>
      </w:r>
    </w:p>
    <w:p w14:paraId="17AB078C" w14:textId="0D8FE44F" w:rsidR="0069116A" w:rsidRPr="00FE4DB9" w:rsidRDefault="0069116A" w:rsidP="0069116A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Висшето ръководство може да се нуждае от адаптация на своя управленски стил, за да подкрепи </w:t>
      </w:r>
      <w:proofErr w:type="spellStart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, което може да бъде </w:t>
      </w:r>
      <w:r w:rsidR="00FE4DB9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предизвикателство</w:t>
      </w:r>
      <w:r w:rsidR="001B4E7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 </w:t>
      </w:r>
      <w:r w:rsidR="001B4E7A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за тях.</w:t>
      </w:r>
    </w:p>
    <w:p w14:paraId="4F7F45D8" w14:textId="7C784253" w:rsidR="00C618E2" w:rsidRPr="00FE4DB9" w:rsidRDefault="00AF1E96" w:rsidP="00FE4DB9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1040"/>
        <w:jc w:val="both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</w:pP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В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val="en-US" w:eastAsia="bg-BG"/>
          <w14:ligatures w14:val="none"/>
        </w:rPr>
        <w:t xml:space="preserve">Scrum 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целия екип се смята за равен. Това е добре, но не и за лидерите. Те биха се почувствали </w:t>
      </w:r>
      <w:r w:rsidR="00F83055" w:rsidRPr="00F83055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недооценен</w:t>
      </w:r>
      <w:r w:rsidR="00F83055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и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. Може би златния баланс се крие в това, че може да има неформални лидери, хора с повече опит</w:t>
      </w:r>
      <w:r w:rsidR="00FE4DB9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,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 които да насърчават и обучават по</w:t>
      </w:r>
      <w:r w:rsidR="00FE4DB9"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>-</w:t>
      </w:r>
      <w:r w:rsidRPr="00FE4DB9"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bg-BG"/>
          <w14:ligatures w14:val="none"/>
        </w:rPr>
        <w:t xml:space="preserve">неопитните от тях, но без да се налагат над екипа. </w:t>
      </w:r>
    </w:p>
    <w:sectPr w:rsidR="00C618E2" w:rsidRPr="00FE4DB9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A0C"/>
    <w:multiLevelType w:val="multilevel"/>
    <w:tmpl w:val="181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848EA"/>
    <w:multiLevelType w:val="multilevel"/>
    <w:tmpl w:val="F9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02BE8"/>
    <w:multiLevelType w:val="hybridMultilevel"/>
    <w:tmpl w:val="442CDF0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4902914">
    <w:abstractNumId w:val="1"/>
  </w:num>
  <w:num w:numId="2" w16cid:durableId="859471709">
    <w:abstractNumId w:val="0"/>
  </w:num>
  <w:num w:numId="3" w16cid:durableId="44184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3"/>
    <w:rsid w:val="00010BA5"/>
    <w:rsid w:val="00041DD7"/>
    <w:rsid w:val="001B4E7A"/>
    <w:rsid w:val="0069116A"/>
    <w:rsid w:val="006B7D22"/>
    <w:rsid w:val="006D1393"/>
    <w:rsid w:val="00771D0C"/>
    <w:rsid w:val="007B1FD7"/>
    <w:rsid w:val="009C782E"/>
    <w:rsid w:val="00A60FB3"/>
    <w:rsid w:val="00AC39F6"/>
    <w:rsid w:val="00AC7B6B"/>
    <w:rsid w:val="00AF1E96"/>
    <w:rsid w:val="00C618E2"/>
    <w:rsid w:val="00F83055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F4770F"/>
  <w15:chartTrackingRefBased/>
  <w15:docId w15:val="{9198591D-3C9A-40D4-8F88-C2668E98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1972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6</cp:revision>
  <dcterms:created xsi:type="dcterms:W3CDTF">2023-10-12T12:05:00Z</dcterms:created>
  <dcterms:modified xsi:type="dcterms:W3CDTF">2023-11-06T09:30:00Z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dac93178426db0920378562accb3463d28287e19c0e8193ad682ae4d12b3b476</vt:lpwstr>
  </property>
</Properties>
</file>