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825" w:rsidRPr="00170A45" w:rsidRDefault="000A32A4" w:rsidP="008644A7">
      <w:pPr>
        <w:tabs>
          <w:tab w:val="left" w:pos="142"/>
        </w:tabs>
        <w:rPr>
          <w:b/>
          <w:szCs w:val="28"/>
          <w:lang w:val="ru-RU"/>
        </w:rPr>
      </w:pPr>
      <w:r w:rsidRPr="00170A45">
        <w:rPr>
          <w:b/>
          <w:szCs w:val="28"/>
        </w:rPr>
        <w:t>Урок №</w:t>
      </w:r>
      <w:r w:rsidR="00AE7D97" w:rsidRPr="00170A45">
        <w:rPr>
          <w:b/>
          <w:szCs w:val="28"/>
          <w:lang w:val="ru-RU"/>
        </w:rPr>
        <w:t>3</w:t>
      </w:r>
    </w:p>
    <w:p w:rsidR="000D48F4" w:rsidRPr="00170A45" w:rsidRDefault="000A32A4" w:rsidP="000A32A4">
      <w:pPr>
        <w:rPr>
          <w:szCs w:val="28"/>
        </w:rPr>
      </w:pPr>
      <w:r w:rsidRPr="00170A45">
        <w:rPr>
          <w:b/>
          <w:szCs w:val="28"/>
        </w:rPr>
        <w:t>Тема:</w:t>
      </w:r>
      <w:r w:rsidRPr="00170A45">
        <w:rPr>
          <w:szCs w:val="28"/>
        </w:rPr>
        <w:t xml:space="preserve"> </w:t>
      </w:r>
      <w:r w:rsidR="00AE7D97" w:rsidRPr="00170A45">
        <w:rPr>
          <w:szCs w:val="28"/>
        </w:rPr>
        <w:t>Формати даних: числовий, текстовий, формат дати. Форматування даних,</w:t>
      </w:r>
      <w:r w:rsidR="00170A45">
        <w:rPr>
          <w:szCs w:val="28"/>
        </w:rPr>
        <w:t xml:space="preserve"> комірок</w:t>
      </w:r>
      <w:r w:rsidR="00AE7D97" w:rsidRPr="00170A45">
        <w:rPr>
          <w:szCs w:val="28"/>
        </w:rPr>
        <w:t xml:space="preserve"> і діапазонів комірок.</w:t>
      </w:r>
    </w:p>
    <w:p w:rsidR="000A32A4" w:rsidRPr="00170A45" w:rsidRDefault="000A32A4" w:rsidP="000A32A4">
      <w:pPr>
        <w:rPr>
          <w:b/>
          <w:szCs w:val="28"/>
        </w:rPr>
      </w:pPr>
      <w:r w:rsidRPr="00170A45">
        <w:rPr>
          <w:b/>
          <w:szCs w:val="28"/>
        </w:rPr>
        <w:t xml:space="preserve">Мета: </w:t>
      </w:r>
    </w:p>
    <w:p w:rsidR="00423D23" w:rsidRPr="00170A45" w:rsidRDefault="00423D23" w:rsidP="00423D23">
      <w:pPr>
        <w:pStyle w:val="a3"/>
        <w:numPr>
          <w:ilvl w:val="0"/>
          <w:numId w:val="17"/>
        </w:numPr>
        <w:rPr>
          <w:b/>
          <w:szCs w:val="28"/>
        </w:rPr>
      </w:pPr>
      <w:r w:rsidRPr="00170A45">
        <w:rPr>
          <w:szCs w:val="28"/>
        </w:rPr>
        <w:t>розглянути типи даних;</w:t>
      </w:r>
    </w:p>
    <w:p w:rsidR="00423D23" w:rsidRPr="00170A45" w:rsidRDefault="00423D23" w:rsidP="00423D23">
      <w:pPr>
        <w:pStyle w:val="a3"/>
        <w:numPr>
          <w:ilvl w:val="0"/>
          <w:numId w:val="17"/>
        </w:numPr>
        <w:rPr>
          <w:b/>
          <w:szCs w:val="28"/>
        </w:rPr>
      </w:pPr>
      <w:r w:rsidRPr="00170A45">
        <w:rPr>
          <w:szCs w:val="28"/>
        </w:rPr>
        <w:t>формувати вміння форматувати дані та комірки;</w:t>
      </w:r>
    </w:p>
    <w:p w:rsidR="00423D23" w:rsidRPr="00170A45" w:rsidRDefault="00423D23" w:rsidP="00423D23">
      <w:pPr>
        <w:pStyle w:val="a3"/>
        <w:numPr>
          <w:ilvl w:val="0"/>
          <w:numId w:val="17"/>
        </w:numPr>
        <w:rPr>
          <w:b/>
          <w:szCs w:val="28"/>
        </w:rPr>
      </w:pPr>
      <w:r w:rsidRPr="00170A45">
        <w:rPr>
          <w:szCs w:val="28"/>
        </w:rPr>
        <w:t>розвивати вміння застосовувати набуті знання на практиці;</w:t>
      </w:r>
    </w:p>
    <w:p w:rsidR="00423D23" w:rsidRPr="00170A45" w:rsidRDefault="00423D23" w:rsidP="00423D23">
      <w:pPr>
        <w:pStyle w:val="a3"/>
        <w:numPr>
          <w:ilvl w:val="0"/>
          <w:numId w:val="17"/>
        </w:numPr>
        <w:rPr>
          <w:b/>
          <w:szCs w:val="28"/>
        </w:rPr>
      </w:pPr>
      <w:r w:rsidRPr="00170A45">
        <w:rPr>
          <w:szCs w:val="28"/>
        </w:rPr>
        <w:t>виховувати акуратність і точність у виконанні завдань</w:t>
      </w:r>
      <w:r w:rsidR="00170A45">
        <w:rPr>
          <w:szCs w:val="28"/>
        </w:rPr>
        <w:t>.</w:t>
      </w:r>
    </w:p>
    <w:p w:rsidR="004241E5" w:rsidRPr="00170A45" w:rsidRDefault="00AE7D97" w:rsidP="004241E5">
      <w:pPr>
        <w:rPr>
          <w:szCs w:val="28"/>
        </w:rPr>
      </w:pPr>
      <w:r w:rsidRPr="00170A45">
        <w:rPr>
          <w:b/>
          <w:szCs w:val="28"/>
        </w:rPr>
        <w:t xml:space="preserve">Тип уроку: </w:t>
      </w:r>
      <w:r w:rsidR="000D48F4" w:rsidRPr="00170A45">
        <w:rPr>
          <w:szCs w:val="28"/>
        </w:rPr>
        <w:t>комбінований.</w:t>
      </w:r>
    </w:p>
    <w:p w:rsidR="00170A45" w:rsidRPr="00A740E4" w:rsidRDefault="00170A45" w:rsidP="00170A45">
      <w:pPr>
        <w:rPr>
          <w:szCs w:val="28"/>
        </w:rPr>
      </w:pPr>
      <w:r w:rsidRPr="00A740E4">
        <w:rPr>
          <w:b/>
          <w:szCs w:val="28"/>
        </w:rPr>
        <w:t>Обладнання</w:t>
      </w:r>
      <w:r w:rsidRPr="00A740E4">
        <w:rPr>
          <w:szCs w:val="28"/>
        </w:rPr>
        <w:t xml:space="preserve">: НКК, мультимедійний проектор, </w:t>
      </w:r>
      <w:r w:rsidRPr="00A740E4">
        <w:rPr>
          <w:rFonts w:eastAsia="Times New Roman" w:cs="Times New Roman"/>
          <w:szCs w:val="28"/>
          <w:lang w:eastAsia="ru-RU"/>
        </w:rPr>
        <w:t xml:space="preserve">програмне забезпечення </w:t>
      </w:r>
      <w:proofErr w:type="spellStart"/>
      <w:r w:rsidRPr="00A740E4">
        <w:rPr>
          <w:rFonts w:eastAsia="Times New Roman" w:cs="Times New Roman"/>
          <w:szCs w:val="28"/>
          <w:lang w:val="en-US" w:eastAsia="ru-RU"/>
        </w:rPr>
        <w:t>Ms</w:t>
      </w:r>
      <w:proofErr w:type="spellEnd"/>
      <w:r w:rsidRPr="00A740E4">
        <w:rPr>
          <w:rFonts w:eastAsia="Times New Roman" w:cs="Times New Roman"/>
          <w:szCs w:val="28"/>
          <w:lang w:eastAsia="ru-RU"/>
        </w:rPr>
        <w:t xml:space="preserve"> </w:t>
      </w:r>
      <w:r w:rsidRPr="00A740E4">
        <w:rPr>
          <w:rFonts w:eastAsia="Times New Roman" w:cs="Times New Roman"/>
          <w:szCs w:val="28"/>
          <w:lang w:val="en-US" w:eastAsia="ru-RU"/>
        </w:rPr>
        <w:t>Excel</w:t>
      </w:r>
      <w:r w:rsidRPr="00A740E4">
        <w:rPr>
          <w:rFonts w:eastAsia="Times New Roman" w:cs="Times New Roman"/>
          <w:szCs w:val="28"/>
          <w:lang w:eastAsia="ru-RU"/>
        </w:rPr>
        <w:t xml:space="preserve"> (2010,2013, 365), підручники інформатики для 7 класу.</w:t>
      </w:r>
    </w:p>
    <w:p w:rsidR="00170A45" w:rsidRPr="00A740E4" w:rsidRDefault="00170A45" w:rsidP="00170A45">
      <w:pPr>
        <w:rPr>
          <w:rFonts w:eastAsia="Times New Roman" w:cs="Times New Roman"/>
          <w:szCs w:val="28"/>
          <w:lang w:eastAsia="ru-RU"/>
        </w:rPr>
      </w:pPr>
      <w:r w:rsidRPr="00A740E4">
        <w:rPr>
          <w:rFonts w:eastAsia="Times New Roman" w:cs="Times New Roman"/>
          <w:b/>
          <w:szCs w:val="28"/>
          <w:lang w:eastAsia="ru-RU"/>
        </w:rPr>
        <w:t>Методи і прийоми</w:t>
      </w:r>
      <w:r w:rsidRPr="00A740E4">
        <w:rPr>
          <w:rFonts w:eastAsia="Times New Roman" w:cs="Times New Roman"/>
          <w:szCs w:val="28"/>
          <w:lang w:eastAsia="ru-RU"/>
        </w:rPr>
        <w:t xml:space="preserve">: пояснення вчителем матеріалу, бесіда, </w:t>
      </w:r>
      <w:r>
        <w:rPr>
          <w:rFonts w:eastAsia="Times New Roman" w:cs="Times New Roman"/>
          <w:szCs w:val="28"/>
          <w:lang w:eastAsia="ru-RU"/>
        </w:rPr>
        <w:t xml:space="preserve">робота з тестами, </w:t>
      </w:r>
      <w:r w:rsidRPr="00A740E4">
        <w:rPr>
          <w:rFonts w:eastAsia="Times New Roman" w:cs="Times New Roman"/>
          <w:szCs w:val="28"/>
          <w:lang w:eastAsia="ru-RU"/>
        </w:rPr>
        <w:t>робота з комп’ютером.</w:t>
      </w:r>
    </w:p>
    <w:p w:rsidR="00170A45" w:rsidRPr="00A740E4" w:rsidRDefault="00170A45" w:rsidP="00170A45">
      <w:pPr>
        <w:rPr>
          <w:b/>
          <w:szCs w:val="28"/>
        </w:rPr>
      </w:pPr>
      <w:r w:rsidRPr="00A740E4">
        <w:rPr>
          <w:b/>
          <w:szCs w:val="28"/>
        </w:rPr>
        <w:t>Очікувані результати:</w:t>
      </w:r>
    </w:p>
    <w:p w:rsidR="00170A45" w:rsidRPr="00A740E4" w:rsidRDefault="00170A45" w:rsidP="00170A45">
      <w:pPr>
        <w:rPr>
          <w:szCs w:val="28"/>
        </w:rPr>
      </w:pPr>
      <w:r>
        <w:rPr>
          <w:szCs w:val="28"/>
        </w:rPr>
        <w:t>п</w:t>
      </w:r>
      <w:r w:rsidRPr="00A740E4">
        <w:rPr>
          <w:szCs w:val="28"/>
        </w:rPr>
        <w:t>ісля цього уроку учні повинні:</w:t>
      </w:r>
    </w:p>
    <w:p w:rsidR="00170A45" w:rsidRDefault="00170A45" w:rsidP="00170A45">
      <w:pPr>
        <w:pStyle w:val="a3"/>
        <w:numPr>
          <w:ilvl w:val="0"/>
          <w:numId w:val="20"/>
        </w:numPr>
        <w:rPr>
          <w:szCs w:val="28"/>
        </w:rPr>
      </w:pPr>
      <w:r w:rsidRPr="00A740E4">
        <w:rPr>
          <w:szCs w:val="28"/>
        </w:rPr>
        <w:t>роз</w:t>
      </w:r>
      <w:r>
        <w:rPr>
          <w:szCs w:val="28"/>
        </w:rPr>
        <w:t>різняти типи даних,</w:t>
      </w:r>
    </w:p>
    <w:p w:rsidR="00170A45" w:rsidRDefault="00170A45" w:rsidP="00170A45">
      <w:pPr>
        <w:pStyle w:val="a3"/>
        <w:numPr>
          <w:ilvl w:val="0"/>
          <w:numId w:val="20"/>
        </w:numPr>
        <w:rPr>
          <w:szCs w:val="28"/>
        </w:rPr>
      </w:pPr>
      <w:r>
        <w:rPr>
          <w:szCs w:val="28"/>
        </w:rPr>
        <w:t>знати і вміти різні способи форматування даних,</w:t>
      </w:r>
    </w:p>
    <w:p w:rsidR="00170A45" w:rsidRPr="00A740E4" w:rsidRDefault="00170A45" w:rsidP="00170A45">
      <w:pPr>
        <w:pStyle w:val="a3"/>
        <w:numPr>
          <w:ilvl w:val="0"/>
          <w:numId w:val="20"/>
        </w:numPr>
        <w:rPr>
          <w:szCs w:val="28"/>
        </w:rPr>
      </w:pPr>
      <w:r>
        <w:rPr>
          <w:szCs w:val="28"/>
        </w:rPr>
        <w:t>вміти форматувати комірки.</w:t>
      </w:r>
    </w:p>
    <w:p w:rsidR="00170A45" w:rsidRPr="00A740E4" w:rsidRDefault="00170A45" w:rsidP="00170A45">
      <w:pPr>
        <w:rPr>
          <w:rFonts w:eastAsia="Times New Roman" w:cs="Times New Roman"/>
          <w:szCs w:val="28"/>
          <w:lang w:eastAsia="ru-RU"/>
        </w:rPr>
      </w:pPr>
      <w:r w:rsidRPr="00A740E4">
        <w:rPr>
          <w:rFonts w:eastAsia="Times New Roman" w:cs="Times New Roman"/>
          <w:b/>
          <w:szCs w:val="28"/>
          <w:lang w:eastAsia="ru-RU"/>
        </w:rPr>
        <w:t>Основні терміни та поняття</w:t>
      </w:r>
      <w:r w:rsidRPr="00A740E4">
        <w:rPr>
          <w:rFonts w:eastAsia="Times New Roman" w:cs="Times New Roman"/>
          <w:szCs w:val="28"/>
          <w:lang w:eastAsia="ru-RU"/>
        </w:rPr>
        <w:t xml:space="preserve">: </w:t>
      </w:r>
      <w:r>
        <w:rPr>
          <w:rFonts w:eastAsia="Times New Roman" w:cs="Times New Roman"/>
          <w:szCs w:val="28"/>
          <w:lang w:eastAsia="ru-RU"/>
        </w:rPr>
        <w:t>типи даних електронної таблиці: текст, число, формула, команда «Формат клітинок».</w:t>
      </w:r>
    </w:p>
    <w:p w:rsidR="00170A45" w:rsidRPr="00A740E4" w:rsidRDefault="00170A45" w:rsidP="00170A45">
      <w:pPr>
        <w:rPr>
          <w:rFonts w:eastAsia="Times New Roman" w:cs="Times New Roman"/>
          <w:szCs w:val="28"/>
          <w:lang w:eastAsia="ru-RU"/>
        </w:rPr>
      </w:pPr>
      <w:r w:rsidRPr="00A740E4">
        <w:rPr>
          <w:rFonts w:eastAsia="Times New Roman" w:cs="Times New Roman"/>
          <w:b/>
          <w:szCs w:val="28"/>
          <w:lang w:eastAsia="ru-RU"/>
        </w:rPr>
        <w:t xml:space="preserve">Наочне оформлення: </w:t>
      </w:r>
      <w:r w:rsidRPr="00A740E4">
        <w:rPr>
          <w:rFonts w:eastAsia="Times New Roman" w:cs="Times New Roman"/>
          <w:szCs w:val="28"/>
          <w:lang w:eastAsia="ru-RU"/>
        </w:rPr>
        <w:t>презентація «</w:t>
      </w:r>
      <w:r w:rsidRPr="00170A45">
        <w:rPr>
          <w:b/>
          <w:bCs/>
          <w:i/>
          <w:iCs/>
          <w:szCs w:val="28"/>
        </w:rPr>
        <w:t>Формати дан</w:t>
      </w:r>
      <w:r>
        <w:rPr>
          <w:b/>
          <w:bCs/>
          <w:i/>
          <w:iCs/>
          <w:szCs w:val="28"/>
        </w:rPr>
        <w:t>их. Форматування даних, комірок</w:t>
      </w:r>
      <w:r w:rsidRPr="00170A45">
        <w:rPr>
          <w:b/>
          <w:bCs/>
          <w:i/>
          <w:iCs/>
          <w:szCs w:val="28"/>
        </w:rPr>
        <w:t xml:space="preserve"> і діапазонів комірок</w:t>
      </w:r>
      <w:r w:rsidRPr="00A740E4">
        <w:rPr>
          <w:rFonts w:eastAsia="Times New Roman" w:cs="Times New Roman"/>
          <w:szCs w:val="28"/>
          <w:lang w:eastAsia="ru-RU"/>
        </w:rPr>
        <w:t xml:space="preserve">», роздатковий матеріал до практичних вправ, </w:t>
      </w:r>
      <w:r w:rsidRPr="00A740E4">
        <w:rPr>
          <w:rFonts w:eastAsia="Times New Roman" w:cs="Times New Roman"/>
          <w:szCs w:val="28"/>
          <w:shd w:val="clear" w:color="auto" w:fill="FFFFFF"/>
          <w:lang w:eastAsia="uk-UA"/>
        </w:rPr>
        <w:t>інструкції з ТБ в комп'ютерному кабінеті</w:t>
      </w:r>
      <w:r w:rsidRPr="00A740E4">
        <w:rPr>
          <w:rFonts w:eastAsia="Times New Roman" w:cs="Times New Roman"/>
          <w:szCs w:val="28"/>
          <w:lang w:eastAsia="ru-RU"/>
        </w:rPr>
        <w:t>.</w:t>
      </w:r>
    </w:p>
    <w:p w:rsidR="000A32A4" w:rsidRPr="00170A45" w:rsidRDefault="004241E5" w:rsidP="004241E5">
      <w:pPr>
        <w:jc w:val="center"/>
        <w:rPr>
          <w:b/>
          <w:szCs w:val="28"/>
        </w:rPr>
      </w:pPr>
      <w:r w:rsidRPr="00170A45">
        <w:rPr>
          <w:b/>
          <w:szCs w:val="28"/>
        </w:rPr>
        <w:t>Хід уроку</w:t>
      </w:r>
    </w:p>
    <w:p w:rsidR="00423D23" w:rsidRPr="00170A45" w:rsidRDefault="00423D23" w:rsidP="00423D23">
      <w:pPr>
        <w:rPr>
          <w:b/>
          <w:szCs w:val="28"/>
        </w:rPr>
      </w:pPr>
      <w:r w:rsidRPr="00170A45">
        <w:rPr>
          <w:b/>
          <w:szCs w:val="28"/>
        </w:rPr>
        <w:t>І. Організаційний етап</w:t>
      </w:r>
    </w:p>
    <w:p w:rsidR="00423D23" w:rsidRPr="00170A45" w:rsidRDefault="00423D23" w:rsidP="00423D23">
      <w:pPr>
        <w:rPr>
          <w:b/>
          <w:szCs w:val="28"/>
        </w:rPr>
      </w:pPr>
      <w:r w:rsidRPr="00170A45">
        <w:rPr>
          <w:b/>
          <w:szCs w:val="28"/>
        </w:rPr>
        <w:t>ІІ. Перевірка домашнього завдання</w:t>
      </w:r>
    </w:p>
    <w:p w:rsidR="00423D23" w:rsidRPr="00170A45" w:rsidRDefault="00423D23" w:rsidP="00423D23">
      <w:pPr>
        <w:rPr>
          <w:b/>
          <w:szCs w:val="28"/>
        </w:rPr>
      </w:pPr>
      <w:r w:rsidRPr="00170A45">
        <w:rPr>
          <w:b/>
          <w:szCs w:val="28"/>
        </w:rPr>
        <w:t>ІІІ. Актуалізація опорних знань</w:t>
      </w:r>
    </w:p>
    <w:p w:rsidR="00423D23" w:rsidRPr="00170A45" w:rsidRDefault="00423D23" w:rsidP="00423D23">
      <w:pPr>
        <w:rPr>
          <w:b/>
          <w:szCs w:val="28"/>
        </w:rPr>
      </w:pPr>
      <w:r w:rsidRPr="00170A45">
        <w:rPr>
          <w:b/>
          <w:szCs w:val="28"/>
        </w:rPr>
        <w:t>Комп’ютерне тестування</w:t>
      </w:r>
    </w:p>
    <w:p w:rsidR="00423D23" w:rsidRPr="00170A45" w:rsidRDefault="00423D23" w:rsidP="00423D23">
      <w:pPr>
        <w:rPr>
          <w:i/>
          <w:szCs w:val="28"/>
        </w:rPr>
      </w:pPr>
      <w:r w:rsidRPr="00170A45">
        <w:rPr>
          <w:i/>
          <w:szCs w:val="28"/>
        </w:rPr>
        <w:t>Тести готуються заздалегідь.</w:t>
      </w:r>
    </w:p>
    <w:p w:rsidR="00423D23" w:rsidRPr="00170A45" w:rsidRDefault="00423D23" w:rsidP="00423D23">
      <w:pPr>
        <w:pStyle w:val="a3"/>
        <w:numPr>
          <w:ilvl w:val="0"/>
          <w:numId w:val="18"/>
        </w:numPr>
        <w:rPr>
          <w:szCs w:val="28"/>
        </w:rPr>
      </w:pPr>
      <w:r w:rsidRPr="00170A45">
        <w:rPr>
          <w:szCs w:val="28"/>
        </w:rPr>
        <w:t>Яке основне призначення електронних таблиць?</w:t>
      </w:r>
    </w:p>
    <w:p w:rsidR="00423D23" w:rsidRPr="00170A45" w:rsidRDefault="00423D23" w:rsidP="00423D23">
      <w:pPr>
        <w:pStyle w:val="a3"/>
        <w:rPr>
          <w:szCs w:val="28"/>
        </w:rPr>
      </w:pPr>
      <w:r w:rsidRPr="00170A45">
        <w:rPr>
          <w:szCs w:val="28"/>
        </w:rPr>
        <w:t>А) введення текстової інформації</w:t>
      </w:r>
    </w:p>
    <w:p w:rsidR="00423D23" w:rsidRPr="00170A45" w:rsidRDefault="00423D23" w:rsidP="00423D23">
      <w:pPr>
        <w:pStyle w:val="a3"/>
        <w:rPr>
          <w:szCs w:val="28"/>
        </w:rPr>
      </w:pPr>
      <w:r w:rsidRPr="00170A45">
        <w:rPr>
          <w:szCs w:val="28"/>
        </w:rPr>
        <w:t>Б) автоматизація обчислень</w:t>
      </w:r>
    </w:p>
    <w:p w:rsidR="00423D23" w:rsidRPr="00170A45" w:rsidRDefault="00423D23" w:rsidP="00423D23">
      <w:pPr>
        <w:pStyle w:val="a3"/>
        <w:rPr>
          <w:szCs w:val="28"/>
        </w:rPr>
      </w:pPr>
      <w:r w:rsidRPr="00170A45">
        <w:rPr>
          <w:szCs w:val="28"/>
        </w:rPr>
        <w:t>В) створення рисунків</w:t>
      </w:r>
    </w:p>
    <w:p w:rsidR="00423D23" w:rsidRPr="00170A45" w:rsidRDefault="00423D23" w:rsidP="00423D23">
      <w:pPr>
        <w:pStyle w:val="a3"/>
        <w:rPr>
          <w:szCs w:val="28"/>
        </w:rPr>
      </w:pPr>
      <w:r w:rsidRPr="00170A45">
        <w:rPr>
          <w:szCs w:val="28"/>
        </w:rPr>
        <w:t>Г) подання числової інформації в графічному вигляді</w:t>
      </w:r>
    </w:p>
    <w:p w:rsidR="00423D23" w:rsidRPr="00170A45" w:rsidRDefault="00423D23" w:rsidP="00423D23">
      <w:pPr>
        <w:pStyle w:val="a3"/>
        <w:rPr>
          <w:szCs w:val="28"/>
        </w:rPr>
      </w:pPr>
      <w:r w:rsidRPr="00170A45">
        <w:rPr>
          <w:szCs w:val="28"/>
        </w:rPr>
        <w:t>Д) пошук інформації</w:t>
      </w:r>
    </w:p>
    <w:p w:rsidR="00423D23" w:rsidRPr="00170A45" w:rsidRDefault="00423D23" w:rsidP="00423D23">
      <w:pPr>
        <w:pStyle w:val="a3"/>
        <w:numPr>
          <w:ilvl w:val="0"/>
          <w:numId w:val="18"/>
        </w:numPr>
        <w:rPr>
          <w:szCs w:val="28"/>
        </w:rPr>
      </w:pPr>
      <w:r w:rsidRPr="00170A45">
        <w:rPr>
          <w:szCs w:val="28"/>
        </w:rPr>
        <w:t>Із яких елементів складається електронна таблиця?</w:t>
      </w:r>
    </w:p>
    <w:p w:rsidR="00423D23" w:rsidRPr="00170A45" w:rsidRDefault="00423D23" w:rsidP="00423D23">
      <w:pPr>
        <w:pStyle w:val="a3"/>
        <w:rPr>
          <w:szCs w:val="28"/>
        </w:rPr>
      </w:pPr>
      <w:r w:rsidRPr="00170A45">
        <w:rPr>
          <w:szCs w:val="28"/>
        </w:rPr>
        <w:t>А) комірок</w:t>
      </w:r>
    </w:p>
    <w:p w:rsidR="00423D23" w:rsidRPr="00170A45" w:rsidRDefault="00423D23" w:rsidP="00423D23">
      <w:pPr>
        <w:pStyle w:val="a3"/>
        <w:rPr>
          <w:szCs w:val="28"/>
        </w:rPr>
      </w:pPr>
      <w:r w:rsidRPr="00170A45">
        <w:rPr>
          <w:szCs w:val="28"/>
        </w:rPr>
        <w:t>Б) діаграм</w:t>
      </w:r>
    </w:p>
    <w:p w:rsidR="00423D23" w:rsidRPr="00170A45" w:rsidRDefault="00423D23" w:rsidP="00423D23">
      <w:pPr>
        <w:pStyle w:val="a3"/>
        <w:rPr>
          <w:szCs w:val="28"/>
        </w:rPr>
      </w:pPr>
      <w:r w:rsidRPr="00170A45">
        <w:rPr>
          <w:szCs w:val="28"/>
        </w:rPr>
        <w:t>В) таблиць</w:t>
      </w:r>
    </w:p>
    <w:p w:rsidR="00423D23" w:rsidRPr="00170A45" w:rsidRDefault="00423D23" w:rsidP="00423D23">
      <w:pPr>
        <w:pStyle w:val="a3"/>
        <w:rPr>
          <w:szCs w:val="28"/>
        </w:rPr>
      </w:pPr>
      <w:r w:rsidRPr="00170A45">
        <w:rPr>
          <w:szCs w:val="28"/>
        </w:rPr>
        <w:t>Г) файлів</w:t>
      </w:r>
    </w:p>
    <w:p w:rsidR="00423D23" w:rsidRPr="00170A45" w:rsidRDefault="00423D23" w:rsidP="00423D23">
      <w:pPr>
        <w:pStyle w:val="a3"/>
        <w:rPr>
          <w:szCs w:val="28"/>
        </w:rPr>
      </w:pPr>
      <w:r w:rsidRPr="00170A45">
        <w:rPr>
          <w:szCs w:val="28"/>
        </w:rPr>
        <w:t>Д) аркушів</w:t>
      </w:r>
    </w:p>
    <w:p w:rsidR="00423D23" w:rsidRPr="00170A45" w:rsidRDefault="00E07A5C" w:rsidP="00423D23">
      <w:pPr>
        <w:pStyle w:val="a3"/>
        <w:numPr>
          <w:ilvl w:val="0"/>
          <w:numId w:val="18"/>
        </w:numPr>
        <w:rPr>
          <w:szCs w:val="28"/>
        </w:rPr>
      </w:pPr>
      <w:r w:rsidRPr="00170A45">
        <w:rPr>
          <w:szCs w:val="28"/>
        </w:rPr>
        <w:t>Яким чином позначаються рядки і стовпці електронної таблиці?</w:t>
      </w:r>
    </w:p>
    <w:p w:rsidR="00E07A5C" w:rsidRPr="00170A45" w:rsidRDefault="00E07A5C" w:rsidP="00E07A5C">
      <w:pPr>
        <w:pStyle w:val="a3"/>
        <w:rPr>
          <w:szCs w:val="28"/>
        </w:rPr>
      </w:pPr>
      <w:r w:rsidRPr="00170A45">
        <w:rPr>
          <w:szCs w:val="28"/>
        </w:rPr>
        <w:t>А) рядки – арабськими цифрами, стовпці – латинськими літерами;</w:t>
      </w:r>
    </w:p>
    <w:p w:rsidR="00E07A5C" w:rsidRPr="00170A45" w:rsidRDefault="00E07A5C" w:rsidP="00E07A5C">
      <w:pPr>
        <w:pStyle w:val="a3"/>
        <w:rPr>
          <w:szCs w:val="28"/>
        </w:rPr>
      </w:pPr>
      <w:r w:rsidRPr="00170A45">
        <w:rPr>
          <w:szCs w:val="28"/>
        </w:rPr>
        <w:t>Б) стовпці – латинськими літерами, рядки – арабськими числами.</w:t>
      </w:r>
    </w:p>
    <w:p w:rsidR="00E07A5C" w:rsidRPr="00170A45" w:rsidRDefault="00E07A5C" w:rsidP="00E07A5C">
      <w:pPr>
        <w:pStyle w:val="a3"/>
        <w:numPr>
          <w:ilvl w:val="0"/>
          <w:numId w:val="18"/>
        </w:numPr>
        <w:rPr>
          <w:szCs w:val="28"/>
        </w:rPr>
      </w:pPr>
      <w:r w:rsidRPr="00170A45">
        <w:rPr>
          <w:szCs w:val="28"/>
        </w:rPr>
        <w:lastRenderedPageBreak/>
        <w:t xml:space="preserve">Яке </w:t>
      </w:r>
      <w:r w:rsidR="00E069B7" w:rsidRPr="00170A45">
        <w:rPr>
          <w:szCs w:val="28"/>
        </w:rPr>
        <w:t>ім’я</w:t>
      </w:r>
      <w:r w:rsidRPr="00170A45">
        <w:rPr>
          <w:szCs w:val="28"/>
        </w:rPr>
        <w:t xml:space="preserve"> має комірка, що знаходиться на перетині стовпця  АВ і рядка 24?</w:t>
      </w:r>
    </w:p>
    <w:p w:rsidR="00E07A5C" w:rsidRPr="00170A45" w:rsidRDefault="00E07A5C" w:rsidP="00E07A5C">
      <w:pPr>
        <w:pStyle w:val="a3"/>
        <w:rPr>
          <w:szCs w:val="28"/>
          <w:lang w:val="ru-RU"/>
        </w:rPr>
      </w:pPr>
      <w:r w:rsidRPr="00170A45">
        <w:rPr>
          <w:szCs w:val="28"/>
        </w:rPr>
        <w:t xml:space="preserve">А) </w:t>
      </w:r>
      <w:r w:rsidR="00015B3E" w:rsidRPr="00170A45">
        <w:rPr>
          <w:szCs w:val="28"/>
          <w:lang w:val="en-US"/>
        </w:rPr>
        <w:t>A</w:t>
      </w:r>
      <w:r w:rsidR="00015B3E" w:rsidRPr="00170A45">
        <w:rPr>
          <w:szCs w:val="28"/>
          <w:lang w:val="ru-RU"/>
        </w:rPr>
        <w:t>2</w:t>
      </w:r>
      <w:r w:rsidR="00015B3E" w:rsidRPr="00170A45">
        <w:rPr>
          <w:szCs w:val="28"/>
          <w:lang w:val="en-US"/>
        </w:rPr>
        <w:t>B</w:t>
      </w:r>
      <w:r w:rsidR="00015B3E" w:rsidRPr="00170A45">
        <w:rPr>
          <w:szCs w:val="28"/>
          <w:lang w:val="ru-RU"/>
        </w:rPr>
        <w:t>4</w:t>
      </w:r>
    </w:p>
    <w:p w:rsidR="00015B3E" w:rsidRPr="00170A45" w:rsidRDefault="00015B3E" w:rsidP="00E07A5C">
      <w:pPr>
        <w:pStyle w:val="a3"/>
        <w:rPr>
          <w:szCs w:val="28"/>
        </w:rPr>
      </w:pPr>
      <w:r w:rsidRPr="00170A45">
        <w:rPr>
          <w:szCs w:val="28"/>
        </w:rPr>
        <w:t>Б) АВ24</w:t>
      </w:r>
    </w:p>
    <w:p w:rsidR="00015B3E" w:rsidRPr="00170A45" w:rsidRDefault="00015B3E" w:rsidP="00E07A5C">
      <w:pPr>
        <w:pStyle w:val="a3"/>
        <w:rPr>
          <w:szCs w:val="28"/>
        </w:rPr>
      </w:pPr>
      <w:r w:rsidRPr="00170A45">
        <w:rPr>
          <w:szCs w:val="28"/>
        </w:rPr>
        <w:t>В) 2А4В</w:t>
      </w:r>
    </w:p>
    <w:p w:rsidR="00015B3E" w:rsidRPr="00170A45" w:rsidRDefault="00015B3E" w:rsidP="00E07A5C">
      <w:pPr>
        <w:pStyle w:val="a3"/>
        <w:rPr>
          <w:szCs w:val="28"/>
        </w:rPr>
      </w:pPr>
      <w:r w:rsidRPr="00170A45">
        <w:rPr>
          <w:szCs w:val="28"/>
        </w:rPr>
        <w:t>Г) 24-АВ</w:t>
      </w:r>
    </w:p>
    <w:p w:rsidR="00015B3E" w:rsidRPr="00170A45" w:rsidRDefault="00015B3E" w:rsidP="00015B3E">
      <w:pPr>
        <w:pStyle w:val="a3"/>
        <w:numPr>
          <w:ilvl w:val="0"/>
          <w:numId w:val="18"/>
        </w:numPr>
        <w:rPr>
          <w:szCs w:val="28"/>
        </w:rPr>
      </w:pPr>
      <w:r w:rsidRPr="00170A45">
        <w:rPr>
          <w:szCs w:val="28"/>
        </w:rPr>
        <w:t>Що може розміщуватись у комірці електронної таблиці?</w:t>
      </w:r>
    </w:p>
    <w:p w:rsidR="00015B3E" w:rsidRPr="00170A45" w:rsidRDefault="00015B3E" w:rsidP="00015B3E">
      <w:pPr>
        <w:pStyle w:val="a3"/>
        <w:rPr>
          <w:szCs w:val="28"/>
        </w:rPr>
      </w:pPr>
      <w:r w:rsidRPr="00170A45">
        <w:rPr>
          <w:szCs w:val="28"/>
        </w:rPr>
        <w:t>А) слово або речення</w:t>
      </w:r>
    </w:p>
    <w:p w:rsidR="00015B3E" w:rsidRPr="00170A45" w:rsidRDefault="00015B3E" w:rsidP="00015B3E">
      <w:pPr>
        <w:pStyle w:val="a3"/>
        <w:rPr>
          <w:szCs w:val="28"/>
        </w:rPr>
      </w:pPr>
      <w:r w:rsidRPr="00170A45">
        <w:rPr>
          <w:szCs w:val="28"/>
        </w:rPr>
        <w:t>Б) число або формула</w:t>
      </w:r>
    </w:p>
    <w:p w:rsidR="00015B3E" w:rsidRPr="00170A45" w:rsidRDefault="00015B3E" w:rsidP="00015B3E">
      <w:pPr>
        <w:pStyle w:val="a3"/>
        <w:rPr>
          <w:szCs w:val="28"/>
        </w:rPr>
      </w:pPr>
      <w:r w:rsidRPr="00170A45">
        <w:rPr>
          <w:szCs w:val="28"/>
        </w:rPr>
        <w:t>В) рисунок</w:t>
      </w:r>
    </w:p>
    <w:p w:rsidR="00015B3E" w:rsidRPr="00170A45" w:rsidRDefault="00015B3E" w:rsidP="00015B3E">
      <w:pPr>
        <w:pStyle w:val="a3"/>
        <w:rPr>
          <w:szCs w:val="28"/>
        </w:rPr>
      </w:pPr>
      <w:r w:rsidRPr="00170A45">
        <w:rPr>
          <w:szCs w:val="28"/>
        </w:rPr>
        <w:t>Г) робоча книга</w:t>
      </w:r>
    </w:p>
    <w:p w:rsidR="00015B3E" w:rsidRPr="00170A45" w:rsidRDefault="00015B3E" w:rsidP="00015B3E">
      <w:pPr>
        <w:pStyle w:val="a3"/>
        <w:rPr>
          <w:szCs w:val="28"/>
        </w:rPr>
      </w:pPr>
      <w:r w:rsidRPr="00170A45">
        <w:rPr>
          <w:szCs w:val="28"/>
        </w:rPr>
        <w:t>Д) робочий аркуш</w:t>
      </w:r>
    </w:p>
    <w:p w:rsidR="00015B3E" w:rsidRPr="00170A45" w:rsidRDefault="00015B3E" w:rsidP="00015B3E">
      <w:pPr>
        <w:pStyle w:val="a3"/>
        <w:numPr>
          <w:ilvl w:val="0"/>
          <w:numId w:val="18"/>
        </w:numPr>
        <w:rPr>
          <w:szCs w:val="28"/>
        </w:rPr>
      </w:pPr>
      <w:r w:rsidRPr="00170A45">
        <w:rPr>
          <w:szCs w:val="28"/>
        </w:rPr>
        <w:t xml:space="preserve">Якими способами можна  завантажити програму </w:t>
      </w:r>
      <w:r w:rsidRPr="00170A45">
        <w:rPr>
          <w:szCs w:val="28"/>
          <w:lang w:val="en-US"/>
        </w:rPr>
        <w:t>Microsoft</w:t>
      </w:r>
      <w:r w:rsidRPr="00170A45">
        <w:rPr>
          <w:szCs w:val="28"/>
          <w:lang w:val="ru-RU"/>
        </w:rPr>
        <w:t xml:space="preserve"> </w:t>
      </w:r>
      <w:r w:rsidRPr="00170A45">
        <w:rPr>
          <w:szCs w:val="28"/>
          <w:lang w:val="en-US"/>
        </w:rPr>
        <w:t>Excel</w:t>
      </w:r>
      <w:r w:rsidRPr="00170A45">
        <w:rPr>
          <w:szCs w:val="28"/>
          <w:lang w:val="ru-RU"/>
        </w:rPr>
        <w:t>?</w:t>
      </w:r>
    </w:p>
    <w:p w:rsidR="00015B3E" w:rsidRPr="00170A45" w:rsidRDefault="00015B3E" w:rsidP="00015B3E">
      <w:pPr>
        <w:pStyle w:val="a3"/>
        <w:rPr>
          <w:szCs w:val="28"/>
        </w:rPr>
      </w:pPr>
      <w:r w:rsidRPr="00170A45">
        <w:rPr>
          <w:szCs w:val="28"/>
        </w:rPr>
        <w:t xml:space="preserve">А) </w:t>
      </w:r>
      <w:r w:rsidR="00896004" w:rsidRPr="00170A45">
        <w:rPr>
          <w:szCs w:val="28"/>
        </w:rPr>
        <w:t xml:space="preserve">На </w:t>
      </w:r>
      <w:r w:rsidR="00896004" w:rsidRPr="00170A45">
        <w:rPr>
          <w:i/>
          <w:szCs w:val="28"/>
        </w:rPr>
        <w:t xml:space="preserve">Робочому столі </w:t>
      </w:r>
      <w:r w:rsidR="00896004" w:rsidRPr="00170A45">
        <w:rPr>
          <w:szCs w:val="28"/>
        </w:rPr>
        <w:t xml:space="preserve">двічі клацнути на піктограмі </w:t>
      </w:r>
      <w:r w:rsidR="00896004" w:rsidRPr="00170A45">
        <w:rPr>
          <w:szCs w:val="28"/>
          <w:lang w:val="en-US"/>
        </w:rPr>
        <w:t>Microsoft</w:t>
      </w:r>
      <w:r w:rsidR="00896004" w:rsidRPr="00170A45">
        <w:rPr>
          <w:szCs w:val="28"/>
          <w:lang w:val="ru-RU"/>
        </w:rPr>
        <w:t xml:space="preserve"> </w:t>
      </w:r>
      <w:r w:rsidR="00896004" w:rsidRPr="00170A45">
        <w:rPr>
          <w:szCs w:val="28"/>
          <w:lang w:val="en-US"/>
        </w:rPr>
        <w:t>Excel</w:t>
      </w:r>
      <w:r w:rsidR="00896004" w:rsidRPr="00170A45">
        <w:rPr>
          <w:szCs w:val="28"/>
        </w:rPr>
        <w:t>;</w:t>
      </w:r>
    </w:p>
    <w:p w:rsidR="00896004" w:rsidRPr="00170A45" w:rsidRDefault="00896004" w:rsidP="00015B3E">
      <w:pPr>
        <w:pStyle w:val="a3"/>
        <w:rPr>
          <w:szCs w:val="28"/>
        </w:rPr>
      </w:pPr>
      <w:r w:rsidRPr="00170A45">
        <w:rPr>
          <w:szCs w:val="28"/>
        </w:rPr>
        <w:t xml:space="preserve">Б) на піктограмі документа створеного програмою </w:t>
      </w:r>
      <w:r w:rsidRPr="00170A45">
        <w:rPr>
          <w:szCs w:val="28"/>
          <w:lang w:val="en-US"/>
        </w:rPr>
        <w:t>Microsoft</w:t>
      </w:r>
      <w:r w:rsidRPr="00170A45">
        <w:rPr>
          <w:szCs w:val="28"/>
        </w:rPr>
        <w:t xml:space="preserve"> </w:t>
      </w:r>
      <w:r w:rsidRPr="00170A45">
        <w:rPr>
          <w:szCs w:val="28"/>
          <w:lang w:val="en-US"/>
        </w:rPr>
        <w:t>Excel</w:t>
      </w:r>
      <w:r w:rsidRPr="00170A45">
        <w:rPr>
          <w:szCs w:val="28"/>
        </w:rPr>
        <w:t>;</w:t>
      </w:r>
    </w:p>
    <w:p w:rsidR="00896004" w:rsidRPr="00170A45" w:rsidRDefault="00896004" w:rsidP="00015B3E">
      <w:pPr>
        <w:pStyle w:val="a3"/>
        <w:rPr>
          <w:i/>
          <w:szCs w:val="28"/>
        </w:rPr>
      </w:pPr>
      <w:r w:rsidRPr="00170A45">
        <w:rPr>
          <w:szCs w:val="28"/>
        </w:rPr>
        <w:t xml:space="preserve">В) </w:t>
      </w:r>
      <w:r w:rsidRPr="00170A45">
        <w:rPr>
          <w:i/>
          <w:szCs w:val="28"/>
        </w:rPr>
        <w:t>Пуск</w:t>
      </w:r>
      <w:r w:rsidRPr="00170A45">
        <w:rPr>
          <w:rFonts w:cs="Times New Roman"/>
          <w:i/>
          <w:szCs w:val="28"/>
        </w:rPr>
        <w:t>→</w:t>
      </w:r>
      <w:r w:rsidRPr="00170A45">
        <w:rPr>
          <w:i/>
          <w:szCs w:val="28"/>
        </w:rPr>
        <w:t>Усі програми</w:t>
      </w:r>
      <w:r w:rsidRPr="00170A45">
        <w:rPr>
          <w:rFonts w:cs="Times New Roman"/>
          <w:i/>
          <w:szCs w:val="28"/>
        </w:rPr>
        <w:t>→</w:t>
      </w:r>
      <w:r w:rsidRPr="00170A45">
        <w:rPr>
          <w:i/>
          <w:szCs w:val="28"/>
          <w:lang w:val="en-US"/>
        </w:rPr>
        <w:t>Microsoft</w:t>
      </w:r>
      <w:r w:rsidRPr="00170A45">
        <w:rPr>
          <w:i/>
          <w:szCs w:val="28"/>
        </w:rPr>
        <w:t xml:space="preserve"> </w:t>
      </w:r>
      <w:r w:rsidRPr="00170A45">
        <w:rPr>
          <w:i/>
          <w:szCs w:val="28"/>
          <w:lang w:val="en-US"/>
        </w:rPr>
        <w:t>Excel</w:t>
      </w:r>
      <w:r w:rsidRPr="00170A45">
        <w:rPr>
          <w:i/>
          <w:szCs w:val="28"/>
        </w:rPr>
        <w:t>;</w:t>
      </w:r>
    </w:p>
    <w:p w:rsidR="00896004" w:rsidRPr="00170A45" w:rsidRDefault="00896004" w:rsidP="00015B3E">
      <w:pPr>
        <w:pStyle w:val="a3"/>
        <w:rPr>
          <w:i/>
          <w:szCs w:val="28"/>
        </w:rPr>
      </w:pPr>
      <w:r w:rsidRPr="00170A45">
        <w:rPr>
          <w:szCs w:val="28"/>
        </w:rPr>
        <w:t xml:space="preserve">Г) </w:t>
      </w:r>
      <w:r w:rsidRPr="00170A45">
        <w:rPr>
          <w:i/>
          <w:szCs w:val="28"/>
        </w:rPr>
        <w:t>Пуск</w:t>
      </w:r>
      <w:r w:rsidRPr="00170A45">
        <w:rPr>
          <w:rFonts w:cs="Times New Roman"/>
          <w:i/>
          <w:szCs w:val="28"/>
        </w:rPr>
        <w:t>→</w:t>
      </w:r>
      <w:r w:rsidRPr="00170A45">
        <w:rPr>
          <w:i/>
          <w:szCs w:val="28"/>
        </w:rPr>
        <w:t>Усі програми</w:t>
      </w:r>
      <w:r w:rsidRPr="00170A45">
        <w:rPr>
          <w:rFonts w:cs="Times New Roman"/>
          <w:i/>
          <w:szCs w:val="28"/>
        </w:rPr>
        <w:t>→</w:t>
      </w:r>
      <w:r w:rsidRPr="00170A45">
        <w:rPr>
          <w:rFonts w:cs="Times New Roman"/>
          <w:i/>
          <w:szCs w:val="28"/>
          <w:lang w:val="en-US"/>
        </w:rPr>
        <w:t>Office</w:t>
      </w:r>
      <w:r w:rsidRPr="00170A45">
        <w:rPr>
          <w:rFonts w:cs="Times New Roman"/>
          <w:i/>
          <w:szCs w:val="28"/>
        </w:rPr>
        <w:t>→</w:t>
      </w:r>
      <w:r w:rsidRPr="00170A45">
        <w:rPr>
          <w:i/>
          <w:szCs w:val="28"/>
          <w:lang w:val="en-US"/>
        </w:rPr>
        <w:t>Microsoft</w:t>
      </w:r>
      <w:r w:rsidRPr="00170A45">
        <w:rPr>
          <w:i/>
          <w:szCs w:val="28"/>
        </w:rPr>
        <w:t xml:space="preserve"> </w:t>
      </w:r>
      <w:r w:rsidRPr="00170A45">
        <w:rPr>
          <w:i/>
          <w:szCs w:val="28"/>
          <w:lang w:val="en-US"/>
        </w:rPr>
        <w:t>Excel</w:t>
      </w:r>
      <w:r w:rsidRPr="00170A45">
        <w:rPr>
          <w:i/>
          <w:szCs w:val="28"/>
        </w:rPr>
        <w:t>;</w:t>
      </w:r>
    </w:p>
    <w:p w:rsidR="00896004" w:rsidRPr="00170A45" w:rsidRDefault="00896004" w:rsidP="00015B3E">
      <w:pPr>
        <w:pStyle w:val="a3"/>
        <w:rPr>
          <w:i/>
          <w:szCs w:val="28"/>
        </w:rPr>
      </w:pPr>
      <w:r w:rsidRPr="00170A45">
        <w:rPr>
          <w:szCs w:val="28"/>
        </w:rPr>
        <w:t xml:space="preserve">Д) </w:t>
      </w:r>
      <w:r w:rsidRPr="00170A45">
        <w:rPr>
          <w:i/>
          <w:szCs w:val="28"/>
        </w:rPr>
        <w:t>Пуск</w:t>
      </w:r>
      <w:r w:rsidRPr="00170A45">
        <w:rPr>
          <w:rFonts w:cs="Times New Roman"/>
          <w:i/>
          <w:szCs w:val="28"/>
        </w:rPr>
        <w:t>→</w:t>
      </w:r>
      <w:r w:rsidRPr="00170A45">
        <w:rPr>
          <w:i/>
          <w:szCs w:val="28"/>
        </w:rPr>
        <w:t>Усі програми</w:t>
      </w:r>
      <w:r w:rsidRPr="00170A45">
        <w:rPr>
          <w:rFonts w:cs="Times New Roman"/>
          <w:i/>
          <w:szCs w:val="28"/>
        </w:rPr>
        <w:t>→</w:t>
      </w:r>
      <w:r w:rsidRPr="00170A45">
        <w:rPr>
          <w:rFonts w:cs="Times New Roman"/>
          <w:i/>
          <w:szCs w:val="28"/>
          <w:lang w:val="en-US"/>
        </w:rPr>
        <w:t>Microsoft</w:t>
      </w:r>
      <w:r w:rsidRPr="00170A45">
        <w:rPr>
          <w:rFonts w:cs="Times New Roman"/>
          <w:i/>
          <w:szCs w:val="28"/>
        </w:rPr>
        <w:t xml:space="preserve"> </w:t>
      </w:r>
      <w:r w:rsidRPr="00170A45">
        <w:rPr>
          <w:rFonts w:cs="Times New Roman"/>
          <w:i/>
          <w:szCs w:val="28"/>
          <w:lang w:val="en-US"/>
        </w:rPr>
        <w:t>Office</w:t>
      </w:r>
      <w:r w:rsidRPr="00170A45">
        <w:rPr>
          <w:rFonts w:cs="Times New Roman"/>
          <w:i/>
          <w:szCs w:val="28"/>
        </w:rPr>
        <w:t>→</w:t>
      </w:r>
      <w:r w:rsidRPr="00170A45">
        <w:rPr>
          <w:i/>
          <w:szCs w:val="28"/>
          <w:lang w:val="en-US"/>
        </w:rPr>
        <w:t>Microsoft</w:t>
      </w:r>
      <w:r w:rsidRPr="00170A45">
        <w:rPr>
          <w:i/>
          <w:szCs w:val="28"/>
        </w:rPr>
        <w:t xml:space="preserve"> </w:t>
      </w:r>
      <w:r w:rsidRPr="00170A45">
        <w:rPr>
          <w:i/>
          <w:szCs w:val="28"/>
          <w:lang w:val="en-US"/>
        </w:rPr>
        <w:t>Excel</w:t>
      </w:r>
      <w:r w:rsidRPr="00170A45">
        <w:rPr>
          <w:i/>
          <w:szCs w:val="28"/>
        </w:rPr>
        <w:t>.</w:t>
      </w:r>
    </w:p>
    <w:p w:rsidR="00896004" w:rsidRPr="00170A45" w:rsidRDefault="00896004" w:rsidP="00896004">
      <w:pPr>
        <w:pStyle w:val="a3"/>
        <w:numPr>
          <w:ilvl w:val="0"/>
          <w:numId w:val="18"/>
        </w:numPr>
        <w:rPr>
          <w:szCs w:val="28"/>
          <w:lang w:val="ru-RU"/>
        </w:rPr>
      </w:pPr>
      <w:r w:rsidRPr="00170A45">
        <w:rPr>
          <w:szCs w:val="28"/>
        </w:rPr>
        <w:t xml:space="preserve">З чого складається робоче поле програми </w:t>
      </w:r>
      <w:r w:rsidRPr="00170A45">
        <w:rPr>
          <w:szCs w:val="28"/>
          <w:lang w:val="en-US"/>
        </w:rPr>
        <w:t>Excel</w:t>
      </w:r>
      <w:r w:rsidRPr="00170A45">
        <w:rPr>
          <w:szCs w:val="28"/>
          <w:lang w:val="ru-RU"/>
        </w:rPr>
        <w:t>?</w:t>
      </w:r>
    </w:p>
    <w:p w:rsidR="00413FDD" w:rsidRPr="00170A45" w:rsidRDefault="00896004" w:rsidP="00413FDD">
      <w:pPr>
        <w:pStyle w:val="a3"/>
        <w:rPr>
          <w:szCs w:val="28"/>
        </w:rPr>
      </w:pPr>
      <w:r w:rsidRPr="00170A45">
        <w:rPr>
          <w:szCs w:val="28"/>
        </w:rPr>
        <w:t xml:space="preserve">А) </w:t>
      </w:r>
      <w:r w:rsidR="00413FDD" w:rsidRPr="00170A45">
        <w:rPr>
          <w:szCs w:val="28"/>
        </w:rPr>
        <w:t xml:space="preserve">рядок заголовка, робочі вкладки, </w:t>
      </w:r>
      <w:r w:rsidR="00685A88" w:rsidRPr="00170A45">
        <w:rPr>
          <w:szCs w:val="28"/>
        </w:rPr>
        <w:t>панель швидкого запуску, поле імені</w:t>
      </w:r>
      <w:r w:rsidR="00413FDD" w:rsidRPr="00170A45">
        <w:rPr>
          <w:szCs w:val="28"/>
        </w:rPr>
        <w:t>…</w:t>
      </w:r>
    </w:p>
    <w:p w:rsidR="00413FDD" w:rsidRPr="00170A45" w:rsidRDefault="00413FDD" w:rsidP="00413FDD">
      <w:pPr>
        <w:pStyle w:val="a3"/>
        <w:rPr>
          <w:szCs w:val="28"/>
        </w:rPr>
      </w:pPr>
      <w:r w:rsidRPr="00170A45">
        <w:rPr>
          <w:szCs w:val="28"/>
        </w:rPr>
        <w:t>Б)</w:t>
      </w:r>
      <w:r w:rsidR="00685A88" w:rsidRPr="00170A45">
        <w:rPr>
          <w:szCs w:val="28"/>
        </w:rPr>
        <w:t xml:space="preserve"> рядок формул</w:t>
      </w:r>
      <w:r w:rsidRPr="00170A45">
        <w:rPr>
          <w:szCs w:val="28"/>
        </w:rPr>
        <w:t>,</w:t>
      </w:r>
      <w:r w:rsidR="00685A88" w:rsidRPr="00170A45">
        <w:rPr>
          <w:szCs w:val="28"/>
        </w:rPr>
        <w:t xml:space="preserve"> робоча книга</w:t>
      </w:r>
      <w:r w:rsidRPr="00170A45">
        <w:rPr>
          <w:szCs w:val="28"/>
        </w:rPr>
        <w:t>, назва комірки…</w:t>
      </w:r>
    </w:p>
    <w:p w:rsidR="00413FDD" w:rsidRPr="00170A45" w:rsidRDefault="00413FDD" w:rsidP="00413FDD">
      <w:pPr>
        <w:pStyle w:val="a3"/>
        <w:rPr>
          <w:szCs w:val="28"/>
        </w:rPr>
      </w:pPr>
      <w:r w:rsidRPr="00170A45">
        <w:rPr>
          <w:szCs w:val="28"/>
        </w:rPr>
        <w:t>В)</w:t>
      </w:r>
      <w:r w:rsidR="00685A88" w:rsidRPr="00170A45">
        <w:rPr>
          <w:szCs w:val="28"/>
        </w:rPr>
        <w:t xml:space="preserve"> робоча книга, робочий аркуш, панель швидкого запуску.</w:t>
      </w:r>
    </w:p>
    <w:p w:rsidR="00685A88" w:rsidRPr="00170A45" w:rsidRDefault="00685A88" w:rsidP="00685A88">
      <w:pPr>
        <w:pStyle w:val="a3"/>
        <w:numPr>
          <w:ilvl w:val="0"/>
          <w:numId w:val="18"/>
        </w:numPr>
        <w:rPr>
          <w:szCs w:val="28"/>
        </w:rPr>
      </w:pPr>
      <w:r w:rsidRPr="00170A45">
        <w:rPr>
          <w:szCs w:val="28"/>
        </w:rPr>
        <w:t>Що необхідно зробити після введення даних у комірку?</w:t>
      </w:r>
    </w:p>
    <w:p w:rsidR="00685A88" w:rsidRPr="00170A45" w:rsidRDefault="00685A88" w:rsidP="00685A88">
      <w:pPr>
        <w:pStyle w:val="a3"/>
        <w:rPr>
          <w:szCs w:val="28"/>
        </w:rPr>
      </w:pPr>
      <w:r w:rsidRPr="00170A45">
        <w:rPr>
          <w:szCs w:val="28"/>
        </w:rPr>
        <w:t xml:space="preserve">А) натиснути клавішу </w:t>
      </w:r>
      <w:r w:rsidRPr="00170A45">
        <w:rPr>
          <w:szCs w:val="28"/>
          <w:lang w:val="en-US"/>
        </w:rPr>
        <w:t>Tab</w:t>
      </w:r>
      <w:r w:rsidRPr="00170A45">
        <w:rPr>
          <w:szCs w:val="28"/>
          <w:lang w:val="ru-RU"/>
        </w:rPr>
        <w:t xml:space="preserve">, </w:t>
      </w:r>
      <w:r w:rsidRPr="00170A45">
        <w:rPr>
          <w:szCs w:val="28"/>
        </w:rPr>
        <w:t>щоб перейти в комірку праворуч;</w:t>
      </w:r>
    </w:p>
    <w:p w:rsidR="00685A88" w:rsidRPr="00170A45" w:rsidRDefault="00685A88" w:rsidP="00685A88">
      <w:pPr>
        <w:pStyle w:val="a3"/>
        <w:rPr>
          <w:szCs w:val="28"/>
        </w:rPr>
      </w:pPr>
      <w:r w:rsidRPr="00170A45">
        <w:rPr>
          <w:szCs w:val="28"/>
        </w:rPr>
        <w:t xml:space="preserve">Б) натиснути клавішу </w:t>
      </w:r>
      <w:r w:rsidRPr="00170A45">
        <w:rPr>
          <w:szCs w:val="28"/>
          <w:lang w:val="en-US"/>
        </w:rPr>
        <w:t>Enter</w:t>
      </w:r>
      <w:r w:rsidRPr="00170A45">
        <w:rPr>
          <w:szCs w:val="28"/>
          <w:lang w:val="ru-RU"/>
        </w:rPr>
        <w:t xml:space="preserve">, </w:t>
      </w:r>
      <w:r w:rsidRPr="00170A45">
        <w:rPr>
          <w:szCs w:val="28"/>
        </w:rPr>
        <w:t>щоб перейти в нижню комірку;</w:t>
      </w:r>
    </w:p>
    <w:p w:rsidR="00685A88" w:rsidRPr="00170A45" w:rsidRDefault="00685A88" w:rsidP="00685A88">
      <w:pPr>
        <w:pStyle w:val="a3"/>
        <w:rPr>
          <w:szCs w:val="28"/>
        </w:rPr>
      </w:pPr>
      <w:r w:rsidRPr="00170A45">
        <w:rPr>
          <w:szCs w:val="28"/>
        </w:rPr>
        <w:t xml:space="preserve">В) натиснути клавішу </w:t>
      </w:r>
      <w:r w:rsidRPr="00170A45">
        <w:rPr>
          <w:szCs w:val="28"/>
          <w:lang w:val="en-US"/>
        </w:rPr>
        <w:t>Enter</w:t>
      </w:r>
      <w:r w:rsidRPr="00170A45">
        <w:rPr>
          <w:szCs w:val="28"/>
          <w:lang w:val="ru-RU"/>
        </w:rPr>
        <w:t xml:space="preserve">, </w:t>
      </w:r>
      <w:r w:rsidRPr="00170A45">
        <w:rPr>
          <w:szCs w:val="28"/>
        </w:rPr>
        <w:t>щоб перейти в комірку праворуч;</w:t>
      </w:r>
    </w:p>
    <w:p w:rsidR="00685A88" w:rsidRPr="00170A45" w:rsidRDefault="00685A88" w:rsidP="00685A88">
      <w:pPr>
        <w:pStyle w:val="a3"/>
        <w:rPr>
          <w:szCs w:val="28"/>
        </w:rPr>
      </w:pPr>
      <w:r w:rsidRPr="00170A45">
        <w:rPr>
          <w:szCs w:val="28"/>
        </w:rPr>
        <w:t xml:space="preserve">Г) натиснути клавішу </w:t>
      </w:r>
      <w:r w:rsidRPr="00170A45">
        <w:rPr>
          <w:szCs w:val="28"/>
          <w:lang w:val="en-US"/>
        </w:rPr>
        <w:t>Tab</w:t>
      </w:r>
      <w:r w:rsidRPr="00170A45">
        <w:rPr>
          <w:szCs w:val="28"/>
          <w:lang w:val="ru-RU"/>
        </w:rPr>
        <w:t xml:space="preserve">, </w:t>
      </w:r>
      <w:r w:rsidRPr="00170A45">
        <w:rPr>
          <w:szCs w:val="28"/>
        </w:rPr>
        <w:t>щоб перейти в нижню комірку;</w:t>
      </w:r>
    </w:p>
    <w:p w:rsidR="00685A88" w:rsidRPr="00170A45" w:rsidRDefault="00685A88" w:rsidP="00685A88">
      <w:pPr>
        <w:pStyle w:val="a3"/>
        <w:numPr>
          <w:ilvl w:val="0"/>
          <w:numId w:val="18"/>
        </w:numPr>
        <w:rPr>
          <w:szCs w:val="28"/>
        </w:rPr>
      </w:pPr>
      <w:r w:rsidRPr="00170A45">
        <w:rPr>
          <w:szCs w:val="28"/>
        </w:rPr>
        <w:t>Які операції можна виконувати над вмістом комірки?</w:t>
      </w:r>
    </w:p>
    <w:p w:rsidR="00685A88" w:rsidRPr="00170A45" w:rsidRDefault="00685A88" w:rsidP="00685A88">
      <w:pPr>
        <w:pStyle w:val="a3"/>
        <w:rPr>
          <w:szCs w:val="28"/>
        </w:rPr>
      </w:pPr>
      <w:r w:rsidRPr="00170A45">
        <w:rPr>
          <w:szCs w:val="28"/>
        </w:rPr>
        <w:t xml:space="preserve">А) переміщення, </w:t>
      </w:r>
    </w:p>
    <w:p w:rsidR="00685A88" w:rsidRPr="00170A45" w:rsidRDefault="00685A88" w:rsidP="00685A88">
      <w:pPr>
        <w:pStyle w:val="a3"/>
        <w:rPr>
          <w:szCs w:val="28"/>
        </w:rPr>
      </w:pPr>
      <w:r w:rsidRPr="00170A45">
        <w:rPr>
          <w:szCs w:val="28"/>
        </w:rPr>
        <w:t>Б) копіювання,</w:t>
      </w:r>
    </w:p>
    <w:p w:rsidR="00685A88" w:rsidRPr="00170A45" w:rsidRDefault="00685A88" w:rsidP="00685A88">
      <w:pPr>
        <w:pStyle w:val="a3"/>
        <w:rPr>
          <w:szCs w:val="28"/>
        </w:rPr>
      </w:pPr>
      <w:r w:rsidRPr="00170A45">
        <w:rPr>
          <w:szCs w:val="28"/>
        </w:rPr>
        <w:t>В) відновлення,</w:t>
      </w:r>
    </w:p>
    <w:p w:rsidR="00685A88" w:rsidRPr="00170A45" w:rsidRDefault="00685A88" w:rsidP="00685A88">
      <w:pPr>
        <w:pStyle w:val="a3"/>
        <w:rPr>
          <w:szCs w:val="28"/>
        </w:rPr>
      </w:pPr>
      <w:r w:rsidRPr="00170A45">
        <w:rPr>
          <w:szCs w:val="28"/>
        </w:rPr>
        <w:t>Г) вилучення,</w:t>
      </w:r>
    </w:p>
    <w:p w:rsidR="00685A88" w:rsidRPr="00170A45" w:rsidRDefault="00685A88" w:rsidP="00685A88">
      <w:pPr>
        <w:pStyle w:val="a3"/>
        <w:rPr>
          <w:szCs w:val="28"/>
        </w:rPr>
      </w:pPr>
      <w:r w:rsidRPr="00170A45">
        <w:rPr>
          <w:szCs w:val="28"/>
        </w:rPr>
        <w:t>Д) очистка.</w:t>
      </w:r>
    </w:p>
    <w:p w:rsidR="00685A88" w:rsidRPr="00170A45" w:rsidRDefault="00685A88" w:rsidP="00685A88">
      <w:pPr>
        <w:pStyle w:val="a3"/>
        <w:numPr>
          <w:ilvl w:val="0"/>
          <w:numId w:val="18"/>
        </w:numPr>
        <w:rPr>
          <w:szCs w:val="28"/>
        </w:rPr>
      </w:pPr>
      <w:r w:rsidRPr="00170A45">
        <w:rPr>
          <w:szCs w:val="28"/>
        </w:rPr>
        <w:t>Для виділення комірки необхідно…</w:t>
      </w:r>
    </w:p>
    <w:p w:rsidR="00685A88" w:rsidRPr="00170A45" w:rsidRDefault="00685A88" w:rsidP="00685A88">
      <w:pPr>
        <w:pStyle w:val="a3"/>
        <w:rPr>
          <w:szCs w:val="28"/>
        </w:rPr>
      </w:pPr>
      <w:r w:rsidRPr="00170A45">
        <w:rPr>
          <w:szCs w:val="28"/>
        </w:rPr>
        <w:t>А)</w:t>
      </w:r>
      <w:r w:rsidR="0070250A" w:rsidRPr="00170A45">
        <w:rPr>
          <w:szCs w:val="28"/>
        </w:rPr>
        <w:t>перейти на комірку клавішами переміщення курсора;</w:t>
      </w:r>
    </w:p>
    <w:p w:rsidR="0070250A" w:rsidRPr="00170A45" w:rsidRDefault="0070250A" w:rsidP="00685A88">
      <w:pPr>
        <w:pStyle w:val="a3"/>
        <w:rPr>
          <w:szCs w:val="28"/>
        </w:rPr>
      </w:pPr>
      <w:r w:rsidRPr="00170A45">
        <w:rPr>
          <w:szCs w:val="28"/>
        </w:rPr>
        <w:t>Б) клацнути на комірці;</w:t>
      </w:r>
    </w:p>
    <w:p w:rsidR="0070250A" w:rsidRPr="00170A45" w:rsidRDefault="0070250A" w:rsidP="00685A88">
      <w:pPr>
        <w:pStyle w:val="a3"/>
        <w:rPr>
          <w:szCs w:val="28"/>
        </w:rPr>
      </w:pPr>
      <w:r w:rsidRPr="00170A45">
        <w:rPr>
          <w:szCs w:val="28"/>
        </w:rPr>
        <w:t>В) двічі клацнути на комірці;</w:t>
      </w:r>
    </w:p>
    <w:p w:rsidR="0070250A" w:rsidRPr="00170A45" w:rsidRDefault="0070250A" w:rsidP="00685A88">
      <w:pPr>
        <w:pStyle w:val="a3"/>
        <w:rPr>
          <w:szCs w:val="28"/>
          <w:lang w:val="en-US"/>
        </w:rPr>
      </w:pPr>
      <w:r w:rsidRPr="00170A45">
        <w:rPr>
          <w:szCs w:val="28"/>
        </w:rPr>
        <w:t xml:space="preserve">Г) натиснути клавішу </w:t>
      </w:r>
      <w:r w:rsidRPr="00170A45">
        <w:rPr>
          <w:szCs w:val="28"/>
          <w:lang w:val="en-US"/>
        </w:rPr>
        <w:t>F2.</w:t>
      </w:r>
    </w:p>
    <w:p w:rsidR="0070250A" w:rsidRPr="00170A45" w:rsidRDefault="0070250A" w:rsidP="0070250A">
      <w:pPr>
        <w:pStyle w:val="a3"/>
        <w:numPr>
          <w:ilvl w:val="0"/>
          <w:numId w:val="18"/>
        </w:numPr>
        <w:rPr>
          <w:szCs w:val="28"/>
          <w:lang w:val="ru-RU"/>
        </w:rPr>
      </w:pPr>
      <w:r w:rsidRPr="00170A45">
        <w:rPr>
          <w:szCs w:val="28"/>
        </w:rPr>
        <w:t>Для редагування вмісту комірки можна використати…</w:t>
      </w:r>
    </w:p>
    <w:p w:rsidR="0070250A" w:rsidRPr="00170A45" w:rsidRDefault="0070250A" w:rsidP="0070250A">
      <w:pPr>
        <w:pStyle w:val="a3"/>
        <w:rPr>
          <w:szCs w:val="28"/>
        </w:rPr>
      </w:pPr>
      <w:r w:rsidRPr="00170A45">
        <w:rPr>
          <w:szCs w:val="28"/>
          <w:lang w:val="ru-RU"/>
        </w:rPr>
        <w:t xml:space="preserve">А) </w:t>
      </w:r>
      <w:r w:rsidRPr="00170A45">
        <w:rPr>
          <w:szCs w:val="28"/>
        </w:rPr>
        <w:t>клавішу</w:t>
      </w:r>
      <w:r w:rsidRPr="00170A45">
        <w:rPr>
          <w:szCs w:val="28"/>
          <w:lang w:val="ru-RU"/>
        </w:rPr>
        <w:t xml:space="preserve"> </w:t>
      </w:r>
      <w:r w:rsidRPr="00170A45">
        <w:rPr>
          <w:szCs w:val="28"/>
          <w:lang w:val="en-US"/>
        </w:rPr>
        <w:t>F</w:t>
      </w:r>
      <w:r w:rsidRPr="00170A45">
        <w:rPr>
          <w:szCs w:val="28"/>
          <w:lang w:val="ru-RU"/>
        </w:rPr>
        <w:t>2</w:t>
      </w:r>
      <w:r w:rsidRPr="00170A45">
        <w:rPr>
          <w:szCs w:val="28"/>
        </w:rPr>
        <w:t>,</w:t>
      </w:r>
    </w:p>
    <w:p w:rsidR="0070250A" w:rsidRPr="00170A45" w:rsidRDefault="0070250A" w:rsidP="0070250A">
      <w:pPr>
        <w:pStyle w:val="a3"/>
        <w:rPr>
          <w:szCs w:val="28"/>
        </w:rPr>
      </w:pPr>
      <w:r w:rsidRPr="00170A45">
        <w:rPr>
          <w:szCs w:val="28"/>
        </w:rPr>
        <w:t xml:space="preserve">Б) комбінацію клавіш </w:t>
      </w:r>
      <w:r w:rsidRPr="00170A45">
        <w:rPr>
          <w:szCs w:val="28"/>
          <w:lang w:val="en-US"/>
        </w:rPr>
        <w:t>Ctrl</w:t>
      </w:r>
      <w:r w:rsidRPr="00170A45">
        <w:rPr>
          <w:szCs w:val="28"/>
        </w:rPr>
        <w:t>+</w:t>
      </w:r>
      <w:r w:rsidRPr="00170A45">
        <w:rPr>
          <w:szCs w:val="28"/>
          <w:lang w:val="en-US"/>
        </w:rPr>
        <w:t>F</w:t>
      </w:r>
      <w:r w:rsidRPr="00170A45">
        <w:rPr>
          <w:szCs w:val="28"/>
        </w:rPr>
        <w:t>2,</w:t>
      </w:r>
    </w:p>
    <w:p w:rsidR="0070250A" w:rsidRPr="00170A45" w:rsidRDefault="0070250A" w:rsidP="0070250A">
      <w:pPr>
        <w:pStyle w:val="a3"/>
        <w:rPr>
          <w:szCs w:val="28"/>
        </w:rPr>
      </w:pPr>
      <w:r w:rsidRPr="00170A45">
        <w:rPr>
          <w:szCs w:val="28"/>
        </w:rPr>
        <w:t>В) подвійне клацання на комірці,</w:t>
      </w:r>
    </w:p>
    <w:p w:rsidR="0070250A" w:rsidRPr="00170A45" w:rsidRDefault="0070250A" w:rsidP="0070250A">
      <w:pPr>
        <w:pStyle w:val="a3"/>
        <w:rPr>
          <w:szCs w:val="28"/>
        </w:rPr>
      </w:pPr>
      <w:r w:rsidRPr="00170A45">
        <w:rPr>
          <w:szCs w:val="28"/>
        </w:rPr>
        <w:t>Г) рядок формул.</w:t>
      </w:r>
    </w:p>
    <w:p w:rsidR="0070250A" w:rsidRPr="00170A45" w:rsidRDefault="0070250A" w:rsidP="0070250A">
      <w:pPr>
        <w:pStyle w:val="a3"/>
        <w:numPr>
          <w:ilvl w:val="0"/>
          <w:numId w:val="18"/>
        </w:numPr>
        <w:rPr>
          <w:szCs w:val="28"/>
        </w:rPr>
      </w:pPr>
      <w:r w:rsidRPr="00170A45">
        <w:rPr>
          <w:szCs w:val="28"/>
        </w:rPr>
        <w:t>Для виділення несуміжних блоків комірок необхідно…</w:t>
      </w:r>
    </w:p>
    <w:p w:rsidR="0070250A" w:rsidRPr="00170A45" w:rsidRDefault="0070250A" w:rsidP="0070250A">
      <w:pPr>
        <w:pStyle w:val="a3"/>
        <w:rPr>
          <w:szCs w:val="28"/>
        </w:rPr>
      </w:pPr>
      <w:r w:rsidRPr="00170A45">
        <w:rPr>
          <w:szCs w:val="28"/>
        </w:rPr>
        <w:t xml:space="preserve">А) натиснути клавішу </w:t>
      </w:r>
      <w:r w:rsidRPr="00170A45">
        <w:rPr>
          <w:szCs w:val="28"/>
          <w:lang w:val="en-US"/>
        </w:rPr>
        <w:t>F</w:t>
      </w:r>
      <w:r w:rsidRPr="00170A45">
        <w:rPr>
          <w:szCs w:val="28"/>
        </w:rPr>
        <w:t>2,</w:t>
      </w:r>
    </w:p>
    <w:p w:rsidR="0070250A" w:rsidRPr="00170A45" w:rsidRDefault="0070250A" w:rsidP="0070250A">
      <w:pPr>
        <w:pStyle w:val="a3"/>
        <w:rPr>
          <w:szCs w:val="28"/>
        </w:rPr>
      </w:pPr>
      <w:r w:rsidRPr="00170A45">
        <w:rPr>
          <w:szCs w:val="28"/>
        </w:rPr>
        <w:lastRenderedPageBreak/>
        <w:t>Б)</w:t>
      </w:r>
      <w:r w:rsidR="003A4615" w:rsidRPr="00170A45">
        <w:rPr>
          <w:szCs w:val="28"/>
        </w:rPr>
        <w:t xml:space="preserve"> комбінацію клавіш С</w:t>
      </w:r>
      <w:proofErr w:type="spellStart"/>
      <w:r w:rsidR="003A4615" w:rsidRPr="00170A45">
        <w:rPr>
          <w:szCs w:val="28"/>
          <w:lang w:val="en-US"/>
        </w:rPr>
        <w:t>trl</w:t>
      </w:r>
      <w:proofErr w:type="spellEnd"/>
      <w:r w:rsidR="003A4615" w:rsidRPr="00170A45">
        <w:rPr>
          <w:szCs w:val="28"/>
        </w:rPr>
        <w:t>+</w:t>
      </w:r>
      <w:r w:rsidR="003A4615" w:rsidRPr="00170A45">
        <w:rPr>
          <w:szCs w:val="28"/>
          <w:lang w:val="en-US"/>
        </w:rPr>
        <w:t>F</w:t>
      </w:r>
      <w:r w:rsidR="003A4615" w:rsidRPr="00170A45">
        <w:rPr>
          <w:szCs w:val="28"/>
        </w:rPr>
        <w:t>2,</w:t>
      </w:r>
    </w:p>
    <w:p w:rsidR="003A4615" w:rsidRPr="00170A45" w:rsidRDefault="003A4615" w:rsidP="0070250A">
      <w:pPr>
        <w:pStyle w:val="a3"/>
        <w:rPr>
          <w:szCs w:val="28"/>
        </w:rPr>
      </w:pPr>
      <w:r w:rsidRPr="00170A45">
        <w:rPr>
          <w:szCs w:val="28"/>
        </w:rPr>
        <w:t>В) подвійне клацання на комірці;</w:t>
      </w:r>
    </w:p>
    <w:p w:rsidR="003A4615" w:rsidRPr="00170A45" w:rsidRDefault="003A4615" w:rsidP="0070250A">
      <w:pPr>
        <w:pStyle w:val="a3"/>
        <w:rPr>
          <w:szCs w:val="28"/>
        </w:rPr>
      </w:pPr>
      <w:r w:rsidRPr="00170A45">
        <w:rPr>
          <w:szCs w:val="28"/>
        </w:rPr>
        <w:t>Г) рядок формул.</w:t>
      </w:r>
      <w:bookmarkStart w:id="0" w:name="_GoBack"/>
      <w:bookmarkEnd w:id="0"/>
    </w:p>
    <w:p w:rsidR="003A4615" w:rsidRDefault="003A4615" w:rsidP="003A4615">
      <w:pPr>
        <w:rPr>
          <w:szCs w:val="28"/>
        </w:rPr>
      </w:pPr>
      <w:r w:rsidRPr="00170A45">
        <w:rPr>
          <w:b/>
          <w:szCs w:val="28"/>
        </w:rPr>
        <w:t>І</w:t>
      </w:r>
      <w:r w:rsidRPr="00170A45">
        <w:rPr>
          <w:b/>
          <w:szCs w:val="28"/>
          <w:lang w:val="en-US"/>
        </w:rPr>
        <w:t>V</w:t>
      </w:r>
      <w:r w:rsidRPr="00170A45">
        <w:rPr>
          <w:b/>
          <w:szCs w:val="28"/>
        </w:rPr>
        <w:t>. Повідомлення теми, мети і завдань уроку. Мотивація навчальної діяльності учнів.</w:t>
      </w:r>
      <w:r w:rsidR="00170A45">
        <w:rPr>
          <w:b/>
          <w:szCs w:val="28"/>
        </w:rPr>
        <w:t xml:space="preserve"> </w:t>
      </w:r>
      <w:r w:rsidR="00170A45" w:rsidRPr="00396E49">
        <w:rPr>
          <w:i/>
          <w:szCs w:val="28"/>
        </w:rPr>
        <w:t>(Слайд1, Слайд2)</w:t>
      </w:r>
    </w:p>
    <w:p w:rsidR="00170A45" w:rsidRPr="00170A45" w:rsidRDefault="00396E49" w:rsidP="003A4615">
      <w:pPr>
        <w:rPr>
          <w:szCs w:val="28"/>
        </w:rPr>
      </w:pPr>
      <w:r w:rsidRPr="00396E49">
        <w:rPr>
          <w:noProof/>
          <w:szCs w:val="28"/>
          <w:lang w:eastAsia="uk-UA"/>
        </w:rPr>
        <w:drawing>
          <wp:anchor distT="0" distB="0" distL="114300" distR="114300" simplePos="0" relativeHeight="251669504" behindDoc="0" locked="0" layoutInCell="1" allowOverlap="1" wp14:anchorId="163F2CC2" wp14:editId="10A4DDE7">
            <wp:simplePos x="0" y="0"/>
            <wp:positionH relativeFrom="column">
              <wp:posOffset>2916555</wp:posOffset>
            </wp:positionH>
            <wp:positionV relativeFrom="paragraph">
              <wp:posOffset>8255</wp:posOffset>
            </wp:positionV>
            <wp:extent cx="2696210" cy="2022475"/>
            <wp:effectExtent l="19050" t="19050" r="27940" b="1587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96210" cy="202247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396E49">
        <w:rPr>
          <w:noProof/>
          <w:szCs w:val="28"/>
          <w:lang w:eastAsia="uk-UA"/>
        </w:rPr>
        <w:drawing>
          <wp:inline distT="0" distB="0" distL="0" distR="0" wp14:anchorId="7142DE85" wp14:editId="2D5F8576">
            <wp:extent cx="2706255" cy="2029691"/>
            <wp:effectExtent l="19050" t="19050" r="18415" b="279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4846" cy="2051135"/>
                    </a:xfrm>
                    <a:prstGeom prst="rect">
                      <a:avLst/>
                    </a:prstGeom>
                    <a:ln w="9525">
                      <a:solidFill>
                        <a:schemeClr val="tx1"/>
                      </a:solidFill>
                    </a:ln>
                  </pic:spPr>
                </pic:pic>
              </a:graphicData>
            </a:graphic>
          </wp:inline>
        </w:drawing>
      </w:r>
      <w:r>
        <w:rPr>
          <w:szCs w:val="28"/>
        </w:rPr>
        <w:t xml:space="preserve"> </w:t>
      </w:r>
    </w:p>
    <w:p w:rsidR="00170A45" w:rsidRDefault="00170A45" w:rsidP="00170A45">
      <w:pPr>
        <w:ind w:firstLine="567"/>
        <w:rPr>
          <w:i/>
          <w:szCs w:val="28"/>
        </w:rPr>
      </w:pPr>
      <w:r w:rsidRPr="00A740E4">
        <w:rPr>
          <w:i/>
          <w:szCs w:val="28"/>
        </w:rPr>
        <w:t>Розповідь вчителя з демонстрацією навчальної презентації.</w:t>
      </w:r>
      <w:r>
        <w:rPr>
          <w:i/>
          <w:szCs w:val="28"/>
        </w:rPr>
        <w:t xml:space="preserve"> Учні переглядають презентацію і конспектують. </w:t>
      </w:r>
    </w:p>
    <w:p w:rsidR="008644A7" w:rsidRPr="00396E49" w:rsidRDefault="00396E49" w:rsidP="00170A45">
      <w:pPr>
        <w:ind w:firstLine="567"/>
        <w:rPr>
          <w:i/>
          <w:szCs w:val="28"/>
        </w:rPr>
      </w:pPr>
      <w:r w:rsidRPr="00396E49">
        <w:rPr>
          <w:noProof/>
          <w:szCs w:val="28"/>
          <w:lang w:eastAsia="uk-UA"/>
        </w:rPr>
        <w:drawing>
          <wp:anchor distT="0" distB="0" distL="114300" distR="114300" simplePos="0" relativeHeight="251670528" behindDoc="0" locked="0" layoutInCell="1" allowOverlap="1" wp14:anchorId="1B199BAD" wp14:editId="4075E9C7">
            <wp:simplePos x="0" y="0"/>
            <wp:positionH relativeFrom="margin">
              <wp:posOffset>3322147</wp:posOffset>
            </wp:positionH>
            <wp:positionV relativeFrom="paragraph">
              <wp:posOffset>265950</wp:posOffset>
            </wp:positionV>
            <wp:extent cx="2964815" cy="2223135"/>
            <wp:effectExtent l="19050" t="19050" r="26035" b="2476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64815" cy="222313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8644A7" w:rsidRPr="00170A45">
        <w:rPr>
          <w:szCs w:val="28"/>
        </w:rPr>
        <w:t xml:space="preserve">Клітинка електронної таблиці може містити </w:t>
      </w:r>
      <w:r w:rsidR="008644A7" w:rsidRPr="00170A45">
        <w:rPr>
          <w:i/>
          <w:szCs w:val="28"/>
        </w:rPr>
        <w:t>текст, число</w:t>
      </w:r>
      <w:r w:rsidR="008644A7" w:rsidRPr="00170A45">
        <w:rPr>
          <w:szCs w:val="28"/>
        </w:rPr>
        <w:t xml:space="preserve"> або </w:t>
      </w:r>
      <w:r w:rsidR="008644A7" w:rsidRPr="00170A45">
        <w:rPr>
          <w:i/>
          <w:szCs w:val="28"/>
        </w:rPr>
        <w:t>формулу</w:t>
      </w:r>
      <w:r w:rsidR="008644A7" w:rsidRPr="00170A45">
        <w:rPr>
          <w:szCs w:val="28"/>
        </w:rPr>
        <w:t>.</w:t>
      </w:r>
      <w:r w:rsidR="00170A45">
        <w:rPr>
          <w:szCs w:val="28"/>
        </w:rPr>
        <w:t xml:space="preserve"> </w:t>
      </w:r>
      <w:r w:rsidRPr="00396E49">
        <w:rPr>
          <w:szCs w:val="28"/>
        </w:rPr>
        <w:t xml:space="preserve"> </w:t>
      </w:r>
      <w:r w:rsidR="00170A45" w:rsidRPr="00396E49">
        <w:rPr>
          <w:i/>
          <w:szCs w:val="28"/>
        </w:rPr>
        <w:t>(Слайд3)</w:t>
      </w:r>
    </w:p>
    <w:p w:rsidR="008644A7" w:rsidRPr="00170A45" w:rsidRDefault="008644A7" w:rsidP="008644A7">
      <w:pPr>
        <w:pStyle w:val="a3"/>
        <w:numPr>
          <w:ilvl w:val="0"/>
          <w:numId w:val="16"/>
        </w:numPr>
        <w:ind w:left="426"/>
        <w:rPr>
          <w:szCs w:val="28"/>
        </w:rPr>
      </w:pPr>
      <w:r w:rsidRPr="00170A45">
        <w:rPr>
          <w:i/>
          <w:szCs w:val="28"/>
        </w:rPr>
        <w:t>Текстові дані</w:t>
      </w:r>
      <w:r w:rsidRPr="00170A45">
        <w:rPr>
          <w:szCs w:val="28"/>
        </w:rPr>
        <w:t xml:space="preserve"> являють собою рядок тексту довільної довжини і відтворюються в тому самому вигляді, як їх було введено.</w:t>
      </w:r>
    </w:p>
    <w:p w:rsidR="008644A7" w:rsidRPr="00170A45" w:rsidRDefault="008644A7" w:rsidP="008644A7">
      <w:pPr>
        <w:pStyle w:val="a3"/>
        <w:numPr>
          <w:ilvl w:val="0"/>
          <w:numId w:val="16"/>
        </w:numPr>
        <w:ind w:left="426"/>
        <w:rPr>
          <w:szCs w:val="28"/>
        </w:rPr>
      </w:pPr>
      <w:r w:rsidRPr="00170A45">
        <w:rPr>
          <w:i/>
          <w:szCs w:val="28"/>
        </w:rPr>
        <w:t xml:space="preserve">Числові дані – </w:t>
      </w:r>
      <w:r w:rsidRPr="00170A45">
        <w:rPr>
          <w:szCs w:val="28"/>
        </w:rPr>
        <w:t>це окремі числа, уведені в клітинку. До даних цього типу належать також дати і грошові суми. Спосіб відображення числових даних залежать від формату клітинки.</w:t>
      </w:r>
    </w:p>
    <w:p w:rsidR="008644A7" w:rsidRPr="00170A45" w:rsidRDefault="008644A7" w:rsidP="008644A7">
      <w:pPr>
        <w:pStyle w:val="a3"/>
        <w:numPr>
          <w:ilvl w:val="0"/>
          <w:numId w:val="16"/>
        </w:numPr>
        <w:ind w:left="426"/>
        <w:rPr>
          <w:szCs w:val="28"/>
        </w:rPr>
      </w:pPr>
      <w:r w:rsidRPr="00170A45">
        <w:rPr>
          <w:i/>
          <w:szCs w:val="28"/>
        </w:rPr>
        <w:t>Формула –</w:t>
      </w:r>
      <w:r w:rsidRPr="00170A45">
        <w:rPr>
          <w:szCs w:val="28"/>
        </w:rPr>
        <w:t xml:space="preserve"> це вираз, що починається зі знаку «=». За умовчанням програма відображає у клітинках не формули, а результати їх обчислення. </w:t>
      </w:r>
    </w:p>
    <w:p w:rsidR="008644A7" w:rsidRDefault="0075582C" w:rsidP="00396E49">
      <w:pPr>
        <w:rPr>
          <w:rFonts w:cs="Times New Roman"/>
          <w:i/>
          <w:szCs w:val="28"/>
        </w:rPr>
      </w:pPr>
      <w:r w:rsidRPr="00170A45">
        <w:rPr>
          <w:szCs w:val="28"/>
        </w:rPr>
        <w:t xml:space="preserve">Користувач може сам визначити у якому форматі будуть відображатися дані. Для цього потрібно виділити діапазон комірок з даними і за допомогою контекстного меню вибрати команду </w:t>
      </w:r>
      <w:r w:rsidRPr="00170A45">
        <w:rPr>
          <w:rFonts w:asciiTheme="minorHAnsi" w:hAnsiTheme="minorHAnsi"/>
          <w:b/>
          <w:szCs w:val="28"/>
        </w:rPr>
        <w:t xml:space="preserve">Формат клітинки. </w:t>
      </w:r>
      <w:r w:rsidRPr="00170A45">
        <w:rPr>
          <w:rFonts w:cs="Times New Roman"/>
          <w:szCs w:val="28"/>
        </w:rPr>
        <w:t xml:space="preserve">Відкриється діалогове вікно (Рис.1). У вкладці </w:t>
      </w:r>
      <w:r w:rsidRPr="00170A45">
        <w:rPr>
          <w:rFonts w:asciiTheme="minorHAnsi" w:hAnsiTheme="minorHAnsi" w:cs="Times New Roman"/>
          <w:b/>
          <w:szCs w:val="28"/>
        </w:rPr>
        <w:t xml:space="preserve">Число </w:t>
      </w:r>
      <w:r w:rsidRPr="00170A45">
        <w:rPr>
          <w:rFonts w:cs="Times New Roman"/>
          <w:szCs w:val="28"/>
        </w:rPr>
        <w:t xml:space="preserve">можна задати потрібний формат даних. </w:t>
      </w:r>
      <w:r w:rsidRPr="00396E49">
        <w:rPr>
          <w:rFonts w:cs="Times New Roman"/>
          <w:i/>
          <w:szCs w:val="28"/>
        </w:rPr>
        <w:t>(Учитель знайомить учнів з різними форматами даних</w:t>
      </w:r>
      <w:r w:rsidR="00396E49" w:rsidRPr="00396E49">
        <w:rPr>
          <w:rFonts w:cs="Times New Roman"/>
          <w:i/>
          <w:szCs w:val="28"/>
        </w:rPr>
        <w:t>. Слай</w:t>
      </w:r>
      <w:r w:rsidR="00396E49">
        <w:rPr>
          <w:rFonts w:cs="Times New Roman"/>
          <w:i/>
          <w:szCs w:val="28"/>
        </w:rPr>
        <w:t>д4, Слайд5</w:t>
      </w:r>
      <w:r w:rsidR="00396E49" w:rsidRPr="00396E49">
        <w:rPr>
          <w:rFonts w:cs="Times New Roman"/>
          <w:i/>
          <w:szCs w:val="28"/>
        </w:rPr>
        <w:t>)</w:t>
      </w:r>
    </w:p>
    <w:p w:rsidR="00396E49" w:rsidRPr="00396E49" w:rsidRDefault="00396E49" w:rsidP="00396E49">
      <w:pPr>
        <w:rPr>
          <w:rFonts w:cs="Times New Roman"/>
          <w:i/>
          <w:szCs w:val="28"/>
        </w:rPr>
      </w:pPr>
      <w:r w:rsidRPr="00396E49">
        <w:rPr>
          <w:rFonts w:cs="Times New Roman"/>
          <w:i/>
          <w:noProof/>
          <w:szCs w:val="28"/>
          <w:lang w:eastAsia="uk-UA"/>
        </w:rPr>
        <w:drawing>
          <wp:anchor distT="0" distB="0" distL="114300" distR="114300" simplePos="0" relativeHeight="251672576" behindDoc="0" locked="0" layoutInCell="1" allowOverlap="1" wp14:anchorId="2CC36053" wp14:editId="5E5320A0">
            <wp:simplePos x="0" y="0"/>
            <wp:positionH relativeFrom="margin">
              <wp:posOffset>388678</wp:posOffset>
            </wp:positionH>
            <wp:positionV relativeFrom="paragraph">
              <wp:posOffset>54725</wp:posOffset>
            </wp:positionV>
            <wp:extent cx="2279072" cy="1709139"/>
            <wp:effectExtent l="19050" t="19050" r="26035" b="2476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79864" cy="1709733"/>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396E49">
        <w:rPr>
          <w:rFonts w:cs="Times New Roman"/>
          <w:i/>
          <w:noProof/>
          <w:szCs w:val="28"/>
          <w:lang w:eastAsia="uk-UA"/>
        </w:rPr>
        <w:drawing>
          <wp:anchor distT="0" distB="0" distL="114300" distR="114300" simplePos="0" relativeHeight="251673600" behindDoc="0" locked="0" layoutInCell="1" allowOverlap="1" wp14:anchorId="37FF714C" wp14:editId="5DAA3DA2">
            <wp:simplePos x="0" y="0"/>
            <wp:positionH relativeFrom="column">
              <wp:posOffset>3184640</wp:posOffset>
            </wp:positionH>
            <wp:positionV relativeFrom="paragraph">
              <wp:posOffset>74006</wp:posOffset>
            </wp:positionV>
            <wp:extent cx="2251364" cy="1688523"/>
            <wp:effectExtent l="19050" t="19050" r="15875" b="2603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51364" cy="1688523"/>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rsidR="0075582C" w:rsidRPr="00170A45" w:rsidRDefault="0075582C" w:rsidP="0075582C">
      <w:pPr>
        <w:ind w:left="66"/>
        <w:rPr>
          <w:rFonts w:cs="Times New Roman"/>
          <w:szCs w:val="28"/>
        </w:rPr>
      </w:pPr>
      <w:r w:rsidRPr="00170A45">
        <w:rPr>
          <w:noProof/>
          <w:szCs w:val="28"/>
          <w:lang w:eastAsia="uk-UA"/>
        </w:rPr>
        <w:lastRenderedPageBreak/>
        <w:drawing>
          <wp:anchor distT="0" distB="0" distL="114300" distR="114300" simplePos="0" relativeHeight="251660288" behindDoc="1" locked="0" layoutInCell="1" allowOverlap="1" wp14:anchorId="56248987" wp14:editId="52BCE9C4">
            <wp:simplePos x="0" y="0"/>
            <wp:positionH relativeFrom="column">
              <wp:posOffset>4265064</wp:posOffset>
            </wp:positionH>
            <wp:positionV relativeFrom="paragraph">
              <wp:posOffset>410557</wp:posOffset>
            </wp:positionV>
            <wp:extent cx="1752600" cy="2279015"/>
            <wp:effectExtent l="19050" t="19050" r="19050" b="26035"/>
            <wp:wrapTight wrapText="bothSides">
              <wp:wrapPolygon edited="0">
                <wp:start x="-235" y="-181"/>
                <wp:lineTo x="-235" y="21666"/>
                <wp:lineTo x="21600" y="21666"/>
                <wp:lineTo x="21600" y="-181"/>
                <wp:lineTo x="-235" y="-181"/>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20973" r="59087" b="24078"/>
                    <a:stretch/>
                  </pic:blipFill>
                  <pic:spPr bwMode="auto">
                    <a:xfrm>
                      <a:off x="0" y="0"/>
                      <a:ext cx="1752600" cy="227901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0A45">
        <w:rPr>
          <w:noProof/>
          <w:szCs w:val="28"/>
          <w:lang w:eastAsia="uk-UA"/>
        </w:rPr>
        <w:drawing>
          <wp:anchor distT="0" distB="0" distL="114300" distR="114300" simplePos="0" relativeHeight="251659264" behindDoc="0" locked="0" layoutInCell="1" allowOverlap="1" wp14:anchorId="3460E95B" wp14:editId="04E52A25">
            <wp:simplePos x="0" y="0"/>
            <wp:positionH relativeFrom="column">
              <wp:posOffset>2383155</wp:posOffset>
            </wp:positionH>
            <wp:positionV relativeFrom="paragraph">
              <wp:posOffset>555625</wp:posOffset>
            </wp:positionV>
            <wp:extent cx="1581150" cy="1318895"/>
            <wp:effectExtent l="19050" t="19050" r="19050" b="1460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81150" cy="13188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170A45">
        <w:rPr>
          <w:noProof/>
          <w:szCs w:val="28"/>
          <w:lang w:eastAsia="uk-UA"/>
        </w:rPr>
        <w:drawing>
          <wp:anchor distT="0" distB="0" distL="114300" distR="114300" simplePos="0" relativeHeight="251658240" behindDoc="0" locked="0" layoutInCell="1" allowOverlap="1" wp14:anchorId="668E7800" wp14:editId="029E7870">
            <wp:simplePos x="0" y="0"/>
            <wp:positionH relativeFrom="column">
              <wp:posOffset>-144145</wp:posOffset>
            </wp:positionH>
            <wp:positionV relativeFrom="paragraph">
              <wp:posOffset>520700</wp:posOffset>
            </wp:positionV>
            <wp:extent cx="2313940" cy="192849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13940" cy="1928495"/>
                    </a:xfrm>
                    <a:prstGeom prst="rect">
                      <a:avLst/>
                    </a:prstGeom>
                  </pic:spPr>
                </pic:pic>
              </a:graphicData>
            </a:graphic>
            <wp14:sizeRelH relativeFrom="page">
              <wp14:pctWidth>0</wp14:pctWidth>
            </wp14:sizeRelH>
            <wp14:sizeRelV relativeFrom="page">
              <wp14:pctHeight>0</wp14:pctHeight>
            </wp14:sizeRelV>
          </wp:anchor>
        </w:drawing>
      </w:r>
      <w:r w:rsidRPr="00170A45">
        <w:rPr>
          <w:rFonts w:cs="Times New Roman"/>
          <w:szCs w:val="28"/>
        </w:rPr>
        <w:t xml:space="preserve">Є ще один спосіб форматування даних. Задати певний формат даним можна за допомогою команд вкладки </w:t>
      </w:r>
      <w:r w:rsidRPr="00170A45">
        <w:rPr>
          <w:rFonts w:asciiTheme="minorHAnsi" w:hAnsiTheme="minorHAnsi" w:cs="Times New Roman"/>
          <w:b/>
          <w:szCs w:val="28"/>
        </w:rPr>
        <w:t xml:space="preserve">Основне </w:t>
      </w:r>
      <w:r w:rsidRPr="00170A45">
        <w:rPr>
          <w:rFonts w:asciiTheme="minorHAnsi" w:hAnsiTheme="minorHAnsi" w:cs="Times New Roman"/>
          <w:szCs w:val="28"/>
        </w:rPr>
        <w:t xml:space="preserve">(Рис.2. та </w:t>
      </w:r>
      <w:r w:rsidR="00396E49">
        <w:rPr>
          <w:rFonts w:asciiTheme="minorHAnsi" w:hAnsiTheme="minorHAnsi" w:cs="Times New Roman"/>
          <w:szCs w:val="28"/>
        </w:rPr>
        <w:t>Ри</w:t>
      </w:r>
      <w:r w:rsidRPr="00170A45">
        <w:rPr>
          <w:rFonts w:asciiTheme="minorHAnsi" w:hAnsiTheme="minorHAnsi" w:cs="Times New Roman"/>
          <w:szCs w:val="28"/>
        </w:rPr>
        <w:t>с.3.)</w:t>
      </w:r>
      <w:r w:rsidRPr="00170A45">
        <w:rPr>
          <w:rFonts w:asciiTheme="minorHAnsi" w:hAnsiTheme="minorHAnsi" w:cs="Times New Roman"/>
          <w:b/>
          <w:szCs w:val="28"/>
        </w:rPr>
        <w:t xml:space="preserve"> </w:t>
      </w:r>
    </w:p>
    <w:p w:rsidR="0075582C" w:rsidRPr="00170A45" w:rsidRDefault="0075582C" w:rsidP="0075582C">
      <w:pPr>
        <w:tabs>
          <w:tab w:val="left" w:pos="950"/>
        </w:tabs>
        <w:rPr>
          <w:rFonts w:cs="Times New Roman"/>
          <w:szCs w:val="28"/>
        </w:rPr>
      </w:pPr>
      <w:r w:rsidRPr="00170A45">
        <w:rPr>
          <w:rFonts w:cs="Times New Roman"/>
          <w:szCs w:val="28"/>
        </w:rPr>
        <w:t xml:space="preserve">    </w:t>
      </w:r>
      <w:r w:rsidR="00396E49">
        <w:rPr>
          <w:rFonts w:cs="Times New Roman"/>
          <w:szCs w:val="28"/>
        </w:rPr>
        <w:t xml:space="preserve">       </w:t>
      </w:r>
      <w:r w:rsidRPr="00170A45">
        <w:rPr>
          <w:rFonts w:cs="Times New Roman"/>
          <w:szCs w:val="28"/>
        </w:rPr>
        <w:t xml:space="preserve">  Рис.2.</w:t>
      </w:r>
    </w:p>
    <w:p w:rsidR="0075582C" w:rsidRPr="00170A45" w:rsidRDefault="0075582C" w:rsidP="0075582C">
      <w:pPr>
        <w:tabs>
          <w:tab w:val="left" w:pos="950"/>
        </w:tabs>
        <w:rPr>
          <w:rFonts w:cs="Times New Roman"/>
          <w:szCs w:val="28"/>
        </w:rPr>
      </w:pPr>
      <w:r w:rsidRPr="00170A45">
        <w:rPr>
          <w:rFonts w:cs="Times New Roman"/>
          <w:szCs w:val="28"/>
        </w:rPr>
        <w:t xml:space="preserve"> </w:t>
      </w:r>
      <w:r w:rsidR="00396E49">
        <w:rPr>
          <w:rFonts w:cs="Times New Roman"/>
          <w:szCs w:val="28"/>
        </w:rPr>
        <w:t xml:space="preserve">                               Рис.3</w:t>
      </w:r>
      <w:r w:rsidRPr="00170A45">
        <w:rPr>
          <w:rFonts w:cs="Times New Roman"/>
          <w:szCs w:val="28"/>
        </w:rPr>
        <w:t xml:space="preserve">                 </w:t>
      </w:r>
    </w:p>
    <w:p w:rsidR="0075582C" w:rsidRPr="00170A45" w:rsidRDefault="0075582C" w:rsidP="0075582C">
      <w:pPr>
        <w:tabs>
          <w:tab w:val="left" w:pos="950"/>
        </w:tabs>
        <w:rPr>
          <w:rFonts w:cs="Times New Roman"/>
          <w:szCs w:val="28"/>
        </w:rPr>
      </w:pPr>
      <w:r w:rsidRPr="00170A45">
        <w:rPr>
          <w:rFonts w:cs="Times New Roman"/>
          <w:szCs w:val="28"/>
        </w:rPr>
        <w:t xml:space="preserve">                           </w:t>
      </w:r>
    </w:p>
    <w:p w:rsidR="0075582C" w:rsidRPr="00170A45" w:rsidRDefault="0075582C" w:rsidP="0075582C">
      <w:pPr>
        <w:tabs>
          <w:tab w:val="left" w:pos="950"/>
        </w:tabs>
        <w:rPr>
          <w:rFonts w:cs="Times New Roman"/>
          <w:szCs w:val="28"/>
        </w:rPr>
      </w:pPr>
      <w:r w:rsidRPr="00170A45">
        <w:rPr>
          <w:rFonts w:cs="Times New Roman"/>
          <w:szCs w:val="28"/>
        </w:rPr>
        <w:t xml:space="preserve">  Рис.1                                            </w:t>
      </w:r>
      <w:r w:rsidR="00396E49">
        <w:rPr>
          <w:rFonts w:cs="Times New Roman"/>
          <w:szCs w:val="28"/>
        </w:rPr>
        <w:t xml:space="preserve">       </w:t>
      </w:r>
    </w:p>
    <w:p w:rsidR="0075582C" w:rsidRPr="00170A45" w:rsidRDefault="0075582C" w:rsidP="0075582C">
      <w:pPr>
        <w:rPr>
          <w:rFonts w:cs="Times New Roman"/>
          <w:szCs w:val="28"/>
        </w:rPr>
      </w:pPr>
    </w:p>
    <w:p w:rsidR="0075582C" w:rsidRPr="00170A45" w:rsidRDefault="00FD7EB3" w:rsidP="0075582C">
      <w:pPr>
        <w:tabs>
          <w:tab w:val="left" w:pos="2050"/>
        </w:tabs>
        <w:rPr>
          <w:rFonts w:cs="Times New Roman"/>
          <w:i/>
          <w:szCs w:val="28"/>
        </w:rPr>
      </w:pPr>
      <w:r w:rsidRPr="00170A45">
        <w:rPr>
          <w:rFonts w:cs="Times New Roman"/>
          <w:i/>
          <w:szCs w:val="28"/>
        </w:rPr>
        <w:t>Форматування клітинок та діапазонів комірок.</w:t>
      </w:r>
      <w:r w:rsidR="00396E49">
        <w:rPr>
          <w:rFonts w:cs="Times New Roman"/>
          <w:i/>
          <w:szCs w:val="28"/>
        </w:rPr>
        <w:t xml:space="preserve"> (Слайд6, Слайд7)</w:t>
      </w:r>
    </w:p>
    <w:p w:rsidR="00FD7EB3" w:rsidRPr="00170A45" w:rsidRDefault="00481304" w:rsidP="0075582C">
      <w:pPr>
        <w:tabs>
          <w:tab w:val="left" w:pos="2050"/>
        </w:tabs>
        <w:rPr>
          <w:rFonts w:cs="Times New Roman"/>
          <w:szCs w:val="28"/>
        </w:rPr>
      </w:pPr>
      <w:r w:rsidRPr="00170A45">
        <w:rPr>
          <w:noProof/>
          <w:szCs w:val="28"/>
          <w:lang w:eastAsia="uk-UA"/>
        </w:rPr>
        <w:drawing>
          <wp:anchor distT="0" distB="0" distL="114300" distR="114300" simplePos="0" relativeHeight="251662336" behindDoc="0" locked="0" layoutInCell="1" allowOverlap="1" wp14:anchorId="4D81D0B8" wp14:editId="08310DC5">
            <wp:simplePos x="0" y="0"/>
            <wp:positionH relativeFrom="margin">
              <wp:posOffset>4326255</wp:posOffset>
            </wp:positionH>
            <wp:positionV relativeFrom="paragraph">
              <wp:posOffset>247650</wp:posOffset>
            </wp:positionV>
            <wp:extent cx="2152015" cy="1778635"/>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52015" cy="1778635"/>
                    </a:xfrm>
                    <a:prstGeom prst="rect">
                      <a:avLst/>
                    </a:prstGeom>
                  </pic:spPr>
                </pic:pic>
              </a:graphicData>
            </a:graphic>
            <wp14:sizeRelH relativeFrom="margin">
              <wp14:pctWidth>0</wp14:pctWidth>
            </wp14:sizeRelH>
            <wp14:sizeRelV relativeFrom="margin">
              <wp14:pctHeight>0</wp14:pctHeight>
            </wp14:sizeRelV>
          </wp:anchor>
        </w:drawing>
      </w:r>
      <w:r w:rsidR="00FD7EB3" w:rsidRPr="00170A45">
        <w:rPr>
          <w:rFonts w:cs="Times New Roman"/>
          <w:szCs w:val="28"/>
        </w:rPr>
        <w:t xml:space="preserve">На різних вкладках вікна </w:t>
      </w:r>
      <w:r w:rsidR="00FD7EB3" w:rsidRPr="00170A45">
        <w:rPr>
          <w:rFonts w:asciiTheme="minorHAnsi" w:hAnsiTheme="minorHAnsi" w:cs="Times New Roman"/>
          <w:b/>
          <w:szCs w:val="28"/>
        </w:rPr>
        <w:t>Формат клітинок</w:t>
      </w:r>
      <w:r w:rsidR="00FD7EB3" w:rsidRPr="00170A45">
        <w:rPr>
          <w:rFonts w:cs="Times New Roman"/>
          <w:szCs w:val="28"/>
        </w:rPr>
        <w:t xml:space="preserve"> (Рис.1.) можна задати не лише формат даних у клітинках, а й параметри форматування самих клітинок, зокрема їх оздоблення (зовнішній вигляд, розмір, колір та шрифт). Існує можливість задати спосіб вирівнювання вмісту клітинок, виділити кольором клітинки чи їх діапазони, захистити таблицю від зміни змісту, застосувати стилі.</w:t>
      </w:r>
      <w:r w:rsidRPr="00170A45">
        <w:rPr>
          <w:noProof/>
          <w:szCs w:val="28"/>
          <w:lang w:eastAsia="uk-UA"/>
        </w:rPr>
        <w:t xml:space="preserve"> </w:t>
      </w:r>
    </w:p>
    <w:p w:rsidR="00FD7EB3" w:rsidRDefault="00481304" w:rsidP="0075582C">
      <w:pPr>
        <w:tabs>
          <w:tab w:val="left" w:pos="2050"/>
        </w:tabs>
        <w:rPr>
          <w:rFonts w:cs="Times New Roman"/>
          <w:szCs w:val="28"/>
        </w:rPr>
      </w:pPr>
      <w:r w:rsidRPr="00170A45">
        <w:rPr>
          <w:rFonts w:cs="Times New Roman"/>
          <w:noProof/>
          <w:szCs w:val="28"/>
          <w:lang w:eastAsia="uk-UA"/>
        </w:rPr>
        <mc:AlternateContent>
          <mc:Choice Requires="wps">
            <w:drawing>
              <wp:anchor distT="0" distB="0" distL="114300" distR="114300" simplePos="0" relativeHeight="251663360" behindDoc="0" locked="0" layoutInCell="1" allowOverlap="1" wp14:anchorId="3FE495C1" wp14:editId="3F51F663">
                <wp:simplePos x="0" y="0"/>
                <wp:positionH relativeFrom="column">
                  <wp:posOffset>5078441</wp:posOffset>
                </wp:positionH>
                <wp:positionV relativeFrom="paragraph">
                  <wp:posOffset>632749</wp:posOffset>
                </wp:positionV>
                <wp:extent cx="698500" cy="317500"/>
                <wp:effectExtent l="0" t="0" r="6350" b="6350"/>
                <wp:wrapSquare wrapText="bothSides"/>
                <wp:docPr id="16" name="Поле 16"/>
                <wp:cNvGraphicFramePr/>
                <a:graphic xmlns:a="http://schemas.openxmlformats.org/drawingml/2006/main">
                  <a:graphicData uri="http://schemas.microsoft.com/office/word/2010/wordprocessingShape">
                    <wps:wsp>
                      <wps:cNvSpPr txBox="1"/>
                      <wps:spPr>
                        <a:xfrm>
                          <a:off x="0" y="0"/>
                          <a:ext cx="698500" cy="317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1304" w:rsidRPr="00481304" w:rsidRDefault="00481304">
                            <w:pPr>
                              <w:rPr>
                                <w:sz w:val="24"/>
                                <w:szCs w:val="24"/>
                              </w:rPr>
                            </w:pPr>
                            <w:r w:rsidRPr="00481304">
                              <w:rPr>
                                <w:sz w:val="24"/>
                                <w:szCs w:val="24"/>
                              </w:rPr>
                              <w:t>Рис.4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495C1" id="_x0000_t202" coordsize="21600,21600" o:spt="202" path="m,l,21600r21600,l21600,xe">
                <v:stroke joinstyle="miter"/>
                <v:path gradientshapeok="t" o:connecttype="rect"/>
              </v:shapetype>
              <v:shape id="Поле 16" o:spid="_x0000_s1026" type="#_x0000_t202" style="position:absolute;margin-left:399.9pt;margin-top:49.8pt;width:5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" fillcolor="white [3201]" stroked="f" strokeweight=".5pt">
                <v:textbox>
                  <w:txbxContent>
                    <w:p w:rsidR="00481304" w:rsidRPr="00481304" w:rsidRDefault="00481304">
                      <w:pPr>
                        <w:rPr>
                          <w:sz w:val="24"/>
                          <w:szCs w:val="24"/>
                        </w:rPr>
                      </w:pPr>
                      <w:r w:rsidRPr="00481304">
                        <w:rPr>
                          <w:sz w:val="24"/>
                          <w:szCs w:val="24"/>
                        </w:rPr>
                        <w:t>Рис.4</w:t>
                      </w:r>
                    </w:p>
                  </w:txbxContent>
                </v:textbox>
                <w10:wrap type="square"/>
              </v:shape>
            </w:pict>
          </mc:Fallback>
        </mc:AlternateContent>
      </w:r>
      <w:r w:rsidR="00FD7EB3" w:rsidRPr="00170A45">
        <w:rPr>
          <w:rFonts w:cs="Times New Roman"/>
          <w:szCs w:val="28"/>
        </w:rPr>
        <w:t xml:space="preserve">Дуже часто використовують прапорець </w:t>
      </w:r>
      <w:r w:rsidR="00FD7EB3" w:rsidRPr="00170A45">
        <w:rPr>
          <w:rFonts w:asciiTheme="minorHAnsi" w:hAnsiTheme="minorHAnsi" w:cs="Times New Roman"/>
          <w:b/>
          <w:szCs w:val="28"/>
        </w:rPr>
        <w:t xml:space="preserve">переносити по словах </w:t>
      </w:r>
      <w:r w:rsidR="00FD7EB3" w:rsidRPr="00170A45">
        <w:rPr>
          <w:rFonts w:cs="Times New Roman"/>
          <w:szCs w:val="28"/>
        </w:rPr>
        <w:t xml:space="preserve">(вкладка </w:t>
      </w:r>
      <w:r w:rsidR="00FD7EB3" w:rsidRPr="00170A45">
        <w:rPr>
          <w:rFonts w:asciiTheme="minorHAnsi" w:hAnsiTheme="minorHAnsi" w:cs="Times New Roman"/>
          <w:b/>
          <w:szCs w:val="28"/>
        </w:rPr>
        <w:t>Вирівнювання</w:t>
      </w:r>
      <w:r w:rsidR="00FD7EB3" w:rsidRPr="00170A45">
        <w:rPr>
          <w:rFonts w:cs="Times New Roman"/>
          <w:szCs w:val="28"/>
        </w:rPr>
        <w:t>)</w:t>
      </w:r>
      <w:r w:rsidRPr="00170A45">
        <w:rPr>
          <w:rFonts w:cs="Times New Roman"/>
          <w:szCs w:val="28"/>
        </w:rPr>
        <w:t xml:space="preserve"> (Рис.4.)</w:t>
      </w:r>
      <w:r w:rsidR="00FD7EB3" w:rsidRPr="00170A45">
        <w:rPr>
          <w:rFonts w:cs="Times New Roman"/>
          <w:szCs w:val="28"/>
        </w:rPr>
        <w:t>, встановлення якого</w:t>
      </w:r>
      <w:r w:rsidRPr="00170A45">
        <w:rPr>
          <w:rFonts w:cs="Times New Roman"/>
          <w:szCs w:val="28"/>
        </w:rPr>
        <w:t xml:space="preserve"> </w:t>
      </w:r>
      <w:r w:rsidR="00FD7EB3" w:rsidRPr="00170A45">
        <w:rPr>
          <w:rFonts w:cs="Times New Roman"/>
          <w:szCs w:val="28"/>
        </w:rPr>
        <w:t xml:space="preserve">дозволяє уникати поширеного ефекту затуляння текстом сусідніх клітинок завдяки поділу тексту на кілька рядків. </w:t>
      </w:r>
    </w:p>
    <w:p w:rsidR="00396E49" w:rsidRPr="00396E49" w:rsidRDefault="00396E49" w:rsidP="0075582C">
      <w:pPr>
        <w:tabs>
          <w:tab w:val="left" w:pos="2050"/>
        </w:tabs>
        <w:rPr>
          <w:rFonts w:cs="Times New Roman"/>
          <w:i/>
          <w:szCs w:val="28"/>
        </w:rPr>
      </w:pPr>
      <w:r w:rsidRPr="00396E49">
        <w:rPr>
          <w:rFonts w:cs="Times New Roman"/>
          <w:i/>
          <w:szCs w:val="28"/>
        </w:rPr>
        <w:t>(Слайди8,9,10,11,12)</w:t>
      </w:r>
    </w:p>
    <w:p w:rsidR="00396E49" w:rsidRDefault="004961E6" w:rsidP="0075582C">
      <w:pPr>
        <w:tabs>
          <w:tab w:val="left" w:pos="2050"/>
        </w:tabs>
        <w:rPr>
          <w:rFonts w:cs="Times New Roman"/>
          <w:szCs w:val="28"/>
        </w:rPr>
      </w:pPr>
      <w:r w:rsidRPr="00170A45">
        <w:rPr>
          <w:rFonts w:cs="Times New Roman"/>
          <w:szCs w:val="28"/>
        </w:rPr>
        <w:t xml:space="preserve">Стиль, товщину та колір меж клітинок виділеного діапазону задають на вкладці Межа діалогового вікна </w:t>
      </w:r>
      <w:r w:rsidRPr="00170A45">
        <w:rPr>
          <w:rFonts w:asciiTheme="minorHAnsi" w:hAnsiTheme="minorHAnsi" w:cs="Times New Roman"/>
          <w:b/>
          <w:szCs w:val="28"/>
        </w:rPr>
        <w:t>Формат клітинок</w:t>
      </w:r>
      <w:r w:rsidRPr="00170A45">
        <w:rPr>
          <w:rFonts w:cs="Times New Roman"/>
          <w:szCs w:val="28"/>
        </w:rPr>
        <w:t xml:space="preserve">. </w:t>
      </w:r>
    </w:p>
    <w:p w:rsidR="004961E6" w:rsidRPr="00170A45" w:rsidRDefault="00396E49" w:rsidP="0075582C">
      <w:pPr>
        <w:tabs>
          <w:tab w:val="left" w:pos="2050"/>
        </w:tabs>
        <w:rPr>
          <w:rFonts w:cs="Times New Roman"/>
          <w:szCs w:val="28"/>
        </w:rPr>
      </w:pPr>
      <w:r w:rsidRPr="00170A45">
        <w:rPr>
          <w:noProof/>
          <w:szCs w:val="28"/>
          <w:lang w:eastAsia="uk-UA"/>
        </w:rPr>
        <w:drawing>
          <wp:anchor distT="0" distB="0" distL="114300" distR="114300" simplePos="0" relativeHeight="251664384" behindDoc="0" locked="0" layoutInCell="1" allowOverlap="1" wp14:anchorId="4317AFE1" wp14:editId="7EC320C1">
            <wp:simplePos x="0" y="0"/>
            <wp:positionH relativeFrom="column">
              <wp:posOffset>5990647</wp:posOffset>
            </wp:positionH>
            <wp:positionV relativeFrom="paragraph">
              <wp:posOffset>39485</wp:posOffset>
            </wp:positionV>
            <wp:extent cx="314325" cy="190500"/>
            <wp:effectExtent l="19050" t="19050" r="28575" b="1905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1363" b="20454"/>
                    <a:stretch/>
                  </pic:blipFill>
                  <pic:spPr bwMode="auto">
                    <a:xfrm>
                      <a:off x="0" y="0"/>
                      <a:ext cx="314325" cy="1905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0A45">
        <w:rPr>
          <w:noProof/>
          <w:szCs w:val="28"/>
          <w:lang w:eastAsia="uk-UA"/>
        </w:rPr>
        <w:drawing>
          <wp:anchor distT="0" distB="0" distL="114300" distR="114300" simplePos="0" relativeHeight="251665408" behindDoc="0" locked="0" layoutInCell="1" allowOverlap="1" wp14:anchorId="2F5BB013" wp14:editId="6B7E9939">
            <wp:simplePos x="0" y="0"/>
            <wp:positionH relativeFrom="margin">
              <wp:posOffset>2055148</wp:posOffset>
            </wp:positionH>
            <wp:positionV relativeFrom="paragraph">
              <wp:posOffset>260465</wp:posOffset>
            </wp:positionV>
            <wp:extent cx="266700" cy="209550"/>
            <wp:effectExtent l="19050" t="19050" r="19050" b="1905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700" cy="209550"/>
                    </a:xfrm>
                    <a:prstGeom prst="rect">
                      <a:avLst/>
                    </a:prstGeom>
                    <a:ln w="3175">
                      <a:solidFill>
                        <a:schemeClr val="tx1"/>
                      </a:solidFill>
                    </a:ln>
                  </pic:spPr>
                </pic:pic>
              </a:graphicData>
            </a:graphic>
            <wp14:sizeRelH relativeFrom="margin">
              <wp14:pctWidth>0</wp14:pctWidth>
            </wp14:sizeRelH>
          </wp:anchor>
        </w:drawing>
      </w:r>
      <w:r w:rsidR="004961E6" w:rsidRPr="00170A45">
        <w:rPr>
          <w:rFonts w:cs="Times New Roman"/>
          <w:szCs w:val="28"/>
        </w:rPr>
        <w:t>Межі та заливку клітинок можна встановити і за допомогою кнопок   (</w:t>
      </w:r>
      <w:r w:rsidR="004961E6" w:rsidRPr="00170A45">
        <w:rPr>
          <w:rFonts w:asciiTheme="minorHAnsi" w:hAnsiTheme="minorHAnsi" w:cs="Times New Roman"/>
          <w:b/>
          <w:szCs w:val="28"/>
        </w:rPr>
        <w:t>Межі</w:t>
      </w:r>
      <w:r w:rsidR="004961E6" w:rsidRPr="00170A45">
        <w:rPr>
          <w:rFonts w:cs="Times New Roman"/>
          <w:szCs w:val="28"/>
        </w:rPr>
        <w:t>) та         (</w:t>
      </w:r>
      <w:r w:rsidR="004961E6" w:rsidRPr="00170A45">
        <w:rPr>
          <w:rFonts w:asciiTheme="minorHAnsi" w:hAnsiTheme="minorHAnsi" w:cs="Times New Roman"/>
          <w:b/>
          <w:szCs w:val="28"/>
        </w:rPr>
        <w:t>Колір заливки</w:t>
      </w:r>
      <w:r w:rsidR="004961E6" w:rsidRPr="00170A45">
        <w:rPr>
          <w:rFonts w:cs="Times New Roman"/>
          <w:szCs w:val="28"/>
        </w:rPr>
        <w:t xml:space="preserve">) вкладки </w:t>
      </w:r>
      <w:r w:rsidR="004961E6" w:rsidRPr="00170A45">
        <w:rPr>
          <w:rFonts w:cs="Times New Roman"/>
          <w:b/>
          <w:szCs w:val="28"/>
        </w:rPr>
        <w:t>Основне</w:t>
      </w:r>
      <w:r w:rsidR="004961E6" w:rsidRPr="00170A45">
        <w:rPr>
          <w:rFonts w:cs="Times New Roman"/>
          <w:szCs w:val="28"/>
        </w:rPr>
        <w:t>.</w:t>
      </w:r>
    </w:p>
    <w:p w:rsidR="002A7366" w:rsidRPr="00170A45" w:rsidRDefault="002A7366" w:rsidP="0075582C">
      <w:pPr>
        <w:tabs>
          <w:tab w:val="left" w:pos="2050"/>
        </w:tabs>
        <w:rPr>
          <w:rFonts w:cs="Times New Roman"/>
          <w:i/>
          <w:szCs w:val="28"/>
        </w:rPr>
      </w:pPr>
      <w:r w:rsidRPr="00170A45">
        <w:rPr>
          <w:rFonts w:cs="Times New Roman"/>
          <w:i/>
          <w:szCs w:val="28"/>
        </w:rPr>
        <w:t>Об’єднання клітинок</w:t>
      </w:r>
    </w:p>
    <w:p w:rsidR="002A7366" w:rsidRPr="00170A45" w:rsidRDefault="00B6333A" w:rsidP="0075582C">
      <w:pPr>
        <w:tabs>
          <w:tab w:val="left" w:pos="2050"/>
        </w:tabs>
        <w:rPr>
          <w:rFonts w:cs="Times New Roman"/>
          <w:szCs w:val="28"/>
        </w:rPr>
      </w:pPr>
      <w:r w:rsidRPr="00170A45">
        <w:rPr>
          <w:noProof/>
          <w:szCs w:val="28"/>
          <w:lang w:eastAsia="uk-UA"/>
        </w:rPr>
        <w:drawing>
          <wp:anchor distT="0" distB="0" distL="114300" distR="114300" simplePos="0" relativeHeight="251666432" behindDoc="0" locked="0" layoutInCell="1" allowOverlap="1" wp14:anchorId="7DB26844" wp14:editId="405702DF">
            <wp:simplePos x="0" y="0"/>
            <wp:positionH relativeFrom="column">
              <wp:posOffset>5288107</wp:posOffset>
            </wp:positionH>
            <wp:positionV relativeFrom="paragraph">
              <wp:posOffset>682683</wp:posOffset>
            </wp:positionV>
            <wp:extent cx="279400" cy="222250"/>
            <wp:effectExtent l="19050" t="19050" r="25400" b="2540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400" cy="222250"/>
                    </a:xfrm>
                    <a:prstGeom prst="rect">
                      <a:avLst/>
                    </a:prstGeom>
                    <a:ln w="3175">
                      <a:solidFill>
                        <a:schemeClr val="tx1"/>
                      </a:solidFill>
                    </a:ln>
                  </pic:spPr>
                </pic:pic>
              </a:graphicData>
            </a:graphic>
          </wp:anchor>
        </w:drawing>
      </w:r>
      <w:r w:rsidR="002A7366" w:rsidRPr="00170A45">
        <w:rPr>
          <w:rFonts w:cs="Times New Roman"/>
          <w:szCs w:val="28"/>
        </w:rPr>
        <w:t>Іноді виникає потреба так розмістити дані, які вводяться, щоб вони займали кілька клітинок. Для цього  слід об’єднати ці клітинки прямокутного діапазону і вирівняти вміст утвореної клітинки по центру. Зазначені операції можна виконати за допомогою кнопки (</w:t>
      </w:r>
      <w:r w:rsidR="002A7366" w:rsidRPr="00170A45">
        <w:rPr>
          <w:rFonts w:asciiTheme="minorHAnsi" w:hAnsiTheme="minorHAnsi" w:cs="Times New Roman"/>
          <w:b/>
          <w:szCs w:val="28"/>
        </w:rPr>
        <w:t>Об’єднати та розмістити в центрі</w:t>
      </w:r>
      <w:r w:rsidR="002A7366" w:rsidRPr="00170A45">
        <w:rPr>
          <w:rFonts w:cs="Times New Roman"/>
          <w:szCs w:val="28"/>
        </w:rPr>
        <w:t xml:space="preserve">) вкладки </w:t>
      </w:r>
      <w:r w:rsidR="002A7366" w:rsidRPr="00170A45">
        <w:rPr>
          <w:rFonts w:asciiTheme="minorHAnsi" w:hAnsiTheme="minorHAnsi" w:cs="Times New Roman"/>
          <w:b/>
          <w:szCs w:val="28"/>
        </w:rPr>
        <w:t xml:space="preserve">Основне. </w:t>
      </w:r>
    </w:p>
    <w:p w:rsidR="002A7366" w:rsidRPr="00170A45" w:rsidRDefault="002A7366" w:rsidP="0075582C">
      <w:pPr>
        <w:tabs>
          <w:tab w:val="left" w:pos="2050"/>
        </w:tabs>
        <w:rPr>
          <w:rFonts w:cs="Times New Roman"/>
          <w:szCs w:val="28"/>
        </w:rPr>
      </w:pPr>
      <w:r w:rsidRPr="00170A45">
        <w:rPr>
          <w:rFonts w:cs="Times New Roman"/>
          <w:szCs w:val="28"/>
        </w:rPr>
        <w:t>(</w:t>
      </w:r>
      <w:r w:rsidRPr="00170A45">
        <w:rPr>
          <w:rFonts w:cs="Times New Roman"/>
          <w:i/>
          <w:szCs w:val="28"/>
        </w:rPr>
        <w:t>Учитель демонструє</w:t>
      </w:r>
      <w:r w:rsidR="00423D23" w:rsidRPr="00170A45">
        <w:rPr>
          <w:rFonts w:cs="Times New Roman"/>
          <w:i/>
          <w:szCs w:val="28"/>
        </w:rPr>
        <w:t>:</w:t>
      </w:r>
      <w:r w:rsidRPr="00170A45">
        <w:rPr>
          <w:rFonts w:cs="Times New Roman"/>
          <w:i/>
          <w:szCs w:val="28"/>
        </w:rPr>
        <w:t xml:space="preserve"> </w:t>
      </w:r>
      <w:r w:rsidR="00423D23" w:rsidRPr="00170A45">
        <w:rPr>
          <w:rFonts w:cs="Times New Roman"/>
          <w:i/>
          <w:szCs w:val="28"/>
        </w:rPr>
        <w:t>способи копіювання, переміщення і видалення стовпців та рядків, способи зміни ширини та висоти рядків та стовпців</w:t>
      </w:r>
      <w:r w:rsidRPr="00170A45">
        <w:rPr>
          <w:rFonts w:cs="Times New Roman"/>
          <w:szCs w:val="28"/>
        </w:rPr>
        <w:t>)</w:t>
      </w:r>
    </w:p>
    <w:p w:rsidR="003A4615" w:rsidRPr="00170A45" w:rsidRDefault="00A0702F" w:rsidP="003A4615">
      <w:pPr>
        <w:rPr>
          <w:b/>
          <w:szCs w:val="28"/>
        </w:rPr>
      </w:pPr>
      <w:r w:rsidRPr="00170A45">
        <w:rPr>
          <w:b/>
          <w:szCs w:val="28"/>
          <w:lang w:val="en-US"/>
        </w:rPr>
        <w:t>V</w:t>
      </w:r>
      <w:r w:rsidR="003A4615" w:rsidRPr="00170A45">
        <w:rPr>
          <w:b/>
          <w:szCs w:val="28"/>
        </w:rPr>
        <w:t>. Формування практичних вмінь і навичок</w:t>
      </w:r>
    </w:p>
    <w:p w:rsidR="003A4615" w:rsidRPr="00170A45" w:rsidRDefault="003A4615" w:rsidP="003A4615">
      <w:pPr>
        <w:rPr>
          <w:i/>
          <w:szCs w:val="28"/>
        </w:rPr>
      </w:pPr>
      <w:r w:rsidRPr="00170A45">
        <w:rPr>
          <w:i/>
          <w:szCs w:val="28"/>
        </w:rPr>
        <w:t>Інструктаж з техніки безпеки.</w:t>
      </w:r>
    </w:p>
    <w:p w:rsidR="003A4615" w:rsidRPr="00170A45" w:rsidRDefault="003A4615" w:rsidP="003A4615">
      <w:pPr>
        <w:pStyle w:val="a3"/>
        <w:numPr>
          <w:ilvl w:val="0"/>
          <w:numId w:val="19"/>
        </w:numPr>
        <w:rPr>
          <w:szCs w:val="28"/>
        </w:rPr>
      </w:pPr>
      <w:r w:rsidRPr="00170A45">
        <w:rPr>
          <w:szCs w:val="28"/>
        </w:rPr>
        <w:t xml:space="preserve">Завантажте програму </w:t>
      </w:r>
      <w:r w:rsidR="00A0702F" w:rsidRPr="00170A45">
        <w:rPr>
          <w:szCs w:val="28"/>
          <w:lang w:val="en-US"/>
        </w:rPr>
        <w:t>Microsoft Excel.</w:t>
      </w:r>
    </w:p>
    <w:p w:rsidR="00A0702F" w:rsidRPr="00170A45" w:rsidRDefault="00A0702F" w:rsidP="003A4615">
      <w:pPr>
        <w:pStyle w:val="a3"/>
        <w:numPr>
          <w:ilvl w:val="0"/>
          <w:numId w:val="19"/>
        </w:numPr>
        <w:rPr>
          <w:szCs w:val="28"/>
        </w:rPr>
      </w:pPr>
      <w:r w:rsidRPr="00170A45">
        <w:rPr>
          <w:szCs w:val="28"/>
        </w:rPr>
        <w:lastRenderedPageBreak/>
        <w:t xml:space="preserve">Перейменуйте </w:t>
      </w:r>
      <w:r w:rsidRPr="00170A45">
        <w:rPr>
          <w:b/>
          <w:szCs w:val="28"/>
        </w:rPr>
        <w:t>Аркуш1</w:t>
      </w:r>
      <w:r w:rsidRPr="00170A45">
        <w:rPr>
          <w:szCs w:val="28"/>
        </w:rPr>
        <w:t xml:space="preserve"> на </w:t>
      </w:r>
      <w:r w:rsidRPr="00170A45">
        <w:rPr>
          <w:b/>
          <w:szCs w:val="28"/>
        </w:rPr>
        <w:t>Список учнів.</w:t>
      </w:r>
    </w:p>
    <w:p w:rsidR="00A0702F" w:rsidRPr="00170A45" w:rsidRDefault="00A0702F" w:rsidP="003A4615">
      <w:pPr>
        <w:pStyle w:val="a3"/>
        <w:numPr>
          <w:ilvl w:val="0"/>
          <w:numId w:val="19"/>
        </w:numPr>
        <w:rPr>
          <w:szCs w:val="28"/>
        </w:rPr>
      </w:pPr>
      <w:r w:rsidRPr="00170A45">
        <w:rPr>
          <w:szCs w:val="28"/>
        </w:rPr>
        <w:t>Створіть таблицю, зображену</w:t>
      </w:r>
      <w:r w:rsidR="000D48F4" w:rsidRPr="00170A45">
        <w:rPr>
          <w:szCs w:val="28"/>
        </w:rPr>
        <w:t xml:space="preserve"> на Р</w:t>
      </w:r>
      <w:r w:rsidRPr="00170A45">
        <w:rPr>
          <w:szCs w:val="28"/>
        </w:rPr>
        <w:t>ис.5.</w:t>
      </w:r>
    </w:p>
    <w:p w:rsidR="00A0702F" w:rsidRPr="00170A45" w:rsidRDefault="00A0702F" w:rsidP="003A4615">
      <w:pPr>
        <w:pStyle w:val="a3"/>
        <w:numPr>
          <w:ilvl w:val="0"/>
          <w:numId w:val="19"/>
        </w:numPr>
        <w:rPr>
          <w:szCs w:val="28"/>
        </w:rPr>
      </w:pPr>
      <w:r w:rsidRPr="00170A45">
        <w:rPr>
          <w:szCs w:val="28"/>
        </w:rPr>
        <w:t>Відформатуйте дані та комірки таблиці згідно зразка. Зверніть увагу на перевернутий текст, об’єднання комірок, вирівнювання заголовка таблиці (</w:t>
      </w:r>
      <w:r w:rsidRPr="00170A45">
        <w:rPr>
          <w:i/>
          <w:szCs w:val="28"/>
        </w:rPr>
        <w:t>по центру</w:t>
      </w:r>
      <w:r w:rsidRPr="00170A45">
        <w:rPr>
          <w:szCs w:val="28"/>
        </w:rPr>
        <w:t xml:space="preserve"> – по-горизонталі і по-вертикалі) та межі таблиці – </w:t>
      </w:r>
      <w:r w:rsidR="00D72B7D" w:rsidRPr="00170A45">
        <w:rPr>
          <w:i/>
          <w:szCs w:val="28"/>
        </w:rPr>
        <w:t>Усі межі</w:t>
      </w:r>
      <w:r w:rsidRPr="00170A45">
        <w:rPr>
          <w:i/>
          <w:szCs w:val="28"/>
        </w:rPr>
        <w:t>.</w:t>
      </w:r>
    </w:p>
    <w:p w:rsidR="00A0702F" w:rsidRPr="00170A45" w:rsidRDefault="00A0702F" w:rsidP="003A4615">
      <w:pPr>
        <w:pStyle w:val="a3"/>
        <w:numPr>
          <w:ilvl w:val="0"/>
          <w:numId w:val="19"/>
        </w:numPr>
        <w:rPr>
          <w:szCs w:val="28"/>
        </w:rPr>
      </w:pPr>
      <w:r w:rsidRPr="00170A45">
        <w:rPr>
          <w:szCs w:val="28"/>
        </w:rPr>
        <w:t>Зверніть також увагу як вирівняні текстові і числові дані (</w:t>
      </w:r>
      <w:r w:rsidRPr="00170A45">
        <w:rPr>
          <w:i/>
          <w:szCs w:val="28"/>
        </w:rPr>
        <w:t>за промовчуванням</w:t>
      </w:r>
      <w:r w:rsidRPr="00170A45">
        <w:rPr>
          <w:szCs w:val="28"/>
        </w:rPr>
        <w:t xml:space="preserve">) і запишіть у зошиті.  </w:t>
      </w:r>
    </w:p>
    <w:p w:rsidR="003A4615" w:rsidRPr="00170A45" w:rsidRDefault="00A0702F" w:rsidP="003A4615">
      <w:pPr>
        <w:rPr>
          <w:i/>
          <w:szCs w:val="28"/>
        </w:rPr>
      </w:pPr>
      <w:r w:rsidRPr="00170A45">
        <w:rPr>
          <w:noProof/>
          <w:szCs w:val="28"/>
          <w:lang w:eastAsia="uk-UA"/>
        </w:rPr>
        <w:drawing>
          <wp:anchor distT="0" distB="0" distL="114300" distR="114300" simplePos="0" relativeHeight="251667456" behindDoc="0" locked="0" layoutInCell="1" allowOverlap="1" wp14:anchorId="121CA179" wp14:editId="6F6B5DAB">
            <wp:simplePos x="0" y="0"/>
            <wp:positionH relativeFrom="margin">
              <wp:posOffset>1316990</wp:posOffset>
            </wp:positionH>
            <wp:positionV relativeFrom="paragraph">
              <wp:posOffset>49530</wp:posOffset>
            </wp:positionV>
            <wp:extent cx="2717800" cy="1539875"/>
            <wp:effectExtent l="19050" t="19050" r="25400" b="222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17800" cy="15398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3A4615" w:rsidRPr="00170A45" w:rsidRDefault="003A4615" w:rsidP="003A4615">
      <w:pPr>
        <w:rPr>
          <w:i/>
          <w:szCs w:val="28"/>
        </w:rPr>
      </w:pPr>
    </w:p>
    <w:p w:rsidR="003A4615" w:rsidRPr="00170A45" w:rsidRDefault="003A4615" w:rsidP="003A4615">
      <w:pPr>
        <w:rPr>
          <w:i/>
          <w:szCs w:val="28"/>
        </w:rPr>
      </w:pPr>
    </w:p>
    <w:p w:rsidR="003A4615" w:rsidRPr="00170A45" w:rsidRDefault="00A0702F" w:rsidP="003A4615">
      <w:pPr>
        <w:rPr>
          <w:szCs w:val="28"/>
        </w:rPr>
      </w:pPr>
      <w:r w:rsidRPr="00170A45">
        <w:rPr>
          <w:szCs w:val="28"/>
        </w:rPr>
        <w:t xml:space="preserve">         </w:t>
      </w:r>
      <w:r w:rsidR="000D48F4" w:rsidRPr="00170A45">
        <w:rPr>
          <w:szCs w:val="28"/>
        </w:rPr>
        <w:t xml:space="preserve">     </w:t>
      </w:r>
      <w:r w:rsidR="00396E49">
        <w:rPr>
          <w:szCs w:val="28"/>
        </w:rPr>
        <w:t>Рис.5</w:t>
      </w:r>
    </w:p>
    <w:p w:rsidR="00A0702F" w:rsidRPr="00170A45" w:rsidRDefault="00A0702F" w:rsidP="003A4615">
      <w:pPr>
        <w:rPr>
          <w:szCs w:val="28"/>
        </w:rPr>
      </w:pPr>
    </w:p>
    <w:p w:rsidR="00A0702F" w:rsidRPr="00170A45" w:rsidRDefault="00A0702F" w:rsidP="003A4615">
      <w:pPr>
        <w:rPr>
          <w:szCs w:val="28"/>
        </w:rPr>
      </w:pPr>
    </w:p>
    <w:p w:rsidR="00A0702F" w:rsidRPr="00170A45" w:rsidRDefault="00A0702F" w:rsidP="003A4615">
      <w:pPr>
        <w:rPr>
          <w:szCs w:val="28"/>
        </w:rPr>
      </w:pPr>
    </w:p>
    <w:p w:rsidR="00A0702F" w:rsidRPr="00170A45" w:rsidRDefault="00A0702F" w:rsidP="003A4615">
      <w:pPr>
        <w:rPr>
          <w:szCs w:val="28"/>
        </w:rPr>
      </w:pPr>
    </w:p>
    <w:p w:rsidR="00A0702F" w:rsidRPr="00170A45" w:rsidRDefault="00A0702F" w:rsidP="003A4615">
      <w:pPr>
        <w:rPr>
          <w:szCs w:val="28"/>
        </w:rPr>
      </w:pPr>
    </w:p>
    <w:p w:rsidR="00A0702F" w:rsidRPr="00170A45" w:rsidRDefault="00A0702F" w:rsidP="003A4615">
      <w:pPr>
        <w:rPr>
          <w:szCs w:val="28"/>
        </w:rPr>
      </w:pPr>
    </w:p>
    <w:p w:rsidR="00A0702F" w:rsidRPr="00170A45" w:rsidRDefault="00A0702F" w:rsidP="00A0702F">
      <w:pPr>
        <w:pStyle w:val="a3"/>
        <w:numPr>
          <w:ilvl w:val="0"/>
          <w:numId w:val="19"/>
        </w:numPr>
        <w:rPr>
          <w:szCs w:val="28"/>
        </w:rPr>
      </w:pPr>
      <w:r w:rsidRPr="00170A45">
        <w:rPr>
          <w:szCs w:val="28"/>
        </w:rPr>
        <w:t xml:space="preserve">Змініть формат дати за допомогою контекстного меню та діалогового  вікна </w:t>
      </w:r>
      <w:r w:rsidRPr="00170A45">
        <w:rPr>
          <w:b/>
          <w:szCs w:val="28"/>
        </w:rPr>
        <w:t>Формат клітинок</w:t>
      </w:r>
      <w:r w:rsidR="000D48F4" w:rsidRPr="00170A45">
        <w:rPr>
          <w:b/>
          <w:szCs w:val="28"/>
        </w:rPr>
        <w:t xml:space="preserve"> </w:t>
      </w:r>
      <w:r w:rsidR="00396E49">
        <w:rPr>
          <w:szCs w:val="28"/>
        </w:rPr>
        <w:t>згідно зразка на Рис.</w:t>
      </w:r>
      <w:r w:rsidR="000D48F4" w:rsidRPr="00170A45">
        <w:rPr>
          <w:szCs w:val="28"/>
        </w:rPr>
        <w:t>6.</w:t>
      </w:r>
    </w:p>
    <w:p w:rsidR="000D48F4" w:rsidRPr="00170A45" w:rsidRDefault="000D48F4" w:rsidP="000D48F4">
      <w:pPr>
        <w:pStyle w:val="a3"/>
        <w:rPr>
          <w:szCs w:val="28"/>
        </w:rPr>
      </w:pPr>
    </w:p>
    <w:p w:rsidR="003A4615" w:rsidRPr="00170A45" w:rsidRDefault="000D48F4" w:rsidP="0075582C">
      <w:pPr>
        <w:tabs>
          <w:tab w:val="left" w:pos="2050"/>
        </w:tabs>
        <w:rPr>
          <w:rFonts w:cs="Times New Roman"/>
          <w:szCs w:val="28"/>
        </w:rPr>
      </w:pPr>
      <w:r w:rsidRPr="00170A45">
        <w:rPr>
          <w:noProof/>
          <w:szCs w:val="28"/>
          <w:lang w:eastAsia="uk-UA"/>
        </w:rPr>
        <w:drawing>
          <wp:anchor distT="0" distB="0" distL="114300" distR="114300" simplePos="0" relativeHeight="251668480" behindDoc="0" locked="0" layoutInCell="1" allowOverlap="1" wp14:anchorId="76247872" wp14:editId="702DA12D">
            <wp:simplePos x="0" y="0"/>
            <wp:positionH relativeFrom="column">
              <wp:posOffset>1348105</wp:posOffset>
            </wp:positionH>
            <wp:positionV relativeFrom="paragraph">
              <wp:posOffset>22860</wp:posOffset>
            </wp:positionV>
            <wp:extent cx="2724150" cy="1527175"/>
            <wp:effectExtent l="19050" t="19050" r="19050" b="1587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15271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0D48F4" w:rsidRPr="00170A45" w:rsidRDefault="004961E6" w:rsidP="0075582C">
      <w:pPr>
        <w:tabs>
          <w:tab w:val="left" w:pos="2050"/>
        </w:tabs>
        <w:rPr>
          <w:rFonts w:cs="Times New Roman"/>
          <w:szCs w:val="28"/>
        </w:rPr>
      </w:pPr>
      <w:r w:rsidRPr="00170A45">
        <w:rPr>
          <w:rFonts w:cs="Times New Roman"/>
          <w:szCs w:val="28"/>
        </w:rPr>
        <w:t xml:space="preserve">                              </w:t>
      </w:r>
    </w:p>
    <w:p w:rsidR="000D48F4" w:rsidRPr="00170A45" w:rsidRDefault="000D48F4" w:rsidP="000D48F4">
      <w:pPr>
        <w:rPr>
          <w:rFonts w:cs="Times New Roman"/>
          <w:szCs w:val="28"/>
        </w:rPr>
      </w:pPr>
    </w:p>
    <w:p w:rsidR="00481304" w:rsidRPr="00170A45" w:rsidRDefault="00396E49" w:rsidP="000D48F4">
      <w:pPr>
        <w:jc w:val="center"/>
        <w:rPr>
          <w:rFonts w:cs="Times New Roman"/>
          <w:szCs w:val="28"/>
        </w:rPr>
      </w:pPr>
      <w:r>
        <w:rPr>
          <w:rFonts w:cs="Times New Roman"/>
          <w:szCs w:val="28"/>
        </w:rPr>
        <w:t xml:space="preserve">     Рис.6</w:t>
      </w:r>
    </w:p>
    <w:p w:rsidR="000D48F4" w:rsidRPr="00170A45" w:rsidRDefault="000D48F4" w:rsidP="000D48F4">
      <w:pPr>
        <w:jc w:val="center"/>
        <w:rPr>
          <w:rFonts w:cs="Times New Roman"/>
          <w:szCs w:val="28"/>
        </w:rPr>
      </w:pPr>
    </w:p>
    <w:p w:rsidR="000D48F4" w:rsidRPr="00170A45" w:rsidRDefault="000D48F4" w:rsidP="000D48F4">
      <w:pPr>
        <w:jc w:val="center"/>
        <w:rPr>
          <w:rFonts w:cs="Times New Roman"/>
          <w:szCs w:val="28"/>
        </w:rPr>
      </w:pPr>
    </w:p>
    <w:p w:rsidR="000D48F4" w:rsidRPr="00170A45" w:rsidRDefault="000D48F4" w:rsidP="000D48F4">
      <w:pPr>
        <w:jc w:val="center"/>
        <w:rPr>
          <w:rFonts w:cs="Times New Roman"/>
          <w:szCs w:val="28"/>
        </w:rPr>
      </w:pPr>
    </w:p>
    <w:p w:rsidR="000D48F4" w:rsidRPr="00170A45" w:rsidRDefault="000D48F4" w:rsidP="000D48F4">
      <w:pPr>
        <w:jc w:val="center"/>
        <w:rPr>
          <w:rFonts w:cs="Times New Roman"/>
          <w:szCs w:val="28"/>
        </w:rPr>
      </w:pPr>
    </w:p>
    <w:p w:rsidR="000D48F4" w:rsidRPr="00170A45" w:rsidRDefault="000D48F4" w:rsidP="000D48F4">
      <w:pPr>
        <w:jc w:val="center"/>
        <w:rPr>
          <w:rFonts w:cs="Times New Roman"/>
          <w:szCs w:val="28"/>
        </w:rPr>
      </w:pPr>
    </w:p>
    <w:p w:rsidR="000D48F4" w:rsidRPr="00170A45" w:rsidRDefault="000D48F4" w:rsidP="000D48F4">
      <w:pPr>
        <w:pStyle w:val="a3"/>
        <w:numPr>
          <w:ilvl w:val="0"/>
          <w:numId w:val="19"/>
        </w:numPr>
        <w:rPr>
          <w:rFonts w:cs="Times New Roman"/>
          <w:szCs w:val="28"/>
        </w:rPr>
      </w:pPr>
      <w:r w:rsidRPr="00170A45">
        <w:rPr>
          <w:rFonts w:cs="Times New Roman"/>
          <w:szCs w:val="28"/>
        </w:rPr>
        <w:t xml:space="preserve">Збережіть </w:t>
      </w:r>
      <w:r w:rsidRPr="00170A45">
        <w:rPr>
          <w:rFonts w:cs="Times New Roman"/>
          <w:i/>
          <w:szCs w:val="28"/>
        </w:rPr>
        <w:t>Робочу книгу</w:t>
      </w:r>
      <w:r w:rsidRPr="00170A45">
        <w:rPr>
          <w:rFonts w:cs="Times New Roman"/>
          <w:szCs w:val="28"/>
        </w:rPr>
        <w:t xml:space="preserve"> у своїй папці та продемонструйте вчителю.</w:t>
      </w:r>
    </w:p>
    <w:p w:rsidR="000D48F4" w:rsidRPr="00170A45" w:rsidRDefault="000D48F4" w:rsidP="000D48F4">
      <w:pPr>
        <w:rPr>
          <w:rFonts w:cs="Times New Roman"/>
          <w:b/>
          <w:szCs w:val="28"/>
        </w:rPr>
      </w:pPr>
      <w:r w:rsidRPr="00170A45">
        <w:rPr>
          <w:rFonts w:cs="Times New Roman"/>
          <w:b/>
          <w:szCs w:val="28"/>
          <w:lang w:val="en-US"/>
        </w:rPr>
        <w:t>VI</w:t>
      </w:r>
      <w:r w:rsidRPr="00170A45">
        <w:rPr>
          <w:rFonts w:cs="Times New Roman"/>
          <w:b/>
          <w:szCs w:val="28"/>
        </w:rPr>
        <w:t>. Підсумки та оцінювання учнів.</w:t>
      </w:r>
    </w:p>
    <w:p w:rsidR="000D48F4" w:rsidRPr="00170A45" w:rsidRDefault="000D48F4" w:rsidP="000D48F4">
      <w:pPr>
        <w:rPr>
          <w:b/>
          <w:szCs w:val="28"/>
        </w:rPr>
      </w:pPr>
      <w:r w:rsidRPr="00170A45">
        <w:rPr>
          <w:rFonts w:cs="Times New Roman"/>
          <w:b/>
          <w:szCs w:val="28"/>
          <w:lang w:val="en-US"/>
        </w:rPr>
        <w:t>VII</w:t>
      </w:r>
      <w:r w:rsidRPr="00170A45">
        <w:rPr>
          <w:rFonts w:cs="Times New Roman"/>
          <w:b/>
          <w:szCs w:val="28"/>
          <w:lang w:val="ru-RU"/>
        </w:rPr>
        <w:t>.</w:t>
      </w:r>
      <w:r w:rsidRPr="00170A45">
        <w:rPr>
          <w:b/>
          <w:szCs w:val="28"/>
          <w:lang w:val="ru-RU"/>
        </w:rPr>
        <w:t xml:space="preserve"> </w:t>
      </w:r>
      <w:r w:rsidRPr="00170A45">
        <w:rPr>
          <w:b/>
          <w:szCs w:val="28"/>
        </w:rPr>
        <w:t>Домашнє завдання.</w:t>
      </w:r>
    </w:p>
    <w:p w:rsidR="000D48F4" w:rsidRPr="00170A45" w:rsidRDefault="000D48F4" w:rsidP="000D48F4">
      <w:pPr>
        <w:rPr>
          <w:szCs w:val="28"/>
        </w:rPr>
      </w:pPr>
      <w:r w:rsidRPr="00170A45">
        <w:rPr>
          <w:szCs w:val="28"/>
        </w:rPr>
        <w:t>Опрацювати конспект та відповідний розділ підручника, виконати практичне завдання з підручника.</w:t>
      </w:r>
    </w:p>
    <w:p w:rsidR="000D48F4" w:rsidRPr="00170A45" w:rsidRDefault="000D48F4" w:rsidP="000D48F4">
      <w:pPr>
        <w:rPr>
          <w:rFonts w:cs="Times New Roman"/>
          <w:szCs w:val="28"/>
        </w:rPr>
      </w:pPr>
    </w:p>
    <w:sectPr w:rsidR="000D48F4" w:rsidRPr="00170A45" w:rsidSect="00AE6332">
      <w:headerReference w:type="default" r:id="rId24"/>
      <w:footerReference w:type="default" r:id="rId25"/>
      <w:pgSz w:w="11906" w:h="16838"/>
      <w:pgMar w:top="850" w:right="850" w:bottom="56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A90" w:rsidRDefault="00197A90" w:rsidP="001868C2">
      <w:r>
        <w:separator/>
      </w:r>
    </w:p>
  </w:endnote>
  <w:endnote w:type="continuationSeparator" w:id="0">
    <w:p w:rsidR="00197A90" w:rsidRDefault="00197A90" w:rsidP="00186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357345"/>
      <w:docPartObj>
        <w:docPartGallery w:val="Page Numbers (Bottom of Page)"/>
        <w:docPartUnique/>
      </w:docPartObj>
    </w:sdtPr>
    <w:sdtEndPr/>
    <w:sdtContent>
      <w:p w:rsidR="00F047AC" w:rsidRDefault="00F047AC">
        <w:pPr>
          <w:pStyle w:val="a6"/>
          <w:jc w:val="right"/>
        </w:pPr>
        <w:r>
          <w:fldChar w:fldCharType="begin"/>
        </w:r>
        <w:r>
          <w:instrText>PAGE   \* MERGEFORMAT</w:instrText>
        </w:r>
        <w:r>
          <w:fldChar w:fldCharType="separate"/>
        </w:r>
        <w:r w:rsidR="00B02D56">
          <w:rPr>
            <w:noProof/>
          </w:rPr>
          <w:t>5</w:t>
        </w:r>
        <w:r>
          <w:fldChar w:fldCharType="end"/>
        </w:r>
      </w:p>
    </w:sdtContent>
  </w:sdt>
  <w:p w:rsidR="00F047AC" w:rsidRDefault="00F047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A90" w:rsidRDefault="00197A90" w:rsidP="001868C2">
      <w:r>
        <w:separator/>
      </w:r>
    </w:p>
  </w:footnote>
  <w:footnote w:type="continuationSeparator" w:id="0">
    <w:p w:rsidR="00197A90" w:rsidRDefault="00197A90" w:rsidP="001868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68C2" w:rsidRPr="001868C2" w:rsidRDefault="001868C2">
    <w:pPr>
      <w:pStyle w:val="a4"/>
      <w:rPr>
        <w:rFonts w:cs="Times New Roman"/>
        <w:i/>
        <w:sz w:val="24"/>
        <w:szCs w:val="24"/>
      </w:rPr>
    </w:pPr>
    <w:r>
      <w:rPr>
        <w:rFonts w:cs="Times New Roman"/>
        <w:i/>
        <w:sz w:val="24"/>
        <w:szCs w:val="24"/>
      </w:rPr>
      <w:t>Конспект уроку вч. Телюк Г.В.</w:t>
    </w:r>
    <w:r w:rsidRPr="001868C2">
      <w:rPr>
        <w:rFonts w:cs="Times New Roman"/>
        <w:i/>
        <w:sz w:val="24"/>
        <w:szCs w:val="24"/>
      </w:rPr>
      <w:ptab w:relativeTo="margin" w:alignment="center" w:leader="none"/>
    </w:r>
    <w:r>
      <w:rPr>
        <w:rFonts w:cs="Times New Roman"/>
        <w:i/>
        <w:sz w:val="24"/>
        <w:szCs w:val="24"/>
      </w:rPr>
      <w:t>Інформатика, 7 клас</w:t>
    </w:r>
    <w:r w:rsidRPr="001868C2">
      <w:rPr>
        <w:rFonts w:cs="Times New Roman"/>
        <w:i/>
        <w:sz w:val="24"/>
        <w:szCs w:val="24"/>
      </w:rPr>
      <w:ptab w:relativeTo="margin" w:alignment="right" w:leader="none"/>
    </w:r>
    <w:r>
      <w:rPr>
        <w:rFonts w:cs="Times New Roman"/>
        <w:i/>
        <w:sz w:val="24"/>
        <w:szCs w:val="24"/>
      </w:rPr>
      <w:t>Табличний процесор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C3BFB"/>
    <w:multiLevelType w:val="hybridMultilevel"/>
    <w:tmpl w:val="BE16FAF6"/>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C3A509D"/>
    <w:multiLevelType w:val="hybridMultilevel"/>
    <w:tmpl w:val="AA72711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146340B6"/>
    <w:multiLevelType w:val="hybridMultilevel"/>
    <w:tmpl w:val="4F807394"/>
    <w:lvl w:ilvl="0" w:tplc="9A760C4E">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21FE5609"/>
    <w:multiLevelType w:val="hybridMultilevel"/>
    <w:tmpl w:val="1DA487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23245FA6"/>
    <w:multiLevelType w:val="hybridMultilevel"/>
    <w:tmpl w:val="756AF1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2601209A"/>
    <w:multiLevelType w:val="hybridMultilevel"/>
    <w:tmpl w:val="9A7ACAA2"/>
    <w:lvl w:ilvl="0" w:tplc="4DAE93DA">
      <w:start w:val="1"/>
      <w:numFmt w:val="decimal"/>
      <w:lvlText w:val="%1."/>
      <w:lvlJc w:val="left"/>
      <w:pPr>
        <w:ind w:left="600" w:hanging="360"/>
      </w:pPr>
      <w:rPr>
        <w:rFonts w:hint="default"/>
      </w:rPr>
    </w:lvl>
    <w:lvl w:ilvl="1" w:tplc="04220019" w:tentative="1">
      <w:start w:val="1"/>
      <w:numFmt w:val="lowerLetter"/>
      <w:lvlText w:val="%2."/>
      <w:lvlJc w:val="left"/>
      <w:pPr>
        <w:ind w:left="1320" w:hanging="360"/>
      </w:pPr>
    </w:lvl>
    <w:lvl w:ilvl="2" w:tplc="0422001B" w:tentative="1">
      <w:start w:val="1"/>
      <w:numFmt w:val="lowerRoman"/>
      <w:lvlText w:val="%3."/>
      <w:lvlJc w:val="right"/>
      <w:pPr>
        <w:ind w:left="2040" w:hanging="180"/>
      </w:pPr>
    </w:lvl>
    <w:lvl w:ilvl="3" w:tplc="0422000F" w:tentative="1">
      <w:start w:val="1"/>
      <w:numFmt w:val="decimal"/>
      <w:lvlText w:val="%4."/>
      <w:lvlJc w:val="left"/>
      <w:pPr>
        <w:ind w:left="2760" w:hanging="360"/>
      </w:pPr>
    </w:lvl>
    <w:lvl w:ilvl="4" w:tplc="04220019" w:tentative="1">
      <w:start w:val="1"/>
      <w:numFmt w:val="lowerLetter"/>
      <w:lvlText w:val="%5."/>
      <w:lvlJc w:val="left"/>
      <w:pPr>
        <w:ind w:left="3480" w:hanging="360"/>
      </w:pPr>
    </w:lvl>
    <w:lvl w:ilvl="5" w:tplc="0422001B" w:tentative="1">
      <w:start w:val="1"/>
      <w:numFmt w:val="lowerRoman"/>
      <w:lvlText w:val="%6."/>
      <w:lvlJc w:val="right"/>
      <w:pPr>
        <w:ind w:left="4200" w:hanging="180"/>
      </w:pPr>
    </w:lvl>
    <w:lvl w:ilvl="6" w:tplc="0422000F" w:tentative="1">
      <w:start w:val="1"/>
      <w:numFmt w:val="decimal"/>
      <w:lvlText w:val="%7."/>
      <w:lvlJc w:val="left"/>
      <w:pPr>
        <w:ind w:left="4920" w:hanging="360"/>
      </w:pPr>
    </w:lvl>
    <w:lvl w:ilvl="7" w:tplc="04220019" w:tentative="1">
      <w:start w:val="1"/>
      <w:numFmt w:val="lowerLetter"/>
      <w:lvlText w:val="%8."/>
      <w:lvlJc w:val="left"/>
      <w:pPr>
        <w:ind w:left="5640" w:hanging="360"/>
      </w:pPr>
    </w:lvl>
    <w:lvl w:ilvl="8" w:tplc="0422001B" w:tentative="1">
      <w:start w:val="1"/>
      <w:numFmt w:val="lowerRoman"/>
      <w:lvlText w:val="%9."/>
      <w:lvlJc w:val="right"/>
      <w:pPr>
        <w:ind w:left="6360" w:hanging="180"/>
      </w:pPr>
    </w:lvl>
  </w:abstractNum>
  <w:abstractNum w:abstractNumId="6">
    <w:nsid w:val="36050B0F"/>
    <w:multiLevelType w:val="hybridMultilevel"/>
    <w:tmpl w:val="E994762C"/>
    <w:lvl w:ilvl="0" w:tplc="0422000B">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37F6140B"/>
    <w:multiLevelType w:val="hybridMultilevel"/>
    <w:tmpl w:val="24264D1E"/>
    <w:lvl w:ilvl="0" w:tplc="00000002">
      <w:numFmt w:val="bullet"/>
      <w:lvlText w:val="-"/>
      <w:lvlJc w:val="left"/>
      <w:pPr>
        <w:ind w:left="720" w:hanging="360"/>
      </w:pPr>
      <w:rPr>
        <w:rFonts w:ascii="Times New Roman" w:hAnsi="Times New Roman"/>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38A266C0"/>
    <w:multiLevelType w:val="hybridMultilevel"/>
    <w:tmpl w:val="05781D0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3BF31A14"/>
    <w:multiLevelType w:val="hybridMultilevel"/>
    <w:tmpl w:val="7CA2BF1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3F403197"/>
    <w:multiLevelType w:val="hybridMultilevel"/>
    <w:tmpl w:val="5C84CB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46A62225"/>
    <w:multiLevelType w:val="hybridMultilevel"/>
    <w:tmpl w:val="18C478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485D53A5"/>
    <w:multiLevelType w:val="hybridMultilevel"/>
    <w:tmpl w:val="9912AC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49F914C1"/>
    <w:multiLevelType w:val="hybridMultilevel"/>
    <w:tmpl w:val="EBF82C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4C71463D"/>
    <w:multiLevelType w:val="hybridMultilevel"/>
    <w:tmpl w:val="B4F469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5E3F65EC"/>
    <w:multiLevelType w:val="hybridMultilevel"/>
    <w:tmpl w:val="37DEAEF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605E41F4"/>
    <w:multiLevelType w:val="hybridMultilevel"/>
    <w:tmpl w:val="BBB24F7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6AE80F96"/>
    <w:multiLevelType w:val="hybridMultilevel"/>
    <w:tmpl w:val="75500A7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6B2B2530"/>
    <w:multiLevelType w:val="hybridMultilevel"/>
    <w:tmpl w:val="98522322"/>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74E07CE6"/>
    <w:multiLevelType w:val="hybridMultilevel"/>
    <w:tmpl w:val="ADCCE43C"/>
    <w:lvl w:ilvl="0" w:tplc="9A760C4E">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7"/>
  </w:num>
  <w:num w:numId="4">
    <w:abstractNumId w:val="17"/>
  </w:num>
  <w:num w:numId="5">
    <w:abstractNumId w:val="13"/>
  </w:num>
  <w:num w:numId="6">
    <w:abstractNumId w:val="18"/>
  </w:num>
  <w:num w:numId="7">
    <w:abstractNumId w:val="0"/>
  </w:num>
  <w:num w:numId="8">
    <w:abstractNumId w:val="12"/>
  </w:num>
  <w:num w:numId="9">
    <w:abstractNumId w:val="14"/>
  </w:num>
  <w:num w:numId="10">
    <w:abstractNumId w:val="11"/>
  </w:num>
  <w:num w:numId="11">
    <w:abstractNumId w:val="2"/>
  </w:num>
  <w:num w:numId="12">
    <w:abstractNumId w:val="19"/>
  </w:num>
  <w:num w:numId="13">
    <w:abstractNumId w:val="15"/>
  </w:num>
  <w:num w:numId="14">
    <w:abstractNumId w:val="5"/>
  </w:num>
  <w:num w:numId="15">
    <w:abstractNumId w:val="16"/>
  </w:num>
  <w:num w:numId="16">
    <w:abstractNumId w:val="6"/>
  </w:num>
  <w:num w:numId="17">
    <w:abstractNumId w:val="3"/>
  </w:num>
  <w:num w:numId="18">
    <w:abstractNumId w:val="1"/>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2A4"/>
    <w:rsid w:val="00015B3E"/>
    <w:rsid w:val="00070684"/>
    <w:rsid w:val="00072EE4"/>
    <w:rsid w:val="000A32A4"/>
    <w:rsid w:val="000C6000"/>
    <w:rsid w:val="000D48F4"/>
    <w:rsid w:val="00170A45"/>
    <w:rsid w:val="001868C2"/>
    <w:rsid w:val="00197A90"/>
    <w:rsid w:val="002226AD"/>
    <w:rsid w:val="002A2594"/>
    <w:rsid w:val="002A7366"/>
    <w:rsid w:val="002C40BA"/>
    <w:rsid w:val="002E136C"/>
    <w:rsid w:val="00352DCD"/>
    <w:rsid w:val="003644F8"/>
    <w:rsid w:val="0039107F"/>
    <w:rsid w:val="00396E49"/>
    <w:rsid w:val="00397589"/>
    <w:rsid w:val="003A4615"/>
    <w:rsid w:val="003F2A44"/>
    <w:rsid w:val="00404A57"/>
    <w:rsid w:val="00413FDD"/>
    <w:rsid w:val="00423D23"/>
    <w:rsid w:val="004241E5"/>
    <w:rsid w:val="00431880"/>
    <w:rsid w:val="00451BD3"/>
    <w:rsid w:val="00457777"/>
    <w:rsid w:val="00481304"/>
    <w:rsid w:val="004961E6"/>
    <w:rsid w:val="004B75A6"/>
    <w:rsid w:val="004D5FD5"/>
    <w:rsid w:val="00546DC4"/>
    <w:rsid w:val="005A3681"/>
    <w:rsid w:val="005D7A21"/>
    <w:rsid w:val="0062350C"/>
    <w:rsid w:val="00641E0D"/>
    <w:rsid w:val="00685A88"/>
    <w:rsid w:val="006A2989"/>
    <w:rsid w:val="006D046D"/>
    <w:rsid w:val="0070250A"/>
    <w:rsid w:val="0075582C"/>
    <w:rsid w:val="007C34BE"/>
    <w:rsid w:val="007F278A"/>
    <w:rsid w:val="007F6DD5"/>
    <w:rsid w:val="008644A7"/>
    <w:rsid w:val="00896004"/>
    <w:rsid w:val="008A2B3F"/>
    <w:rsid w:val="008B7FFD"/>
    <w:rsid w:val="008D0E1E"/>
    <w:rsid w:val="00903972"/>
    <w:rsid w:val="00930C2F"/>
    <w:rsid w:val="0096078E"/>
    <w:rsid w:val="009D4D96"/>
    <w:rsid w:val="00A01B20"/>
    <w:rsid w:val="00A0702F"/>
    <w:rsid w:val="00A67325"/>
    <w:rsid w:val="00A72715"/>
    <w:rsid w:val="00AB07D0"/>
    <w:rsid w:val="00AE27F3"/>
    <w:rsid w:val="00AE6332"/>
    <w:rsid w:val="00AE7D97"/>
    <w:rsid w:val="00B02D56"/>
    <w:rsid w:val="00B07986"/>
    <w:rsid w:val="00B15BA3"/>
    <w:rsid w:val="00B6333A"/>
    <w:rsid w:val="00BB54B2"/>
    <w:rsid w:val="00BB7F59"/>
    <w:rsid w:val="00BE015B"/>
    <w:rsid w:val="00C574DC"/>
    <w:rsid w:val="00CA714D"/>
    <w:rsid w:val="00CB239D"/>
    <w:rsid w:val="00CE0ABE"/>
    <w:rsid w:val="00D72B7D"/>
    <w:rsid w:val="00DE0DA1"/>
    <w:rsid w:val="00DF62E4"/>
    <w:rsid w:val="00E069B7"/>
    <w:rsid w:val="00E07A5C"/>
    <w:rsid w:val="00E3649E"/>
    <w:rsid w:val="00E4545F"/>
    <w:rsid w:val="00F047AC"/>
    <w:rsid w:val="00F23494"/>
    <w:rsid w:val="00F64C69"/>
    <w:rsid w:val="00FB0E16"/>
    <w:rsid w:val="00FD7EB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CE44E5-E195-4226-8411-41A211FC4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HAnsi"/>
        <w:sz w:val="28"/>
        <w:szCs w:val="22"/>
        <w:lang w:val="uk-U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Абзац списка1"/>
    <w:basedOn w:val="a"/>
    <w:rsid w:val="000A32A4"/>
    <w:pPr>
      <w:ind w:left="720"/>
      <w:contextualSpacing/>
    </w:pPr>
    <w:rPr>
      <w:rFonts w:eastAsia="Batang" w:cs="Times New Roman"/>
      <w:sz w:val="20"/>
      <w:szCs w:val="20"/>
    </w:rPr>
  </w:style>
  <w:style w:type="paragraph" w:styleId="a3">
    <w:name w:val="List Paragraph"/>
    <w:basedOn w:val="a"/>
    <w:uiPriority w:val="34"/>
    <w:qFormat/>
    <w:rsid w:val="000A32A4"/>
    <w:pPr>
      <w:ind w:left="720"/>
      <w:contextualSpacing/>
    </w:pPr>
  </w:style>
  <w:style w:type="paragraph" w:styleId="a4">
    <w:name w:val="header"/>
    <w:basedOn w:val="a"/>
    <w:link w:val="a5"/>
    <w:uiPriority w:val="99"/>
    <w:unhideWhenUsed/>
    <w:rsid w:val="001868C2"/>
    <w:pPr>
      <w:tabs>
        <w:tab w:val="center" w:pos="4819"/>
        <w:tab w:val="right" w:pos="9639"/>
      </w:tabs>
    </w:pPr>
  </w:style>
  <w:style w:type="character" w:customStyle="1" w:styleId="a5">
    <w:name w:val="Верхній колонтитул Знак"/>
    <w:basedOn w:val="a0"/>
    <w:link w:val="a4"/>
    <w:uiPriority w:val="99"/>
    <w:rsid w:val="001868C2"/>
  </w:style>
  <w:style w:type="paragraph" w:styleId="a6">
    <w:name w:val="footer"/>
    <w:basedOn w:val="a"/>
    <w:link w:val="a7"/>
    <w:uiPriority w:val="99"/>
    <w:unhideWhenUsed/>
    <w:rsid w:val="001868C2"/>
    <w:pPr>
      <w:tabs>
        <w:tab w:val="center" w:pos="4819"/>
        <w:tab w:val="right" w:pos="9639"/>
      </w:tabs>
    </w:pPr>
  </w:style>
  <w:style w:type="character" w:customStyle="1" w:styleId="a7">
    <w:name w:val="Нижній колонтитул Знак"/>
    <w:basedOn w:val="a0"/>
    <w:link w:val="a6"/>
    <w:uiPriority w:val="99"/>
    <w:rsid w:val="001868C2"/>
  </w:style>
  <w:style w:type="table" w:styleId="a8">
    <w:name w:val="Table Grid"/>
    <w:basedOn w:val="a1"/>
    <w:uiPriority w:val="39"/>
    <w:rsid w:val="008A2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TotalTime>
  <Pages>1</Pages>
  <Words>4431</Words>
  <Characters>2526</Characters>
  <Application>Microsoft Office Word</Application>
  <DocSecurity>0</DocSecurity>
  <Lines>21</Lines>
  <Paragraphs>13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Я</cp:lastModifiedBy>
  <cp:revision>28</cp:revision>
  <dcterms:created xsi:type="dcterms:W3CDTF">2014-12-18T14:19:00Z</dcterms:created>
  <dcterms:modified xsi:type="dcterms:W3CDTF">2015-03-10T20:00:00Z</dcterms:modified>
</cp:coreProperties>
</file>