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716" w:rsidRPr="00794716" w:rsidRDefault="00794716" w:rsidP="008644A7">
      <w:pPr>
        <w:tabs>
          <w:tab w:val="left" w:pos="142"/>
        </w:tabs>
        <w:rPr>
          <w:b/>
          <w:szCs w:val="28"/>
        </w:rPr>
      </w:pPr>
    </w:p>
    <w:p w:rsidR="00DD13BD" w:rsidRDefault="000A32A4" w:rsidP="00DD13BD">
      <w:pPr>
        <w:tabs>
          <w:tab w:val="left" w:pos="142"/>
        </w:tabs>
        <w:rPr>
          <w:b/>
          <w:szCs w:val="28"/>
          <w:lang w:val="ru-RU"/>
        </w:rPr>
      </w:pPr>
      <w:r w:rsidRPr="00794716">
        <w:rPr>
          <w:b/>
          <w:szCs w:val="28"/>
        </w:rPr>
        <w:t>Урок №</w:t>
      </w:r>
      <w:r w:rsidR="007F1A17">
        <w:rPr>
          <w:b/>
          <w:szCs w:val="28"/>
          <w:lang w:val="ru-RU"/>
        </w:rPr>
        <w:t>7</w:t>
      </w:r>
      <w:bookmarkStart w:id="0" w:name="_GoBack"/>
      <w:bookmarkEnd w:id="0"/>
    </w:p>
    <w:p w:rsidR="00DD13BD" w:rsidRPr="00DD13BD" w:rsidRDefault="00DD13BD" w:rsidP="00DD13BD">
      <w:pPr>
        <w:tabs>
          <w:tab w:val="left" w:pos="142"/>
        </w:tabs>
        <w:rPr>
          <w:b/>
          <w:szCs w:val="28"/>
          <w:lang w:val="ru-RU"/>
        </w:rPr>
      </w:pPr>
      <w:r>
        <w:rPr>
          <w:i/>
          <w:szCs w:val="28"/>
        </w:rPr>
        <w:t>Практична робота 8</w:t>
      </w:r>
      <w:r w:rsidR="006921BC" w:rsidRPr="00794716">
        <w:rPr>
          <w:i/>
          <w:szCs w:val="28"/>
        </w:rPr>
        <w:t>.</w:t>
      </w:r>
      <w:r w:rsidR="006921BC" w:rsidRPr="00794716">
        <w:rPr>
          <w:szCs w:val="28"/>
        </w:rPr>
        <w:t xml:space="preserve"> </w:t>
      </w:r>
      <w:r w:rsidRPr="00DD13BD">
        <w:rPr>
          <w:b/>
          <w:szCs w:val="28"/>
        </w:rPr>
        <w:t>Виконання обчислень за даними електронної таблиці. Використання вбудованих функцій</w:t>
      </w:r>
      <w:r>
        <w:rPr>
          <w:b/>
          <w:szCs w:val="28"/>
        </w:rPr>
        <w:t>.</w:t>
      </w:r>
    </w:p>
    <w:p w:rsidR="000A32A4" w:rsidRPr="00794716" w:rsidRDefault="000A32A4" w:rsidP="000A32A4">
      <w:pPr>
        <w:rPr>
          <w:b/>
          <w:szCs w:val="28"/>
        </w:rPr>
      </w:pPr>
      <w:r w:rsidRPr="00794716">
        <w:rPr>
          <w:b/>
          <w:szCs w:val="28"/>
        </w:rPr>
        <w:t xml:space="preserve">Мета: </w:t>
      </w:r>
    </w:p>
    <w:p w:rsidR="006921BC" w:rsidRPr="00794716" w:rsidRDefault="00DD13BD" w:rsidP="006921BC">
      <w:pPr>
        <w:pStyle w:val="a3"/>
        <w:numPr>
          <w:ilvl w:val="0"/>
          <w:numId w:val="20"/>
        </w:numPr>
        <w:rPr>
          <w:szCs w:val="28"/>
        </w:rPr>
      </w:pPr>
      <w:r>
        <w:rPr>
          <w:szCs w:val="28"/>
        </w:rPr>
        <w:t>формувати вміння самостійно використовувати формули і вбудовані функції у задачах, використовувати різні типи посилань</w:t>
      </w:r>
    </w:p>
    <w:p w:rsidR="006921BC" w:rsidRPr="00794716" w:rsidRDefault="00DD13BD" w:rsidP="006921BC">
      <w:pPr>
        <w:pStyle w:val="a3"/>
        <w:numPr>
          <w:ilvl w:val="0"/>
          <w:numId w:val="20"/>
        </w:numPr>
        <w:rPr>
          <w:szCs w:val="28"/>
        </w:rPr>
      </w:pPr>
      <w:r>
        <w:rPr>
          <w:szCs w:val="28"/>
        </w:rPr>
        <w:t>розвивати практичні вміння і навички щодо опрацювання табличної інформації за допомогою формул та вбудованих функцій</w:t>
      </w:r>
      <w:r w:rsidR="006921BC" w:rsidRPr="00794716">
        <w:rPr>
          <w:szCs w:val="28"/>
        </w:rPr>
        <w:t>;</w:t>
      </w:r>
    </w:p>
    <w:p w:rsidR="006921BC" w:rsidRPr="00794716" w:rsidRDefault="006921BC" w:rsidP="006921BC">
      <w:pPr>
        <w:pStyle w:val="a3"/>
        <w:numPr>
          <w:ilvl w:val="0"/>
          <w:numId w:val="20"/>
        </w:numPr>
        <w:rPr>
          <w:szCs w:val="28"/>
        </w:rPr>
      </w:pPr>
      <w:r w:rsidRPr="00794716">
        <w:rPr>
          <w:szCs w:val="28"/>
        </w:rPr>
        <w:t>виховувати інформаційну культуру, уважність, акуратність, дисциплінованість.</w:t>
      </w:r>
    </w:p>
    <w:p w:rsidR="004241E5" w:rsidRPr="00794716" w:rsidRDefault="00AE7D97" w:rsidP="004241E5">
      <w:pPr>
        <w:rPr>
          <w:szCs w:val="28"/>
        </w:rPr>
      </w:pPr>
      <w:r w:rsidRPr="00794716">
        <w:rPr>
          <w:b/>
          <w:szCs w:val="28"/>
        </w:rPr>
        <w:t xml:space="preserve">Тип уроку: </w:t>
      </w:r>
      <w:r w:rsidR="006921BC" w:rsidRPr="00794716">
        <w:rPr>
          <w:szCs w:val="28"/>
        </w:rPr>
        <w:t>урок застосування знань і вмінь.</w:t>
      </w:r>
    </w:p>
    <w:p w:rsidR="00423D23" w:rsidRPr="00794716" w:rsidRDefault="004241E5" w:rsidP="004241E5">
      <w:pPr>
        <w:rPr>
          <w:szCs w:val="28"/>
        </w:rPr>
      </w:pPr>
      <w:r w:rsidRPr="00794716">
        <w:rPr>
          <w:b/>
          <w:szCs w:val="28"/>
        </w:rPr>
        <w:t>Обладнання</w:t>
      </w:r>
      <w:r w:rsidR="006921BC" w:rsidRPr="00794716">
        <w:rPr>
          <w:szCs w:val="28"/>
        </w:rPr>
        <w:t>: НКК, інструкції до практичної роботи.</w:t>
      </w:r>
    </w:p>
    <w:p w:rsidR="000A32A4" w:rsidRPr="00794716" w:rsidRDefault="004241E5" w:rsidP="004241E5">
      <w:pPr>
        <w:jc w:val="center"/>
        <w:rPr>
          <w:b/>
          <w:szCs w:val="28"/>
        </w:rPr>
      </w:pPr>
      <w:r w:rsidRPr="00794716">
        <w:rPr>
          <w:b/>
          <w:szCs w:val="28"/>
        </w:rPr>
        <w:t>Хід уроку</w:t>
      </w:r>
    </w:p>
    <w:p w:rsidR="00E237E9" w:rsidRPr="00794716" w:rsidRDefault="00E237E9" w:rsidP="00E237E9">
      <w:pPr>
        <w:rPr>
          <w:b/>
          <w:szCs w:val="28"/>
        </w:rPr>
      </w:pPr>
      <w:r w:rsidRPr="00794716">
        <w:rPr>
          <w:b/>
          <w:szCs w:val="28"/>
        </w:rPr>
        <w:t>І. Організаційний етап</w:t>
      </w:r>
    </w:p>
    <w:p w:rsidR="00E237E9" w:rsidRDefault="002D0C13" w:rsidP="00E237E9">
      <w:pPr>
        <w:rPr>
          <w:b/>
          <w:szCs w:val="28"/>
        </w:rPr>
      </w:pPr>
      <w:r>
        <w:rPr>
          <w:b/>
          <w:szCs w:val="28"/>
        </w:rPr>
        <w:t>ІІ. Мотивація навчальної діяльності.</w:t>
      </w:r>
    </w:p>
    <w:p w:rsidR="002D0C13" w:rsidRDefault="002D0C13" w:rsidP="002D0C13">
      <w:pPr>
        <w:pStyle w:val="a3"/>
        <w:numPr>
          <w:ilvl w:val="0"/>
          <w:numId w:val="23"/>
        </w:numPr>
        <w:rPr>
          <w:szCs w:val="28"/>
        </w:rPr>
      </w:pPr>
      <w:r w:rsidRPr="002D0C13">
        <w:rPr>
          <w:szCs w:val="28"/>
        </w:rPr>
        <w:t>Пригадайте призначення електронних таблиць та проаналізуйте, які саме дані частіше за все опрацьовуються за допомогою ЕТ.</w:t>
      </w:r>
    </w:p>
    <w:p w:rsidR="002D0C13" w:rsidRPr="002D0C13" w:rsidRDefault="002D0C13" w:rsidP="002D0C13">
      <w:pPr>
        <w:pStyle w:val="a3"/>
        <w:numPr>
          <w:ilvl w:val="0"/>
          <w:numId w:val="23"/>
        </w:numPr>
        <w:rPr>
          <w:szCs w:val="28"/>
        </w:rPr>
      </w:pPr>
      <w:r>
        <w:rPr>
          <w:szCs w:val="28"/>
        </w:rPr>
        <w:t xml:space="preserve">Які засоби для цього існують в </w:t>
      </w:r>
      <w:r>
        <w:rPr>
          <w:szCs w:val="28"/>
          <w:lang w:val="en-US"/>
        </w:rPr>
        <w:t>Excel</w:t>
      </w:r>
      <w:r>
        <w:rPr>
          <w:szCs w:val="28"/>
        </w:rPr>
        <w:t>?</w:t>
      </w:r>
    </w:p>
    <w:p w:rsidR="00E237E9" w:rsidRPr="00794716" w:rsidRDefault="00E237E9" w:rsidP="00E237E9">
      <w:pPr>
        <w:rPr>
          <w:b/>
          <w:szCs w:val="28"/>
        </w:rPr>
      </w:pPr>
      <w:r w:rsidRPr="00794716">
        <w:rPr>
          <w:b/>
          <w:szCs w:val="28"/>
        </w:rPr>
        <w:t>ІІІ. Формування практичних вмінь і навичок</w:t>
      </w:r>
    </w:p>
    <w:p w:rsidR="00E237E9" w:rsidRPr="00794716" w:rsidRDefault="00E237E9" w:rsidP="00E237E9">
      <w:pPr>
        <w:rPr>
          <w:i/>
          <w:szCs w:val="28"/>
        </w:rPr>
      </w:pPr>
      <w:r w:rsidRPr="00794716">
        <w:rPr>
          <w:i/>
          <w:szCs w:val="28"/>
        </w:rPr>
        <w:t>Інструктаж з техніки безпеки</w:t>
      </w:r>
    </w:p>
    <w:p w:rsidR="00E237E9" w:rsidRDefault="00E237E9" w:rsidP="00E237E9">
      <w:pPr>
        <w:rPr>
          <w:szCs w:val="28"/>
        </w:rPr>
      </w:pPr>
      <w:r w:rsidRPr="00794716">
        <w:rPr>
          <w:szCs w:val="28"/>
        </w:rPr>
        <w:t>Виконання практичної роботи (інструктивна картка):</w:t>
      </w:r>
    </w:p>
    <w:p w:rsidR="002D0C13" w:rsidRPr="002D0C13" w:rsidRDefault="002D0C13" w:rsidP="00E237E9">
      <w:pPr>
        <w:rPr>
          <w:i/>
          <w:szCs w:val="28"/>
        </w:rPr>
      </w:pPr>
      <w:r w:rsidRPr="002D0C13">
        <w:rPr>
          <w:i/>
          <w:szCs w:val="28"/>
        </w:rPr>
        <w:t>Завдання1.</w:t>
      </w:r>
    </w:p>
    <w:p w:rsidR="00E237E9" w:rsidRPr="00794716" w:rsidRDefault="002D0C13" w:rsidP="00E237E9">
      <w:pPr>
        <w:pStyle w:val="a3"/>
        <w:numPr>
          <w:ilvl w:val="0"/>
          <w:numId w:val="22"/>
        </w:numPr>
        <w:rPr>
          <w:szCs w:val="28"/>
        </w:rPr>
      </w:pPr>
      <w:r>
        <w:rPr>
          <w:szCs w:val="28"/>
        </w:rPr>
        <w:t xml:space="preserve">Відкрийте робочу книгу під назвою </w:t>
      </w:r>
      <w:r w:rsidRPr="00794716">
        <w:rPr>
          <w:szCs w:val="28"/>
        </w:rPr>
        <w:t>Пр.р.7.xlsx</w:t>
      </w:r>
      <w:r>
        <w:rPr>
          <w:szCs w:val="28"/>
        </w:rPr>
        <w:t>, створену на попередній практичній роботі і збереженій у вашій папці.</w:t>
      </w:r>
    </w:p>
    <w:p w:rsidR="00794716" w:rsidRDefault="00794716" w:rsidP="00794716">
      <w:pPr>
        <w:ind w:left="360"/>
        <w:rPr>
          <w:szCs w:val="28"/>
        </w:rPr>
      </w:pPr>
      <w:r w:rsidRPr="00794716">
        <w:rPr>
          <w:noProof/>
          <w:lang w:eastAsia="uk-UA"/>
        </w:rPr>
        <w:drawing>
          <wp:anchor distT="0" distB="0" distL="114300" distR="114300" simplePos="0" relativeHeight="251657216" behindDoc="0" locked="0" layoutInCell="1" allowOverlap="1" wp14:anchorId="20C1D5A9" wp14:editId="472E7475">
            <wp:simplePos x="0" y="0"/>
            <wp:positionH relativeFrom="margin">
              <wp:posOffset>229235</wp:posOffset>
            </wp:positionH>
            <wp:positionV relativeFrom="paragraph">
              <wp:posOffset>57785</wp:posOffset>
            </wp:positionV>
            <wp:extent cx="3172460" cy="1329055"/>
            <wp:effectExtent l="19050" t="19050" r="27940" b="2349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460" cy="132905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94716" w:rsidRDefault="00794716" w:rsidP="00794716">
      <w:pPr>
        <w:ind w:left="360"/>
        <w:rPr>
          <w:szCs w:val="28"/>
        </w:rPr>
      </w:pPr>
    </w:p>
    <w:p w:rsidR="00794716" w:rsidRDefault="00794716" w:rsidP="00794716">
      <w:pPr>
        <w:ind w:left="360"/>
        <w:rPr>
          <w:szCs w:val="28"/>
        </w:rPr>
      </w:pPr>
    </w:p>
    <w:p w:rsidR="00794716" w:rsidRDefault="00794716" w:rsidP="00794716">
      <w:pPr>
        <w:ind w:left="360"/>
        <w:rPr>
          <w:szCs w:val="28"/>
        </w:rPr>
      </w:pPr>
    </w:p>
    <w:p w:rsidR="00794716" w:rsidRDefault="00794716" w:rsidP="00794716">
      <w:pPr>
        <w:ind w:left="360"/>
        <w:rPr>
          <w:szCs w:val="28"/>
        </w:rPr>
      </w:pPr>
    </w:p>
    <w:p w:rsidR="00794716" w:rsidRDefault="00794716" w:rsidP="00794716">
      <w:pPr>
        <w:ind w:left="360"/>
        <w:rPr>
          <w:szCs w:val="28"/>
        </w:rPr>
      </w:pPr>
    </w:p>
    <w:p w:rsidR="00794716" w:rsidRDefault="00794716" w:rsidP="00794716">
      <w:pPr>
        <w:ind w:left="360"/>
        <w:rPr>
          <w:szCs w:val="28"/>
        </w:rPr>
      </w:pPr>
    </w:p>
    <w:p w:rsidR="00375E6A" w:rsidRPr="002D0C13" w:rsidRDefault="002D0C13" w:rsidP="002D0C13">
      <w:pPr>
        <w:pStyle w:val="a3"/>
        <w:numPr>
          <w:ilvl w:val="0"/>
          <w:numId w:val="22"/>
        </w:numPr>
        <w:rPr>
          <w:szCs w:val="28"/>
        </w:rPr>
      </w:pPr>
      <w:r>
        <w:rPr>
          <w:szCs w:val="28"/>
        </w:rPr>
        <w:t xml:space="preserve">На Аркуші </w:t>
      </w:r>
      <w:r w:rsidRPr="002D0C13">
        <w:rPr>
          <w:b/>
          <w:szCs w:val="28"/>
        </w:rPr>
        <w:t>Протокол</w:t>
      </w:r>
      <w:r>
        <w:rPr>
          <w:szCs w:val="28"/>
        </w:rPr>
        <w:t xml:space="preserve"> введіть у комірку  </w:t>
      </w:r>
      <w:r>
        <w:rPr>
          <w:szCs w:val="28"/>
          <w:lang w:val="en-US"/>
        </w:rPr>
        <w:t>F</w:t>
      </w:r>
      <w:r w:rsidRPr="002D0C13">
        <w:rPr>
          <w:szCs w:val="28"/>
          <w:lang w:val="ru-RU"/>
        </w:rPr>
        <w:t xml:space="preserve">4 </w:t>
      </w:r>
      <w:r w:rsidRPr="002D0C13">
        <w:rPr>
          <w:szCs w:val="28"/>
        </w:rPr>
        <w:t>вбудовану функцію</w:t>
      </w:r>
      <w:r>
        <w:rPr>
          <w:szCs w:val="28"/>
          <w:lang w:val="ru-RU"/>
        </w:rPr>
        <w:t xml:space="preserve"> Сума. </w:t>
      </w:r>
      <w:r w:rsidRPr="002D0C13">
        <w:rPr>
          <w:szCs w:val="28"/>
        </w:rPr>
        <w:t xml:space="preserve">Для цього перейдіть </w:t>
      </w:r>
      <w:r>
        <w:rPr>
          <w:szCs w:val="28"/>
        </w:rPr>
        <w:t xml:space="preserve">на вкладку </w:t>
      </w:r>
      <w:r w:rsidRPr="002D0C13">
        <w:rPr>
          <w:b/>
          <w:szCs w:val="28"/>
        </w:rPr>
        <w:t>Формули</w:t>
      </w:r>
      <w:r>
        <w:rPr>
          <w:szCs w:val="28"/>
        </w:rPr>
        <w:t xml:space="preserve">, виберіть інструмент </w:t>
      </w:r>
      <w:proofErr w:type="spellStart"/>
      <w:r w:rsidRPr="002D0C13">
        <w:rPr>
          <w:b/>
          <w:szCs w:val="28"/>
        </w:rPr>
        <w:t>Автосума</w:t>
      </w:r>
      <w:proofErr w:type="spellEnd"/>
      <w:r>
        <w:rPr>
          <w:b/>
          <w:szCs w:val="28"/>
        </w:rPr>
        <w:t xml:space="preserve"> </w:t>
      </w:r>
      <w:r>
        <w:rPr>
          <w:szCs w:val="28"/>
        </w:rPr>
        <w:t xml:space="preserve">та виберіть функцію </w:t>
      </w:r>
      <w:r w:rsidRPr="002D0C13">
        <w:rPr>
          <w:b/>
          <w:szCs w:val="28"/>
        </w:rPr>
        <w:t>Сума</w:t>
      </w:r>
      <w:r>
        <w:rPr>
          <w:b/>
          <w:szCs w:val="28"/>
        </w:rPr>
        <w:t xml:space="preserve">. </w:t>
      </w:r>
      <w:r w:rsidRPr="002D0C13">
        <w:rPr>
          <w:szCs w:val="28"/>
        </w:rPr>
        <w:t>Натисніть</w:t>
      </w:r>
      <w:r>
        <w:rPr>
          <w:b/>
          <w:szCs w:val="28"/>
        </w:rPr>
        <w:t xml:space="preserve">  </w:t>
      </w:r>
      <w:r>
        <w:rPr>
          <w:b/>
          <w:szCs w:val="28"/>
          <w:lang w:val="en-US"/>
        </w:rPr>
        <w:t>Enter.</w:t>
      </w:r>
    </w:p>
    <w:p w:rsidR="002D0C13" w:rsidRPr="002D0C13" w:rsidRDefault="002D0C13" w:rsidP="002D0C13">
      <w:pPr>
        <w:pStyle w:val="a3"/>
        <w:numPr>
          <w:ilvl w:val="0"/>
          <w:numId w:val="22"/>
        </w:numPr>
        <w:rPr>
          <w:szCs w:val="28"/>
        </w:rPr>
      </w:pPr>
      <w:r>
        <w:rPr>
          <w:szCs w:val="28"/>
        </w:rPr>
        <w:t xml:space="preserve">Скопіюйте формулу у діапазон комірок </w:t>
      </w:r>
      <w:r>
        <w:rPr>
          <w:szCs w:val="28"/>
          <w:lang w:val="en-US"/>
        </w:rPr>
        <w:t>F</w:t>
      </w:r>
      <w:r w:rsidRPr="002D0C13">
        <w:rPr>
          <w:szCs w:val="28"/>
          <w:lang w:val="ru-RU"/>
        </w:rPr>
        <w:t>3:</w:t>
      </w:r>
      <w:r>
        <w:rPr>
          <w:szCs w:val="28"/>
          <w:lang w:val="en-US"/>
        </w:rPr>
        <w:t>F</w:t>
      </w:r>
      <w:r w:rsidRPr="002D0C13">
        <w:rPr>
          <w:szCs w:val="28"/>
          <w:lang w:val="ru-RU"/>
        </w:rPr>
        <w:t>6.</w:t>
      </w:r>
    </w:p>
    <w:p w:rsidR="002D0C13" w:rsidRPr="002D0C13" w:rsidRDefault="002D0C13" w:rsidP="002D0C13">
      <w:pPr>
        <w:pStyle w:val="a3"/>
        <w:numPr>
          <w:ilvl w:val="0"/>
          <w:numId w:val="22"/>
        </w:numPr>
        <w:rPr>
          <w:szCs w:val="28"/>
        </w:rPr>
      </w:pPr>
      <w:r>
        <w:rPr>
          <w:szCs w:val="28"/>
        </w:rPr>
        <w:t xml:space="preserve">Відкрийте Аркуш </w:t>
      </w:r>
      <w:r w:rsidRPr="002D0C13">
        <w:rPr>
          <w:b/>
          <w:szCs w:val="28"/>
        </w:rPr>
        <w:t>Склад</w:t>
      </w:r>
      <w:r>
        <w:rPr>
          <w:b/>
          <w:szCs w:val="28"/>
        </w:rPr>
        <w:t>.</w:t>
      </w:r>
    </w:p>
    <w:p w:rsidR="002D0C13" w:rsidRDefault="002D0C13" w:rsidP="002D0C13">
      <w:pPr>
        <w:rPr>
          <w:szCs w:val="28"/>
        </w:rPr>
      </w:pPr>
    </w:p>
    <w:p w:rsidR="002D0C13" w:rsidRPr="002D0C13" w:rsidRDefault="002D0C13" w:rsidP="002D0C13">
      <w:pPr>
        <w:rPr>
          <w:szCs w:val="28"/>
        </w:rPr>
      </w:pPr>
    </w:p>
    <w:p w:rsidR="002D0C13" w:rsidRPr="002D0C13" w:rsidRDefault="002D0C13" w:rsidP="007A237E">
      <w:pPr>
        <w:pStyle w:val="a3"/>
        <w:rPr>
          <w:szCs w:val="28"/>
        </w:rPr>
      </w:pPr>
    </w:p>
    <w:p w:rsidR="002D0C13" w:rsidRPr="002D0C13" w:rsidRDefault="002D0C13" w:rsidP="007A237E">
      <w:pPr>
        <w:pStyle w:val="a3"/>
        <w:rPr>
          <w:szCs w:val="28"/>
        </w:rPr>
      </w:pPr>
    </w:p>
    <w:p w:rsidR="002D0C13" w:rsidRPr="002D0C13" w:rsidRDefault="002D0C13" w:rsidP="007A237E">
      <w:pPr>
        <w:pStyle w:val="a3"/>
        <w:rPr>
          <w:szCs w:val="28"/>
        </w:rPr>
      </w:pPr>
    </w:p>
    <w:p w:rsidR="002D0C13" w:rsidRPr="002D0C13" w:rsidRDefault="002D0C13" w:rsidP="007A237E">
      <w:pPr>
        <w:pStyle w:val="a3"/>
        <w:rPr>
          <w:szCs w:val="28"/>
        </w:rPr>
      </w:pPr>
    </w:p>
    <w:p w:rsidR="002D0C13" w:rsidRDefault="002D0C13" w:rsidP="007A237E">
      <w:pPr>
        <w:pStyle w:val="a3"/>
        <w:rPr>
          <w:szCs w:val="28"/>
        </w:rPr>
      </w:pPr>
      <w:r w:rsidRPr="00794716">
        <w:rPr>
          <w:noProof/>
          <w:lang w:eastAsia="uk-UA"/>
        </w:rPr>
        <w:drawing>
          <wp:anchor distT="0" distB="0" distL="114300" distR="114300" simplePos="0" relativeHeight="251663360" behindDoc="0" locked="0" layoutInCell="1" allowOverlap="1" wp14:anchorId="4AC5AE54" wp14:editId="1CBD99FE">
            <wp:simplePos x="0" y="0"/>
            <wp:positionH relativeFrom="column">
              <wp:posOffset>332163</wp:posOffset>
            </wp:positionH>
            <wp:positionV relativeFrom="paragraph">
              <wp:posOffset>-1186180</wp:posOffset>
            </wp:positionV>
            <wp:extent cx="2929890" cy="1533525"/>
            <wp:effectExtent l="19050" t="19050" r="22860" b="28575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9890" cy="153352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75E6A" w:rsidRPr="00794716" w:rsidRDefault="00375E6A" w:rsidP="007A237E">
      <w:pPr>
        <w:pStyle w:val="a3"/>
        <w:rPr>
          <w:szCs w:val="28"/>
        </w:rPr>
      </w:pPr>
    </w:p>
    <w:p w:rsidR="00375E6A" w:rsidRPr="002D0C13" w:rsidRDefault="002D0C13" w:rsidP="002D0C13">
      <w:pPr>
        <w:pStyle w:val="a3"/>
        <w:numPr>
          <w:ilvl w:val="0"/>
          <w:numId w:val="22"/>
        </w:numPr>
        <w:rPr>
          <w:szCs w:val="28"/>
        </w:rPr>
      </w:pPr>
      <w:r w:rsidRPr="002D0C13">
        <w:rPr>
          <w:szCs w:val="28"/>
        </w:rPr>
        <w:t>Самостійно введіть у комірки D4 і F4 формули для обчислення вартості товару. Скопіюйте їх у відповідні діапазони</w:t>
      </w:r>
      <w:r>
        <w:rPr>
          <w:szCs w:val="28"/>
        </w:rPr>
        <w:t>.</w:t>
      </w:r>
    </w:p>
    <w:p w:rsidR="002D0C13" w:rsidRPr="00794716" w:rsidRDefault="002D0C13" w:rsidP="002D0C13">
      <w:pPr>
        <w:pStyle w:val="a3"/>
        <w:numPr>
          <w:ilvl w:val="0"/>
          <w:numId w:val="22"/>
        </w:numPr>
        <w:rPr>
          <w:szCs w:val="28"/>
        </w:rPr>
      </w:pPr>
      <w:r>
        <w:rPr>
          <w:szCs w:val="28"/>
        </w:rPr>
        <w:t xml:space="preserve">Введіть у комірки С9 і </w:t>
      </w:r>
      <w:r>
        <w:rPr>
          <w:szCs w:val="28"/>
          <w:lang w:val="en-US"/>
        </w:rPr>
        <w:t>F</w:t>
      </w:r>
      <w:r w:rsidRPr="002D0C13">
        <w:rPr>
          <w:szCs w:val="28"/>
          <w:lang w:val="ru-RU"/>
        </w:rPr>
        <w:t xml:space="preserve">9 </w:t>
      </w:r>
      <w:r>
        <w:rPr>
          <w:szCs w:val="28"/>
        </w:rPr>
        <w:t>формули, які обчислюють загальні суми вхідного залишку і надходження товарів.</w:t>
      </w:r>
    </w:p>
    <w:p w:rsidR="00375E6A" w:rsidRDefault="002D0C13" w:rsidP="002D0C13">
      <w:pPr>
        <w:pStyle w:val="a3"/>
        <w:numPr>
          <w:ilvl w:val="0"/>
          <w:numId w:val="22"/>
        </w:numPr>
        <w:ind w:left="851"/>
        <w:rPr>
          <w:szCs w:val="28"/>
        </w:rPr>
      </w:pPr>
      <w:r w:rsidRPr="002D0C13">
        <w:rPr>
          <w:szCs w:val="28"/>
        </w:rPr>
        <w:t>Збережіть  книгу під назвою Пр.р.8</w:t>
      </w:r>
      <w:r>
        <w:rPr>
          <w:szCs w:val="28"/>
        </w:rPr>
        <w:t>.xlsx у своїй папці і продемонструйте вчителю.</w:t>
      </w:r>
    </w:p>
    <w:p w:rsidR="002D0C13" w:rsidRDefault="002D0C13" w:rsidP="002D0C13">
      <w:pPr>
        <w:rPr>
          <w:i/>
          <w:szCs w:val="28"/>
        </w:rPr>
      </w:pPr>
      <w:r w:rsidRPr="002D0C13">
        <w:rPr>
          <w:i/>
          <w:szCs w:val="28"/>
        </w:rPr>
        <w:t>Завдання 2.</w:t>
      </w:r>
    </w:p>
    <w:p w:rsidR="00EA6050" w:rsidRDefault="00EA6050" w:rsidP="00EA6050">
      <w:pPr>
        <w:ind w:firstLine="567"/>
        <w:rPr>
          <w:szCs w:val="28"/>
        </w:rPr>
      </w:pPr>
      <w:r>
        <w:rPr>
          <w:szCs w:val="28"/>
        </w:rPr>
        <w:t xml:space="preserve">Задача </w:t>
      </w:r>
      <w:r w:rsidRPr="00D0039A">
        <w:rPr>
          <w:b/>
          <w:szCs w:val="28"/>
        </w:rPr>
        <w:t>«Платіжна відомість».</w:t>
      </w:r>
      <w:r>
        <w:rPr>
          <w:szCs w:val="28"/>
        </w:rPr>
        <w:t xml:space="preserve"> Підприємство нараховує заробітну платню своїм працівникам за відпрацьовану кількість годин. При цьому з кожного працівника вираховується податок у розмірі 20%. Знайдіть загальну суму, яку підприємство має витратити на зарплату працівникам, а також знайдіть максимальну, мінімальну і середню зарплатні.</w:t>
      </w:r>
    </w:p>
    <w:p w:rsidR="00EA6050" w:rsidRDefault="00EA6050" w:rsidP="00EA6050">
      <w:pPr>
        <w:pStyle w:val="a3"/>
        <w:numPr>
          <w:ilvl w:val="0"/>
          <w:numId w:val="24"/>
        </w:numPr>
        <w:rPr>
          <w:szCs w:val="28"/>
        </w:rPr>
      </w:pPr>
      <w:r>
        <w:rPr>
          <w:szCs w:val="28"/>
        </w:rPr>
        <w:t>Для цього відкрийте нову робочу книгу та створіть таблицю за зразком:</w:t>
      </w:r>
    </w:p>
    <w:p w:rsidR="00EA6050" w:rsidRDefault="00D0039A" w:rsidP="00EA6050">
      <w:pPr>
        <w:pStyle w:val="a3"/>
        <w:ind w:left="927"/>
        <w:rPr>
          <w:szCs w:val="28"/>
        </w:rPr>
      </w:pPr>
      <w:r>
        <w:rPr>
          <w:noProof/>
          <w:lang w:eastAsia="uk-UA"/>
        </w:rPr>
        <w:drawing>
          <wp:anchor distT="0" distB="0" distL="114300" distR="114300" simplePos="0" relativeHeight="251665408" behindDoc="0" locked="0" layoutInCell="1" allowOverlap="1" wp14:anchorId="5058B995" wp14:editId="76D46404">
            <wp:simplePos x="0" y="0"/>
            <wp:positionH relativeFrom="page">
              <wp:align>center</wp:align>
            </wp:positionH>
            <wp:positionV relativeFrom="margin">
              <wp:posOffset>2958753</wp:posOffset>
            </wp:positionV>
            <wp:extent cx="5074747" cy="3301034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4747" cy="33010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6050" w:rsidRDefault="00EA6050" w:rsidP="00EA6050">
      <w:pPr>
        <w:pStyle w:val="a3"/>
        <w:ind w:left="927"/>
        <w:rPr>
          <w:szCs w:val="28"/>
        </w:rPr>
      </w:pPr>
    </w:p>
    <w:p w:rsidR="00EA6050" w:rsidRDefault="00EA6050" w:rsidP="00EA6050">
      <w:pPr>
        <w:pStyle w:val="a3"/>
        <w:ind w:left="927"/>
        <w:rPr>
          <w:szCs w:val="28"/>
        </w:rPr>
      </w:pPr>
    </w:p>
    <w:p w:rsidR="00EA6050" w:rsidRDefault="00EA6050" w:rsidP="00EA6050">
      <w:pPr>
        <w:pStyle w:val="a3"/>
        <w:ind w:left="927"/>
        <w:rPr>
          <w:szCs w:val="28"/>
        </w:rPr>
      </w:pPr>
    </w:p>
    <w:p w:rsidR="00EA6050" w:rsidRDefault="00EA6050" w:rsidP="00EA6050">
      <w:pPr>
        <w:pStyle w:val="a3"/>
        <w:ind w:left="927"/>
        <w:rPr>
          <w:szCs w:val="28"/>
        </w:rPr>
      </w:pPr>
    </w:p>
    <w:p w:rsidR="00EA6050" w:rsidRDefault="00EA6050" w:rsidP="00EA6050">
      <w:pPr>
        <w:pStyle w:val="a3"/>
        <w:ind w:left="927"/>
        <w:rPr>
          <w:szCs w:val="28"/>
        </w:rPr>
      </w:pPr>
    </w:p>
    <w:p w:rsidR="00EA6050" w:rsidRDefault="00EA6050" w:rsidP="00EA6050">
      <w:pPr>
        <w:pStyle w:val="a3"/>
        <w:ind w:left="927"/>
        <w:rPr>
          <w:szCs w:val="28"/>
        </w:rPr>
      </w:pPr>
    </w:p>
    <w:p w:rsidR="00EA6050" w:rsidRDefault="00EA6050" w:rsidP="00EA6050">
      <w:pPr>
        <w:pStyle w:val="a3"/>
        <w:ind w:left="927"/>
        <w:rPr>
          <w:szCs w:val="28"/>
        </w:rPr>
      </w:pPr>
    </w:p>
    <w:p w:rsidR="00EA6050" w:rsidRDefault="00EA6050" w:rsidP="00EA6050">
      <w:pPr>
        <w:pStyle w:val="a3"/>
        <w:ind w:left="927"/>
        <w:rPr>
          <w:szCs w:val="28"/>
        </w:rPr>
      </w:pPr>
    </w:p>
    <w:p w:rsidR="00EA6050" w:rsidRDefault="00EA6050" w:rsidP="00EA6050">
      <w:pPr>
        <w:pStyle w:val="a3"/>
        <w:ind w:left="927"/>
        <w:rPr>
          <w:szCs w:val="28"/>
        </w:rPr>
      </w:pPr>
    </w:p>
    <w:p w:rsidR="00EA6050" w:rsidRDefault="00EA6050" w:rsidP="00EA6050">
      <w:pPr>
        <w:pStyle w:val="a3"/>
        <w:ind w:left="927"/>
        <w:rPr>
          <w:szCs w:val="28"/>
        </w:rPr>
      </w:pPr>
    </w:p>
    <w:p w:rsidR="00EA6050" w:rsidRDefault="00EA6050" w:rsidP="00EA6050">
      <w:pPr>
        <w:pStyle w:val="a3"/>
        <w:ind w:left="927"/>
        <w:rPr>
          <w:szCs w:val="28"/>
        </w:rPr>
      </w:pPr>
    </w:p>
    <w:p w:rsidR="00EA6050" w:rsidRPr="00EA6050" w:rsidRDefault="00EA6050" w:rsidP="00EA6050">
      <w:pPr>
        <w:pStyle w:val="a3"/>
        <w:ind w:left="927"/>
        <w:rPr>
          <w:szCs w:val="28"/>
        </w:rPr>
      </w:pPr>
    </w:p>
    <w:p w:rsidR="00EA6050" w:rsidRPr="007F1A17" w:rsidRDefault="00EA6050" w:rsidP="00A56DD1">
      <w:pPr>
        <w:rPr>
          <w:b/>
          <w:szCs w:val="28"/>
          <w:lang w:val="ru-RU"/>
        </w:rPr>
      </w:pPr>
    </w:p>
    <w:p w:rsidR="00EA6050" w:rsidRPr="007F1A17" w:rsidRDefault="00EA6050" w:rsidP="00A56DD1">
      <w:pPr>
        <w:rPr>
          <w:b/>
          <w:szCs w:val="28"/>
          <w:lang w:val="ru-RU"/>
        </w:rPr>
      </w:pPr>
    </w:p>
    <w:p w:rsidR="00EA6050" w:rsidRPr="007F1A17" w:rsidRDefault="00EA6050" w:rsidP="00A56DD1">
      <w:pPr>
        <w:rPr>
          <w:b/>
          <w:szCs w:val="28"/>
          <w:lang w:val="ru-RU"/>
        </w:rPr>
      </w:pPr>
    </w:p>
    <w:p w:rsidR="00EA6050" w:rsidRPr="007F1A17" w:rsidRDefault="00EA6050" w:rsidP="00A56DD1">
      <w:pPr>
        <w:rPr>
          <w:b/>
          <w:szCs w:val="28"/>
          <w:lang w:val="ru-RU"/>
        </w:rPr>
      </w:pPr>
    </w:p>
    <w:p w:rsidR="00EA6050" w:rsidRPr="007F1A17" w:rsidRDefault="00EA6050" w:rsidP="00A56DD1">
      <w:pPr>
        <w:rPr>
          <w:b/>
          <w:szCs w:val="28"/>
          <w:lang w:val="ru-RU"/>
        </w:rPr>
      </w:pPr>
    </w:p>
    <w:p w:rsidR="00EA6050" w:rsidRPr="007F1A17" w:rsidRDefault="00EA6050" w:rsidP="00A56DD1">
      <w:pPr>
        <w:rPr>
          <w:b/>
          <w:szCs w:val="28"/>
          <w:lang w:val="ru-RU"/>
        </w:rPr>
      </w:pPr>
    </w:p>
    <w:p w:rsidR="00EA6050" w:rsidRPr="00D0039A" w:rsidRDefault="00EA6050" w:rsidP="00EA6050">
      <w:pPr>
        <w:pStyle w:val="a3"/>
        <w:numPr>
          <w:ilvl w:val="0"/>
          <w:numId w:val="24"/>
        </w:numPr>
        <w:rPr>
          <w:szCs w:val="28"/>
        </w:rPr>
      </w:pPr>
      <w:r>
        <w:rPr>
          <w:szCs w:val="28"/>
        </w:rPr>
        <w:t xml:space="preserve">У комірці </w:t>
      </w:r>
      <w:r>
        <w:rPr>
          <w:szCs w:val="28"/>
          <w:lang w:val="en-US"/>
        </w:rPr>
        <w:t>B</w:t>
      </w:r>
      <w:r w:rsidRPr="00EA6050">
        <w:rPr>
          <w:szCs w:val="28"/>
          <w:lang w:val="ru-RU"/>
        </w:rPr>
        <w:t xml:space="preserve">2 </w:t>
      </w:r>
      <w:r w:rsidR="00D0039A">
        <w:rPr>
          <w:szCs w:val="28"/>
        </w:rPr>
        <w:t>введена плата за одну годину</w:t>
      </w:r>
      <w:r>
        <w:rPr>
          <w:szCs w:val="28"/>
        </w:rPr>
        <w:t xml:space="preserve"> роботи – 80 грн., а у комірці </w:t>
      </w:r>
      <w:r w:rsidR="00D0039A" w:rsidRPr="00D0039A">
        <w:rPr>
          <w:szCs w:val="28"/>
          <w:lang w:val="ru-RU"/>
        </w:rPr>
        <w:t>Е</w:t>
      </w:r>
      <w:r w:rsidRPr="00EA6050">
        <w:rPr>
          <w:szCs w:val="28"/>
          <w:lang w:val="ru-RU"/>
        </w:rPr>
        <w:t xml:space="preserve">2 </w:t>
      </w:r>
      <w:r>
        <w:rPr>
          <w:szCs w:val="28"/>
          <w:lang w:val="ru-RU"/>
        </w:rPr>
        <w:t>–</w:t>
      </w:r>
      <w:r w:rsidRPr="00EA6050"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податок</w:t>
      </w:r>
      <w:proofErr w:type="spellEnd"/>
      <w:r>
        <w:rPr>
          <w:szCs w:val="28"/>
          <w:lang w:val="ru-RU"/>
        </w:rPr>
        <w:t xml:space="preserve"> – 20%. </w:t>
      </w:r>
      <w:r w:rsidR="00D0039A">
        <w:rPr>
          <w:szCs w:val="28"/>
          <w:lang w:val="ru-RU"/>
        </w:rPr>
        <w:t xml:space="preserve"> </w:t>
      </w:r>
    </w:p>
    <w:p w:rsidR="00D0039A" w:rsidRDefault="00D0039A" w:rsidP="00D0039A">
      <w:pPr>
        <w:pStyle w:val="a3"/>
        <w:numPr>
          <w:ilvl w:val="0"/>
          <w:numId w:val="24"/>
        </w:numPr>
        <w:rPr>
          <w:szCs w:val="28"/>
        </w:rPr>
      </w:pPr>
      <w:r>
        <w:rPr>
          <w:szCs w:val="28"/>
        </w:rPr>
        <w:t xml:space="preserve">Обчисліть </w:t>
      </w:r>
      <w:r w:rsidRPr="00D0039A">
        <w:rPr>
          <w:b/>
          <w:szCs w:val="28"/>
        </w:rPr>
        <w:t>нараховану суму за відпрацьовані години</w:t>
      </w:r>
      <w:r>
        <w:rPr>
          <w:szCs w:val="28"/>
        </w:rPr>
        <w:t>, для цього введіть у комірку</w:t>
      </w:r>
      <w:r w:rsidRPr="00D0039A">
        <w:rPr>
          <w:szCs w:val="28"/>
          <w:lang w:val="ru-RU"/>
        </w:rPr>
        <w:t xml:space="preserve"> </w:t>
      </w:r>
      <w:r>
        <w:rPr>
          <w:szCs w:val="28"/>
          <w:lang w:val="en-US"/>
        </w:rPr>
        <w:t>D</w:t>
      </w:r>
      <w:r w:rsidRPr="00D0039A">
        <w:rPr>
          <w:szCs w:val="28"/>
          <w:lang w:val="ru-RU"/>
        </w:rPr>
        <w:t>4</w:t>
      </w:r>
      <w:r>
        <w:rPr>
          <w:szCs w:val="28"/>
        </w:rPr>
        <w:t xml:space="preserve"> формулу, використовуючи абсолютне посилання на комірку В2.</w:t>
      </w:r>
    </w:p>
    <w:p w:rsidR="00D0039A" w:rsidRDefault="00D0039A" w:rsidP="00D0039A">
      <w:pPr>
        <w:pStyle w:val="a3"/>
        <w:numPr>
          <w:ilvl w:val="0"/>
          <w:numId w:val="24"/>
        </w:numPr>
        <w:rPr>
          <w:szCs w:val="28"/>
        </w:rPr>
      </w:pPr>
      <w:r>
        <w:rPr>
          <w:szCs w:val="28"/>
        </w:rPr>
        <w:t xml:space="preserve">Порахуйте </w:t>
      </w:r>
      <w:r w:rsidRPr="00D0039A">
        <w:rPr>
          <w:b/>
          <w:szCs w:val="28"/>
        </w:rPr>
        <w:t>податок</w:t>
      </w:r>
      <w:r>
        <w:rPr>
          <w:b/>
          <w:szCs w:val="28"/>
        </w:rPr>
        <w:t xml:space="preserve">, </w:t>
      </w:r>
      <w:r>
        <w:rPr>
          <w:szCs w:val="28"/>
        </w:rPr>
        <w:t>використовуючи абсолютне посилання на комірку Е2.</w:t>
      </w:r>
    </w:p>
    <w:p w:rsidR="00D0039A" w:rsidRDefault="00D0039A" w:rsidP="00D0039A">
      <w:pPr>
        <w:pStyle w:val="a3"/>
        <w:numPr>
          <w:ilvl w:val="0"/>
          <w:numId w:val="24"/>
        </w:numPr>
        <w:rPr>
          <w:szCs w:val="28"/>
        </w:rPr>
      </w:pPr>
      <w:r>
        <w:rPr>
          <w:szCs w:val="28"/>
        </w:rPr>
        <w:t xml:space="preserve">Порахуйте </w:t>
      </w:r>
      <w:r w:rsidRPr="00D0039A">
        <w:rPr>
          <w:b/>
          <w:szCs w:val="28"/>
        </w:rPr>
        <w:t>суму до виплати</w:t>
      </w:r>
      <w:r>
        <w:rPr>
          <w:b/>
          <w:szCs w:val="28"/>
        </w:rPr>
        <w:t xml:space="preserve">, </w:t>
      </w:r>
      <w:r>
        <w:rPr>
          <w:szCs w:val="28"/>
        </w:rPr>
        <w:t>врахувавши відрахування податку.</w:t>
      </w:r>
    </w:p>
    <w:p w:rsidR="00D0039A" w:rsidRDefault="00D0039A" w:rsidP="00D0039A">
      <w:pPr>
        <w:pStyle w:val="a3"/>
        <w:numPr>
          <w:ilvl w:val="0"/>
          <w:numId w:val="24"/>
        </w:numPr>
        <w:rPr>
          <w:szCs w:val="28"/>
        </w:rPr>
      </w:pPr>
      <w:r>
        <w:rPr>
          <w:szCs w:val="28"/>
        </w:rPr>
        <w:t xml:space="preserve">Визначте скільки </w:t>
      </w:r>
      <w:r w:rsidRPr="00D0039A">
        <w:rPr>
          <w:b/>
          <w:szCs w:val="28"/>
        </w:rPr>
        <w:t>ВСЬОГО</w:t>
      </w:r>
      <w:r>
        <w:rPr>
          <w:szCs w:val="28"/>
        </w:rPr>
        <w:t xml:space="preserve"> грошей підприємство нараховує працівникам за роботу. </w:t>
      </w:r>
    </w:p>
    <w:p w:rsidR="00EA6050" w:rsidRPr="00D0039A" w:rsidRDefault="00D0039A" w:rsidP="00380F56">
      <w:pPr>
        <w:pStyle w:val="a3"/>
        <w:numPr>
          <w:ilvl w:val="0"/>
          <w:numId w:val="24"/>
        </w:numPr>
        <w:rPr>
          <w:b/>
          <w:szCs w:val="28"/>
          <w:lang w:val="ru-RU"/>
        </w:rPr>
      </w:pPr>
      <w:proofErr w:type="spellStart"/>
      <w:r w:rsidRPr="00D0039A">
        <w:rPr>
          <w:szCs w:val="28"/>
        </w:rPr>
        <w:t>Визначіть</w:t>
      </w:r>
      <w:proofErr w:type="spellEnd"/>
      <w:r w:rsidRPr="00D0039A">
        <w:rPr>
          <w:szCs w:val="28"/>
        </w:rPr>
        <w:t xml:space="preserve"> мінімальну, максимальну та середню зарплатні працівників. При цьому використовуйте діапазон значень </w:t>
      </w:r>
      <w:r w:rsidRPr="00D0039A">
        <w:rPr>
          <w:szCs w:val="28"/>
          <w:lang w:val="en-US"/>
        </w:rPr>
        <w:t>F4:F10.</w:t>
      </w:r>
    </w:p>
    <w:p w:rsidR="00D0039A" w:rsidRDefault="00D0039A" w:rsidP="00D0039A">
      <w:pPr>
        <w:rPr>
          <w:szCs w:val="28"/>
        </w:rPr>
      </w:pPr>
      <w:r>
        <w:rPr>
          <w:szCs w:val="28"/>
          <w:lang w:val="ru-RU"/>
        </w:rPr>
        <w:lastRenderedPageBreak/>
        <w:t xml:space="preserve">       8*.  </w:t>
      </w:r>
      <w:r w:rsidRPr="00D0039A">
        <w:rPr>
          <w:szCs w:val="28"/>
        </w:rPr>
        <w:t xml:space="preserve">Виділіть </w:t>
      </w:r>
      <w:r>
        <w:rPr>
          <w:szCs w:val="28"/>
        </w:rPr>
        <w:t>діапазон</w:t>
      </w:r>
      <w:r w:rsidRPr="00D0039A">
        <w:rPr>
          <w:szCs w:val="28"/>
          <w:lang w:val="ru-RU"/>
        </w:rPr>
        <w:t xml:space="preserve"> </w:t>
      </w:r>
      <w:r>
        <w:rPr>
          <w:szCs w:val="28"/>
        </w:rPr>
        <w:t xml:space="preserve">комірок </w:t>
      </w:r>
      <w:r>
        <w:rPr>
          <w:szCs w:val="28"/>
          <w:lang w:val="en-US"/>
        </w:rPr>
        <w:t>F</w:t>
      </w:r>
      <w:r w:rsidRPr="00D0039A">
        <w:rPr>
          <w:szCs w:val="28"/>
          <w:lang w:val="ru-RU"/>
        </w:rPr>
        <w:t>4:</w:t>
      </w:r>
      <w:r>
        <w:rPr>
          <w:szCs w:val="28"/>
          <w:lang w:val="en-US"/>
        </w:rPr>
        <w:t>F</w:t>
      </w:r>
      <w:r w:rsidRPr="00D0039A">
        <w:rPr>
          <w:szCs w:val="28"/>
          <w:lang w:val="ru-RU"/>
        </w:rPr>
        <w:t>14</w:t>
      </w:r>
      <w:r>
        <w:rPr>
          <w:szCs w:val="28"/>
          <w:lang w:val="ru-RU"/>
        </w:rPr>
        <w:t xml:space="preserve"> і </w:t>
      </w:r>
      <w:r w:rsidRPr="00D0039A">
        <w:rPr>
          <w:szCs w:val="28"/>
        </w:rPr>
        <w:t>змініть формат даних на грошовий.</w:t>
      </w:r>
    </w:p>
    <w:p w:rsidR="00D0039A" w:rsidRPr="00D0039A" w:rsidRDefault="00D0039A" w:rsidP="00D0039A">
      <w:pPr>
        <w:ind w:left="426"/>
        <w:rPr>
          <w:szCs w:val="28"/>
        </w:rPr>
      </w:pPr>
      <w:r w:rsidRPr="00D0039A">
        <w:rPr>
          <w:szCs w:val="28"/>
        </w:rPr>
        <w:t>9.Збережіть створену робочу книгу під іменем Вправа3 у своїй папці та продемонструйте вчителю.</w:t>
      </w:r>
    </w:p>
    <w:p w:rsidR="00EA6050" w:rsidRPr="00EA6050" w:rsidRDefault="00EA6050" w:rsidP="00A56DD1">
      <w:pPr>
        <w:rPr>
          <w:b/>
          <w:szCs w:val="28"/>
          <w:lang w:val="ru-RU"/>
        </w:rPr>
      </w:pPr>
    </w:p>
    <w:p w:rsidR="007A237E" w:rsidRPr="00794716" w:rsidRDefault="00A56DD1" w:rsidP="00A56DD1">
      <w:pPr>
        <w:rPr>
          <w:b/>
          <w:szCs w:val="28"/>
        </w:rPr>
      </w:pPr>
      <w:r w:rsidRPr="00794716">
        <w:rPr>
          <w:b/>
          <w:szCs w:val="28"/>
          <w:lang w:val="en-US"/>
        </w:rPr>
        <w:t>IV</w:t>
      </w:r>
      <w:r w:rsidRPr="00794716">
        <w:rPr>
          <w:b/>
          <w:szCs w:val="28"/>
        </w:rPr>
        <w:t>. Підведення підсумків уроку.</w:t>
      </w:r>
    </w:p>
    <w:p w:rsidR="00A56DD1" w:rsidRPr="00794716" w:rsidRDefault="00A56DD1" w:rsidP="00A56DD1">
      <w:pPr>
        <w:rPr>
          <w:i/>
          <w:szCs w:val="28"/>
        </w:rPr>
      </w:pPr>
      <w:r w:rsidRPr="00794716">
        <w:rPr>
          <w:i/>
          <w:szCs w:val="28"/>
        </w:rPr>
        <w:t>Рефлексія</w:t>
      </w:r>
    </w:p>
    <w:p w:rsidR="00A56DD1" w:rsidRPr="00794716" w:rsidRDefault="00A56DD1" w:rsidP="00A56DD1">
      <w:pPr>
        <w:rPr>
          <w:szCs w:val="28"/>
        </w:rPr>
      </w:pPr>
      <w:r w:rsidRPr="00794716">
        <w:rPr>
          <w:szCs w:val="28"/>
        </w:rPr>
        <w:t>- Чи задоволені ви своєю роботою?</w:t>
      </w:r>
    </w:p>
    <w:p w:rsidR="00A56DD1" w:rsidRPr="00794716" w:rsidRDefault="00A56DD1" w:rsidP="00A56DD1">
      <w:pPr>
        <w:rPr>
          <w:szCs w:val="28"/>
        </w:rPr>
      </w:pPr>
      <w:r w:rsidRPr="00794716">
        <w:rPr>
          <w:szCs w:val="28"/>
        </w:rPr>
        <w:t xml:space="preserve">- З яким настроєм ви працювали сьогодні на </w:t>
      </w:r>
      <w:proofErr w:type="spellStart"/>
      <w:r w:rsidRPr="00794716">
        <w:rPr>
          <w:szCs w:val="28"/>
        </w:rPr>
        <w:t>уроці</w:t>
      </w:r>
      <w:proofErr w:type="spellEnd"/>
      <w:r w:rsidRPr="00794716">
        <w:rPr>
          <w:szCs w:val="28"/>
        </w:rPr>
        <w:t>?</w:t>
      </w:r>
    </w:p>
    <w:p w:rsidR="00A56DD1" w:rsidRPr="00794716" w:rsidRDefault="00A56DD1" w:rsidP="00A56DD1">
      <w:pPr>
        <w:rPr>
          <w:szCs w:val="28"/>
        </w:rPr>
      </w:pPr>
      <w:r w:rsidRPr="00794716">
        <w:rPr>
          <w:szCs w:val="28"/>
        </w:rPr>
        <w:t xml:space="preserve">- Що вам запам’яталося на </w:t>
      </w:r>
      <w:proofErr w:type="spellStart"/>
      <w:r w:rsidRPr="00794716">
        <w:rPr>
          <w:szCs w:val="28"/>
        </w:rPr>
        <w:t>уроці</w:t>
      </w:r>
      <w:proofErr w:type="spellEnd"/>
      <w:r w:rsidRPr="00794716">
        <w:rPr>
          <w:szCs w:val="28"/>
        </w:rPr>
        <w:t>?</w:t>
      </w:r>
    </w:p>
    <w:p w:rsidR="00A56DD1" w:rsidRPr="00794716" w:rsidRDefault="00A56DD1" w:rsidP="00A56DD1">
      <w:pPr>
        <w:rPr>
          <w:szCs w:val="28"/>
        </w:rPr>
      </w:pPr>
      <w:r w:rsidRPr="00794716">
        <w:rPr>
          <w:szCs w:val="28"/>
        </w:rPr>
        <w:t>- Де вам стануть у пригоді набуті знання?</w:t>
      </w:r>
    </w:p>
    <w:p w:rsidR="00A56DD1" w:rsidRPr="00794716" w:rsidRDefault="00A56DD1" w:rsidP="00A56DD1">
      <w:pPr>
        <w:rPr>
          <w:b/>
          <w:szCs w:val="28"/>
        </w:rPr>
      </w:pPr>
      <w:r w:rsidRPr="00794716">
        <w:rPr>
          <w:b/>
          <w:szCs w:val="28"/>
          <w:lang w:val="en-US"/>
        </w:rPr>
        <w:t>V</w:t>
      </w:r>
      <w:r w:rsidRPr="00794716">
        <w:rPr>
          <w:b/>
          <w:szCs w:val="28"/>
        </w:rPr>
        <w:t>. Оцінювання роботи учнів</w:t>
      </w:r>
    </w:p>
    <w:p w:rsidR="00A56DD1" w:rsidRPr="00794716" w:rsidRDefault="00A56DD1" w:rsidP="00A56DD1">
      <w:pPr>
        <w:rPr>
          <w:b/>
          <w:szCs w:val="28"/>
        </w:rPr>
      </w:pPr>
      <w:r w:rsidRPr="00794716">
        <w:rPr>
          <w:b/>
          <w:szCs w:val="28"/>
          <w:lang w:val="en-US"/>
        </w:rPr>
        <w:t>V</w:t>
      </w:r>
      <w:r w:rsidRPr="00794716">
        <w:rPr>
          <w:b/>
          <w:szCs w:val="28"/>
        </w:rPr>
        <w:t>І. Домашнє завдання</w:t>
      </w:r>
    </w:p>
    <w:p w:rsidR="00A56DD1" w:rsidRPr="00794716" w:rsidRDefault="00A56DD1" w:rsidP="00A56DD1">
      <w:pPr>
        <w:rPr>
          <w:szCs w:val="28"/>
        </w:rPr>
      </w:pPr>
      <w:r w:rsidRPr="00794716">
        <w:rPr>
          <w:szCs w:val="28"/>
        </w:rPr>
        <w:t>Опрацювати відповідний параграф підручника, конспект уроку, виконати вправу з підручника.</w:t>
      </w:r>
    </w:p>
    <w:sectPr w:rsidR="00A56DD1" w:rsidRPr="00794716" w:rsidSect="00AE6332">
      <w:headerReference w:type="default" r:id="rId10"/>
      <w:footerReference w:type="default" r:id="rId11"/>
      <w:pgSz w:w="11906" w:h="16838"/>
      <w:pgMar w:top="850" w:right="850" w:bottom="568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7F76" w:rsidRDefault="00D97F76" w:rsidP="001868C2">
      <w:r>
        <w:separator/>
      </w:r>
    </w:p>
  </w:endnote>
  <w:endnote w:type="continuationSeparator" w:id="0">
    <w:p w:rsidR="00D97F76" w:rsidRDefault="00D97F76" w:rsidP="001868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19357345"/>
      <w:docPartObj>
        <w:docPartGallery w:val="Page Numbers (Bottom of Page)"/>
        <w:docPartUnique/>
      </w:docPartObj>
    </w:sdtPr>
    <w:sdtEndPr/>
    <w:sdtContent>
      <w:p w:rsidR="00F047AC" w:rsidRDefault="00F047AC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F1A17">
          <w:rPr>
            <w:noProof/>
          </w:rPr>
          <w:t>1</w:t>
        </w:r>
        <w:r>
          <w:fldChar w:fldCharType="end"/>
        </w:r>
      </w:p>
    </w:sdtContent>
  </w:sdt>
  <w:p w:rsidR="00F047AC" w:rsidRDefault="00F047A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7F76" w:rsidRDefault="00D97F76" w:rsidP="001868C2">
      <w:r>
        <w:separator/>
      </w:r>
    </w:p>
  </w:footnote>
  <w:footnote w:type="continuationSeparator" w:id="0">
    <w:p w:rsidR="00D97F76" w:rsidRDefault="00D97F76" w:rsidP="001868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68C2" w:rsidRPr="001868C2" w:rsidRDefault="001868C2">
    <w:pPr>
      <w:pStyle w:val="a4"/>
      <w:rPr>
        <w:rFonts w:cs="Times New Roman"/>
        <w:i/>
        <w:sz w:val="24"/>
        <w:szCs w:val="24"/>
      </w:rPr>
    </w:pPr>
    <w:r>
      <w:rPr>
        <w:rFonts w:cs="Times New Roman"/>
        <w:i/>
        <w:sz w:val="24"/>
        <w:szCs w:val="24"/>
      </w:rPr>
      <w:t xml:space="preserve">Конспект уроку вч. </w:t>
    </w:r>
    <w:proofErr w:type="spellStart"/>
    <w:r>
      <w:rPr>
        <w:rFonts w:cs="Times New Roman"/>
        <w:i/>
        <w:sz w:val="24"/>
        <w:szCs w:val="24"/>
      </w:rPr>
      <w:t>Телюк</w:t>
    </w:r>
    <w:proofErr w:type="spellEnd"/>
    <w:r>
      <w:rPr>
        <w:rFonts w:cs="Times New Roman"/>
        <w:i/>
        <w:sz w:val="24"/>
        <w:szCs w:val="24"/>
      </w:rPr>
      <w:t xml:space="preserve"> Г.В.</w:t>
    </w:r>
    <w:r w:rsidRPr="001868C2">
      <w:rPr>
        <w:rFonts w:cs="Times New Roman"/>
        <w:i/>
        <w:sz w:val="24"/>
        <w:szCs w:val="24"/>
      </w:rPr>
      <w:ptab w:relativeTo="margin" w:alignment="center" w:leader="none"/>
    </w:r>
    <w:r>
      <w:rPr>
        <w:rFonts w:cs="Times New Roman"/>
        <w:i/>
        <w:sz w:val="24"/>
        <w:szCs w:val="24"/>
      </w:rPr>
      <w:t>Інформатика, 7 клас</w:t>
    </w:r>
    <w:r w:rsidRPr="001868C2">
      <w:rPr>
        <w:rFonts w:cs="Times New Roman"/>
        <w:i/>
        <w:sz w:val="24"/>
        <w:szCs w:val="24"/>
      </w:rPr>
      <w:ptab w:relativeTo="margin" w:alignment="right" w:leader="none"/>
    </w:r>
    <w:r>
      <w:rPr>
        <w:rFonts w:cs="Times New Roman"/>
        <w:i/>
        <w:sz w:val="24"/>
        <w:szCs w:val="24"/>
      </w:rPr>
      <w:t>Табличний процесор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1C3BFB"/>
    <w:multiLevelType w:val="hybridMultilevel"/>
    <w:tmpl w:val="BE16FAF6"/>
    <w:lvl w:ilvl="0" w:tplc="042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3A509D"/>
    <w:multiLevelType w:val="hybridMultilevel"/>
    <w:tmpl w:val="AA72711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6340B6"/>
    <w:multiLevelType w:val="hybridMultilevel"/>
    <w:tmpl w:val="4F807394"/>
    <w:lvl w:ilvl="0" w:tplc="9A760C4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FE5609"/>
    <w:multiLevelType w:val="hybridMultilevel"/>
    <w:tmpl w:val="1DA4874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245FA6"/>
    <w:multiLevelType w:val="hybridMultilevel"/>
    <w:tmpl w:val="756AF1A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01209A"/>
    <w:multiLevelType w:val="hybridMultilevel"/>
    <w:tmpl w:val="9A7ACAA2"/>
    <w:lvl w:ilvl="0" w:tplc="4DAE93DA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20" w:hanging="360"/>
      </w:pPr>
    </w:lvl>
    <w:lvl w:ilvl="2" w:tplc="0422001B" w:tentative="1">
      <w:start w:val="1"/>
      <w:numFmt w:val="lowerRoman"/>
      <w:lvlText w:val="%3."/>
      <w:lvlJc w:val="right"/>
      <w:pPr>
        <w:ind w:left="2040" w:hanging="180"/>
      </w:pPr>
    </w:lvl>
    <w:lvl w:ilvl="3" w:tplc="0422000F" w:tentative="1">
      <w:start w:val="1"/>
      <w:numFmt w:val="decimal"/>
      <w:lvlText w:val="%4."/>
      <w:lvlJc w:val="left"/>
      <w:pPr>
        <w:ind w:left="2760" w:hanging="360"/>
      </w:pPr>
    </w:lvl>
    <w:lvl w:ilvl="4" w:tplc="04220019" w:tentative="1">
      <w:start w:val="1"/>
      <w:numFmt w:val="lowerLetter"/>
      <w:lvlText w:val="%5."/>
      <w:lvlJc w:val="left"/>
      <w:pPr>
        <w:ind w:left="3480" w:hanging="360"/>
      </w:pPr>
    </w:lvl>
    <w:lvl w:ilvl="5" w:tplc="0422001B" w:tentative="1">
      <w:start w:val="1"/>
      <w:numFmt w:val="lowerRoman"/>
      <w:lvlText w:val="%6."/>
      <w:lvlJc w:val="right"/>
      <w:pPr>
        <w:ind w:left="4200" w:hanging="180"/>
      </w:pPr>
    </w:lvl>
    <w:lvl w:ilvl="6" w:tplc="0422000F" w:tentative="1">
      <w:start w:val="1"/>
      <w:numFmt w:val="decimal"/>
      <w:lvlText w:val="%7."/>
      <w:lvlJc w:val="left"/>
      <w:pPr>
        <w:ind w:left="4920" w:hanging="360"/>
      </w:pPr>
    </w:lvl>
    <w:lvl w:ilvl="7" w:tplc="04220019" w:tentative="1">
      <w:start w:val="1"/>
      <w:numFmt w:val="lowerLetter"/>
      <w:lvlText w:val="%8."/>
      <w:lvlJc w:val="left"/>
      <w:pPr>
        <w:ind w:left="5640" w:hanging="360"/>
      </w:pPr>
    </w:lvl>
    <w:lvl w:ilvl="8" w:tplc="0422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6">
    <w:nsid w:val="2AE138E7"/>
    <w:multiLevelType w:val="hybridMultilevel"/>
    <w:tmpl w:val="2894FAEE"/>
    <w:lvl w:ilvl="0" w:tplc="EA9CF2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36050B0F"/>
    <w:multiLevelType w:val="hybridMultilevel"/>
    <w:tmpl w:val="E994762C"/>
    <w:lvl w:ilvl="0" w:tplc="0422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6824BBF"/>
    <w:multiLevelType w:val="hybridMultilevel"/>
    <w:tmpl w:val="2FDC646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F6140B"/>
    <w:multiLevelType w:val="hybridMultilevel"/>
    <w:tmpl w:val="24264D1E"/>
    <w:lvl w:ilvl="0" w:tplc="00000002">
      <w:numFmt w:val="bullet"/>
      <w:lvlText w:val="-"/>
      <w:lvlJc w:val="left"/>
      <w:pPr>
        <w:ind w:left="720" w:hanging="360"/>
      </w:pPr>
      <w:rPr>
        <w:rFonts w:ascii="Times New Roman" w:hAnsi="Times New Roman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5F416D"/>
    <w:multiLevelType w:val="hybridMultilevel"/>
    <w:tmpl w:val="0E3ECF2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A266C0"/>
    <w:multiLevelType w:val="hybridMultilevel"/>
    <w:tmpl w:val="05781D0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F31A14"/>
    <w:multiLevelType w:val="hybridMultilevel"/>
    <w:tmpl w:val="7CA2BF1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55F14C4"/>
    <w:multiLevelType w:val="hybridMultilevel"/>
    <w:tmpl w:val="047A37B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A62225"/>
    <w:multiLevelType w:val="hybridMultilevel"/>
    <w:tmpl w:val="18C4780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5D53A5"/>
    <w:multiLevelType w:val="hybridMultilevel"/>
    <w:tmpl w:val="9912AC5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F914C1"/>
    <w:multiLevelType w:val="hybridMultilevel"/>
    <w:tmpl w:val="EBF82C9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C71463D"/>
    <w:multiLevelType w:val="hybridMultilevel"/>
    <w:tmpl w:val="B4F469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BF5338"/>
    <w:multiLevelType w:val="hybridMultilevel"/>
    <w:tmpl w:val="CEBA310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E3F65EC"/>
    <w:multiLevelType w:val="hybridMultilevel"/>
    <w:tmpl w:val="37DEAEF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05E41F4"/>
    <w:multiLevelType w:val="hybridMultilevel"/>
    <w:tmpl w:val="BBB24F7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AE80F96"/>
    <w:multiLevelType w:val="hybridMultilevel"/>
    <w:tmpl w:val="75500A7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B2B2530"/>
    <w:multiLevelType w:val="hybridMultilevel"/>
    <w:tmpl w:val="98522322"/>
    <w:lvl w:ilvl="0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4E07CE6"/>
    <w:multiLevelType w:val="hybridMultilevel"/>
    <w:tmpl w:val="ADCCE43C"/>
    <w:lvl w:ilvl="0" w:tplc="9A760C4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9"/>
  </w:num>
  <w:num w:numId="4">
    <w:abstractNumId w:val="21"/>
  </w:num>
  <w:num w:numId="5">
    <w:abstractNumId w:val="16"/>
  </w:num>
  <w:num w:numId="6">
    <w:abstractNumId w:val="22"/>
  </w:num>
  <w:num w:numId="7">
    <w:abstractNumId w:val="0"/>
  </w:num>
  <w:num w:numId="8">
    <w:abstractNumId w:val="15"/>
  </w:num>
  <w:num w:numId="9">
    <w:abstractNumId w:val="17"/>
  </w:num>
  <w:num w:numId="10">
    <w:abstractNumId w:val="14"/>
  </w:num>
  <w:num w:numId="11">
    <w:abstractNumId w:val="2"/>
  </w:num>
  <w:num w:numId="12">
    <w:abstractNumId w:val="23"/>
  </w:num>
  <w:num w:numId="13">
    <w:abstractNumId w:val="19"/>
  </w:num>
  <w:num w:numId="14">
    <w:abstractNumId w:val="5"/>
  </w:num>
  <w:num w:numId="15">
    <w:abstractNumId w:val="20"/>
  </w:num>
  <w:num w:numId="16">
    <w:abstractNumId w:val="7"/>
  </w:num>
  <w:num w:numId="17">
    <w:abstractNumId w:val="3"/>
  </w:num>
  <w:num w:numId="18">
    <w:abstractNumId w:val="1"/>
  </w:num>
  <w:num w:numId="19">
    <w:abstractNumId w:val="11"/>
  </w:num>
  <w:num w:numId="20">
    <w:abstractNumId w:val="8"/>
  </w:num>
  <w:num w:numId="21">
    <w:abstractNumId w:val="10"/>
  </w:num>
  <w:num w:numId="22">
    <w:abstractNumId w:val="13"/>
  </w:num>
  <w:num w:numId="23">
    <w:abstractNumId w:val="18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2A4"/>
    <w:rsid w:val="00015B3E"/>
    <w:rsid w:val="00070684"/>
    <w:rsid w:val="00072EE4"/>
    <w:rsid w:val="00076F4F"/>
    <w:rsid w:val="000A32A4"/>
    <w:rsid w:val="000C6000"/>
    <w:rsid w:val="000D48F4"/>
    <w:rsid w:val="001868C2"/>
    <w:rsid w:val="002226AD"/>
    <w:rsid w:val="002A2594"/>
    <w:rsid w:val="002A7366"/>
    <w:rsid w:val="002C40BA"/>
    <w:rsid w:val="002D0C13"/>
    <w:rsid w:val="00352DCD"/>
    <w:rsid w:val="003644F8"/>
    <w:rsid w:val="00375E6A"/>
    <w:rsid w:val="0039107F"/>
    <w:rsid w:val="00397589"/>
    <w:rsid w:val="003A4615"/>
    <w:rsid w:val="003F2A44"/>
    <w:rsid w:val="003F48FE"/>
    <w:rsid w:val="00404A57"/>
    <w:rsid w:val="00413FDD"/>
    <w:rsid w:val="00423D23"/>
    <w:rsid w:val="004241E5"/>
    <w:rsid w:val="00431880"/>
    <w:rsid w:val="00451BD3"/>
    <w:rsid w:val="00457777"/>
    <w:rsid w:val="00481304"/>
    <w:rsid w:val="004961E6"/>
    <w:rsid w:val="004D5FD5"/>
    <w:rsid w:val="00546DC4"/>
    <w:rsid w:val="0062350C"/>
    <w:rsid w:val="00641E0D"/>
    <w:rsid w:val="00685A88"/>
    <w:rsid w:val="006921BC"/>
    <w:rsid w:val="006A2989"/>
    <w:rsid w:val="0070250A"/>
    <w:rsid w:val="0075582C"/>
    <w:rsid w:val="00794716"/>
    <w:rsid w:val="007A237E"/>
    <w:rsid w:val="007C34BE"/>
    <w:rsid w:val="007F1A17"/>
    <w:rsid w:val="007F278A"/>
    <w:rsid w:val="007F6DD5"/>
    <w:rsid w:val="008644A7"/>
    <w:rsid w:val="00896004"/>
    <w:rsid w:val="008A2B3F"/>
    <w:rsid w:val="008B7FFD"/>
    <w:rsid w:val="008D0E1E"/>
    <w:rsid w:val="00903972"/>
    <w:rsid w:val="0096078E"/>
    <w:rsid w:val="00995C0D"/>
    <w:rsid w:val="009D4D96"/>
    <w:rsid w:val="00A01B20"/>
    <w:rsid w:val="00A0702F"/>
    <w:rsid w:val="00A56DD1"/>
    <w:rsid w:val="00A67325"/>
    <w:rsid w:val="00A72715"/>
    <w:rsid w:val="00AB07D0"/>
    <w:rsid w:val="00AD0766"/>
    <w:rsid w:val="00AE6332"/>
    <w:rsid w:val="00AE7D97"/>
    <w:rsid w:val="00B07986"/>
    <w:rsid w:val="00B15BA3"/>
    <w:rsid w:val="00BB54B2"/>
    <w:rsid w:val="00BB7F59"/>
    <w:rsid w:val="00BE015B"/>
    <w:rsid w:val="00C574DC"/>
    <w:rsid w:val="00CA714D"/>
    <w:rsid w:val="00CB239D"/>
    <w:rsid w:val="00CE0ABE"/>
    <w:rsid w:val="00D0039A"/>
    <w:rsid w:val="00D15B5D"/>
    <w:rsid w:val="00D97F76"/>
    <w:rsid w:val="00DD13BD"/>
    <w:rsid w:val="00DD2C13"/>
    <w:rsid w:val="00DE0DA1"/>
    <w:rsid w:val="00DF62E4"/>
    <w:rsid w:val="00E069B7"/>
    <w:rsid w:val="00E07A5C"/>
    <w:rsid w:val="00E237E9"/>
    <w:rsid w:val="00E3649E"/>
    <w:rsid w:val="00E4545F"/>
    <w:rsid w:val="00EA6050"/>
    <w:rsid w:val="00EE5E96"/>
    <w:rsid w:val="00F047AC"/>
    <w:rsid w:val="00F23494"/>
    <w:rsid w:val="00F64C69"/>
    <w:rsid w:val="00FB0E16"/>
    <w:rsid w:val="00FD5E2C"/>
    <w:rsid w:val="00FD7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CE44E5-E195-4226-8411-41A211FC4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HAnsi"/>
        <w:sz w:val="28"/>
        <w:szCs w:val="22"/>
        <w:lang w:val="uk-U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basedOn w:val="a"/>
    <w:rsid w:val="000A32A4"/>
    <w:pPr>
      <w:ind w:left="720"/>
      <w:contextualSpacing/>
    </w:pPr>
    <w:rPr>
      <w:rFonts w:eastAsia="Batang" w:cs="Times New Roman"/>
      <w:sz w:val="20"/>
      <w:szCs w:val="20"/>
    </w:rPr>
  </w:style>
  <w:style w:type="paragraph" w:styleId="a3">
    <w:name w:val="List Paragraph"/>
    <w:basedOn w:val="a"/>
    <w:uiPriority w:val="34"/>
    <w:qFormat/>
    <w:rsid w:val="000A32A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868C2"/>
    <w:pPr>
      <w:tabs>
        <w:tab w:val="center" w:pos="4819"/>
        <w:tab w:val="right" w:pos="9639"/>
      </w:tabs>
    </w:pPr>
  </w:style>
  <w:style w:type="character" w:customStyle="1" w:styleId="a5">
    <w:name w:val="Верхній колонтитул Знак"/>
    <w:basedOn w:val="a0"/>
    <w:link w:val="a4"/>
    <w:uiPriority w:val="99"/>
    <w:rsid w:val="001868C2"/>
  </w:style>
  <w:style w:type="paragraph" w:styleId="a6">
    <w:name w:val="footer"/>
    <w:basedOn w:val="a"/>
    <w:link w:val="a7"/>
    <w:uiPriority w:val="99"/>
    <w:unhideWhenUsed/>
    <w:rsid w:val="001868C2"/>
    <w:pPr>
      <w:tabs>
        <w:tab w:val="center" w:pos="4819"/>
        <w:tab w:val="right" w:pos="9639"/>
      </w:tabs>
    </w:pPr>
  </w:style>
  <w:style w:type="character" w:customStyle="1" w:styleId="a7">
    <w:name w:val="Нижній колонтитул Знак"/>
    <w:basedOn w:val="a0"/>
    <w:link w:val="a6"/>
    <w:uiPriority w:val="99"/>
    <w:rsid w:val="001868C2"/>
  </w:style>
  <w:style w:type="table" w:styleId="a8">
    <w:name w:val="Table Grid"/>
    <w:basedOn w:val="a1"/>
    <w:uiPriority w:val="39"/>
    <w:rsid w:val="008A2B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1960</Words>
  <Characters>1118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4</cp:revision>
  <dcterms:created xsi:type="dcterms:W3CDTF">2015-02-01T18:10:00Z</dcterms:created>
  <dcterms:modified xsi:type="dcterms:W3CDTF">2015-02-01T19:39:00Z</dcterms:modified>
</cp:coreProperties>
</file>