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94ED5" w:rsidRPr="00EA2A83" w:rsidRDefault="00EA2A83">
      <w:pPr>
        <w:pBdr>
          <w:top w:val="nil"/>
          <w:left w:val="nil"/>
          <w:bottom w:val="nil"/>
          <w:right w:val="nil"/>
          <w:between w:val="nil"/>
        </w:pBdr>
        <w:ind w:right="360"/>
        <w:rPr>
          <w:color w:val="000000"/>
          <w:lang w:val="en-US"/>
        </w:rPr>
      </w:pPr>
      <w:r w:rsidRPr="00EA2A83">
        <w:rPr>
          <w:highlight w:val="green"/>
          <w:lang w:val="en-US"/>
        </w:rPr>
        <w:t>1.1</w:t>
      </w:r>
    </w:p>
    <w:p w14:paraId="00000002" w14:textId="77777777" w:rsidR="00294ED5" w:rsidRPr="00EA2A83" w:rsidRDefault="00EA2A83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en-US"/>
        </w:rPr>
      </w:pPr>
      <w:proofErr w:type="gramStart"/>
      <w:r w:rsidRPr="00EA2A83">
        <w:rPr>
          <w:color w:val="1F1F1F"/>
          <w:lang w:val="en-US"/>
        </w:rPr>
        <w:t xml:space="preserve">Based on the available information: </w:t>
      </w:r>
      <w:r w:rsidRPr="00EA2A83">
        <w:rPr>
          <w:b/>
          <w:color w:val="1F1F1F"/>
          <w:lang w:val="en-US"/>
        </w:rPr>
        <w:t>no</w:t>
      </w:r>
      <w:r w:rsidRPr="00EA2A83">
        <w:rPr>
          <w:color w:val="1F1F1F"/>
          <w:lang w:val="en-US"/>
        </w:rPr>
        <w:t>.</w:t>
      </w:r>
      <w:proofErr w:type="gramEnd"/>
    </w:p>
    <w:p w14:paraId="00000003" w14:textId="77777777" w:rsidR="00294ED5" w:rsidRPr="00EA2A83" w:rsidRDefault="00EA2A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360"/>
        <w:rPr>
          <w:lang w:val="en-US"/>
        </w:rPr>
      </w:pPr>
      <w:r w:rsidRPr="00EA2A83">
        <w:rPr>
          <w:color w:val="1F1F1F"/>
          <w:lang w:val="en-US"/>
        </w:rPr>
        <w:t xml:space="preserve">While smoking habits meet the inclusion criteria, the patient's high blood pressure indicates potential uncontrolled hypertension, which is an exclusion </w:t>
      </w:r>
      <w:proofErr w:type="gramStart"/>
      <w:r w:rsidRPr="00EA2A83">
        <w:rPr>
          <w:color w:val="1F1F1F"/>
          <w:lang w:val="en-US"/>
        </w:rPr>
        <w:t>criteria</w:t>
      </w:r>
      <w:proofErr w:type="gramEnd"/>
      <w:r w:rsidRPr="00EA2A83">
        <w:rPr>
          <w:color w:val="1F1F1F"/>
          <w:lang w:val="en-US"/>
        </w:rPr>
        <w:t>.</w:t>
      </w:r>
    </w:p>
    <w:p w14:paraId="00000004" w14:textId="77777777" w:rsidR="00294ED5" w:rsidRPr="00EA2A83" w:rsidRDefault="00EA2A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/>
        <w:ind w:right="360"/>
        <w:rPr>
          <w:lang w:val="en-US"/>
        </w:rPr>
      </w:pPr>
      <w:r w:rsidRPr="00EA2A83">
        <w:rPr>
          <w:color w:val="1F1F1F"/>
          <w:highlight w:val="red"/>
          <w:lang w:val="en-US"/>
        </w:rPr>
        <w:t>Without confirmation of weight exceeding 220 pounds</w:t>
      </w:r>
      <w:r w:rsidRPr="00EA2A83">
        <w:rPr>
          <w:color w:val="1F1F1F"/>
          <w:lang w:val="en-US"/>
        </w:rPr>
        <w:t xml:space="preserve">, the patient also falls short of </w:t>
      </w:r>
      <w:proofErr w:type="gramStart"/>
      <w:r w:rsidRPr="00EA2A83">
        <w:rPr>
          <w:color w:val="1F1F1F"/>
          <w:lang w:val="en-US"/>
        </w:rPr>
        <w:t>another inclusion criteria</w:t>
      </w:r>
      <w:proofErr w:type="gramEnd"/>
      <w:r w:rsidRPr="00EA2A83">
        <w:rPr>
          <w:color w:val="1F1F1F"/>
          <w:lang w:val="en-US"/>
        </w:rPr>
        <w:t>.</w:t>
      </w:r>
    </w:p>
    <w:p w14:paraId="00000005" w14:textId="77777777" w:rsidR="00294ED5" w:rsidRPr="00EA2A83" w:rsidRDefault="00EA2A83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Therefore, with the current information, the patient is not eligible for the study.</w:t>
      </w:r>
    </w:p>
    <w:p w14:paraId="00000006" w14:textId="77777777" w:rsidR="00294ED5" w:rsidRPr="00EA2A83" w:rsidRDefault="00EA2A83">
      <w:pPr>
        <w:ind w:right="360"/>
        <w:rPr>
          <w:lang w:val="en-US"/>
        </w:rPr>
      </w:pPr>
      <w:r w:rsidRPr="00EA2A83">
        <w:rPr>
          <w:highlight w:val="green"/>
          <w:lang w:val="en-US"/>
        </w:rPr>
        <w:t>1.2</w:t>
      </w:r>
    </w:p>
    <w:p w14:paraId="00000007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Based on the information in the image you sent and the inclusion/exclusion criteria for the study, here's my analysis:</w:t>
      </w:r>
    </w:p>
    <w:p w14:paraId="00000008" w14:textId="77777777" w:rsidR="00294ED5" w:rsidRDefault="00EA2A83">
      <w:pPr>
        <w:spacing w:after="360"/>
        <w:ind w:right="360"/>
        <w:rPr>
          <w:b/>
          <w:color w:val="1F1F1F"/>
        </w:rPr>
      </w:pPr>
      <w:r>
        <w:rPr>
          <w:b/>
          <w:color w:val="1F1F1F"/>
        </w:rPr>
        <w:t>Inclusion criteria:</w:t>
      </w:r>
    </w:p>
    <w:p w14:paraId="00000009" w14:textId="77777777" w:rsidR="00294ED5" w:rsidRPr="00EA2A83" w:rsidRDefault="00EA2A83">
      <w:pPr>
        <w:numPr>
          <w:ilvl w:val="0"/>
          <w:numId w:val="8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>The patient used to smoke a lot, but gave up the habit a year ago. This does not meet the inclusion criteria of smoki</w:t>
      </w:r>
      <w:r w:rsidRPr="00EA2A83">
        <w:rPr>
          <w:color w:val="1F1F1F"/>
          <w:lang w:val="en-US"/>
        </w:rPr>
        <w:t>ng at least 10 cigarettes per day for the past year.</w:t>
      </w:r>
    </w:p>
    <w:p w14:paraId="0000000A" w14:textId="77777777" w:rsidR="00294ED5" w:rsidRPr="00EA2A83" w:rsidRDefault="00EA2A83">
      <w:pPr>
        <w:numPr>
          <w:ilvl w:val="0"/>
          <w:numId w:val="8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patient's weight is not mentioned in the image, so we cannot determine if it meets the inclusion criteria of weighing more than 220 pounds.</w:t>
      </w:r>
    </w:p>
    <w:p w14:paraId="0000000B" w14:textId="77777777" w:rsidR="00294ED5" w:rsidRDefault="00EA2A83">
      <w:pPr>
        <w:spacing w:before="360" w:after="360"/>
        <w:ind w:right="360"/>
        <w:rPr>
          <w:b/>
          <w:color w:val="1F1F1F"/>
        </w:rPr>
      </w:pPr>
      <w:r>
        <w:rPr>
          <w:b/>
          <w:color w:val="1F1F1F"/>
        </w:rPr>
        <w:t>Exclusion criteria:</w:t>
      </w:r>
    </w:p>
    <w:p w14:paraId="0000000C" w14:textId="77777777" w:rsidR="00294ED5" w:rsidRPr="00EA2A83" w:rsidRDefault="00EA2A83">
      <w:pPr>
        <w:numPr>
          <w:ilvl w:val="0"/>
          <w:numId w:val="14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>The patient has a history of tonsilliti</w:t>
      </w:r>
      <w:r w:rsidRPr="00EA2A83">
        <w:rPr>
          <w:color w:val="1F1F1F"/>
          <w:lang w:val="en-US"/>
        </w:rPr>
        <w:t>s and flu, but these are not exclusion criteria for the study.</w:t>
      </w:r>
    </w:p>
    <w:p w14:paraId="0000000D" w14:textId="77777777" w:rsidR="00294ED5" w:rsidRPr="00EA2A83" w:rsidRDefault="00EA2A83">
      <w:pPr>
        <w:numPr>
          <w:ilvl w:val="0"/>
          <w:numId w:val="14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>The patient has HIV, which is not an exclusion criterion for the study.</w:t>
      </w:r>
    </w:p>
    <w:p w14:paraId="0000000E" w14:textId="77777777" w:rsidR="00294ED5" w:rsidRPr="00EA2A83" w:rsidRDefault="00EA2A83">
      <w:pPr>
        <w:numPr>
          <w:ilvl w:val="0"/>
          <w:numId w:val="14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patient's mother had heart disease, but this is not a direct exclusion criterion for the study. However, it is import</w:t>
      </w:r>
      <w:r w:rsidRPr="00EA2A83">
        <w:rPr>
          <w:color w:val="1F1F1F"/>
          <w:lang w:val="en-US"/>
        </w:rPr>
        <w:t xml:space="preserve">ant to note that the study may be looking for </w:t>
      </w:r>
      <w:proofErr w:type="gramStart"/>
      <w:r w:rsidRPr="00EA2A83">
        <w:rPr>
          <w:color w:val="1F1F1F"/>
          <w:lang w:val="en-US"/>
        </w:rPr>
        <w:t>participants</w:t>
      </w:r>
      <w:proofErr w:type="gramEnd"/>
      <w:r w:rsidRPr="00EA2A83">
        <w:rPr>
          <w:color w:val="1F1F1F"/>
          <w:lang w:val="en-US"/>
        </w:rPr>
        <w:t xml:space="preserve"> with a specific genetic predisposition to cardiovascular disease, and a family history of heart disease could be a factor in considering eligibility.</w:t>
      </w:r>
    </w:p>
    <w:p w14:paraId="0000000F" w14:textId="77777777" w:rsidR="00294ED5" w:rsidRDefault="00EA2A83">
      <w:pPr>
        <w:spacing w:before="360" w:after="360"/>
        <w:ind w:right="360"/>
        <w:rPr>
          <w:color w:val="1F1F1F"/>
        </w:rPr>
      </w:pPr>
      <w:r w:rsidRPr="00EA2A83">
        <w:rPr>
          <w:color w:val="1F1F1F"/>
          <w:lang w:val="en-US"/>
        </w:rPr>
        <w:t>Therefore, based on the information available i</w:t>
      </w:r>
      <w:r w:rsidRPr="00EA2A83">
        <w:rPr>
          <w:color w:val="1F1F1F"/>
          <w:lang w:val="en-US"/>
        </w:rPr>
        <w:t xml:space="preserve">n the image, I cannot definitively say whether or not the patient meets the criteria for the study. </w:t>
      </w:r>
      <w:r>
        <w:rPr>
          <w:color w:val="1F1F1F"/>
        </w:rPr>
        <w:t>It would be necessary to know:</w:t>
      </w:r>
    </w:p>
    <w:p w14:paraId="00000010" w14:textId="77777777" w:rsidR="00294ED5" w:rsidRPr="00EA2A83" w:rsidRDefault="00EA2A83">
      <w:pPr>
        <w:numPr>
          <w:ilvl w:val="0"/>
          <w:numId w:val="4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>The patient's current smoking status (if they have truly quit or if they still smoke occasionally).</w:t>
      </w:r>
    </w:p>
    <w:p w14:paraId="00000011" w14:textId="77777777" w:rsidR="00294ED5" w:rsidRDefault="00EA2A83">
      <w:pPr>
        <w:numPr>
          <w:ilvl w:val="0"/>
          <w:numId w:val="4"/>
        </w:numPr>
        <w:ind w:right="360"/>
      </w:pPr>
      <w:r>
        <w:rPr>
          <w:color w:val="1F1F1F"/>
        </w:rPr>
        <w:t>The patient's weight.</w:t>
      </w:r>
    </w:p>
    <w:p w14:paraId="00000012" w14:textId="77777777" w:rsidR="00294ED5" w:rsidRPr="00EA2A83" w:rsidRDefault="00EA2A83">
      <w:pPr>
        <w:numPr>
          <w:ilvl w:val="0"/>
          <w:numId w:val="4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Whether the study is looking for participants with a family history of cardiovascular disease.</w:t>
      </w:r>
    </w:p>
    <w:p w14:paraId="00000013" w14:textId="77777777" w:rsidR="00294ED5" w:rsidRPr="00EA2A83" w:rsidRDefault="00EA2A83">
      <w:pPr>
        <w:spacing w:before="360"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I recommend that you provide me with more information about the patient, so that I can give you a more definitive answer.</w:t>
      </w:r>
    </w:p>
    <w:p w14:paraId="00000014" w14:textId="77777777" w:rsidR="00294ED5" w:rsidRPr="00EA2A83" w:rsidRDefault="00EA2A83">
      <w:pPr>
        <w:spacing w:after="360"/>
        <w:ind w:right="360"/>
        <w:rPr>
          <w:b/>
          <w:color w:val="1F1F1F"/>
          <w:lang w:val="en-US"/>
        </w:rPr>
      </w:pPr>
      <w:r w:rsidRPr="00EA2A83">
        <w:rPr>
          <w:b/>
          <w:color w:val="1F1F1F"/>
          <w:lang w:val="en-US"/>
        </w:rPr>
        <w:t>Overall, based on the available informa</w:t>
      </w:r>
      <w:r w:rsidRPr="00EA2A83">
        <w:rPr>
          <w:b/>
          <w:color w:val="1F1F1F"/>
          <w:lang w:val="en-US"/>
        </w:rPr>
        <w:t>tion, the answer is currently "no".</w:t>
      </w:r>
    </w:p>
    <w:p w14:paraId="00000015" w14:textId="77777777" w:rsidR="00294ED5" w:rsidRPr="00EA2A83" w:rsidRDefault="00EA2A83">
      <w:pPr>
        <w:ind w:right="360"/>
        <w:rPr>
          <w:lang w:val="en-US"/>
        </w:rPr>
      </w:pPr>
      <w:r w:rsidRPr="00EA2A83">
        <w:rPr>
          <w:highlight w:val="green"/>
          <w:lang w:val="en-US"/>
        </w:rPr>
        <w:t>1.3</w:t>
      </w:r>
    </w:p>
    <w:p w14:paraId="00000016" w14:textId="77777777" w:rsidR="00294ED5" w:rsidRPr="00EA2A83" w:rsidRDefault="00EA2A83">
      <w:pPr>
        <w:spacing w:after="360"/>
        <w:ind w:right="360"/>
        <w:rPr>
          <w:b/>
          <w:color w:val="1F1F1F"/>
          <w:lang w:val="en-US"/>
        </w:rPr>
      </w:pPr>
      <w:r w:rsidRPr="00EA2A83">
        <w:rPr>
          <w:b/>
          <w:color w:val="1F1F1F"/>
          <w:lang w:val="en-US"/>
        </w:rPr>
        <w:lastRenderedPageBreak/>
        <w:t>Yes.</w:t>
      </w:r>
    </w:p>
    <w:p w14:paraId="00000017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Based on the information provided:</w:t>
      </w:r>
    </w:p>
    <w:p w14:paraId="00000018" w14:textId="77777777" w:rsidR="00294ED5" w:rsidRPr="00EA2A83" w:rsidRDefault="00EA2A83">
      <w:pPr>
        <w:numPr>
          <w:ilvl w:val="0"/>
          <w:numId w:val="13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>The patient smokes up to 20 cigarettes daily, meeting the smoking criteria.</w:t>
      </w:r>
    </w:p>
    <w:p w14:paraId="00000019" w14:textId="77777777" w:rsidR="00294ED5" w:rsidRPr="00EA2A83" w:rsidRDefault="00EA2A83">
      <w:pPr>
        <w:numPr>
          <w:ilvl w:val="0"/>
          <w:numId w:val="13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>The patient's weight exceeds 220 pounds, meeting the weight criteria.</w:t>
      </w:r>
    </w:p>
    <w:p w14:paraId="0000001A" w14:textId="77777777" w:rsidR="00294ED5" w:rsidRPr="00EA2A83" w:rsidRDefault="00EA2A83">
      <w:pPr>
        <w:numPr>
          <w:ilvl w:val="0"/>
          <w:numId w:val="13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>None of the listed medical con</w:t>
      </w:r>
      <w:r w:rsidRPr="00EA2A83">
        <w:rPr>
          <w:color w:val="1F1F1F"/>
          <w:lang w:val="en-US"/>
        </w:rPr>
        <w:t xml:space="preserve">ditions or medications </w:t>
      </w:r>
      <w:proofErr w:type="gramStart"/>
      <w:r w:rsidRPr="00EA2A83">
        <w:rPr>
          <w:color w:val="1F1F1F"/>
          <w:lang w:val="en-US"/>
        </w:rPr>
        <w:t>are</w:t>
      </w:r>
      <w:proofErr w:type="gramEnd"/>
      <w:r w:rsidRPr="00EA2A83">
        <w:rPr>
          <w:color w:val="1F1F1F"/>
          <w:lang w:val="en-US"/>
        </w:rPr>
        <w:t xml:space="preserve"> exclusion criteria.</w:t>
      </w:r>
    </w:p>
    <w:p w14:paraId="0000001B" w14:textId="77777777" w:rsidR="00294ED5" w:rsidRPr="00EA2A83" w:rsidRDefault="00EA2A83">
      <w:pPr>
        <w:numPr>
          <w:ilvl w:val="0"/>
          <w:numId w:val="13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patient's blood pressure is slightly elevated but doesn't reach the threshold for uncontrolled hypertension (typically &gt;140/90 mmHg).</w:t>
      </w:r>
    </w:p>
    <w:p w14:paraId="0000001C" w14:textId="77777777" w:rsidR="00294ED5" w:rsidRPr="00EA2A83" w:rsidRDefault="00EA2A83">
      <w:pPr>
        <w:spacing w:before="360" w:after="360"/>
        <w:ind w:right="360"/>
        <w:rPr>
          <w:b/>
          <w:color w:val="1F1F1F"/>
          <w:lang w:val="en-US"/>
        </w:rPr>
      </w:pPr>
      <w:r w:rsidRPr="00EA2A83">
        <w:rPr>
          <w:color w:val="1F1F1F"/>
          <w:lang w:val="en-US"/>
        </w:rPr>
        <w:t>Therefore, considering the available information and the study's criter</w:t>
      </w:r>
      <w:r w:rsidRPr="00EA2A83">
        <w:rPr>
          <w:color w:val="1F1F1F"/>
          <w:lang w:val="en-US"/>
        </w:rPr>
        <w:t xml:space="preserve">ia, this patient </w:t>
      </w:r>
      <w:r w:rsidRPr="00EA2A83">
        <w:rPr>
          <w:b/>
          <w:color w:val="1F1F1F"/>
          <w:lang w:val="en-US"/>
        </w:rPr>
        <w:t>fits the criteria for participation.</w:t>
      </w:r>
    </w:p>
    <w:p w14:paraId="0000001D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However, it's important to note that definitive confirmation might require further information about the study's specific blood pressure definition and whether the patient's current level qualifies as u</w:t>
      </w:r>
      <w:r w:rsidRPr="00EA2A83">
        <w:rPr>
          <w:color w:val="1F1F1F"/>
          <w:lang w:val="en-US"/>
        </w:rPr>
        <w:t>ncontrolled.</w:t>
      </w:r>
    </w:p>
    <w:p w14:paraId="0000001E" w14:textId="77777777" w:rsidR="00294ED5" w:rsidRPr="00EA2A83" w:rsidRDefault="00EA2A83">
      <w:pPr>
        <w:ind w:right="360"/>
        <w:rPr>
          <w:lang w:val="en-US"/>
        </w:rPr>
      </w:pPr>
      <w:r w:rsidRPr="00EA2A83">
        <w:rPr>
          <w:highlight w:val="green"/>
          <w:lang w:val="en-US"/>
        </w:rPr>
        <w:t>1.4</w:t>
      </w:r>
    </w:p>
    <w:p w14:paraId="0000001F" w14:textId="77777777" w:rsidR="00294ED5" w:rsidRPr="00EA2A83" w:rsidRDefault="00EA2A83">
      <w:pPr>
        <w:ind w:right="360"/>
        <w:rPr>
          <w:b/>
          <w:lang w:val="en-US"/>
        </w:rPr>
      </w:pPr>
      <w:r w:rsidRPr="00EA2A83">
        <w:rPr>
          <w:b/>
          <w:lang w:val="en-US"/>
        </w:rPr>
        <w:t>No</w:t>
      </w:r>
    </w:p>
    <w:p w14:paraId="00000020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Based on the information in the image of patient card 4 and the inclusion/exclusion criteria for the study, here's my analysis:</w:t>
      </w:r>
    </w:p>
    <w:p w14:paraId="00000021" w14:textId="77777777" w:rsidR="00294ED5" w:rsidRDefault="00EA2A83">
      <w:pPr>
        <w:spacing w:after="360"/>
        <w:ind w:right="360"/>
        <w:rPr>
          <w:b/>
          <w:color w:val="1F1F1F"/>
        </w:rPr>
      </w:pPr>
      <w:r>
        <w:rPr>
          <w:b/>
          <w:color w:val="1F1F1F"/>
        </w:rPr>
        <w:t>Inclusion criteria:</w:t>
      </w:r>
    </w:p>
    <w:p w14:paraId="00000022" w14:textId="77777777" w:rsidR="00294ED5" w:rsidRPr="00EA2A83" w:rsidRDefault="00EA2A83">
      <w:pPr>
        <w:numPr>
          <w:ilvl w:val="0"/>
          <w:numId w:val="9"/>
        </w:numPr>
        <w:ind w:right="360"/>
        <w:rPr>
          <w:highlight w:val="red"/>
          <w:lang w:val="en-US"/>
        </w:rPr>
      </w:pPr>
      <w:r w:rsidRPr="00EA2A83">
        <w:rPr>
          <w:color w:val="1F1F1F"/>
          <w:lang w:val="en-US"/>
        </w:rPr>
        <w:t>The patient is male and 23 years old, which meets the age range for the study (</w:t>
      </w:r>
      <w:r w:rsidRPr="00EA2A83">
        <w:rPr>
          <w:color w:val="1F1F1F"/>
          <w:highlight w:val="red"/>
          <w:lang w:val="en-US"/>
        </w:rPr>
        <w:t>18-65 yea</w:t>
      </w:r>
      <w:r w:rsidRPr="00EA2A83">
        <w:rPr>
          <w:color w:val="1F1F1F"/>
          <w:highlight w:val="red"/>
          <w:lang w:val="en-US"/>
        </w:rPr>
        <w:t>rs old).</w:t>
      </w:r>
    </w:p>
    <w:p w14:paraId="00000023" w14:textId="77777777" w:rsidR="00294ED5" w:rsidRPr="00EA2A83" w:rsidRDefault="00EA2A83">
      <w:pPr>
        <w:numPr>
          <w:ilvl w:val="0"/>
          <w:numId w:val="9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 xml:space="preserve">The patient's main complaint is periodic pain in the throat and </w:t>
      </w:r>
      <w:proofErr w:type="gramStart"/>
      <w:r w:rsidRPr="00EA2A83">
        <w:rPr>
          <w:color w:val="1F1F1F"/>
          <w:lang w:val="en-US"/>
        </w:rPr>
        <w:t>ears, which is</w:t>
      </w:r>
      <w:proofErr w:type="gramEnd"/>
      <w:r w:rsidRPr="00EA2A83">
        <w:rPr>
          <w:color w:val="1F1F1F"/>
          <w:lang w:val="en-US"/>
        </w:rPr>
        <w:t xml:space="preserve"> not directly mentioned in the inclusion/exclusion criteria. However, the study might be focusing on a specific medical condition that could cause these symptoms, and fu</w:t>
      </w:r>
      <w:r w:rsidRPr="00EA2A83">
        <w:rPr>
          <w:color w:val="1F1F1F"/>
          <w:lang w:val="en-US"/>
        </w:rPr>
        <w:t>rther information about the patient's medical history would be needed to assess their eligibility.</w:t>
      </w:r>
    </w:p>
    <w:p w14:paraId="00000024" w14:textId="77777777" w:rsidR="00294ED5" w:rsidRPr="00EA2A83" w:rsidRDefault="00EA2A83">
      <w:pPr>
        <w:numPr>
          <w:ilvl w:val="0"/>
          <w:numId w:val="9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 has a history of frequent streptococcal pharyngitis and acute otitis media infections, but these are not mentioned as inclusion or exclusion crit</w:t>
      </w:r>
      <w:r w:rsidRPr="00EA2A83">
        <w:rPr>
          <w:color w:val="1F1F1F"/>
          <w:lang w:val="en-US"/>
        </w:rPr>
        <w:t>eria.</w:t>
      </w:r>
    </w:p>
    <w:p w14:paraId="00000025" w14:textId="77777777" w:rsidR="00294ED5" w:rsidRDefault="00EA2A83">
      <w:pPr>
        <w:spacing w:before="360" w:after="360"/>
        <w:ind w:right="360"/>
        <w:rPr>
          <w:b/>
          <w:color w:val="1F1F1F"/>
        </w:rPr>
      </w:pPr>
      <w:r>
        <w:rPr>
          <w:b/>
          <w:color w:val="1F1F1F"/>
        </w:rPr>
        <w:t>Exclusion criteria:</w:t>
      </w:r>
    </w:p>
    <w:p w14:paraId="00000026" w14:textId="77777777" w:rsidR="00294ED5" w:rsidRPr="00EA2A83" w:rsidRDefault="00EA2A83">
      <w:pPr>
        <w:numPr>
          <w:ilvl w:val="0"/>
          <w:numId w:val="2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 had anaphylactic shock from penicillin antibiotics three years ago. This is an exclusion criterion for the study, as it indicates a potential allergy to penicillin, which might be a contraindication for the study medication or procedures.</w:t>
      </w:r>
    </w:p>
    <w:p w14:paraId="00000027" w14:textId="77777777" w:rsidR="00294ED5" w:rsidRPr="00EA2A83" w:rsidRDefault="00EA2A83">
      <w:pPr>
        <w:spacing w:before="360" w:after="360"/>
        <w:ind w:right="360"/>
        <w:rPr>
          <w:color w:val="1F1F1F"/>
          <w:lang w:val="en-US"/>
        </w:rPr>
      </w:pPr>
      <w:r w:rsidRPr="00EA2A83">
        <w:rPr>
          <w:color w:val="1F1F1F"/>
          <w:highlight w:val="red"/>
          <w:lang w:val="en-US"/>
        </w:rPr>
        <w:t xml:space="preserve">Therefore, based on the information available on the card, the patient </w:t>
      </w:r>
      <w:r w:rsidRPr="00EA2A83">
        <w:rPr>
          <w:b/>
          <w:color w:val="1F1F1F"/>
          <w:highlight w:val="red"/>
          <w:lang w:val="en-US"/>
        </w:rPr>
        <w:t>does not meet the criteria for the study</w:t>
      </w:r>
      <w:r w:rsidRPr="00EA2A83">
        <w:rPr>
          <w:color w:val="1F1F1F"/>
          <w:highlight w:val="red"/>
          <w:lang w:val="en-US"/>
        </w:rPr>
        <w:t xml:space="preserve"> due to the history of anaphylactic shock to penicillin antibiotics.</w:t>
      </w:r>
    </w:p>
    <w:p w14:paraId="00000028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It's important to note that this analysis is based solely on the information</w:t>
      </w:r>
      <w:r w:rsidRPr="00EA2A83">
        <w:rPr>
          <w:color w:val="1F1F1F"/>
          <w:lang w:val="en-US"/>
        </w:rPr>
        <w:t xml:space="preserve"> provided in the image. If you have more information about the patient's medical history or the specific details of the study, I may be able to provide a more definitive answer.</w:t>
      </w:r>
    </w:p>
    <w:p w14:paraId="00000029" w14:textId="77777777" w:rsidR="00294ED5" w:rsidRPr="00EA2A83" w:rsidRDefault="00EA2A83">
      <w:pPr>
        <w:ind w:right="360"/>
        <w:rPr>
          <w:lang w:val="en-US"/>
        </w:rPr>
      </w:pPr>
      <w:r w:rsidRPr="00EA2A83">
        <w:rPr>
          <w:highlight w:val="green"/>
          <w:lang w:val="en-US"/>
        </w:rPr>
        <w:lastRenderedPageBreak/>
        <w:t>1.5</w:t>
      </w:r>
    </w:p>
    <w:p w14:paraId="0000002A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Based on the information provided in the image of the patient card and the</w:t>
      </w:r>
      <w:r w:rsidRPr="00EA2A83">
        <w:rPr>
          <w:color w:val="1F1F1F"/>
          <w:lang w:val="en-US"/>
        </w:rPr>
        <w:t xml:space="preserve"> inclusion/exclusion criteria for the study, here's my analysis:</w:t>
      </w:r>
    </w:p>
    <w:p w14:paraId="0000002B" w14:textId="77777777" w:rsidR="00294ED5" w:rsidRDefault="00EA2A83">
      <w:pPr>
        <w:spacing w:after="360"/>
        <w:ind w:right="360"/>
        <w:rPr>
          <w:b/>
          <w:color w:val="1F1F1F"/>
        </w:rPr>
      </w:pPr>
      <w:r>
        <w:rPr>
          <w:b/>
          <w:color w:val="1F1F1F"/>
        </w:rPr>
        <w:t>Inclusion criteria:</w:t>
      </w:r>
    </w:p>
    <w:p w14:paraId="0000002C" w14:textId="77777777" w:rsidR="00294ED5" w:rsidRPr="00EA2A83" w:rsidRDefault="00EA2A83">
      <w:pPr>
        <w:numPr>
          <w:ilvl w:val="0"/>
          <w:numId w:val="15"/>
        </w:numPr>
        <w:ind w:right="360"/>
        <w:rPr>
          <w:highlight w:val="red"/>
          <w:lang w:val="en-US"/>
        </w:rPr>
      </w:pPr>
      <w:r w:rsidRPr="00EA2A83">
        <w:rPr>
          <w:color w:val="1F1F1F"/>
          <w:lang w:val="en-US"/>
        </w:rPr>
        <w:t>The patient is a 55-year-old female, which meets the age range for the study (</w:t>
      </w:r>
      <w:r w:rsidRPr="00EA2A83">
        <w:rPr>
          <w:color w:val="1F1F1F"/>
          <w:highlight w:val="red"/>
          <w:lang w:val="en-US"/>
        </w:rPr>
        <w:t>40-75 years old).</w:t>
      </w:r>
    </w:p>
    <w:p w14:paraId="0000002D" w14:textId="77777777" w:rsidR="00294ED5" w:rsidRPr="00EA2A83" w:rsidRDefault="00EA2A83">
      <w:pPr>
        <w:numPr>
          <w:ilvl w:val="0"/>
          <w:numId w:val="15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>The patient has a history of smoking, but it is not clear from the image ho</w:t>
      </w:r>
      <w:r w:rsidRPr="00EA2A83">
        <w:rPr>
          <w:color w:val="1F1F1F"/>
          <w:lang w:val="en-US"/>
        </w:rPr>
        <w:t xml:space="preserve">w much or for how long. The study requires at least 10 cigarettes per day for </w:t>
      </w:r>
      <w:r w:rsidRPr="00EA2A83">
        <w:rPr>
          <w:color w:val="1F1F1F"/>
          <w:highlight w:val="red"/>
          <w:lang w:val="en-US"/>
        </w:rPr>
        <w:t>at least 20 years.</w:t>
      </w:r>
    </w:p>
    <w:p w14:paraId="0000002E" w14:textId="77777777" w:rsidR="00294ED5" w:rsidRPr="00EA2A83" w:rsidRDefault="00EA2A83">
      <w:pPr>
        <w:numPr>
          <w:ilvl w:val="0"/>
          <w:numId w:val="15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patient's weight is not mentioned in the image, so we cannot determine if it meets the inclusion criteria of being overweight or obese.</w:t>
      </w:r>
    </w:p>
    <w:p w14:paraId="0000002F" w14:textId="77777777" w:rsidR="00294ED5" w:rsidRDefault="00EA2A83">
      <w:pPr>
        <w:spacing w:before="360" w:after="360"/>
        <w:ind w:right="360"/>
        <w:rPr>
          <w:b/>
          <w:color w:val="1F1F1F"/>
        </w:rPr>
      </w:pPr>
      <w:r>
        <w:rPr>
          <w:b/>
          <w:color w:val="1F1F1F"/>
        </w:rPr>
        <w:t>Exclusion criteria:</w:t>
      </w:r>
    </w:p>
    <w:p w14:paraId="00000030" w14:textId="77777777" w:rsidR="00294ED5" w:rsidRPr="00EA2A83" w:rsidRDefault="00EA2A83">
      <w:pPr>
        <w:numPr>
          <w:ilvl w:val="0"/>
          <w:numId w:val="12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 xml:space="preserve">The patient has a history </w:t>
      </w:r>
      <w:r w:rsidRPr="00EA2A83">
        <w:rPr>
          <w:color w:val="1F1F1F"/>
          <w:highlight w:val="red"/>
          <w:lang w:val="en-US"/>
        </w:rPr>
        <w:t>of COPD,</w:t>
      </w:r>
      <w:r w:rsidRPr="00EA2A83">
        <w:rPr>
          <w:color w:val="1F1F1F"/>
          <w:lang w:val="en-US"/>
        </w:rPr>
        <w:t xml:space="preserve"> which is an exclusion criterion for the study.</w:t>
      </w:r>
    </w:p>
    <w:p w14:paraId="00000031" w14:textId="77777777" w:rsidR="00294ED5" w:rsidRPr="00EA2A83" w:rsidRDefault="00EA2A83">
      <w:pPr>
        <w:spacing w:before="360"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 xml:space="preserve">Therefore, based on the information available on the card, the patient </w:t>
      </w:r>
      <w:r w:rsidRPr="00EA2A83">
        <w:rPr>
          <w:b/>
          <w:color w:val="1F1F1F"/>
          <w:lang w:val="en-US"/>
        </w:rPr>
        <w:t>does not meet the criteria for the study</w:t>
      </w:r>
      <w:r w:rsidRPr="00EA2A83">
        <w:rPr>
          <w:color w:val="1F1F1F"/>
          <w:lang w:val="en-US"/>
        </w:rPr>
        <w:t xml:space="preserve"> due to the history of COPD.</w:t>
      </w:r>
    </w:p>
    <w:p w14:paraId="00000032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 xml:space="preserve">It's important to note that this </w:t>
      </w:r>
      <w:r w:rsidRPr="00EA2A83">
        <w:rPr>
          <w:color w:val="1F1F1F"/>
          <w:lang w:val="en-US"/>
        </w:rPr>
        <w:t>analysis is based solely on the information provided in the image. If you have more information about the patient's smoking history or weight, I may be able to provide a more definitive answer.</w:t>
      </w:r>
    </w:p>
    <w:p w14:paraId="00000033" w14:textId="77777777" w:rsidR="00294ED5" w:rsidRPr="00EA2A83" w:rsidRDefault="00EA2A83">
      <w:pPr>
        <w:spacing w:after="360"/>
        <w:ind w:right="360"/>
        <w:rPr>
          <w:b/>
          <w:color w:val="1F1F1F"/>
          <w:lang w:val="en-US"/>
        </w:rPr>
      </w:pPr>
      <w:r w:rsidRPr="00EA2A83">
        <w:rPr>
          <w:color w:val="1F1F1F"/>
          <w:lang w:val="en-US"/>
        </w:rPr>
        <w:t xml:space="preserve">So the answer is: </w:t>
      </w:r>
      <w:r w:rsidRPr="00EA2A83">
        <w:rPr>
          <w:b/>
          <w:color w:val="1F1F1F"/>
          <w:lang w:val="en-US"/>
        </w:rPr>
        <w:t>no</w:t>
      </w:r>
    </w:p>
    <w:p w14:paraId="00000034" w14:textId="77777777" w:rsidR="00294ED5" w:rsidRPr="00EA2A83" w:rsidRDefault="00EA2A83">
      <w:pPr>
        <w:ind w:right="360"/>
        <w:rPr>
          <w:lang w:val="en-US"/>
        </w:rPr>
      </w:pPr>
      <w:r w:rsidRPr="00EA2A83">
        <w:rPr>
          <w:highlight w:val="green"/>
          <w:lang w:val="en-US"/>
        </w:rPr>
        <w:t>1.6</w:t>
      </w:r>
    </w:p>
    <w:p w14:paraId="00000035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 xml:space="preserve">Based on the information provided in </w:t>
      </w:r>
      <w:r w:rsidRPr="00EA2A83">
        <w:rPr>
          <w:color w:val="1F1F1F"/>
          <w:lang w:val="en-US"/>
        </w:rPr>
        <w:t>the image of the patient card and the inclusion/exclusion criteria for the study, here's my analysis:</w:t>
      </w:r>
    </w:p>
    <w:p w14:paraId="00000036" w14:textId="77777777" w:rsidR="00294ED5" w:rsidRDefault="00EA2A83">
      <w:pPr>
        <w:spacing w:after="360"/>
        <w:ind w:right="360"/>
        <w:rPr>
          <w:b/>
          <w:color w:val="1F1F1F"/>
        </w:rPr>
      </w:pPr>
      <w:r>
        <w:rPr>
          <w:b/>
          <w:color w:val="1F1F1F"/>
        </w:rPr>
        <w:t>Inclusion criteria:</w:t>
      </w:r>
    </w:p>
    <w:p w14:paraId="00000037" w14:textId="77777777" w:rsidR="00294ED5" w:rsidRPr="00EA2A83" w:rsidRDefault="00EA2A83">
      <w:pPr>
        <w:numPr>
          <w:ilvl w:val="0"/>
          <w:numId w:val="3"/>
        </w:numPr>
        <w:ind w:right="360"/>
        <w:rPr>
          <w:lang w:val="en-US"/>
        </w:rPr>
      </w:pPr>
      <w:r w:rsidRPr="00EA2A83">
        <w:rPr>
          <w:color w:val="1F1F1F"/>
          <w:lang w:val="en-US"/>
        </w:rPr>
        <w:t>The patient smokes at least one pack of cigarettes per day, meeting the smoking criteria.</w:t>
      </w:r>
    </w:p>
    <w:p w14:paraId="00000038" w14:textId="77777777" w:rsidR="00294ED5" w:rsidRPr="00EA2A83" w:rsidRDefault="00EA2A83">
      <w:pPr>
        <w:numPr>
          <w:ilvl w:val="0"/>
          <w:numId w:val="3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patient's weight is not mentioned in the</w:t>
      </w:r>
      <w:r w:rsidRPr="00EA2A83">
        <w:rPr>
          <w:color w:val="1F1F1F"/>
          <w:lang w:val="en-US"/>
        </w:rPr>
        <w:t xml:space="preserve"> image, so we cannot determine if it meets the inclusion criteria of weighing more than 220 pounds.</w:t>
      </w:r>
    </w:p>
    <w:p w14:paraId="00000039" w14:textId="77777777" w:rsidR="00294ED5" w:rsidRDefault="00EA2A83">
      <w:pPr>
        <w:spacing w:before="360" w:after="360"/>
        <w:ind w:right="360"/>
        <w:rPr>
          <w:b/>
          <w:color w:val="1F1F1F"/>
        </w:rPr>
      </w:pPr>
      <w:r>
        <w:rPr>
          <w:b/>
          <w:color w:val="1F1F1F"/>
        </w:rPr>
        <w:t>Exclusion criteria:</w:t>
      </w:r>
    </w:p>
    <w:p w14:paraId="0000003A" w14:textId="77777777" w:rsidR="00294ED5" w:rsidRPr="00EA2A83" w:rsidRDefault="00EA2A83">
      <w:pPr>
        <w:numPr>
          <w:ilvl w:val="0"/>
          <w:numId w:val="11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 has a history of COPD and asthma, which are both exclusion criteria for the study.</w:t>
      </w:r>
    </w:p>
    <w:p w14:paraId="0000003B" w14:textId="77777777" w:rsidR="00294ED5" w:rsidRPr="00EA2A83" w:rsidRDefault="00EA2A83">
      <w:pPr>
        <w:spacing w:before="360"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 xml:space="preserve">Therefore, based on the information available on the card, the patient </w:t>
      </w:r>
      <w:r w:rsidRPr="00EA2A83">
        <w:rPr>
          <w:b/>
          <w:color w:val="1F1F1F"/>
          <w:lang w:val="en-US"/>
        </w:rPr>
        <w:t>does not meet the criteria for the study</w:t>
      </w:r>
      <w:r w:rsidRPr="00EA2A83">
        <w:rPr>
          <w:color w:val="1F1F1F"/>
          <w:lang w:val="en-US"/>
        </w:rPr>
        <w:t xml:space="preserve"> due to the history of COPD and asthma.</w:t>
      </w:r>
    </w:p>
    <w:p w14:paraId="0000003C" w14:textId="77777777" w:rsidR="00294ED5" w:rsidRPr="00EA2A83" w:rsidRDefault="00EA2A83">
      <w:pPr>
        <w:spacing w:after="360"/>
        <w:ind w:right="360"/>
        <w:rPr>
          <w:b/>
          <w:color w:val="1F1F1F"/>
          <w:lang w:val="en-US"/>
        </w:rPr>
      </w:pPr>
      <w:r w:rsidRPr="00EA2A83">
        <w:rPr>
          <w:b/>
          <w:color w:val="1F1F1F"/>
          <w:lang w:val="en-US"/>
        </w:rPr>
        <w:lastRenderedPageBreak/>
        <w:t>Answer: no</w:t>
      </w:r>
    </w:p>
    <w:p w14:paraId="0000003D" w14:textId="77777777" w:rsidR="00294ED5" w:rsidRPr="00EA2A83" w:rsidRDefault="00EA2A83">
      <w:pPr>
        <w:ind w:right="360"/>
        <w:rPr>
          <w:lang w:val="en-US"/>
        </w:rPr>
      </w:pPr>
      <w:r w:rsidRPr="00EA2A83">
        <w:rPr>
          <w:highlight w:val="red"/>
          <w:lang w:val="en-US"/>
        </w:rPr>
        <w:t>1.7</w:t>
      </w:r>
    </w:p>
    <w:p w14:paraId="0000003E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Based on the information in the image of patient card 7 and the inclusion/exclusion criter</w:t>
      </w:r>
      <w:r w:rsidRPr="00EA2A83">
        <w:rPr>
          <w:color w:val="1F1F1F"/>
          <w:lang w:val="en-US"/>
        </w:rPr>
        <w:t>ia for the study, here's my analysis:</w:t>
      </w:r>
    </w:p>
    <w:p w14:paraId="0000003F" w14:textId="77777777" w:rsidR="00294ED5" w:rsidRDefault="00EA2A83">
      <w:pPr>
        <w:spacing w:after="360"/>
        <w:ind w:right="360"/>
        <w:rPr>
          <w:b/>
          <w:color w:val="1F1F1F"/>
        </w:rPr>
      </w:pPr>
      <w:r>
        <w:rPr>
          <w:b/>
          <w:color w:val="1F1F1F"/>
        </w:rPr>
        <w:t>Inclusion criteria:</w:t>
      </w:r>
    </w:p>
    <w:p w14:paraId="00000040" w14:textId="77777777" w:rsidR="00294ED5" w:rsidRPr="00EA2A83" w:rsidRDefault="00EA2A83">
      <w:pPr>
        <w:numPr>
          <w:ilvl w:val="0"/>
          <w:numId w:val="10"/>
        </w:numPr>
        <w:ind w:right="360"/>
        <w:rPr>
          <w:highlight w:val="red"/>
          <w:lang w:val="en-US"/>
        </w:rPr>
      </w:pPr>
      <w:r w:rsidRPr="00EA2A83">
        <w:rPr>
          <w:color w:val="1F1F1F"/>
          <w:lang w:val="en-US"/>
        </w:rPr>
        <w:t xml:space="preserve">The patient has a history of smoking, but the specific details like amount and duration are not mentioned. The study requires at least 10 cigarettes per day </w:t>
      </w:r>
      <w:r w:rsidRPr="00EA2A83">
        <w:rPr>
          <w:color w:val="1F1F1F"/>
          <w:highlight w:val="red"/>
          <w:lang w:val="en-US"/>
        </w:rPr>
        <w:t>for at least 20 years.</w:t>
      </w:r>
    </w:p>
    <w:p w14:paraId="00000041" w14:textId="77777777" w:rsidR="00294ED5" w:rsidRPr="00EA2A83" w:rsidRDefault="00EA2A83">
      <w:pPr>
        <w:numPr>
          <w:ilvl w:val="0"/>
          <w:numId w:val="10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patient's weig</w:t>
      </w:r>
      <w:r w:rsidRPr="00EA2A83">
        <w:rPr>
          <w:color w:val="1F1F1F"/>
          <w:lang w:val="en-US"/>
        </w:rPr>
        <w:t>ht is not mentioned in the image, so we cannot determine if it meets the inclusion criteria of being overweight or obese.</w:t>
      </w:r>
    </w:p>
    <w:p w14:paraId="00000042" w14:textId="77777777" w:rsidR="00294ED5" w:rsidRDefault="00EA2A83">
      <w:pPr>
        <w:spacing w:before="360" w:after="360"/>
        <w:ind w:right="360"/>
        <w:rPr>
          <w:b/>
          <w:color w:val="1F1F1F"/>
        </w:rPr>
      </w:pPr>
      <w:r>
        <w:rPr>
          <w:b/>
          <w:color w:val="1F1F1F"/>
        </w:rPr>
        <w:t>Exclusion criteria:</w:t>
      </w:r>
    </w:p>
    <w:p w14:paraId="00000043" w14:textId="77777777" w:rsidR="00294ED5" w:rsidRPr="00EA2A83" w:rsidRDefault="00EA2A83">
      <w:pPr>
        <w:numPr>
          <w:ilvl w:val="0"/>
          <w:numId w:val="1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 xml:space="preserve">The patient has a history of schizophrenia and AIDS, which are both </w:t>
      </w:r>
      <w:r w:rsidRPr="00EA2A83">
        <w:rPr>
          <w:color w:val="1F1F1F"/>
          <w:highlight w:val="red"/>
          <w:lang w:val="en-US"/>
        </w:rPr>
        <w:t>exclusion criteria for the study</w:t>
      </w:r>
      <w:r w:rsidRPr="00EA2A83">
        <w:rPr>
          <w:color w:val="1F1F1F"/>
          <w:lang w:val="en-US"/>
        </w:rPr>
        <w:t>.</w:t>
      </w:r>
    </w:p>
    <w:p w14:paraId="00000044" w14:textId="77777777" w:rsidR="00294ED5" w:rsidRPr="00EA2A83" w:rsidRDefault="00EA2A83">
      <w:pPr>
        <w:spacing w:before="360"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Therefore, b</w:t>
      </w:r>
      <w:r w:rsidRPr="00EA2A83">
        <w:rPr>
          <w:color w:val="1F1F1F"/>
          <w:lang w:val="en-US"/>
        </w:rPr>
        <w:t xml:space="preserve">ased on the information available on the card, the patient </w:t>
      </w:r>
      <w:r w:rsidRPr="00EA2A83">
        <w:rPr>
          <w:b/>
          <w:color w:val="1F1F1F"/>
          <w:lang w:val="en-US"/>
        </w:rPr>
        <w:t>does not meet the criteria for the study</w:t>
      </w:r>
      <w:r w:rsidRPr="00EA2A83">
        <w:rPr>
          <w:color w:val="1F1F1F"/>
          <w:lang w:val="en-US"/>
        </w:rPr>
        <w:t xml:space="preserve"> due to the history of schizophrenia and AIDS.</w:t>
      </w:r>
    </w:p>
    <w:p w14:paraId="00000045" w14:textId="77777777" w:rsidR="00294ED5" w:rsidRPr="00EA2A83" w:rsidRDefault="00EA2A83">
      <w:pPr>
        <w:spacing w:after="360"/>
        <w:ind w:right="360"/>
        <w:rPr>
          <w:b/>
          <w:color w:val="1F1F1F"/>
          <w:lang w:val="en-US"/>
        </w:rPr>
      </w:pPr>
      <w:r w:rsidRPr="00EA2A83">
        <w:rPr>
          <w:color w:val="1F1F1F"/>
          <w:lang w:val="en-US"/>
        </w:rPr>
        <w:t xml:space="preserve">So the answer is: </w:t>
      </w:r>
      <w:r w:rsidRPr="00EA2A83">
        <w:rPr>
          <w:b/>
          <w:color w:val="1F1F1F"/>
          <w:lang w:val="en-US"/>
        </w:rPr>
        <w:t>no</w:t>
      </w:r>
    </w:p>
    <w:p w14:paraId="00000046" w14:textId="77777777" w:rsidR="00294ED5" w:rsidRPr="00EA2A83" w:rsidRDefault="00EA2A83">
      <w:pPr>
        <w:ind w:right="360"/>
        <w:rPr>
          <w:lang w:val="en-US"/>
        </w:rPr>
      </w:pPr>
      <w:r w:rsidRPr="00EA2A83">
        <w:rPr>
          <w:highlight w:val="green"/>
          <w:lang w:val="en-US"/>
        </w:rPr>
        <w:t>1.8</w:t>
      </w:r>
      <w:bookmarkStart w:id="0" w:name="_GoBack"/>
      <w:bookmarkEnd w:id="0"/>
    </w:p>
    <w:p w14:paraId="00000047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Based on the image of patient card 8 and the information provided, here's my analysis</w:t>
      </w:r>
      <w:r w:rsidRPr="00EA2A83">
        <w:rPr>
          <w:color w:val="1F1F1F"/>
          <w:lang w:val="en-US"/>
        </w:rPr>
        <w:t xml:space="preserve"> of whether the patient meets the criteria for the study:</w:t>
      </w:r>
    </w:p>
    <w:p w14:paraId="00000048" w14:textId="77777777" w:rsidR="00294ED5" w:rsidRDefault="00EA2A83">
      <w:pPr>
        <w:spacing w:after="360"/>
        <w:ind w:right="360"/>
        <w:rPr>
          <w:b/>
          <w:color w:val="1F1F1F"/>
        </w:rPr>
      </w:pPr>
      <w:r>
        <w:rPr>
          <w:b/>
          <w:color w:val="1F1F1F"/>
        </w:rPr>
        <w:t>Inclusion criteria:</w:t>
      </w:r>
    </w:p>
    <w:p w14:paraId="00000049" w14:textId="77777777" w:rsidR="00294ED5" w:rsidRPr="00EA2A83" w:rsidRDefault="00EA2A83">
      <w:pPr>
        <w:numPr>
          <w:ilvl w:val="0"/>
          <w:numId w:val="16"/>
        </w:numPr>
        <w:ind w:right="360"/>
        <w:rPr>
          <w:highlight w:val="red"/>
          <w:lang w:val="en-US"/>
        </w:rPr>
      </w:pPr>
      <w:r w:rsidRPr="00EA2A83">
        <w:rPr>
          <w:color w:val="1F1F1F"/>
          <w:highlight w:val="red"/>
          <w:lang w:val="en-US"/>
        </w:rPr>
        <w:t>The patient is a 50-year-old male, which falls within the study's age range (40-75 years old).</w:t>
      </w:r>
    </w:p>
    <w:p w14:paraId="0000004A" w14:textId="77777777" w:rsidR="00294ED5" w:rsidRPr="00EA2A83" w:rsidRDefault="00EA2A83">
      <w:pPr>
        <w:numPr>
          <w:ilvl w:val="0"/>
          <w:numId w:val="16"/>
        </w:numPr>
        <w:ind w:right="360"/>
        <w:rPr>
          <w:highlight w:val="red"/>
          <w:lang w:val="en-US"/>
        </w:rPr>
      </w:pPr>
      <w:r w:rsidRPr="00EA2A83">
        <w:rPr>
          <w:color w:val="1F1F1F"/>
          <w:highlight w:val="red"/>
          <w:lang w:val="en-US"/>
        </w:rPr>
        <w:t>The patient has smoked one pack of cigarettes per day for 30 years, exceeding the s</w:t>
      </w:r>
      <w:r w:rsidRPr="00EA2A83">
        <w:rPr>
          <w:color w:val="1F1F1F"/>
          <w:highlight w:val="red"/>
          <w:lang w:val="en-US"/>
        </w:rPr>
        <w:t>tudy's requirement of at least 10 cigarettes per day for at least 20 years.</w:t>
      </w:r>
    </w:p>
    <w:p w14:paraId="0000004B" w14:textId="77777777" w:rsidR="00294ED5" w:rsidRPr="00EA2A83" w:rsidRDefault="00EA2A83">
      <w:pPr>
        <w:numPr>
          <w:ilvl w:val="0"/>
          <w:numId w:val="16"/>
        </w:numPr>
        <w:spacing w:after="150"/>
        <w:ind w:right="360"/>
        <w:rPr>
          <w:lang w:val="en-US"/>
        </w:rPr>
      </w:pPr>
      <w:r w:rsidRPr="00EA2A83">
        <w:rPr>
          <w:color w:val="1F1F1F"/>
          <w:lang w:val="en-US"/>
        </w:rPr>
        <w:t>The patient's weight is not mentioned in the image, so we cannot determine if it meets the inclusion criteria of being overweight or obese.</w:t>
      </w:r>
    </w:p>
    <w:p w14:paraId="0000004C" w14:textId="77777777" w:rsidR="00294ED5" w:rsidRDefault="00EA2A83">
      <w:pPr>
        <w:spacing w:before="360" w:after="360"/>
        <w:ind w:right="360"/>
        <w:rPr>
          <w:b/>
          <w:color w:val="1F1F1F"/>
        </w:rPr>
      </w:pPr>
      <w:r>
        <w:rPr>
          <w:b/>
          <w:color w:val="1F1F1F"/>
        </w:rPr>
        <w:t>Exclusion criteria:</w:t>
      </w:r>
    </w:p>
    <w:p w14:paraId="0000004D" w14:textId="77777777" w:rsidR="00294ED5" w:rsidRPr="00EA2A83" w:rsidRDefault="00EA2A83">
      <w:pPr>
        <w:numPr>
          <w:ilvl w:val="0"/>
          <w:numId w:val="5"/>
        </w:numPr>
        <w:spacing w:after="150"/>
        <w:ind w:right="360"/>
        <w:rPr>
          <w:highlight w:val="red"/>
          <w:lang w:val="en-US"/>
        </w:rPr>
      </w:pPr>
      <w:r w:rsidRPr="00EA2A83">
        <w:rPr>
          <w:color w:val="1F1F1F"/>
          <w:highlight w:val="red"/>
          <w:lang w:val="en-US"/>
        </w:rPr>
        <w:t>The patient has a history of COPD and myocardial infarction (heart attack), both of which are exclusion criteria for the study.</w:t>
      </w:r>
    </w:p>
    <w:p w14:paraId="0000004E" w14:textId="77777777" w:rsidR="00294ED5" w:rsidRPr="00EA2A83" w:rsidRDefault="00EA2A83">
      <w:pPr>
        <w:spacing w:before="360"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Therefore, based on the available information:</w:t>
      </w:r>
    </w:p>
    <w:p w14:paraId="0000004F" w14:textId="77777777" w:rsidR="00294ED5" w:rsidRPr="00EA2A83" w:rsidRDefault="00EA2A83">
      <w:pPr>
        <w:numPr>
          <w:ilvl w:val="0"/>
          <w:numId w:val="6"/>
        </w:numPr>
        <w:ind w:right="360"/>
        <w:rPr>
          <w:lang w:val="en-US"/>
        </w:rPr>
      </w:pPr>
      <w:r w:rsidRPr="00EA2A83">
        <w:rPr>
          <w:b/>
          <w:color w:val="1F1F1F"/>
          <w:lang w:val="en-US"/>
        </w:rPr>
        <w:t>The patient's smoking history meets the inclusion criteria.</w:t>
      </w:r>
    </w:p>
    <w:p w14:paraId="00000050" w14:textId="77777777" w:rsidR="00294ED5" w:rsidRPr="00EA2A83" w:rsidRDefault="00EA2A83">
      <w:pPr>
        <w:numPr>
          <w:ilvl w:val="0"/>
          <w:numId w:val="6"/>
        </w:numPr>
        <w:spacing w:after="150"/>
        <w:ind w:right="360"/>
        <w:rPr>
          <w:lang w:val="en-US"/>
        </w:rPr>
      </w:pPr>
      <w:r w:rsidRPr="00EA2A83">
        <w:rPr>
          <w:b/>
          <w:color w:val="1F1F1F"/>
          <w:lang w:val="en-US"/>
        </w:rPr>
        <w:lastRenderedPageBreak/>
        <w:t>The patient's medical</w:t>
      </w:r>
      <w:r w:rsidRPr="00EA2A83">
        <w:rPr>
          <w:b/>
          <w:color w:val="1F1F1F"/>
          <w:lang w:val="en-US"/>
        </w:rPr>
        <w:t xml:space="preserve"> history includes two exclusion criteria.</w:t>
      </w:r>
    </w:p>
    <w:p w14:paraId="00000051" w14:textId="77777777" w:rsidR="00294ED5" w:rsidRPr="00EA2A83" w:rsidRDefault="00EA2A83">
      <w:pPr>
        <w:spacing w:before="360"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 xml:space="preserve">Therefore, the answer is </w:t>
      </w:r>
      <w:r w:rsidRPr="00EA2A83">
        <w:rPr>
          <w:b/>
          <w:color w:val="1F1F1F"/>
          <w:lang w:val="en-US"/>
        </w:rPr>
        <w:t>no</w:t>
      </w:r>
      <w:r w:rsidRPr="00EA2A83">
        <w:rPr>
          <w:color w:val="1F1F1F"/>
          <w:lang w:val="en-US"/>
        </w:rPr>
        <w:t>. The patient does not meet the criteria for the study due to the history of COPD and myocardial infarction.</w:t>
      </w:r>
    </w:p>
    <w:p w14:paraId="00000052" w14:textId="77777777" w:rsidR="00294ED5" w:rsidRPr="00EA2A83" w:rsidRDefault="00EA2A83">
      <w:pPr>
        <w:spacing w:after="360"/>
        <w:ind w:right="360"/>
        <w:rPr>
          <w:color w:val="1F1F1F"/>
          <w:lang w:val="en-US"/>
        </w:rPr>
      </w:pPr>
      <w:r w:rsidRPr="00EA2A83">
        <w:rPr>
          <w:color w:val="1F1F1F"/>
          <w:lang w:val="en-US"/>
        </w:rPr>
        <w:t>It's important to note that this analysis is based solely on the information p</w:t>
      </w:r>
      <w:r w:rsidRPr="00EA2A83">
        <w:rPr>
          <w:color w:val="1F1F1F"/>
          <w:lang w:val="en-US"/>
        </w:rPr>
        <w:t>rovided in the image. If you have more information about the patient's weight or any details about the specific COPD and myocardial infarction diagnoses, I may be able to provide a more definitive answer.</w:t>
      </w:r>
    </w:p>
    <w:p w14:paraId="00000053" w14:textId="77777777" w:rsidR="00294ED5" w:rsidRPr="00EA2A83" w:rsidRDefault="00294ED5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right="360"/>
        <w:rPr>
          <w:color w:val="1F1F1F"/>
          <w:lang w:val="en-US"/>
        </w:rPr>
      </w:pPr>
    </w:p>
    <w:sectPr w:rsidR="00294ED5" w:rsidRPr="00EA2A8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F50"/>
    <w:multiLevelType w:val="multilevel"/>
    <w:tmpl w:val="B0D45BA6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B74184C"/>
    <w:multiLevelType w:val="multilevel"/>
    <w:tmpl w:val="88F0E828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0F961A01"/>
    <w:multiLevelType w:val="multilevel"/>
    <w:tmpl w:val="AA5AB970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10D43F23"/>
    <w:multiLevelType w:val="multilevel"/>
    <w:tmpl w:val="C8B2E010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1E707344"/>
    <w:multiLevelType w:val="multilevel"/>
    <w:tmpl w:val="A2BA4EC8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213D6521"/>
    <w:multiLevelType w:val="multilevel"/>
    <w:tmpl w:val="D39C7E6E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3D094AD9"/>
    <w:multiLevelType w:val="multilevel"/>
    <w:tmpl w:val="47B44F94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40EF4143"/>
    <w:multiLevelType w:val="multilevel"/>
    <w:tmpl w:val="E3888D9E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44105C64"/>
    <w:multiLevelType w:val="multilevel"/>
    <w:tmpl w:val="5F9091F4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>
    <w:nsid w:val="48104840"/>
    <w:multiLevelType w:val="multilevel"/>
    <w:tmpl w:val="EBD4E9CE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4E9A3321"/>
    <w:multiLevelType w:val="multilevel"/>
    <w:tmpl w:val="4A66A14A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>
    <w:nsid w:val="4FA64B14"/>
    <w:multiLevelType w:val="multilevel"/>
    <w:tmpl w:val="EB5A9F34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>
    <w:nsid w:val="581A15C0"/>
    <w:multiLevelType w:val="multilevel"/>
    <w:tmpl w:val="36F2631C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>
    <w:nsid w:val="68B53A5B"/>
    <w:multiLevelType w:val="multilevel"/>
    <w:tmpl w:val="F5927CE4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6EF20A25"/>
    <w:multiLevelType w:val="multilevel"/>
    <w:tmpl w:val="A84C029E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>
    <w:nsid w:val="70CE5E07"/>
    <w:multiLevelType w:val="multilevel"/>
    <w:tmpl w:val="EF2C0206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12"/>
  </w:num>
  <w:num w:numId="11">
    <w:abstractNumId w:val="10"/>
  </w:num>
  <w:num w:numId="12">
    <w:abstractNumId w:val="4"/>
  </w:num>
  <w:num w:numId="13">
    <w:abstractNumId w:val="11"/>
  </w:num>
  <w:num w:numId="14">
    <w:abstractNumId w:val="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4ED5"/>
    <w:rsid w:val="00294ED5"/>
    <w:rsid w:val="00EA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1193</Words>
  <Characters>6802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2023-12-13T21:30:00Z</dcterms:created>
  <dcterms:modified xsi:type="dcterms:W3CDTF">2023-12-13T21:39:00Z</dcterms:modified>
</cp:coreProperties>
</file>