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D116" w14:textId="66128DB1" w:rsidR="002B01A4" w:rsidRPr="00A46EB6" w:rsidRDefault="002773FB">
      <w:pPr>
        <w:rPr>
          <w:b/>
          <w:sz w:val="40"/>
        </w:rPr>
      </w:pPr>
      <w:r>
        <w:rPr>
          <w:b/>
          <w:sz w:val="40"/>
        </w:rPr>
        <w:t>Unidad I</w:t>
      </w:r>
      <w:r w:rsidR="00F778F2">
        <w:rPr>
          <w:b/>
          <w:sz w:val="40"/>
        </w:rPr>
        <w:t>I</w:t>
      </w:r>
      <w:r w:rsidR="002B01A4" w:rsidRPr="00A46EB6">
        <w:rPr>
          <w:b/>
          <w:sz w:val="40"/>
        </w:rPr>
        <w:t xml:space="preserve">. </w:t>
      </w:r>
      <w:r w:rsidR="00F778F2">
        <w:rPr>
          <w:b/>
          <w:sz w:val="40"/>
        </w:rPr>
        <w:t>Proceso de aseguramiento de calidad</w:t>
      </w:r>
    </w:p>
    <w:p w14:paraId="439B762A" w14:textId="415DF5CD" w:rsidR="00EF11B7" w:rsidRDefault="00B82270" w:rsidP="00B82270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  <w:r w:rsidRPr="00580FC7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 xml:space="preserve">Meta </w:t>
      </w:r>
      <w:r w:rsidR="00F778F2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2.</w:t>
      </w:r>
      <w:r w:rsidR="00702AE9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4</w:t>
      </w:r>
      <w:r w:rsidR="00EE5BD1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 xml:space="preserve"> </w:t>
      </w:r>
      <w:r w:rsidR="00702AE9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>Reflexionar sobre el impacto de la mala calidad en el software</w:t>
      </w:r>
    </w:p>
    <w:p w14:paraId="5019106A" w14:textId="77777777" w:rsidR="00580FC7" w:rsidRPr="00580FC7" w:rsidRDefault="00580FC7" w:rsidP="00B82270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</w:p>
    <w:p w14:paraId="104E9206" w14:textId="05956440" w:rsidR="00580FC7" w:rsidRDefault="00580FC7" w:rsidP="00580FC7">
      <w:pPr>
        <w:pStyle w:val="Ttulo2"/>
        <w:contextualSpacing/>
        <w:jc w:val="both"/>
      </w:pPr>
      <w:r w:rsidRPr="00DD3E66">
        <w:rPr>
          <w:rFonts w:ascii="Times New Roman" w:hAnsi="Times New Roman" w:cs="Times New Roman"/>
          <w:color w:val="000000"/>
          <w:sz w:val="24"/>
          <w:szCs w:val="24"/>
        </w:rPr>
        <w:t>►</w:t>
      </w:r>
      <w:r w:rsidRPr="00DD3E66">
        <w:rPr>
          <w:rFonts w:ascii="Proxima Nova Rg" w:hAnsi="Proxima Nova Rg"/>
          <w:color w:val="000000"/>
          <w:sz w:val="24"/>
          <w:szCs w:val="24"/>
        </w:rPr>
        <w:t xml:space="preserve"> Actividad de aprendizaje</w:t>
      </w:r>
      <w:r>
        <w:rPr>
          <w:rFonts w:ascii="Proxima Nova Rg" w:hAnsi="Proxima Nova Rg"/>
          <w:color w:val="000000"/>
          <w:sz w:val="24"/>
          <w:szCs w:val="24"/>
        </w:rPr>
        <w:t xml:space="preserve"> </w:t>
      </w:r>
      <w:r w:rsidR="00F778F2">
        <w:rPr>
          <w:rFonts w:ascii="Proxima Nova Rg" w:hAnsi="Proxima Nova Rg"/>
          <w:color w:val="000000"/>
          <w:sz w:val="24"/>
          <w:szCs w:val="24"/>
        </w:rPr>
        <w:t>2</w:t>
      </w:r>
      <w:r w:rsidR="00DF1964">
        <w:rPr>
          <w:rFonts w:ascii="Proxima Nova Rg" w:hAnsi="Proxima Nova Rg"/>
          <w:color w:val="000000"/>
          <w:sz w:val="24"/>
          <w:szCs w:val="24"/>
        </w:rPr>
        <w:t>.4</w:t>
      </w:r>
      <w:r w:rsidR="00F778F2">
        <w:rPr>
          <w:rFonts w:ascii="Proxima Nova Rg" w:hAnsi="Proxima Nova Rg"/>
          <w:color w:val="000000"/>
          <w:sz w:val="24"/>
          <w:szCs w:val="24"/>
        </w:rPr>
        <w:t>.</w:t>
      </w:r>
      <w:r w:rsidR="00702AE9" w:rsidRPr="00702AE9">
        <w:t xml:space="preserve"> </w:t>
      </w:r>
      <w:r w:rsidR="00702AE9">
        <w:t>Reflexionar sobre el Impacto de la mala calidad</w:t>
      </w:r>
    </w:p>
    <w:p w14:paraId="4A9810FD" w14:textId="77777777" w:rsidR="00702AE9" w:rsidRPr="00702AE9" w:rsidRDefault="00702AE9" w:rsidP="00702AE9">
      <w:pPr>
        <w:rPr>
          <w:lang w:eastAsia="es-MX"/>
        </w:rPr>
      </w:pPr>
    </w:p>
    <w:p w14:paraId="3144BA0F" w14:textId="77777777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b w:val="0"/>
        </w:rPr>
      </w:pPr>
      <w:r w:rsidRPr="00633CA3">
        <w:t xml:space="preserve">¿Qué voy a aprender? </w:t>
      </w:r>
    </w:p>
    <w:p w14:paraId="282820D7" w14:textId="77777777" w:rsidR="00702AE9" w:rsidRDefault="00702AE9" w:rsidP="00702AE9">
      <w:pPr>
        <w:pStyle w:val="Prrafodelista"/>
        <w:jc w:val="both"/>
      </w:pPr>
      <w:r>
        <w:t>Aprenderé sobre el impacto de la mala calidad del software en un proyecto de desarrollo, centrándome en los problemas que puede causar en diferentes aspectos del desarrollo de software y en la satisfacción del cliente.</w:t>
      </w:r>
      <w:r w:rsidRPr="00702AE9">
        <w:rPr>
          <w:b/>
        </w:rPr>
        <w:t xml:space="preserve"> </w:t>
      </w:r>
    </w:p>
    <w:p w14:paraId="4E374D93" w14:textId="483C7526" w:rsidR="0091777C" w:rsidRDefault="0091777C" w:rsidP="00702AE9">
      <w:pPr>
        <w:pStyle w:val="Prrafodelista"/>
        <w:jc w:val="both"/>
      </w:pPr>
      <w:r>
        <w:t xml:space="preserve"> </w:t>
      </w:r>
    </w:p>
    <w:p w14:paraId="09F95A83" w14:textId="1C073A56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Carácter de la actividad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EE5BD1"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  <w:t>Individual</w:t>
      </w:r>
    </w:p>
    <w:p w14:paraId="3E120E2F" w14:textId="11C9500F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Modalidad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702AE9">
        <w:t>Presencial / Sincrónico</w:t>
      </w:r>
    </w:p>
    <w:p w14:paraId="55B6FC90" w14:textId="77777777" w:rsidR="00580FC7" w:rsidRPr="00633CA3" w:rsidRDefault="00580FC7" w:rsidP="00580FC7">
      <w:pPr>
        <w:rPr>
          <w:lang w:val="es-ES"/>
        </w:rPr>
      </w:pPr>
    </w:p>
    <w:p w14:paraId="6803F1D5" w14:textId="77777777" w:rsidR="00580FC7" w:rsidRPr="00633CA3" w:rsidRDefault="00580FC7" w:rsidP="00580FC7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</w:pPr>
      <w:r w:rsidRPr="00633CA3">
        <w:t xml:space="preserve">¿Cómo lo voy a aprender? </w:t>
      </w:r>
    </w:p>
    <w:p w14:paraId="6A8A1576" w14:textId="22021768" w:rsidR="00702AE9" w:rsidRDefault="00702AE9" w:rsidP="00702AE9">
      <w:pPr>
        <w:numPr>
          <w:ilvl w:val="0"/>
          <w:numId w:val="27"/>
        </w:numPr>
        <w:spacing w:after="5" w:line="270" w:lineRule="auto"/>
        <w:jc w:val="both"/>
      </w:pPr>
      <w:r>
        <w:t>Atiende la explicación en clase</w:t>
      </w:r>
    </w:p>
    <w:p w14:paraId="59AB52E7" w14:textId="020A7593" w:rsidR="00702AE9" w:rsidRDefault="00702AE9" w:rsidP="00702AE9">
      <w:pPr>
        <w:numPr>
          <w:ilvl w:val="0"/>
          <w:numId w:val="27"/>
        </w:numPr>
        <w:spacing w:after="5" w:line="270" w:lineRule="auto"/>
        <w:jc w:val="both"/>
      </w:pPr>
      <w:r>
        <w:t xml:space="preserve">Investiga los problemas comunes que pueden surgir debido a la mala calidad del software en un proyecto de desarrollo. </w:t>
      </w:r>
      <w:r w:rsidR="00DB0AFB">
        <w:t>Algunos sitios donde puedes encontrar información son:</w:t>
      </w:r>
    </w:p>
    <w:p w14:paraId="668E5D58" w14:textId="77777777" w:rsidR="00DB0AFB" w:rsidRDefault="00DB0AFB" w:rsidP="00DB0AFB">
      <w:pPr>
        <w:pStyle w:val="Prrafodelista"/>
        <w:numPr>
          <w:ilvl w:val="0"/>
          <w:numId w:val="28"/>
        </w:numPr>
      </w:pPr>
      <w:hyperlink r:id="rId7" w:history="1">
        <w:r w:rsidRPr="00212AD8">
          <w:rPr>
            <w:rStyle w:val="Hipervnculo"/>
          </w:rPr>
          <w:t>https://www.paradigmadigital.com/dev/los-efectos-de-no-valorar-la-calidad-del-software/</w:t>
        </w:r>
      </w:hyperlink>
    </w:p>
    <w:p w14:paraId="7E9FF92B" w14:textId="77777777" w:rsidR="00DB0AFB" w:rsidRDefault="00DB0AFB" w:rsidP="00DB0AFB">
      <w:pPr>
        <w:pStyle w:val="Prrafodelista"/>
        <w:numPr>
          <w:ilvl w:val="0"/>
          <w:numId w:val="28"/>
        </w:numPr>
      </w:pPr>
      <w:hyperlink r:id="rId8" w:history="1">
        <w:r w:rsidRPr="00212AD8">
          <w:rPr>
            <w:rStyle w:val="Hipervnculo"/>
          </w:rPr>
          <w:t>https://www.iingen.unam.mx/es-mx/AlmacenDigital/CapsulasTI/Paginas/erroresdesoftware.aspx</w:t>
        </w:r>
      </w:hyperlink>
    </w:p>
    <w:p w14:paraId="5A26DEA8" w14:textId="77777777" w:rsidR="00DB0AFB" w:rsidRDefault="00DB0AFB" w:rsidP="00DB0AFB">
      <w:pPr>
        <w:pStyle w:val="Prrafodelista"/>
        <w:numPr>
          <w:ilvl w:val="0"/>
          <w:numId w:val="28"/>
        </w:numPr>
      </w:pPr>
      <w:hyperlink r:id="rId9" w:anchor=":~:text=Impacto%20Real%3A%20En%20aplicaciones%20cr%C3%ADticas,deriva%20en%20p%C3%A9rdida%20de%20negocio" w:history="1">
        <w:r w:rsidRPr="00212AD8">
          <w:rPr>
            <w:rStyle w:val="Hipervnculo"/>
          </w:rPr>
          <w:t>https://www.tsoftglobal.com/los-enemigos-de-la-calidad-como-puede-danar-a-tu-proyecto-de-desarrollo-de-software-la-falta-de-buenas-practicas-qa/#:~:text=Impacto%20Real%3A%20En%20aplicaciones%20cr%C3%ADticas,deriva%20en%20p%C3%A9rdida%20de%20negocio</w:t>
        </w:r>
      </w:hyperlink>
      <w:r w:rsidRPr="00525A09">
        <w:t>.</w:t>
      </w:r>
    </w:p>
    <w:p w14:paraId="389A233A" w14:textId="77777777" w:rsidR="00DB0AFB" w:rsidRDefault="00DB0AFB" w:rsidP="00DB0AFB">
      <w:pPr>
        <w:spacing w:after="5" w:line="270" w:lineRule="auto"/>
        <w:ind w:left="720"/>
        <w:jc w:val="both"/>
      </w:pPr>
    </w:p>
    <w:p w14:paraId="1C984475" w14:textId="77777777" w:rsidR="00702AE9" w:rsidRDefault="00702AE9" w:rsidP="00702AE9">
      <w:pPr>
        <w:numPr>
          <w:ilvl w:val="0"/>
          <w:numId w:val="27"/>
        </w:numPr>
        <w:spacing w:after="5" w:line="270" w:lineRule="auto"/>
        <w:jc w:val="both"/>
      </w:pPr>
      <w:r>
        <w:t xml:space="preserve">Analiza cómo la mala calidad del software puede afectar la satisfacción del cliente y la reputación de la empresa. </w:t>
      </w:r>
    </w:p>
    <w:p w14:paraId="1886FC7F" w14:textId="77777777" w:rsidR="00702AE9" w:rsidRDefault="00702AE9" w:rsidP="00702AE9">
      <w:pPr>
        <w:numPr>
          <w:ilvl w:val="0"/>
          <w:numId w:val="27"/>
        </w:numPr>
        <w:spacing w:after="5" w:line="270" w:lineRule="auto"/>
        <w:jc w:val="both"/>
      </w:pPr>
      <w:r>
        <w:t xml:space="preserve">Explora los riesgos de seguridad asociados con la mala calidad del software y cómo pueden afectar a un proyecto. </w:t>
      </w:r>
    </w:p>
    <w:p w14:paraId="0D914C43" w14:textId="77777777" w:rsidR="00702AE9" w:rsidRDefault="00702AE9" w:rsidP="00702AE9">
      <w:pPr>
        <w:numPr>
          <w:ilvl w:val="0"/>
          <w:numId w:val="27"/>
        </w:numPr>
        <w:spacing w:after="5" w:line="270" w:lineRule="auto"/>
        <w:jc w:val="both"/>
      </w:pPr>
      <w:r>
        <w:t xml:space="preserve">Investiga cómo la mala calidad del software puede influir en el rendimiento y la eficiencia de un sistema. </w:t>
      </w:r>
    </w:p>
    <w:p w14:paraId="1A275BB1" w14:textId="77777777" w:rsidR="00702AE9" w:rsidRDefault="00702AE9" w:rsidP="00702AE9">
      <w:pPr>
        <w:numPr>
          <w:ilvl w:val="0"/>
          <w:numId w:val="27"/>
        </w:numPr>
        <w:spacing w:after="38" w:line="270" w:lineRule="auto"/>
        <w:jc w:val="both"/>
      </w:pPr>
      <w:r>
        <w:t xml:space="preserve">Reflexiona sobre el impacto que la mala calidad del software puede tener en la productividad y la moral del equipo de desarrollo, contestando a las siguientes preguntas: </w:t>
      </w:r>
    </w:p>
    <w:p w14:paraId="72F5555D" w14:textId="77777777" w:rsidR="00702AE9" w:rsidRDefault="00702AE9" w:rsidP="00702AE9">
      <w:pPr>
        <w:numPr>
          <w:ilvl w:val="1"/>
          <w:numId w:val="27"/>
        </w:numPr>
        <w:spacing w:after="37" w:line="270" w:lineRule="auto"/>
        <w:jc w:val="both"/>
      </w:pPr>
      <w:r>
        <w:t xml:space="preserve">¿Cuáles son los principales problemas que pueden surgir debido a la mala calidad del software en un proyecto de desarrollo? (menciona y desarrolla al menos 2 problemáticas) </w:t>
      </w:r>
    </w:p>
    <w:p w14:paraId="48D8B63D" w14:textId="77777777" w:rsidR="00702AE9" w:rsidRDefault="00702AE9" w:rsidP="00702AE9">
      <w:pPr>
        <w:numPr>
          <w:ilvl w:val="1"/>
          <w:numId w:val="27"/>
        </w:numPr>
        <w:spacing w:after="37" w:line="270" w:lineRule="auto"/>
        <w:jc w:val="both"/>
      </w:pPr>
      <w:r>
        <w:lastRenderedPageBreak/>
        <w:t xml:space="preserve">¿Cómo afecta la mala calidad del software a la satisfacción del cliente y la reputación de la empresa? (menciona y desarrolla al menos 2 problemáticas) </w:t>
      </w:r>
    </w:p>
    <w:p w14:paraId="3CD419E7" w14:textId="77777777" w:rsidR="00702AE9" w:rsidRDefault="00702AE9" w:rsidP="00702AE9">
      <w:pPr>
        <w:numPr>
          <w:ilvl w:val="1"/>
          <w:numId w:val="27"/>
        </w:numPr>
        <w:spacing w:after="37" w:line="270" w:lineRule="auto"/>
        <w:jc w:val="both"/>
      </w:pPr>
      <w:r>
        <w:t xml:space="preserve">¿Qué riesgos de seguridad pueden surgir como resultado de la mala calidad del software? (menciona y desarrolla al menos 2 riesgos) </w:t>
      </w:r>
    </w:p>
    <w:p w14:paraId="01BB2128" w14:textId="77777777" w:rsidR="00702AE9" w:rsidRDefault="00702AE9" w:rsidP="00702AE9">
      <w:pPr>
        <w:numPr>
          <w:ilvl w:val="1"/>
          <w:numId w:val="27"/>
        </w:numPr>
        <w:spacing w:after="37" w:line="270" w:lineRule="auto"/>
        <w:jc w:val="both"/>
      </w:pPr>
      <w:r>
        <w:t xml:space="preserve">¿Cómo puede la mala calidad del software afectar el rendimiento y la eficiencia de un sistema? (menciona y desarrolla al menos 2 problemáticas) </w:t>
      </w:r>
    </w:p>
    <w:p w14:paraId="5E61BEBF" w14:textId="5B450419" w:rsidR="0091777C" w:rsidRDefault="00702AE9" w:rsidP="00702AE9">
      <w:pPr>
        <w:numPr>
          <w:ilvl w:val="1"/>
          <w:numId w:val="27"/>
        </w:numPr>
        <w:spacing w:after="37" w:line="270" w:lineRule="auto"/>
        <w:jc w:val="both"/>
      </w:pPr>
      <w:r>
        <w:t>¿Qué impacto tiene la mala calidad del software en la productividad y moral del equipo de desarrollo? (menciona y desarrolla al menos 2 problemáticas</w:t>
      </w:r>
      <w:r w:rsidR="0091777C">
        <w:t xml:space="preserve">. </w:t>
      </w:r>
    </w:p>
    <w:p w14:paraId="564F0D26" w14:textId="77777777" w:rsidR="00580FC7" w:rsidRDefault="00580FC7" w:rsidP="00580FC7">
      <w:pPr>
        <w:spacing w:after="18"/>
        <w:jc w:val="both"/>
      </w:pPr>
    </w:p>
    <w:p w14:paraId="31B83C54" w14:textId="77777777" w:rsidR="00580FC7" w:rsidRDefault="00580FC7" w:rsidP="00580FC7">
      <w:pPr>
        <w:pStyle w:val="Prrafodelista"/>
        <w:numPr>
          <w:ilvl w:val="0"/>
          <w:numId w:val="15"/>
        </w:numPr>
        <w:spacing w:after="10" w:line="266" w:lineRule="auto"/>
        <w:ind w:left="851"/>
        <w:jc w:val="both"/>
      </w:pPr>
      <w:r w:rsidRPr="009A2E78">
        <w:rPr>
          <w:b/>
        </w:rPr>
        <w:t xml:space="preserve">¿Cómo sabré que logré la meta? </w:t>
      </w:r>
    </w:p>
    <w:p w14:paraId="2DBD3137" w14:textId="32197FBF" w:rsidR="00EE5BD1" w:rsidRDefault="00702AE9" w:rsidP="00EE5BD1">
      <w:pPr>
        <w:ind w:left="491"/>
        <w:jc w:val="both"/>
      </w:pPr>
      <w:r>
        <w:t>Habré logrado la meta cuando haya investigado y reflexionado sobre los problemas causados por la mala calidad del software, y haya compartido mis conclusiones y reflexiones en el foro virtual contestando a las preguntas planteadas</w:t>
      </w:r>
      <w:r w:rsidR="0091777C">
        <w:t>.</w:t>
      </w:r>
    </w:p>
    <w:p w14:paraId="602BAB24" w14:textId="77777777" w:rsidR="00580FC7" w:rsidRPr="009A2E78" w:rsidRDefault="00580FC7" w:rsidP="00580FC7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</w:rPr>
      </w:pPr>
    </w:p>
    <w:p w14:paraId="332477FC" w14:textId="77777777" w:rsidR="00702AE9" w:rsidRPr="00702AE9" w:rsidRDefault="00D34270" w:rsidP="00EE5BD1">
      <w:pPr>
        <w:pStyle w:val="Prrafodelista"/>
        <w:numPr>
          <w:ilvl w:val="0"/>
          <w:numId w:val="22"/>
        </w:numPr>
        <w:jc w:val="both"/>
      </w:pPr>
      <w:r w:rsidRPr="00EE5BD1">
        <w:rPr>
          <w:rFonts w:ascii="Proxima Nova Rg" w:hAnsi="Proxima Nova Rg"/>
          <w:b/>
          <w:bCs/>
          <w:sz w:val="24"/>
        </w:rPr>
        <w:t xml:space="preserve">Entregable: </w:t>
      </w:r>
    </w:p>
    <w:p w14:paraId="722C7741" w14:textId="6E32EFC0" w:rsidR="00D34270" w:rsidRPr="00EE5BD1" w:rsidRDefault="00702AE9" w:rsidP="00702AE9">
      <w:pPr>
        <w:pStyle w:val="Prrafodelista"/>
        <w:jc w:val="both"/>
      </w:pPr>
      <w:r>
        <w:t>Participación en el foro con tus respuestas a las preguntas planteadas</w:t>
      </w:r>
    </w:p>
    <w:p w14:paraId="75083543" w14:textId="77777777" w:rsidR="00743D59" w:rsidRPr="00D34270" w:rsidRDefault="00743D59" w:rsidP="00743D59">
      <w:pPr>
        <w:pStyle w:val="Prrafodelista"/>
        <w:shd w:val="clear" w:color="auto" w:fill="FFFFFF"/>
        <w:spacing w:after="0" w:line="240" w:lineRule="auto"/>
        <w:jc w:val="both"/>
        <w:rPr>
          <w:rFonts w:ascii="Proxima Nova Rg" w:hAnsi="Proxima Nova Rg"/>
          <w:b/>
          <w:bCs/>
          <w:sz w:val="24"/>
        </w:rPr>
      </w:pPr>
    </w:p>
    <w:p w14:paraId="06517B38" w14:textId="32CFF1C9" w:rsidR="00580FC7" w:rsidRPr="0058460B" w:rsidRDefault="00580FC7" w:rsidP="00580FC7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Proxima Nova Rg" w:hAnsi="Proxima Nova Rg"/>
          <w:sz w:val="24"/>
        </w:rPr>
      </w:pPr>
      <w:r w:rsidRPr="0058460B">
        <w:rPr>
          <w:rFonts w:ascii="Proxima Nova Rg" w:eastAsia="Times New Roman" w:hAnsi="Proxima Nova Rg"/>
          <w:b/>
          <w:iCs/>
          <w:sz w:val="24"/>
        </w:rPr>
        <w:t>Entrega de la actividad:</w:t>
      </w:r>
      <w:r w:rsidRPr="0058460B">
        <w:rPr>
          <w:rFonts w:ascii="Proxima Nova Rg" w:eastAsia="Times New Roman" w:hAnsi="Proxima Nova Rg"/>
          <w:i/>
          <w:iCs/>
          <w:sz w:val="24"/>
        </w:rPr>
        <w:t xml:space="preserve"> </w:t>
      </w:r>
      <w:r w:rsidRPr="0058460B">
        <w:rPr>
          <w:rFonts w:ascii="Proxima Nova Rg" w:eastAsia="Times New Roman" w:hAnsi="Proxima Nova Rg"/>
          <w:i/>
          <w:iCs/>
        </w:rPr>
        <w:t xml:space="preserve">La entrega se </w:t>
      </w:r>
      <w:r w:rsidR="007C49F4">
        <w:rPr>
          <w:rFonts w:ascii="Proxima Nova Rg" w:eastAsia="Times New Roman" w:hAnsi="Proxima Nova Rg"/>
          <w:i/>
          <w:iCs/>
        </w:rPr>
        <w:t>hará</w:t>
      </w:r>
      <w:r>
        <w:rPr>
          <w:rFonts w:ascii="Proxima Nova Rg" w:eastAsia="Times New Roman" w:hAnsi="Proxima Nova Rg"/>
          <w:i/>
          <w:iCs/>
        </w:rPr>
        <w:t xml:space="preserve"> a través del buzón de la actividad el </w:t>
      </w:r>
      <w:r w:rsidR="00E733C1">
        <w:rPr>
          <w:rFonts w:ascii="Proxima Nova Rg" w:eastAsia="Times New Roman" w:hAnsi="Proxima Nova Rg"/>
          <w:i/>
          <w:iCs/>
        </w:rPr>
        <w:t>1</w:t>
      </w:r>
      <w:r w:rsidR="0091777C">
        <w:rPr>
          <w:rFonts w:ascii="Proxima Nova Rg" w:eastAsia="Times New Roman" w:hAnsi="Proxima Nova Rg"/>
          <w:i/>
          <w:iCs/>
        </w:rPr>
        <w:t>4</w:t>
      </w:r>
      <w:r w:rsidR="00BC3BF6">
        <w:rPr>
          <w:rFonts w:ascii="Proxima Nova Rg" w:eastAsia="Times New Roman" w:hAnsi="Proxima Nova Rg"/>
          <w:i/>
          <w:iCs/>
        </w:rPr>
        <w:t xml:space="preserve"> de</w:t>
      </w:r>
      <w:r w:rsidR="008C3BF8">
        <w:rPr>
          <w:rFonts w:ascii="Proxima Nova Rg" w:eastAsia="Times New Roman" w:hAnsi="Proxima Nova Rg"/>
          <w:i/>
          <w:iCs/>
        </w:rPr>
        <w:t xml:space="preserve"> </w:t>
      </w:r>
      <w:r w:rsidR="0091777C">
        <w:rPr>
          <w:rFonts w:ascii="Proxima Nova Rg" w:eastAsia="Times New Roman" w:hAnsi="Proxima Nova Rg"/>
          <w:i/>
          <w:iCs/>
        </w:rPr>
        <w:t>octubre</w:t>
      </w:r>
      <w:r>
        <w:rPr>
          <w:rFonts w:ascii="Proxima Nova Rg" w:eastAsia="Times New Roman" w:hAnsi="Proxima Nova Rg"/>
          <w:i/>
          <w:iCs/>
        </w:rPr>
        <w:t xml:space="preserve"> del 2024.</w:t>
      </w:r>
    </w:p>
    <w:p w14:paraId="7EF0BF79" w14:textId="77777777" w:rsidR="00580FC7" w:rsidRPr="0058460B" w:rsidRDefault="00580FC7" w:rsidP="00580FC7">
      <w:pPr>
        <w:pStyle w:val="Prrafodelista"/>
        <w:shd w:val="clear" w:color="auto" w:fill="FFFFFF"/>
        <w:jc w:val="both"/>
        <w:rPr>
          <w:rFonts w:ascii="Proxima Nova Rg" w:hAnsi="Proxima Nova Rg"/>
          <w:sz w:val="24"/>
        </w:rPr>
      </w:pPr>
    </w:p>
    <w:p w14:paraId="16E3C3A2" w14:textId="0A0464E4" w:rsidR="00D34270" w:rsidRDefault="00580FC7" w:rsidP="00580FC7">
      <w:pPr>
        <w:pStyle w:val="Prrafodelista"/>
        <w:numPr>
          <w:ilvl w:val="0"/>
          <w:numId w:val="15"/>
        </w:numPr>
        <w:spacing w:after="0" w:line="240" w:lineRule="auto"/>
        <w:ind w:left="709"/>
        <w:jc w:val="both"/>
        <w:rPr>
          <w:rFonts w:ascii="Proxima Nova Rg" w:eastAsia="Times New Roman" w:hAnsi="Proxima Nova Rg"/>
          <w:i/>
          <w:iCs/>
        </w:rPr>
      </w:pPr>
      <w:r w:rsidRPr="000E496C">
        <w:rPr>
          <w:rFonts w:ascii="Proxima Nova Rg" w:hAnsi="Proxima Nova Rg"/>
          <w:b/>
          <w:sz w:val="24"/>
        </w:rPr>
        <w:t xml:space="preserve">Valor de la actividad:  </w:t>
      </w:r>
      <w:r w:rsidRPr="000E496C">
        <w:rPr>
          <w:rFonts w:ascii="Proxima Nova Rg" w:eastAsia="Times New Roman" w:hAnsi="Proxima Nova Rg"/>
          <w:i/>
          <w:iCs/>
        </w:rPr>
        <w:t xml:space="preserve">Se evaluará la calidad y la precisión </w:t>
      </w:r>
      <w:r w:rsidR="00743D59">
        <w:rPr>
          <w:rFonts w:ascii="Proxima Nova Rg" w:eastAsia="Times New Roman" w:hAnsi="Proxima Nova Rg"/>
          <w:i/>
          <w:iCs/>
        </w:rPr>
        <w:t>de la información presentada</w:t>
      </w:r>
    </w:p>
    <w:p w14:paraId="74EE84A2" w14:textId="7E6F47C4" w:rsidR="00580FC7" w:rsidRPr="00D34270" w:rsidRDefault="00580FC7" w:rsidP="00D34270">
      <w:pPr>
        <w:spacing w:after="0" w:line="240" w:lineRule="auto"/>
        <w:ind w:left="708" w:firstLine="12"/>
        <w:jc w:val="both"/>
        <w:rPr>
          <w:rFonts w:ascii="Proxima Nova Rg" w:eastAsia="Times New Roman" w:hAnsi="Proxima Nova Rg"/>
          <w:i/>
          <w:iCs/>
        </w:rPr>
      </w:pPr>
      <w:r w:rsidRPr="00D34270">
        <w:rPr>
          <w:rFonts w:ascii="Proxima Nova Rg" w:eastAsia="Times New Roman" w:hAnsi="Proxima Nova Rg"/>
          <w:i/>
          <w:iCs/>
        </w:rPr>
        <w:t xml:space="preserve">Además, se tomará en cuenta la entrega del trabajo dentro del tiempo establecido, la </w:t>
      </w:r>
      <w:r w:rsidR="009B17A2">
        <w:rPr>
          <w:rFonts w:ascii="Proxima Nova Rg" w:eastAsia="Times New Roman" w:hAnsi="Proxima Nova Rg"/>
          <w:i/>
          <w:iCs/>
        </w:rPr>
        <w:t>participación en el foro con tus respuestas y reflexiones</w:t>
      </w:r>
      <w:r w:rsidRPr="00D34270">
        <w:rPr>
          <w:rFonts w:ascii="Proxima Nova Rg" w:eastAsia="Times New Roman" w:hAnsi="Proxima Nova Rg"/>
          <w:i/>
          <w:iCs/>
        </w:rPr>
        <w:t xml:space="preserve">. La calificación de la actividad tiene un valor de </w:t>
      </w:r>
      <w:r w:rsidR="00743D59">
        <w:rPr>
          <w:rFonts w:ascii="Proxima Nova Rg" w:eastAsia="Times New Roman" w:hAnsi="Proxima Nova Rg"/>
          <w:i/>
          <w:iCs/>
        </w:rPr>
        <w:t>1</w:t>
      </w:r>
      <w:r w:rsidRPr="00D34270">
        <w:rPr>
          <w:rFonts w:ascii="Proxima Nova Rg" w:eastAsia="Times New Roman" w:hAnsi="Proxima Nova Rg"/>
          <w:i/>
          <w:iCs/>
        </w:rPr>
        <w:t xml:space="preserve">% de la calificación </w:t>
      </w:r>
    </w:p>
    <w:p w14:paraId="7D632878" w14:textId="77777777" w:rsidR="00580FC7" w:rsidRPr="001065E0" w:rsidRDefault="00580FC7" w:rsidP="00580FC7">
      <w:pPr>
        <w:pStyle w:val="Prrafodelista"/>
        <w:spacing w:after="0" w:line="240" w:lineRule="auto"/>
        <w:jc w:val="both"/>
        <w:rPr>
          <w:rFonts w:ascii="Proxima Nova Rg" w:eastAsia="Times New Roman" w:hAnsi="Proxima Nova Rg"/>
          <w:i/>
          <w:iCs/>
        </w:rPr>
      </w:pPr>
      <w:r w:rsidRPr="001065E0">
        <w:rPr>
          <w:rFonts w:ascii="Proxima Nova Rg" w:eastAsia="Times New Roman" w:hAnsi="Proxima Nova Rg"/>
          <w:i/>
          <w:iCs/>
        </w:rPr>
        <w:t>La actividad se calificará dentro de los siguientes criterios</w:t>
      </w:r>
    </w:p>
    <w:p w14:paraId="601479E7" w14:textId="77777777" w:rsidR="00580FC7" w:rsidRPr="00EE0CEE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Ortografía, redacción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</w:p>
    <w:p w14:paraId="0C958BEE" w14:textId="77777777" w:rsidR="00580FC7" w:rsidRPr="00EE0CEE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Limpieza, acomodo y orden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  <w:r>
        <w:rPr>
          <w:rFonts w:ascii="Proxima Nova Rg" w:eastAsia="Times New Roman" w:hAnsi="Proxima Nova Rg"/>
          <w:i/>
          <w:iCs/>
        </w:rPr>
        <w:tab/>
      </w:r>
    </w:p>
    <w:p w14:paraId="6025EA59" w14:textId="1CA2F2FB" w:rsidR="00580FC7" w:rsidRPr="00EE0CEE" w:rsidRDefault="00580FC7" w:rsidP="00580FC7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Contenido adecuado y suficiente </w:t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="008270B6">
        <w:rPr>
          <w:rFonts w:ascii="Proxima Nova Rg" w:eastAsia="Times New Roman" w:hAnsi="Proxima Nova Rg"/>
          <w:i/>
          <w:iCs/>
        </w:rPr>
        <w:t>80</w:t>
      </w:r>
      <w:r w:rsidRPr="00EE0CEE">
        <w:rPr>
          <w:rFonts w:ascii="Proxima Nova Rg" w:eastAsia="Times New Roman" w:hAnsi="Proxima Nova Rg"/>
          <w:i/>
          <w:iCs/>
        </w:rPr>
        <w:t>%</w:t>
      </w:r>
    </w:p>
    <w:p w14:paraId="69F83FBD" w14:textId="77777777" w:rsidR="00580FC7" w:rsidRDefault="00580FC7" w:rsidP="00580FC7">
      <w:pPr>
        <w:pStyle w:val="Ttulo2"/>
        <w:contextualSpacing/>
        <w:jc w:val="both"/>
      </w:pPr>
    </w:p>
    <w:p w14:paraId="35F8AA12" w14:textId="77777777" w:rsidR="00A46EB6" w:rsidRPr="00580FC7" w:rsidRDefault="00A46EB6" w:rsidP="00A46EB6">
      <w:pPr>
        <w:jc w:val="both"/>
        <w:rPr>
          <w:b/>
        </w:rPr>
      </w:pPr>
    </w:p>
    <w:p w14:paraId="1FA157AC" w14:textId="77777777" w:rsidR="005C33C8" w:rsidRPr="006B0977" w:rsidRDefault="005C33C8" w:rsidP="005C33C8">
      <w:pPr>
        <w:pStyle w:val="Prrafodelista"/>
        <w:ind w:left="1440"/>
        <w:jc w:val="both"/>
        <w:rPr>
          <w:rFonts w:ascii="Arial Narrow" w:hAnsi="Arial Narrow"/>
          <w:b/>
        </w:rPr>
      </w:pPr>
    </w:p>
    <w:sectPr w:rsidR="005C33C8" w:rsidRPr="006B097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38C82" w14:textId="77777777" w:rsidR="00037B3D" w:rsidRDefault="00037B3D" w:rsidP="00323B85">
      <w:pPr>
        <w:spacing w:after="0" w:line="240" w:lineRule="auto"/>
      </w:pPr>
      <w:r>
        <w:separator/>
      </w:r>
    </w:p>
  </w:endnote>
  <w:endnote w:type="continuationSeparator" w:id="0">
    <w:p w14:paraId="545C12FF" w14:textId="77777777" w:rsidR="00037B3D" w:rsidRDefault="00037B3D" w:rsidP="0032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Rg">
    <w:altName w:val="Times New Roman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2AE77" w14:textId="77777777" w:rsidR="00037B3D" w:rsidRDefault="00037B3D" w:rsidP="00323B85">
      <w:pPr>
        <w:spacing w:after="0" w:line="240" w:lineRule="auto"/>
      </w:pPr>
      <w:r>
        <w:separator/>
      </w:r>
    </w:p>
  </w:footnote>
  <w:footnote w:type="continuationSeparator" w:id="0">
    <w:p w14:paraId="464F1379" w14:textId="77777777" w:rsidR="00037B3D" w:rsidRDefault="00037B3D" w:rsidP="0032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A062" w14:textId="4E1409F8" w:rsidR="00323B85" w:rsidRDefault="006E05E4" w:rsidP="00323B85">
    <w:pPr>
      <w:pStyle w:val="Encabezado"/>
      <w:jc w:val="right"/>
    </w:pPr>
    <w:r>
      <w:t>Aseguramiento de la calidad del software</w:t>
    </w:r>
  </w:p>
  <w:p w14:paraId="167AADB7" w14:textId="7A0F0385" w:rsidR="00323B85" w:rsidRDefault="001E55F6" w:rsidP="00323B85">
    <w:pPr>
      <w:pStyle w:val="Encabezado"/>
      <w:jc w:val="right"/>
    </w:pPr>
    <w:r>
      <w:t xml:space="preserve">UABC </w:t>
    </w:r>
    <w:r w:rsidR="00323B85">
      <w:t>In</w:t>
    </w:r>
    <w:r w:rsidR="005807C4">
      <w:t>geniería</w:t>
    </w:r>
  </w:p>
  <w:p w14:paraId="7B66FE59" w14:textId="7D1A1A1C" w:rsidR="00323B85" w:rsidRDefault="005807C4" w:rsidP="00323B85">
    <w:pPr>
      <w:pStyle w:val="Encabezado"/>
      <w:jc w:val="right"/>
    </w:pPr>
    <w:r>
      <w:t>M.C Diana C. Ruiz A.</w:t>
    </w:r>
  </w:p>
  <w:p w14:paraId="3938975D" w14:textId="77777777" w:rsidR="00323B85" w:rsidRDefault="00323B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69F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28C9"/>
    <w:multiLevelType w:val="hybridMultilevel"/>
    <w:tmpl w:val="7172943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7B1C"/>
    <w:multiLevelType w:val="hybridMultilevel"/>
    <w:tmpl w:val="739EF3C8"/>
    <w:lvl w:ilvl="0" w:tplc="CFB2891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A873F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B402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DA2B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949E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9C9A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CE06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E1F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447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24F5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B2DD9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43EE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6677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A1F9B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6195F"/>
    <w:multiLevelType w:val="hybridMultilevel"/>
    <w:tmpl w:val="3030F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02EF5"/>
    <w:multiLevelType w:val="hybridMultilevel"/>
    <w:tmpl w:val="EF3097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539F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7F9064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B0A76"/>
    <w:multiLevelType w:val="hybridMultilevel"/>
    <w:tmpl w:val="2242AE8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6924DD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1593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2841060"/>
    <w:multiLevelType w:val="hybridMultilevel"/>
    <w:tmpl w:val="447EF3F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3EA3293"/>
    <w:multiLevelType w:val="hybridMultilevel"/>
    <w:tmpl w:val="E4FA124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45753"/>
    <w:multiLevelType w:val="hybridMultilevel"/>
    <w:tmpl w:val="956A8442"/>
    <w:lvl w:ilvl="0" w:tplc="5B5A17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7AF4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6660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5A90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FC55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7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2404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64F4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F2C9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9D7FD5"/>
    <w:multiLevelType w:val="hybridMultilevel"/>
    <w:tmpl w:val="BB705D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80E35"/>
    <w:multiLevelType w:val="hybridMultilevel"/>
    <w:tmpl w:val="557E2E20"/>
    <w:lvl w:ilvl="0" w:tplc="CDE67B6C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AFFC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C1130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782AA0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C40EE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6EBDC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4D4CA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443E8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29AA0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3A04A41"/>
    <w:multiLevelType w:val="hybridMultilevel"/>
    <w:tmpl w:val="D632DEE6"/>
    <w:lvl w:ilvl="0" w:tplc="D464835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427A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4A71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F9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3877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A84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EF4A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B869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0478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B142AB9"/>
    <w:multiLevelType w:val="hybridMultilevel"/>
    <w:tmpl w:val="7E88AA94"/>
    <w:lvl w:ilvl="0" w:tplc="6964B93E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82995A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2841AC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45A5A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CC086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A82C0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20360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25068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A51C6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32F2E62"/>
    <w:multiLevelType w:val="hybridMultilevel"/>
    <w:tmpl w:val="60F2BC2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6905724"/>
    <w:multiLevelType w:val="hybridMultilevel"/>
    <w:tmpl w:val="9EF6ED44"/>
    <w:lvl w:ilvl="0" w:tplc="DD4A03D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76CF7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3485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9269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4A5A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E4B6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4A46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56A6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482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53271C"/>
    <w:multiLevelType w:val="hybridMultilevel"/>
    <w:tmpl w:val="1BB8CAC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9AC7D0E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946CB"/>
    <w:multiLevelType w:val="hybridMultilevel"/>
    <w:tmpl w:val="183040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A1332"/>
    <w:multiLevelType w:val="hybridMultilevel"/>
    <w:tmpl w:val="E49CB0A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10614">
    <w:abstractNumId w:val="25"/>
  </w:num>
  <w:num w:numId="2" w16cid:durableId="1123573493">
    <w:abstractNumId w:val="7"/>
  </w:num>
  <w:num w:numId="3" w16cid:durableId="1975939292">
    <w:abstractNumId w:val="3"/>
  </w:num>
  <w:num w:numId="4" w16cid:durableId="978076900">
    <w:abstractNumId w:val="4"/>
  </w:num>
  <w:num w:numId="5" w16cid:durableId="1144851006">
    <w:abstractNumId w:val="6"/>
  </w:num>
  <w:num w:numId="6" w16cid:durableId="1996373426">
    <w:abstractNumId w:val="0"/>
  </w:num>
  <w:num w:numId="7" w16cid:durableId="147863577">
    <w:abstractNumId w:val="11"/>
  </w:num>
  <w:num w:numId="8" w16cid:durableId="898634595">
    <w:abstractNumId w:val="5"/>
  </w:num>
  <w:num w:numId="9" w16cid:durableId="1139958368">
    <w:abstractNumId w:val="13"/>
  </w:num>
  <w:num w:numId="10" w16cid:durableId="188102976">
    <w:abstractNumId w:val="27"/>
  </w:num>
  <w:num w:numId="11" w16cid:durableId="1380403165">
    <w:abstractNumId w:val="1"/>
  </w:num>
  <w:num w:numId="12" w16cid:durableId="464204123">
    <w:abstractNumId w:val="26"/>
  </w:num>
  <w:num w:numId="13" w16cid:durableId="1183473249">
    <w:abstractNumId w:val="19"/>
  </w:num>
  <w:num w:numId="14" w16cid:durableId="1077241686">
    <w:abstractNumId w:val="21"/>
  </w:num>
  <w:num w:numId="15" w16cid:durableId="344400282">
    <w:abstractNumId w:val="14"/>
  </w:num>
  <w:num w:numId="16" w16cid:durableId="2037149274">
    <w:abstractNumId w:val="10"/>
  </w:num>
  <w:num w:numId="17" w16cid:durableId="1760254969">
    <w:abstractNumId w:val="15"/>
  </w:num>
  <w:num w:numId="18" w16cid:durableId="751436065">
    <w:abstractNumId w:val="22"/>
  </w:num>
  <w:num w:numId="19" w16cid:durableId="470707332">
    <w:abstractNumId w:val="18"/>
  </w:num>
  <w:num w:numId="20" w16cid:durableId="884026263">
    <w:abstractNumId w:val="23"/>
  </w:num>
  <w:num w:numId="21" w16cid:durableId="804852973">
    <w:abstractNumId w:val="9"/>
  </w:num>
  <w:num w:numId="22" w16cid:durableId="183792712">
    <w:abstractNumId w:val="16"/>
  </w:num>
  <w:num w:numId="23" w16cid:durableId="1459302262">
    <w:abstractNumId w:val="20"/>
  </w:num>
  <w:num w:numId="24" w16cid:durableId="555624847">
    <w:abstractNumId w:val="24"/>
  </w:num>
  <w:num w:numId="25" w16cid:durableId="2033412694">
    <w:abstractNumId w:val="17"/>
  </w:num>
  <w:num w:numId="26" w16cid:durableId="597060453">
    <w:abstractNumId w:val="2"/>
  </w:num>
  <w:num w:numId="27" w16cid:durableId="135991904">
    <w:abstractNumId w:val="8"/>
  </w:num>
  <w:num w:numId="28" w16cid:durableId="9882928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F2"/>
    <w:rsid w:val="0000172E"/>
    <w:rsid w:val="000110B6"/>
    <w:rsid w:val="000270F6"/>
    <w:rsid w:val="00037B3D"/>
    <w:rsid w:val="000B6CBA"/>
    <w:rsid w:val="00116B9E"/>
    <w:rsid w:val="00116E06"/>
    <w:rsid w:val="00132AF1"/>
    <w:rsid w:val="00172327"/>
    <w:rsid w:val="001806C9"/>
    <w:rsid w:val="00194C19"/>
    <w:rsid w:val="00196CCB"/>
    <w:rsid w:val="001B33A8"/>
    <w:rsid w:val="001C748E"/>
    <w:rsid w:val="001E3DE1"/>
    <w:rsid w:val="001E55F6"/>
    <w:rsid w:val="001F3478"/>
    <w:rsid w:val="002110A8"/>
    <w:rsid w:val="002270A6"/>
    <w:rsid w:val="00231270"/>
    <w:rsid w:val="00241448"/>
    <w:rsid w:val="00241A6F"/>
    <w:rsid w:val="00252E23"/>
    <w:rsid w:val="00254E30"/>
    <w:rsid w:val="002773FB"/>
    <w:rsid w:val="002B01A4"/>
    <w:rsid w:val="002B2CF7"/>
    <w:rsid w:val="002E7D4A"/>
    <w:rsid w:val="002F20C5"/>
    <w:rsid w:val="0031094C"/>
    <w:rsid w:val="00323B85"/>
    <w:rsid w:val="00330112"/>
    <w:rsid w:val="003317EC"/>
    <w:rsid w:val="00383585"/>
    <w:rsid w:val="00385591"/>
    <w:rsid w:val="00387582"/>
    <w:rsid w:val="003970F2"/>
    <w:rsid w:val="003B1CA8"/>
    <w:rsid w:val="003D755F"/>
    <w:rsid w:val="003F0D53"/>
    <w:rsid w:val="0040161B"/>
    <w:rsid w:val="004167BC"/>
    <w:rsid w:val="00447828"/>
    <w:rsid w:val="004822CA"/>
    <w:rsid w:val="004A07B8"/>
    <w:rsid w:val="004A7DE5"/>
    <w:rsid w:val="004B32DF"/>
    <w:rsid w:val="0051328A"/>
    <w:rsid w:val="00515AE5"/>
    <w:rsid w:val="005243A8"/>
    <w:rsid w:val="00537D1C"/>
    <w:rsid w:val="005529CB"/>
    <w:rsid w:val="0055667B"/>
    <w:rsid w:val="00562131"/>
    <w:rsid w:val="005712F7"/>
    <w:rsid w:val="005757E2"/>
    <w:rsid w:val="005807C4"/>
    <w:rsid w:val="00580FC7"/>
    <w:rsid w:val="005963E8"/>
    <w:rsid w:val="005A51F6"/>
    <w:rsid w:val="005C0E7B"/>
    <w:rsid w:val="005C1DD6"/>
    <w:rsid w:val="005C33C8"/>
    <w:rsid w:val="005E2418"/>
    <w:rsid w:val="00606E9A"/>
    <w:rsid w:val="00660707"/>
    <w:rsid w:val="00681364"/>
    <w:rsid w:val="00697044"/>
    <w:rsid w:val="006A148F"/>
    <w:rsid w:val="006B0977"/>
    <w:rsid w:val="006C4DB4"/>
    <w:rsid w:val="006D331B"/>
    <w:rsid w:val="006E05E4"/>
    <w:rsid w:val="0070148D"/>
    <w:rsid w:val="00702AE9"/>
    <w:rsid w:val="00722302"/>
    <w:rsid w:val="007426A2"/>
    <w:rsid w:val="00743D59"/>
    <w:rsid w:val="00745CE9"/>
    <w:rsid w:val="00751A23"/>
    <w:rsid w:val="00787577"/>
    <w:rsid w:val="007C0AF1"/>
    <w:rsid w:val="007C49F4"/>
    <w:rsid w:val="007F4B97"/>
    <w:rsid w:val="0080340A"/>
    <w:rsid w:val="0081100C"/>
    <w:rsid w:val="008270B6"/>
    <w:rsid w:val="00832678"/>
    <w:rsid w:val="00837AD1"/>
    <w:rsid w:val="008742F9"/>
    <w:rsid w:val="0088260B"/>
    <w:rsid w:val="008945D5"/>
    <w:rsid w:val="008B132D"/>
    <w:rsid w:val="008B3336"/>
    <w:rsid w:val="008C1EE0"/>
    <w:rsid w:val="008C2EC6"/>
    <w:rsid w:val="008C3BF8"/>
    <w:rsid w:val="008E49FE"/>
    <w:rsid w:val="008F18B5"/>
    <w:rsid w:val="008F263E"/>
    <w:rsid w:val="008F317C"/>
    <w:rsid w:val="009039A2"/>
    <w:rsid w:val="009048AF"/>
    <w:rsid w:val="0091777C"/>
    <w:rsid w:val="009226FB"/>
    <w:rsid w:val="00937B62"/>
    <w:rsid w:val="00965A89"/>
    <w:rsid w:val="0098163D"/>
    <w:rsid w:val="00985E00"/>
    <w:rsid w:val="009A2E78"/>
    <w:rsid w:val="009B17A2"/>
    <w:rsid w:val="009B6D82"/>
    <w:rsid w:val="00A01241"/>
    <w:rsid w:val="00A11727"/>
    <w:rsid w:val="00A12CDB"/>
    <w:rsid w:val="00A4679F"/>
    <w:rsid w:val="00A46EB6"/>
    <w:rsid w:val="00A477AD"/>
    <w:rsid w:val="00A5151D"/>
    <w:rsid w:val="00A86843"/>
    <w:rsid w:val="00AA0424"/>
    <w:rsid w:val="00AC37DA"/>
    <w:rsid w:val="00AE2715"/>
    <w:rsid w:val="00B00B6C"/>
    <w:rsid w:val="00B20C71"/>
    <w:rsid w:val="00B33822"/>
    <w:rsid w:val="00B74A75"/>
    <w:rsid w:val="00B82270"/>
    <w:rsid w:val="00B839EA"/>
    <w:rsid w:val="00B92A7A"/>
    <w:rsid w:val="00BC3BF6"/>
    <w:rsid w:val="00BD00E6"/>
    <w:rsid w:val="00BE422F"/>
    <w:rsid w:val="00BE55C5"/>
    <w:rsid w:val="00BF6E85"/>
    <w:rsid w:val="00C06355"/>
    <w:rsid w:val="00C24045"/>
    <w:rsid w:val="00C2505B"/>
    <w:rsid w:val="00C40A48"/>
    <w:rsid w:val="00CA678A"/>
    <w:rsid w:val="00CB5BB1"/>
    <w:rsid w:val="00CC1D28"/>
    <w:rsid w:val="00CE053B"/>
    <w:rsid w:val="00D056B5"/>
    <w:rsid w:val="00D10A8F"/>
    <w:rsid w:val="00D34270"/>
    <w:rsid w:val="00D74AC7"/>
    <w:rsid w:val="00D835EE"/>
    <w:rsid w:val="00D87179"/>
    <w:rsid w:val="00D924CB"/>
    <w:rsid w:val="00D92F38"/>
    <w:rsid w:val="00DB0AFB"/>
    <w:rsid w:val="00DC32F3"/>
    <w:rsid w:val="00DC7AD4"/>
    <w:rsid w:val="00DD1193"/>
    <w:rsid w:val="00DD2BCC"/>
    <w:rsid w:val="00DD751C"/>
    <w:rsid w:val="00DF1964"/>
    <w:rsid w:val="00E00B3B"/>
    <w:rsid w:val="00E04263"/>
    <w:rsid w:val="00E1130A"/>
    <w:rsid w:val="00E11EA5"/>
    <w:rsid w:val="00E20C2A"/>
    <w:rsid w:val="00E24CAF"/>
    <w:rsid w:val="00E2679F"/>
    <w:rsid w:val="00E325AC"/>
    <w:rsid w:val="00E632F2"/>
    <w:rsid w:val="00E733C1"/>
    <w:rsid w:val="00E81410"/>
    <w:rsid w:val="00EA5395"/>
    <w:rsid w:val="00EB411B"/>
    <w:rsid w:val="00EE5BD1"/>
    <w:rsid w:val="00EF11B7"/>
    <w:rsid w:val="00F0179C"/>
    <w:rsid w:val="00F02141"/>
    <w:rsid w:val="00F04AF8"/>
    <w:rsid w:val="00F23EDD"/>
    <w:rsid w:val="00F311F0"/>
    <w:rsid w:val="00F37A48"/>
    <w:rsid w:val="00F45E70"/>
    <w:rsid w:val="00F5515F"/>
    <w:rsid w:val="00F778F2"/>
    <w:rsid w:val="00FB4802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CD7E"/>
  <w15:chartTrackingRefBased/>
  <w15:docId w15:val="{ED9C6777-4C71-4AD8-8704-4DF2E29C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270"/>
    <w:pPr>
      <w:spacing w:after="0" w:line="240" w:lineRule="auto"/>
      <w:outlineLvl w:val="1"/>
    </w:pPr>
    <w:rPr>
      <w:rFonts w:ascii="Arial" w:eastAsia="Arial" w:hAnsi="Arial" w:cs="Arial"/>
      <w:b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1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B85"/>
  </w:style>
  <w:style w:type="paragraph" w:styleId="Piedepgina">
    <w:name w:val="footer"/>
    <w:basedOn w:val="Normal"/>
    <w:link w:val="Piedepgina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B85"/>
  </w:style>
  <w:style w:type="character" w:customStyle="1" w:styleId="Ttulo2Car">
    <w:name w:val="Título 2 Car"/>
    <w:basedOn w:val="Fuentedeprrafopredeter"/>
    <w:link w:val="Ttulo2"/>
    <w:uiPriority w:val="9"/>
    <w:rsid w:val="00B82270"/>
    <w:rPr>
      <w:rFonts w:ascii="Arial" w:eastAsia="Arial" w:hAnsi="Arial" w:cs="Arial"/>
      <w:b/>
      <w:lang w:eastAsia="es-MX"/>
    </w:rPr>
  </w:style>
  <w:style w:type="table" w:styleId="Tablaconcuadrcula">
    <w:name w:val="Table Grid"/>
    <w:basedOn w:val="Tablanormal"/>
    <w:uiPriority w:val="39"/>
    <w:rsid w:val="00B0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B0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ngen.unam.mx/es-mx/AlmacenDigital/CapsulasTI/Paginas/erroresdesoftwar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radigmadigital.com/dev/los-efectos-de-no-valorar-la-calidad-del-softwa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softglobal.com/los-enemigos-de-la-calidad-como-puede-danar-a-tu-proyecto-de-desarrollo-de-software-la-falta-de-buenas-practicas-q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DIANA CRISTINA RUIZ ALVAREZ</cp:lastModifiedBy>
  <cp:revision>11</cp:revision>
  <dcterms:created xsi:type="dcterms:W3CDTF">2024-09-29T19:25:00Z</dcterms:created>
  <dcterms:modified xsi:type="dcterms:W3CDTF">2024-10-13T21:23:00Z</dcterms:modified>
</cp:coreProperties>
</file>