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0FB" w:rsidRDefault="006020FB" w:rsidP="008730B4">
      <w:pPr>
        <w:pStyle w:val="NormalWeb"/>
        <w:spacing w:before="0" w:beforeAutospacing="0" w:after="0" w:afterAutospacing="0"/>
        <w:textAlignment w:val="baseline"/>
        <w:rPr>
          <w:rFonts w:ascii="Arial" w:hAnsi="Arial" w:cs="Arial"/>
          <w:color w:val="242729"/>
          <w:sz w:val="23"/>
          <w:szCs w:val="23"/>
        </w:rPr>
      </w:pPr>
      <w:hyperlink r:id="rId5" w:history="1">
        <w:r w:rsidRPr="00126C29">
          <w:rPr>
            <w:rStyle w:val="Hyperlink"/>
            <w:rFonts w:ascii="Arial" w:hAnsi="Arial" w:cs="Arial"/>
            <w:sz w:val="23"/>
            <w:szCs w:val="23"/>
          </w:rPr>
          <w:t>http://www.football-data.co.uk/data.php</w:t>
        </w:r>
      </w:hyperlink>
    </w:p>
    <w:p w:rsidR="006020FB" w:rsidRDefault="006020FB" w:rsidP="008730B4">
      <w:pPr>
        <w:pStyle w:val="NormalWeb"/>
        <w:spacing w:before="0" w:beforeAutospacing="0" w:after="0" w:afterAutospacing="0"/>
        <w:textAlignment w:val="baseline"/>
        <w:rPr>
          <w:rFonts w:ascii="Arial" w:hAnsi="Arial" w:cs="Arial"/>
          <w:color w:val="242729"/>
          <w:sz w:val="23"/>
          <w:szCs w:val="23"/>
        </w:rPr>
      </w:pPr>
      <w:hyperlink r:id="rId6" w:history="1">
        <w:r w:rsidRPr="00126C29">
          <w:rPr>
            <w:rStyle w:val="Hyperlink"/>
            <w:rFonts w:ascii="Arial" w:hAnsi="Arial" w:cs="Arial"/>
            <w:sz w:val="23"/>
            <w:szCs w:val="23"/>
          </w:rPr>
          <w:t>http://www.rsssf.com/tablese/eng2017.html</w:t>
        </w:r>
      </w:hyperlink>
    </w:p>
    <w:p w:rsidR="006020FB" w:rsidRDefault="006020FB" w:rsidP="008730B4">
      <w:pPr>
        <w:pStyle w:val="NormalWeb"/>
        <w:spacing w:before="0" w:beforeAutospacing="0" w:after="0" w:afterAutospacing="0"/>
        <w:textAlignment w:val="baseline"/>
        <w:rPr>
          <w:rFonts w:ascii="Arial" w:hAnsi="Arial" w:cs="Arial"/>
          <w:color w:val="242729"/>
          <w:sz w:val="23"/>
          <w:szCs w:val="23"/>
        </w:rPr>
      </w:pPr>
      <w:hyperlink r:id="rId7" w:history="1">
        <w:r w:rsidRPr="00126C29">
          <w:rPr>
            <w:rStyle w:val="Hyperlink"/>
            <w:rFonts w:ascii="Arial" w:hAnsi="Arial" w:cs="Arial"/>
            <w:sz w:val="23"/>
            <w:szCs w:val="23"/>
          </w:rPr>
          <w:t>https://www.bbc.com/sport/football/premier-league/scores-fixtures/2017-04</w:t>
        </w:r>
      </w:hyperlink>
    </w:p>
    <w:p w:rsidR="006020FB" w:rsidRDefault="006020FB" w:rsidP="008730B4">
      <w:pPr>
        <w:pStyle w:val="NormalWeb"/>
        <w:spacing w:before="0" w:beforeAutospacing="0" w:after="0" w:afterAutospacing="0"/>
        <w:textAlignment w:val="baseline"/>
        <w:rPr>
          <w:rFonts w:ascii="Arial" w:hAnsi="Arial" w:cs="Arial"/>
          <w:color w:val="242729"/>
          <w:sz w:val="23"/>
          <w:szCs w:val="23"/>
        </w:rPr>
      </w:pPr>
      <w:hyperlink r:id="rId8" w:history="1">
        <w:r w:rsidRPr="00126C29">
          <w:rPr>
            <w:rStyle w:val="Hyperlink"/>
            <w:rFonts w:ascii="Arial" w:hAnsi="Arial" w:cs="Arial"/>
            <w:sz w:val="23"/>
            <w:szCs w:val="23"/>
          </w:rPr>
          <w:t>http://www.soccerstats.com/table.asp?league=england_2017&amp;tid=f</w:t>
        </w:r>
      </w:hyperlink>
    </w:p>
    <w:p w:rsidR="006020FB" w:rsidRPr="006020FB" w:rsidRDefault="006020FB" w:rsidP="006020FB">
      <w:pPr>
        <w:spacing w:before="0"/>
        <w:rPr>
          <w:rFonts w:ascii="Times New Roman" w:eastAsia="Times New Roman" w:hAnsi="Times New Roman" w:cs="Times New Roman"/>
        </w:rPr>
      </w:pPr>
      <w:hyperlink r:id="rId9" w:history="1">
        <w:r w:rsidRPr="006020FB">
          <w:rPr>
            <w:rFonts w:ascii="Segoe UI" w:eastAsia="Times New Roman" w:hAnsi="Segoe UI" w:cs="Segoe UI"/>
            <w:color w:val="0366D6"/>
            <w:u w:val="single"/>
            <w:shd w:val="clear" w:color="auto" w:fill="FFFFFF"/>
          </w:rPr>
          <w:t>http://www.football-data.co.uk/englandm.php</w:t>
        </w:r>
      </w:hyperlink>
    </w:p>
    <w:p w:rsidR="006020FB" w:rsidRDefault="006020FB" w:rsidP="008730B4">
      <w:pPr>
        <w:pStyle w:val="NormalWeb"/>
        <w:spacing w:before="0" w:beforeAutospacing="0" w:after="0" w:afterAutospacing="0"/>
        <w:textAlignment w:val="baseline"/>
        <w:rPr>
          <w:rFonts w:ascii="Arial" w:hAnsi="Arial" w:cs="Arial"/>
          <w:color w:val="242729"/>
          <w:sz w:val="23"/>
          <w:szCs w:val="23"/>
        </w:rPr>
      </w:pPr>
    </w:p>
    <w:p w:rsidR="006020FB" w:rsidRDefault="006020FB" w:rsidP="008730B4">
      <w:pPr>
        <w:pStyle w:val="NormalWeb"/>
        <w:spacing w:before="0" w:beforeAutospacing="0" w:after="0" w:afterAutospacing="0"/>
        <w:textAlignment w:val="baseline"/>
        <w:rPr>
          <w:rFonts w:ascii="Arial" w:hAnsi="Arial" w:cs="Arial"/>
          <w:color w:val="242729"/>
          <w:sz w:val="23"/>
          <w:szCs w:val="23"/>
        </w:rPr>
      </w:pP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10" w:history="1">
        <w:r>
          <w:rPr>
            <w:rStyle w:val="Hyperlink"/>
            <w:rFonts w:ascii="inherit" w:eastAsiaTheme="majorEastAsia" w:hAnsi="inherit" w:cs="Arial"/>
            <w:color w:val="18529A"/>
            <w:sz w:val="23"/>
            <w:szCs w:val="23"/>
            <w:bdr w:val="none" w:sz="0" w:space="0" w:color="auto" w:frame="1"/>
          </w:rPr>
          <w:t>openfootball</w:t>
        </w:r>
      </w:hyperlink>
      <w:r>
        <w:rPr>
          <w:rFonts w:ascii="Arial" w:hAnsi="Arial" w:cs="Arial"/>
          <w:color w:val="242729"/>
          <w:sz w:val="23"/>
          <w:szCs w:val="23"/>
        </w:rPr>
        <w:t> has started a free (open source) public domain football database. The data is historical data, meaning no lives scores but the data does include the schedule, teams and players for the upcoming 2014 World Cup along with global league data. This is a very promising project and has the potential to be the definitive source for historical data for the public. The data is stored in various repos on github. Start browsing and contributing at </w:t>
      </w:r>
      <w:hyperlink r:id="rId11" w:history="1">
        <w:r>
          <w:rPr>
            <w:rStyle w:val="Hyperlink"/>
            <w:rFonts w:ascii="inherit" w:eastAsiaTheme="majorEastAsia" w:hAnsi="inherit" w:cs="Arial"/>
            <w:color w:val="18529A"/>
            <w:sz w:val="23"/>
            <w:szCs w:val="23"/>
            <w:bdr w:val="none" w:sz="0" w:space="0" w:color="auto" w:frame="1"/>
          </w:rPr>
          <w:t>github.com/openfootball</w:t>
        </w:r>
      </w:hyperlink>
      <w:r>
        <w:rPr>
          <w:rFonts w:ascii="Arial" w:hAnsi="Arial" w:cs="Arial"/>
          <w:color w:val="242729"/>
          <w:sz w:val="23"/>
          <w:szCs w:val="23"/>
        </w:rPr>
        <w:t>. See the </w:t>
      </w:r>
      <w:hyperlink r:id="rId12" w:anchor="!forum/opensport" w:history="1">
        <w:r>
          <w:rPr>
            <w:rStyle w:val="Hyperlink"/>
            <w:rFonts w:ascii="inherit" w:eastAsiaTheme="majorEastAsia" w:hAnsi="inherit" w:cs="Arial"/>
            <w:color w:val="18529A"/>
            <w:sz w:val="23"/>
            <w:szCs w:val="23"/>
            <w:bdr w:val="none" w:sz="0" w:space="0" w:color="auto" w:frame="1"/>
          </w:rPr>
          <w:t>opensport Google Group</w:t>
        </w:r>
      </w:hyperlink>
      <w:r>
        <w:rPr>
          <w:rFonts w:ascii="Arial" w:hAnsi="Arial" w:cs="Arial"/>
          <w:color w:val="242729"/>
          <w:sz w:val="23"/>
          <w:szCs w:val="23"/>
        </w:rPr>
        <w:t> for discussion and questions.</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13" w:history="1">
        <w:r>
          <w:rPr>
            <w:rStyle w:val="Hyperlink"/>
            <w:rFonts w:ascii="inherit" w:eastAsiaTheme="majorEastAsia" w:hAnsi="inherit" w:cs="Arial"/>
            <w:color w:val="18529A"/>
            <w:sz w:val="23"/>
            <w:szCs w:val="23"/>
            <w:bdr w:val="none" w:sz="0" w:space="0" w:color="auto" w:frame="1"/>
          </w:rPr>
          <w:t>footballsquads.co.uk</w:t>
        </w:r>
      </w:hyperlink>
      <w:r>
        <w:rPr>
          <w:rFonts w:ascii="Arial" w:hAnsi="Arial" w:cs="Arial"/>
          <w:color w:val="242729"/>
          <w:sz w:val="23"/>
          <w:szCs w:val="23"/>
        </w:rPr>
        <w:t> has current and historical squad details for clubs and national teams from all across the world for many leagues and competitions, including the 2014 World Cup squads.</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14" w:history="1">
        <w:r>
          <w:rPr>
            <w:rStyle w:val="Hyperlink"/>
            <w:rFonts w:ascii="inherit" w:eastAsiaTheme="majorEastAsia" w:hAnsi="inherit" w:cs="Arial"/>
            <w:color w:val="18529A"/>
            <w:sz w:val="23"/>
            <w:szCs w:val="23"/>
            <w:bdr w:val="none" w:sz="0" w:space="0" w:color="auto" w:frame="1"/>
          </w:rPr>
          <w:t>Rec.Sport.Soccer Statistics Foundation (RSSSF)</w:t>
        </w:r>
      </w:hyperlink>
      <w:r>
        <w:rPr>
          <w:rFonts w:ascii="Arial" w:hAnsi="Arial" w:cs="Arial"/>
          <w:color w:val="242729"/>
          <w:sz w:val="23"/>
          <w:szCs w:val="23"/>
        </w:rPr>
        <w:t> has massive collection of formatted plain text statistics. An </w:t>
      </w:r>
      <w:hyperlink r:id="rId15" w:anchor="premier" w:history="1">
        <w:r>
          <w:rPr>
            <w:rStyle w:val="Hyperlink"/>
            <w:rFonts w:ascii="inherit" w:eastAsiaTheme="majorEastAsia" w:hAnsi="inherit" w:cs="Arial"/>
            <w:color w:val="18529A"/>
            <w:sz w:val="23"/>
            <w:szCs w:val="23"/>
            <w:bdr w:val="none" w:sz="0" w:space="0" w:color="auto" w:frame="1"/>
          </w:rPr>
          <w:t>example of En</w:t>
        </w:r>
        <w:r>
          <w:rPr>
            <w:rStyle w:val="Hyperlink"/>
            <w:rFonts w:ascii="inherit" w:eastAsiaTheme="majorEastAsia" w:hAnsi="inherit" w:cs="Arial"/>
            <w:color w:val="18529A"/>
            <w:sz w:val="23"/>
            <w:szCs w:val="23"/>
            <w:bdr w:val="none" w:sz="0" w:space="0" w:color="auto" w:frame="1"/>
          </w:rPr>
          <w:t>g</w:t>
        </w:r>
        <w:r>
          <w:rPr>
            <w:rStyle w:val="Hyperlink"/>
            <w:rFonts w:ascii="inherit" w:eastAsiaTheme="majorEastAsia" w:hAnsi="inherit" w:cs="Arial"/>
            <w:color w:val="18529A"/>
            <w:sz w:val="23"/>
            <w:szCs w:val="23"/>
            <w:bdr w:val="none" w:sz="0" w:space="0" w:color="auto" w:frame="1"/>
          </w:rPr>
          <w:t>lish Premier leagues results</w:t>
        </w:r>
      </w:hyperlink>
      <w:r>
        <w:rPr>
          <w:rFonts w:ascii="Arial" w:hAnsi="Arial" w:cs="Arial"/>
          <w:color w:val="242729"/>
          <w:sz w:val="23"/>
          <w:szCs w:val="23"/>
        </w:rPr>
        <w:t>.</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16" w:history="1">
        <w:r>
          <w:rPr>
            <w:rStyle w:val="Hyperlink"/>
            <w:rFonts w:ascii="inherit" w:eastAsiaTheme="majorEastAsia" w:hAnsi="inherit" w:cs="Arial"/>
            <w:color w:val="18529A"/>
            <w:sz w:val="23"/>
            <w:szCs w:val="23"/>
            <w:bdr w:val="none" w:sz="0" w:space="0" w:color="auto" w:frame="1"/>
          </w:rPr>
          <w:t>ESPN API</w:t>
        </w:r>
      </w:hyperlink>
      <w:r>
        <w:rPr>
          <w:rFonts w:ascii="Arial" w:hAnsi="Arial" w:cs="Arial"/>
          <w:color w:val="242729"/>
          <w:sz w:val="23"/>
          <w:szCs w:val="23"/>
        </w:rPr>
        <w:t> has an API for registered users (free). You can get a list of all the players in the EPL. However they are very limited in their data. They restrict all fixtures and scores to “strategic partners.” However, you can get lists of players and teams.</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17" w:history="1">
        <w:r>
          <w:rPr>
            <w:rStyle w:val="Hyperlink"/>
            <w:rFonts w:ascii="inherit" w:eastAsiaTheme="majorEastAsia" w:hAnsi="inherit" w:cs="Arial"/>
            <w:color w:val="18529A"/>
            <w:sz w:val="23"/>
            <w:szCs w:val="23"/>
            <w:bdr w:val="none" w:sz="0" w:space="0" w:color="auto" w:frame="1"/>
          </w:rPr>
          <w:t>opta Playground</w:t>
        </w:r>
      </w:hyperlink>
      <w:r>
        <w:rPr>
          <w:rFonts w:ascii="Arial" w:hAnsi="Arial" w:cs="Arial"/>
          <w:color w:val="242729"/>
          <w:sz w:val="23"/>
          <w:szCs w:val="23"/>
        </w:rPr>
        <w:t> has a developer program that provides very limited access to historical data. The site reads “Opta can provide data for programmers wishing to develop a mobile app or website with selected historical data available to download.” You have to request permission in an email. I applied and they sent me the xml data set for 10 rounds of games from the start of the 2007/2008 Bundesliga 2. The more detailed game data had either x,y coordinates of game events. A very impressive dataset but it felt more like an advertisement. The data provided I had no interest in and I’m not sure why an indie developer would spend time working on a data set they could never afford.</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18" w:history="1">
        <w:r>
          <w:rPr>
            <w:rStyle w:val="Hyperlink"/>
            <w:rFonts w:ascii="inherit" w:eastAsiaTheme="majorEastAsia" w:hAnsi="inherit" w:cs="Arial"/>
            <w:color w:val="18529A"/>
            <w:sz w:val="23"/>
            <w:szCs w:val="23"/>
            <w:bdr w:val="none" w:sz="0" w:space="0" w:color="auto" w:frame="1"/>
          </w:rPr>
          <w:t>StatsFC</w:t>
        </w:r>
      </w:hyperlink>
      <w:r>
        <w:rPr>
          <w:rFonts w:ascii="Arial" w:hAnsi="Arial" w:cs="Arial"/>
          <w:color w:val="242729"/>
          <w:sz w:val="23"/>
          <w:szCs w:val="23"/>
        </w:rPr>
        <w:t> used to have an restful JSON API of all EPL scores and fixtures. It was about $8 us dollars a month but was recently shut down. There is no doubt it was related to data rights. See their </w:t>
      </w:r>
      <w:hyperlink r:id="rId19" w:history="1">
        <w:r>
          <w:rPr>
            <w:rStyle w:val="Hyperlink"/>
            <w:rFonts w:ascii="inherit" w:eastAsiaTheme="majorEastAsia" w:hAnsi="inherit" w:cs="Arial"/>
            <w:color w:val="18529A"/>
            <w:sz w:val="23"/>
            <w:szCs w:val="23"/>
            <w:bdr w:val="none" w:sz="0" w:space="0" w:color="auto" w:frame="1"/>
          </w:rPr>
          <w:t>official statement</w:t>
        </w:r>
      </w:hyperlink>
      <w:r>
        <w:rPr>
          <w:rFonts w:ascii="Arial" w:hAnsi="Arial" w:cs="Arial"/>
          <w:color w:val="242729"/>
          <w:sz w:val="23"/>
          <w:szCs w:val="23"/>
        </w:rPr>
        <w:t>.</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20" w:history="1">
        <w:r>
          <w:rPr>
            <w:rStyle w:val="Hyperlink"/>
            <w:rFonts w:ascii="inherit" w:eastAsiaTheme="majorEastAsia" w:hAnsi="inherit" w:cs="Arial"/>
            <w:color w:val="18529A"/>
            <w:sz w:val="23"/>
            <w:szCs w:val="23"/>
            <w:bdr w:val="none" w:sz="0" w:space="0" w:color="auto" w:frame="1"/>
          </w:rPr>
          <w:t>CrowdScores beta</w:t>
        </w:r>
      </w:hyperlink>
      <w:r>
        <w:rPr>
          <w:rFonts w:ascii="Arial" w:hAnsi="Arial" w:cs="Arial"/>
          <w:color w:val="242729"/>
          <w:sz w:val="23"/>
          <w:szCs w:val="23"/>
        </w:rPr>
        <w:t> is UK company trying to crowd-source the football data collection process. You sign up for an account and report game events to their servers. They have web/iphone/android interfaces for reporting. They reward the top reporter with a season ticket. They data collection process is ideal but they might have to work on the incentives. I believe a better incentive would be to allow the reporters who contribute access to an API of all the data collected.</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21" w:history="1">
        <w:r>
          <w:rPr>
            <w:rStyle w:val="Hyperlink"/>
            <w:rFonts w:ascii="inherit" w:eastAsiaTheme="majorEastAsia" w:hAnsi="inherit" w:cs="Arial"/>
            <w:color w:val="18529A"/>
            <w:sz w:val="23"/>
            <w:szCs w:val="23"/>
            <w:bdr w:val="none" w:sz="0" w:space="0" w:color="auto" w:frame="1"/>
          </w:rPr>
          <w:t>openfooty API</w:t>
        </w:r>
      </w:hyperlink>
      <w:r>
        <w:rPr>
          <w:rFonts w:ascii="Arial" w:hAnsi="Arial" w:cs="Arial"/>
          <w:color w:val="242729"/>
          <w:sz w:val="23"/>
          <w:szCs w:val="23"/>
        </w:rPr>
        <w:t> had promising API documentation but a quick look at the developer forums shows a stale community and questions about why no one seems to actually be able to get a developer key.</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22" w:history="1">
        <w:r>
          <w:rPr>
            <w:rStyle w:val="Hyperlink"/>
            <w:rFonts w:ascii="inherit" w:eastAsiaTheme="majorEastAsia" w:hAnsi="inherit" w:cs="Arial"/>
            <w:color w:val="18529A"/>
            <w:sz w:val="23"/>
            <w:szCs w:val="23"/>
            <w:bdr w:val="none" w:sz="0" w:space="0" w:color="auto" w:frame="1"/>
          </w:rPr>
          <w:t>football-data.co.uk</w:t>
        </w:r>
      </w:hyperlink>
      <w:r>
        <w:rPr>
          <w:rFonts w:ascii="Arial" w:hAnsi="Arial" w:cs="Arial"/>
          <w:color w:val="242729"/>
          <w:sz w:val="23"/>
          <w:szCs w:val="23"/>
        </w:rPr>
        <w:t> has made a lot of historical league data available as csv files. The data includes results and a lot of betting/odds related data. I have tried to aggregate and clean up the data in the following repo </w:t>
      </w:r>
      <w:hyperlink r:id="rId23" w:history="1">
        <w:r>
          <w:rPr>
            <w:rStyle w:val="Hyperlink"/>
            <w:rFonts w:ascii="inherit" w:eastAsiaTheme="majorEastAsia" w:hAnsi="inherit" w:cs="Arial"/>
            <w:color w:val="18529A"/>
            <w:sz w:val="23"/>
            <w:szCs w:val="23"/>
            <w:bdr w:val="none" w:sz="0" w:space="0" w:color="auto" w:frame="1"/>
          </w:rPr>
          <w:t>github.com/jokecamp/FootballData</w:t>
        </w:r>
      </w:hyperlink>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24" w:history="1">
        <w:r>
          <w:rPr>
            <w:rStyle w:val="Hyperlink"/>
            <w:rFonts w:ascii="inherit" w:eastAsiaTheme="majorEastAsia" w:hAnsi="inherit" w:cs="Arial"/>
            <w:color w:val="18529A"/>
            <w:sz w:val="23"/>
            <w:szCs w:val="23"/>
            <w:bdr w:val="none" w:sz="0" w:space="0" w:color="auto" w:frame="1"/>
          </w:rPr>
          <w:t>www.european-football-statistics.co.uk</w:t>
        </w:r>
      </w:hyperlink>
      <w:r>
        <w:rPr>
          <w:rFonts w:ascii="Arial" w:hAnsi="Arial" w:cs="Arial"/>
          <w:color w:val="242729"/>
          <w:sz w:val="23"/>
          <w:szCs w:val="23"/>
        </w:rPr>
        <w:t> is a visually dated website but has a lot of historical football data (mostly an overview of league/tournament results) displayed in nice clean HTML tables. Looks like they already have 2014 EPL stats.</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25" w:history="1">
        <w:r>
          <w:rPr>
            <w:rStyle w:val="Hyperlink"/>
            <w:rFonts w:ascii="inherit" w:eastAsiaTheme="majorEastAsia" w:hAnsi="inherit" w:cs="Arial"/>
            <w:color w:val="18529A"/>
            <w:sz w:val="23"/>
            <w:szCs w:val="23"/>
            <w:bdr w:val="none" w:sz="0" w:space="0" w:color="auto" w:frame="1"/>
          </w:rPr>
          <w:t>openligadb.db</w:t>
        </w:r>
      </w:hyperlink>
      <w:r>
        <w:rPr>
          <w:rFonts w:ascii="Arial" w:hAnsi="Arial" w:cs="Arial"/>
          <w:color w:val="242729"/>
          <w:sz w:val="23"/>
          <w:szCs w:val="23"/>
        </w:rPr>
        <w:t> has an old-school windows asmx web service with methods such as “GetGoalsByMatch()”</w:t>
      </w:r>
    </w:p>
    <w:p w:rsidR="008730B4" w:rsidRDefault="008730B4" w:rsidP="008730B4">
      <w:pPr>
        <w:pStyle w:val="NormalWeb"/>
        <w:spacing w:before="0" w:beforeAutospacing="0" w:after="0" w:afterAutospacing="0"/>
        <w:textAlignment w:val="baseline"/>
        <w:rPr>
          <w:rFonts w:ascii="Arial" w:hAnsi="Arial" w:cs="Arial"/>
          <w:color w:val="242729"/>
          <w:sz w:val="23"/>
          <w:szCs w:val="23"/>
        </w:rPr>
      </w:pPr>
      <w:hyperlink r:id="rId26" w:history="1">
        <w:r>
          <w:rPr>
            <w:rStyle w:val="Hyperlink"/>
            <w:rFonts w:ascii="inherit" w:eastAsiaTheme="majorEastAsia" w:hAnsi="inherit" w:cs="Arial"/>
            <w:color w:val="18529A"/>
            <w:sz w:val="23"/>
            <w:szCs w:val="23"/>
            <w:bdr w:val="none" w:sz="0" w:space="0" w:color="auto" w:frame="1"/>
          </w:rPr>
          <w:t>Linked Soccer Data</w:t>
        </w:r>
      </w:hyperlink>
      <w:r>
        <w:rPr>
          <w:rFonts w:ascii="Arial" w:hAnsi="Arial" w:cs="Arial"/>
          <w:color w:val="242729"/>
          <w:sz w:val="23"/>
          <w:szCs w:val="23"/>
        </w:rPr>
        <w:t> is a white paper on one group’s attempt to “create a dataset including reliable information about soccer events covering as many historical data as available including recent competition results.” Some dead links but worthwhile to skim.</w:t>
      </w:r>
    </w:p>
    <w:p w:rsidR="00FD2AA8" w:rsidRDefault="00FD2AA8">
      <w:pPr>
        <w:spacing w:before="0"/>
      </w:pPr>
      <w:r>
        <w:br w:type="page"/>
      </w:r>
    </w:p>
    <w:p w:rsidR="003F4F80" w:rsidRDefault="006020FB">
      <w:r>
        <w:lastRenderedPageBreak/>
        <w:t xml:space="preserve">2016-17 bbc </w:t>
      </w:r>
    </w:p>
    <w:tbl>
      <w:tblPr>
        <w:tblW w:w="5000" w:type="pct"/>
        <w:jc w:val="center"/>
        <w:tblCellSpacing w:w="50" w:type="dxa"/>
        <w:tblCellMar>
          <w:top w:w="100" w:type="dxa"/>
          <w:left w:w="100" w:type="dxa"/>
          <w:bottom w:w="100" w:type="dxa"/>
          <w:right w:w="100" w:type="dxa"/>
        </w:tblCellMar>
        <w:tblLook w:val="04A0" w:firstRow="1" w:lastRow="0" w:firstColumn="1" w:lastColumn="0" w:noHBand="0" w:noVBand="1"/>
      </w:tblPr>
      <w:tblGrid>
        <w:gridCol w:w="9360"/>
      </w:tblGrid>
      <w:tr w:rsidR="006020FB" w:rsidRPr="006020FB" w:rsidTr="006020FB">
        <w:trPr>
          <w:tblCellSpacing w:w="50" w:type="dxa"/>
          <w:jc w:val="center"/>
        </w:trPr>
        <w:tc>
          <w:tcPr>
            <w:tcW w:w="0" w:type="auto"/>
            <w:hideMark/>
          </w:tcPr>
          <w:p w:rsidR="006020FB" w:rsidRPr="006020FB" w:rsidRDefault="006020FB" w:rsidP="006020FB"/>
          <w:tbl>
            <w:tblPr>
              <w:tblW w:w="5000" w:type="pct"/>
              <w:jc w:val="center"/>
              <w:tblCellSpacing w:w="50" w:type="dxa"/>
              <w:tblCellMar>
                <w:top w:w="100" w:type="dxa"/>
                <w:left w:w="100" w:type="dxa"/>
                <w:bottom w:w="100" w:type="dxa"/>
                <w:right w:w="100" w:type="dxa"/>
              </w:tblCellMar>
              <w:tblLook w:val="04A0" w:firstRow="1" w:lastRow="0" w:firstColumn="1" w:lastColumn="0" w:noHBand="0" w:noVBand="1"/>
            </w:tblPr>
            <w:tblGrid>
              <w:gridCol w:w="8960"/>
            </w:tblGrid>
            <w:tr w:rsidR="006020FB" w:rsidRPr="006020FB">
              <w:trPr>
                <w:trHeight w:val="600"/>
                <w:tblCellSpacing w:w="50" w:type="dxa"/>
                <w:jc w:val="center"/>
              </w:trPr>
              <w:tc>
                <w:tcPr>
                  <w:tcW w:w="0" w:type="auto"/>
                  <w:shd w:val="clear" w:color="auto" w:fill="CCCCCC"/>
                  <w:vAlign w:val="center"/>
                  <w:hideMark/>
                </w:tcPr>
                <w:p w:rsidR="006020FB" w:rsidRPr="006020FB" w:rsidRDefault="006020FB" w:rsidP="006020FB">
                  <w:r w:rsidRPr="006020FB">
                    <w:rPr>
                      <w:b/>
                      <w:bCs/>
                    </w:rPr>
                    <w:t>Scored / conceded</w:t>
                  </w:r>
                </w:p>
              </w:tc>
            </w:tr>
          </w:tbl>
          <w:p w:rsidR="006020FB" w:rsidRPr="006020FB" w:rsidRDefault="006020FB" w:rsidP="006020FB">
            <w:pPr>
              <w:rPr>
                <w:vanish/>
              </w:rPr>
            </w:pPr>
          </w:p>
          <w:tbl>
            <w:tblPr>
              <w:tblW w:w="5000" w:type="pct"/>
              <w:jc w:val="center"/>
              <w:tblCellSpacing w:w="50" w:type="dxa"/>
              <w:tblCellMar>
                <w:top w:w="100" w:type="dxa"/>
                <w:left w:w="100" w:type="dxa"/>
                <w:bottom w:w="100" w:type="dxa"/>
                <w:right w:w="100" w:type="dxa"/>
              </w:tblCellMar>
              <w:tblLook w:val="04A0" w:firstRow="1" w:lastRow="0" w:firstColumn="1" w:lastColumn="0" w:noHBand="0" w:noVBand="1"/>
            </w:tblPr>
            <w:tblGrid>
              <w:gridCol w:w="8960"/>
            </w:tblGrid>
            <w:tr w:rsidR="006020FB" w:rsidRPr="006020FB">
              <w:trPr>
                <w:tblCellSpacing w:w="50" w:type="dxa"/>
                <w:jc w:val="center"/>
              </w:trPr>
              <w:tc>
                <w:tcPr>
                  <w:tcW w:w="0" w:type="auto"/>
                  <w:hideMark/>
                </w:tcPr>
                <w:p w:rsidR="006020FB" w:rsidRPr="006020FB" w:rsidRDefault="006020FB" w:rsidP="006020FB">
                  <w:pPr>
                    <w:numPr>
                      <w:ilvl w:val="0"/>
                      <w:numId w:val="1"/>
                    </w:numPr>
                  </w:pPr>
                  <w:hyperlink r:id="rId27" w:tooltip="&#10;Total&#10;" w:history="1">
                    <w:r w:rsidRPr="006020FB">
                      <w:rPr>
                        <w:rStyle w:val="Hyperlink"/>
                      </w:rPr>
                      <w:t>Total </w:t>
                    </w:r>
                  </w:hyperlink>
                </w:p>
                <w:p w:rsidR="006020FB" w:rsidRPr="006020FB" w:rsidRDefault="006020FB" w:rsidP="006020FB">
                  <w:pPr>
                    <w:numPr>
                      <w:ilvl w:val="0"/>
                      <w:numId w:val="1"/>
                    </w:numPr>
                  </w:pPr>
                  <w:hyperlink r:id="rId28" w:tooltip="&#10;Home&#10;" w:history="1">
                    <w:r w:rsidRPr="006020FB">
                      <w:rPr>
                        <w:rStyle w:val="Hyperlink"/>
                      </w:rPr>
                      <w:t>Home </w:t>
                    </w:r>
                  </w:hyperlink>
                </w:p>
                <w:p w:rsidR="006020FB" w:rsidRPr="006020FB" w:rsidRDefault="006020FB" w:rsidP="006020FB">
                  <w:pPr>
                    <w:numPr>
                      <w:ilvl w:val="0"/>
                      <w:numId w:val="1"/>
                    </w:numPr>
                  </w:pPr>
                  <w:hyperlink r:id="rId29" w:tooltip="&#10;Away&#10;" w:history="1">
                    <w:r w:rsidRPr="006020FB">
                      <w:rPr>
                        <w:rStyle w:val="Hyperlink"/>
                      </w:rPr>
                      <w:t>Away</w:t>
                    </w:r>
                  </w:hyperlink>
                </w:p>
                <w:p w:rsidR="006020FB" w:rsidRPr="006020FB" w:rsidRDefault="006020FB" w:rsidP="006020FB"/>
                <w:tbl>
                  <w:tblPr>
                    <w:tblW w:w="5000" w:type="pct"/>
                    <w:jc w:val="center"/>
                    <w:tblCellSpacing w:w="10" w:type="dxa"/>
                    <w:tblCellMar>
                      <w:top w:w="40" w:type="dxa"/>
                      <w:left w:w="40" w:type="dxa"/>
                      <w:bottom w:w="40" w:type="dxa"/>
                      <w:right w:w="40" w:type="dxa"/>
                    </w:tblCellMar>
                    <w:tblLook w:val="04A0" w:firstRow="1" w:lastRow="0" w:firstColumn="1" w:lastColumn="0" w:noHBand="0" w:noVBand="1"/>
                  </w:tblPr>
                  <w:tblGrid>
                    <w:gridCol w:w="448"/>
                    <w:gridCol w:w="516"/>
                    <w:gridCol w:w="543"/>
                    <w:gridCol w:w="569"/>
                    <w:gridCol w:w="579"/>
                    <w:gridCol w:w="648"/>
                    <w:gridCol w:w="1936"/>
                    <w:gridCol w:w="665"/>
                    <w:gridCol w:w="579"/>
                    <w:gridCol w:w="569"/>
                    <w:gridCol w:w="543"/>
                    <w:gridCol w:w="516"/>
                    <w:gridCol w:w="449"/>
                  </w:tblGrid>
                  <w:tr w:rsidR="006020FB" w:rsidRPr="006020FB" w:rsidTr="006020FB">
                    <w:trPr>
                      <w:trHeight w:val="500"/>
                      <w:tblCellSpacing w:w="10" w:type="dxa"/>
                      <w:jc w:val="center"/>
                    </w:trPr>
                    <w:tc>
                      <w:tcPr>
                        <w:tcW w:w="0" w:type="auto"/>
                        <w:gridSpan w:val="6"/>
                        <w:shd w:val="clear" w:color="auto" w:fill="CCCCCC"/>
                        <w:vAlign w:val="center"/>
                        <w:hideMark/>
                      </w:tcPr>
                      <w:p w:rsidR="006020FB" w:rsidRPr="006020FB" w:rsidRDefault="006020FB" w:rsidP="006020FB">
                        <w:r w:rsidRPr="006020FB">
                          <w:rPr>
                            <w:b/>
                            <w:bCs/>
                          </w:rPr>
                          <w:t>Goals scored</w:t>
                        </w:r>
                      </w:p>
                    </w:tc>
                    <w:tc>
                      <w:tcPr>
                        <w:tcW w:w="1725" w:type="dxa"/>
                        <w:vMerge w:val="restart"/>
                        <w:shd w:val="clear" w:color="auto" w:fill="CCCCCC"/>
                        <w:vAlign w:val="center"/>
                        <w:hideMark/>
                      </w:tcPr>
                      <w:p w:rsidR="006020FB" w:rsidRPr="006020FB" w:rsidRDefault="006020FB" w:rsidP="006020FB">
                        <w:r w:rsidRPr="006020FB">
                          <w:t>       </w:t>
                        </w:r>
                        <w:r w:rsidRPr="006020FB">
                          <w:rPr>
                            <w:b/>
                            <w:bCs/>
                          </w:rPr>
                          <w:t> Overall </w:t>
                        </w:r>
                        <w:r w:rsidRPr="006020FB">
                          <w:t>       </w:t>
                        </w:r>
                      </w:p>
                    </w:tc>
                    <w:tc>
                      <w:tcPr>
                        <w:tcW w:w="0" w:type="auto"/>
                        <w:gridSpan w:val="6"/>
                        <w:shd w:val="clear" w:color="auto" w:fill="CCCCCC"/>
                        <w:vAlign w:val="center"/>
                        <w:hideMark/>
                      </w:tcPr>
                      <w:p w:rsidR="006020FB" w:rsidRPr="006020FB" w:rsidRDefault="006020FB" w:rsidP="006020FB">
                        <w:r w:rsidRPr="006020FB">
                          <w:rPr>
                            <w:b/>
                            <w:bCs/>
                          </w:rPr>
                          <w:t>Goals conceded</w:t>
                        </w:r>
                      </w:p>
                    </w:tc>
                  </w:tr>
                  <w:tr w:rsidR="006020FB" w:rsidRPr="006020FB" w:rsidTr="006020FB">
                    <w:trPr>
                      <w:trHeight w:val="500"/>
                      <w:tblCellSpacing w:w="10" w:type="dxa"/>
                      <w:jc w:val="center"/>
                    </w:trPr>
                    <w:tc>
                      <w:tcPr>
                        <w:tcW w:w="0" w:type="auto"/>
                        <w:shd w:val="clear" w:color="auto" w:fill="CCCCCC"/>
                        <w:vAlign w:val="center"/>
                        <w:hideMark/>
                      </w:tcPr>
                      <w:p w:rsidR="006020FB" w:rsidRPr="006020FB" w:rsidRDefault="006020FB" w:rsidP="006020FB">
                        <w:r w:rsidRPr="006020FB">
                          <w:t>4+</w:t>
                        </w:r>
                      </w:p>
                    </w:tc>
                    <w:tc>
                      <w:tcPr>
                        <w:tcW w:w="0" w:type="auto"/>
                        <w:shd w:val="clear" w:color="auto" w:fill="CCCCCC"/>
                        <w:vAlign w:val="center"/>
                        <w:hideMark/>
                      </w:tcPr>
                      <w:p w:rsidR="006020FB" w:rsidRPr="006020FB" w:rsidRDefault="006020FB" w:rsidP="006020FB">
                        <w:r w:rsidRPr="006020FB">
                          <w:t>3</w:t>
                        </w:r>
                      </w:p>
                    </w:tc>
                    <w:tc>
                      <w:tcPr>
                        <w:tcW w:w="0" w:type="auto"/>
                        <w:shd w:val="clear" w:color="auto" w:fill="CCCCCC"/>
                        <w:vAlign w:val="center"/>
                        <w:hideMark/>
                      </w:tcPr>
                      <w:p w:rsidR="006020FB" w:rsidRPr="006020FB" w:rsidRDefault="006020FB" w:rsidP="006020FB">
                        <w:r w:rsidRPr="006020FB">
                          <w:t>2</w:t>
                        </w:r>
                      </w:p>
                    </w:tc>
                    <w:tc>
                      <w:tcPr>
                        <w:tcW w:w="0" w:type="auto"/>
                        <w:shd w:val="clear" w:color="auto" w:fill="CCCCCC"/>
                        <w:vAlign w:val="center"/>
                        <w:hideMark/>
                      </w:tcPr>
                      <w:p w:rsidR="006020FB" w:rsidRPr="006020FB" w:rsidRDefault="006020FB" w:rsidP="006020FB">
                        <w:r w:rsidRPr="006020FB">
                          <w:t>1</w:t>
                        </w:r>
                      </w:p>
                    </w:tc>
                    <w:tc>
                      <w:tcPr>
                        <w:tcW w:w="0" w:type="auto"/>
                        <w:shd w:val="clear" w:color="auto" w:fill="CCCCCC"/>
                        <w:vAlign w:val="center"/>
                        <w:hideMark/>
                      </w:tcPr>
                      <w:p w:rsidR="006020FB" w:rsidRPr="006020FB" w:rsidRDefault="006020FB" w:rsidP="006020FB">
                        <w:r w:rsidRPr="006020FB">
                          <w:t>0</w:t>
                        </w:r>
                      </w:p>
                    </w:tc>
                    <w:tc>
                      <w:tcPr>
                        <w:tcW w:w="0" w:type="auto"/>
                        <w:shd w:val="clear" w:color="auto" w:fill="CCCCCC"/>
                        <w:vAlign w:val="center"/>
                        <w:hideMark/>
                      </w:tcPr>
                      <w:p w:rsidR="006020FB" w:rsidRPr="006020FB" w:rsidRDefault="006020FB" w:rsidP="006020FB">
                        <w:r w:rsidRPr="006020FB">
                          <w:t>Avg.</w:t>
                        </w:r>
                      </w:p>
                    </w:tc>
                    <w:tc>
                      <w:tcPr>
                        <w:tcW w:w="0" w:type="auto"/>
                        <w:vMerge/>
                        <w:shd w:val="clear" w:color="auto" w:fill="CCCCCC"/>
                        <w:vAlign w:val="center"/>
                        <w:hideMark/>
                      </w:tcPr>
                      <w:p w:rsidR="006020FB" w:rsidRPr="006020FB" w:rsidRDefault="006020FB" w:rsidP="006020FB"/>
                    </w:tc>
                    <w:tc>
                      <w:tcPr>
                        <w:tcW w:w="0" w:type="auto"/>
                        <w:shd w:val="clear" w:color="auto" w:fill="CCCCCC"/>
                        <w:vAlign w:val="center"/>
                        <w:hideMark/>
                      </w:tcPr>
                      <w:p w:rsidR="006020FB" w:rsidRPr="006020FB" w:rsidRDefault="006020FB" w:rsidP="006020FB">
                        <w:r w:rsidRPr="006020FB">
                          <w:t>Avg.</w:t>
                        </w:r>
                      </w:p>
                    </w:tc>
                    <w:tc>
                      <w:tcPr>
                        <w:tcW w:w="0" w:type="auto"/>
                        <w:shd w:val="clear" w:color="auto" w:fill="CCCCCC"/>
                        <w:vAlign w:val="center"/>
                        <w:hideMark/>
                      </w:tcPr>
                      <w:p w:rsidR="006020FB" w:rsidRPr="006020FB" w:rsidRDefault="006020FB" w:rsidP="006020FB">
                        <w:r w:rsidRPr="006020FB">
                          <w:t>0</w:t>
                        </w:r>
                      </w:p>
                    </w:tc>
                    <w:tc>
                      <w:tcPr>
                        <w:tcW w:w="0" w:type="auto"/>
                        <w:shd w:val="clear" w:color="auto" w:fill="CCCCCC"/>
                        <w:vAlign w:val="center"/>
                        <w:hideMark/>
                      </w:tcPr>
                      <w:p w:rsidR="006020FB" w:rsidRPr="006020FB" w:rsidRDefault="006020FB" w:rsidP="006020FB">
                        <w:r w:rsidRPr="006020FB">
                          <w:t>1</w:t>
                        </w:r>
                      </w:p>
                    </w:tc>
                    <w:tc>
                      <w:tcPr>
                        <w:tcW w:w="0" w:type="auto"/>
                        <w:shd w:val="clear" w:color="auto" w:fill="CCCCCC"/>
                        <w:vAlign w:val="center"/>
                        <w:hideMark/>
                      </w:tcPr>
                      <w:p w:rsidR="006020FB" w:rsidRPr="006020FB" w:rsidRDefault="006020FB" w:rsidP="006020FB">
                        <w:r w:rsidRPr="006020FB">
                          <w:t>2</w:t>
                        </w:r>
                      </w:p>
                    </w:tc>
                    <w:tc>
                      <w:tcPr>
                        <w:tcW w:w="0" w:type="auto"/>
                        <w:shd w:val="clear" w:color="auto" w:fill="CCCCCC"/>
                        <w:vAlign w:val="center"/>
                        <w:hideMark/>
                      </w:tcPr>
                      <w:p w:rsidR="006020FB" w:rsidRPr="006020FB" w:rsidRDefault="006020FB" w:rsidP="006020FB">
                        <w:r w:rsidRPr="006020FB">
                          <w:t>3</w:t>
                        </w:r>
                      </w:p>
                    </w:tc>
                    <w:tc>
                      <w:tcPr>
                        <w:tcW w:w="0" w:type="auto"/>
                        <w:shd w:val="clear" w:color="auto" w:fill="CCCCCC"/>
                        <w:vAlign w:val="center"/>
                        <w:hideMark/>
                      </w:tcPr>
                      <w:p w:rsidR="006020FB" w:rsidRPr="006020FB" w:rsidRDefault="006020FB" w:rsidP="006020FB">
                        <w:r w:rsidRPr="006020FB">
                          <w:t>4+</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11</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rPr>
                            <w:b/>
                            <w:bCs/>
                          </w:rPr>
                          <w:t>2.03</w:t>
                        </w:r>
                      </w:p>
                    </w:tc>
                    <w:tc>
                      <w:tcPr>
                        <w:tcW w:w="0" w:type="auto"/>
                        <w:shd w:val="clear" w:color="auto" w:fill="F3F3F3"/>
                        <w:vAlign w:val="center"/>
                        <w:hideMark/>
                      </w:tcPr>
                      <w:p w:rsidR="006020FB" w:rsidRPr="006020FB" w:rsidRDefault="006020FB" w:rsidP="006020FB">
                        <w:hyperlink r:id="rId30" w:tgtFrame="_top" w:history="1">
                          <w:r w:rsidRPr="006020FB">
                            <w:rPr>
                              <w:rStyle w:val="Hyperlink"/>
                            </w:rPr>
                            <w:t>Arsenal</w:t>
                          </w:r>
                        </w:hyperlink>
                      </w:p>
                    </w:tc>
                    <w:tc>
                      <w:tcPr>
                        <w:tcW w:w="0" w:type="auto"/>
                        <w:shd w:val="clear" w:color="auto" w:fill="F3F3F3"/>
                        <w:vAlign w:val="center"/>
                        <w:hideMark/>
                      </w:tcPr>
                      <w:p w:rsidR="006020FB" w:rsidRPr="006020FB" w:rsidRDefault="006020FB" w:rsidP="006020FB">
                        <w:r w:rsidRPr="006020FB">
                          <w:rPr>
                            <w:b/>
                            <w:bCs/>
                          </w:rPr>
                          <w:t>1.16</w:t>
                        </w:r>
                      </w:p>
                    </w:tc>
                    <w:tc>
                      <w:tcPr>
                        <w:tcW w:w="0" w:type="auto"/>
                        <w:shd w:val="clear" w:color="auto" w:fill="F3F3F3"/>
                        <w:vAlign w:val="center"/>
                        <w:hideMark/>
                      </w:tcPr>
                      <w:p w:rsidR="006020FB" w:rsidRPr="006020FB" w:rsidRDefault="006020FB" w:rsidP="006020FB">
                        <w:r w:rsidRPr="006020FB">
                          <w:t>13</w:t>
                        </w:r>
                      </w:p>
                    </w:tc>
                    <w:tc>
                      <w:tcPr>
                        <w:tcW w:w="0" w:type="auto"/>
                        <w:shd w:val="clear" w:color="auto" w:fill="F3F3F3"/>
                        <w:vAlign w:val="center"/>
                        <w:hideMark/>
                      </w:tcPr>
                      <w:p w:rsidR="006020FB" w:rsidRPr="006020FB" w:rsidRDefault="006020FB" w:rsidP="006020FB">
                        <w:r w:rsidRPr="006020FB">
                          <w:t>13</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7</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rPr>
                            <w:b/>
                            <w:bCs/>
                          </w:rPr>
                          <w:t>1.45</w:t>
                        </w:r>
                      </w:p>
                    </w:tc>
                    <w:tc>
                      <w:tcPr>
                        <w:tcW w:w="0" w:type="auto"/>
                        <w:shd w:val="clear" w:color="auto" w:fill="E0E0E0"/>
                        <w:vAlign w:val="center"/>
                        <w:hideMark/>
                      </w:tcPr>
                      <w:p w:rsidR="006020FB" w:rsidRPr="006020FB" w:rsidRDefault="006020FB" w:rsidP="006020FB">
                        <w:hyperlink r:id="rId31" w:tgtFrame="_top" w:history="1">
                          <w:r w:rsidRPr="006020FB">
                            <w:rPr>
                              <w:rStyle w:val="Hyperlink"/>
                            </w:rPr>
                            <w:t>Bournemouth</w:t>
                          </w:r>
                        </w:hyperlink>
                      </w:p>
                    </w:tc>
                    <w:tc>
                      <w:tcPr>
                        <w:tcW w:w="0" w:type="auto"/>
                        <w:shd w:val="clear" w:color="auto" w:fill="E0E0E0"/>
                        <w:vAlign w:val="center"/>
                        <w:hideMark/>
                      </w:tcPr>
                      <w:p w:rsidR="006020FB" w:rsidRPr="006020FB" w:rsidRDefault="006020FB" w:rsidP="006020FB">
                        <w:r w:rsidRPr="006020FB">
                          <w:rPr>
                            <w:b/>
                            <w:bCs/>
                          </w:rPr>
                          <w:t>1.76</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3</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17</w:t>
                        </w:r>
                      </w:p>
                    </w:tc>
                    <w:tc>
                      <w:tcPr>
                        <w:tcW w:w="0" w:type="auto"/>
                        <w:shd w:val="clear" w:color="auto" w:fill="F3F3F3"/>
                        <w:vAlign w:val="center"/>
                        <w:hideMark/>
                      </w:tcPr>
                      <w:p w:rsidR="006020FB" w:rsidRPr="006020FB" w:rsidRDefault="006020FB" w:rsidP="006020FB">
                        <w:r w:rsidRPr="006020FB">
                          <w:t>12</w:t>
                        </w:r>
                      </w:p>
                    </w:tc>
                    <w:tc>
                      <w:tcPr>
                        <w:tcW w:w="0" w:type="auto"/>
                        <w:shd w:val="clear" w:color="auto" w:fill="F3F3F3"/>
                        <w:vAlign w:val="center"/>
                        <w:hideMark/>
                      </w:tcPr>
                      <w:p w:rsidR="006020FB" w:rsidRPr="006020FB" w:rsidRDefault="006020FB" w:rsidP="006020FB">
                        <w:r w:rsidRPr="006020FB">
                          <w:rPr>
                            <w:b/>
                            <w:bCs/>
                          </w:rPr>
                          <w:t>1.03</w:t>
                        </w:r>
                      </w:p>
                    </w:tc>
                    <w:tc>
                      <w:tcPr>
                        <w:tcW w:w="0" w:type="auto"/>
                        <w:shd w:val="clear" w:color="auto" w:fill="F3F3F3"/>
                        <w:vAlign w:val="center"/>
                        <w:hideMark/>
                      </w:tcPr>
                      <w:p w:rsidR="006020FB" w:rsidRPr="006020FB" w:rsidRDefault="006020FB" w:rsidP="006020FB">
                        <w:hyperlink r:id="rId32" w:tgtFrame="_top" w:history="1">
                          <w:r w:rsidRPr="006020FB">
                            <w:rPr>
                              <w:rStyle w:val="Hyperlink"/>
                            </w:rPr>
                            <w:t>Burnley</w:t>
                          </w:r>
                        </w:hyperlink>
                      </w:p>
                    </w:tc>
                    <w:tc>
                      <w:tcPr>
                        <w:tcW w:w="0" w:type="auto"/>
                        <w:shd w:val="clear" w:color="auto" w:fill="F3F3F3"/>
                        <w:vAlign w:val="center"/>
                        <w:hideMark/>
                      </w:tcPr>
                      <w:p w:rsidR="006020FB" w:rsidRPr="006020FB" w:rsidRDefault="006020FB" w:rsidP="006020FB">
                        <w:r w:rsidRPr="006020FB">
                          <w:rPr>
                            <w:b/>
                            <w:bCs/>
                          </w:rPr>
                          <w:t>1.45</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rPr>
                            <w:b/>
                            <w:bCs/>
                          </w:rPr>
                          <w:t>2.24</w:t>
                        </w:r>
                      </w:p>
                    </w:tc>
                    <w:tc>
                      <w:tcPr>
                        <w:tcW w:w="0" w:type="auto"/>
                        <w:shd w:val="clear" w:color="auto" w:fill="E0E0E0"/>
                        <w:vAlign w:val="center"/>
                        <w:hideMark/>
                      </w:tcPr>
                      <w:p w:rsidR="006020FB" w:rsidRPr="006020FB" w:rsidRDefault="006020FB" w:rsidP="006020FB">
                        <w:hyperlink r:id="rId33" w:tgtFrame="_top" w:history="1">
                          <w:r w:rsidRPr="006020FB">
                            <w:rPr>
                              <w:rStyle w:val="Hyperlink"/>
                            </w:rPr>
                            <w:t>Chelsea</w:t>
                          </w:r>
                        </w:hyperlink>
                      </w:p>
                    </w:tc>
                    <w:tc>
                      <w:tcPr>
                        <w:tcW w:w="0" w:type="auto"/>
                        <w:shd w:val="clear" w:color="auto" w:fill="E0E0E0"/>
                        <w:vAlign w:val="center"/>
                        <w:hideMark/>
                      </w:tcPr>
                      <w:p w:rsidR="006020FB" w:rsidRPr="006020FB" w:rsidRDefault="006020FB" w:rsidP="006020FB">
                        <w:r w:rsidRPr="006020FB">
                          <w:rPr>
                            <w:b/>
                            <w:bCs/>
                          </w:rPr>
                          <w:t>0.87</w:t>
                        </w:r>
                      </w:p>
                    </w:tc>
                    <w:tc>
                      <w:tcPr>
                        <w:tcW w:w="0" w:type="auto"/>
                        <w:shd w:val="clear" w:color="auto" w:fill="E0E0E0"/>
                        <w:vAlign w:val="center"/>
                        <w:hideMark/>
                      </w:tcPr>
                      <w:p w:rsidR="006020FB" w:rsidRPr="006020FB" w:rsidRDefault="006020FB" w:rsidP="006020FB">
                        <w:r w:rsidRPr="006020FB">
                          <w:t>16</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7</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13</w:t>
                        </w:r>
                      </w:p>
                    </w:tc>
                    <w:tc>
                      <w:tcPr>
                        <w:tcW w:w="0" w:type="auto"/>
                        <w:shd w:val="clear" w:color="auto" w:fill="F3F3F3"/>
                        <w:vAlign w:val="center"/>
                        <w:hideMark/>
                      </w:tcPr>
                      <w:p w:rsidR="006020FB" w:rsidRPr="006020FB" w:rsidRDefault="006020FB" w:rsidP="006020FB">
                        <w:r w:rsidRPr="006020FB">
                          <w:rPr>
                            <w:b/>
                            <w:bCs/>
                          </w:rPr>
                          <w:t>1.32</w:t>
                        </w:r>
                      </w:p>
                    </w:tc>
                    <w:tc>
                      <w:tcPr>
                        <w:tcW w:w="0" w:type="auto"/>
                        <w:shd w:val="clear" w:color="auto" w:fill="F3F3F3"/>
                        <w:vAlign w:val="center"/>
                        <w:hideMark/>
                      </w:tcPr>
                      <w:p w:rsidR="006020FB" w:rsidRPr="006020FB" w:rsidRDefault="006020FB" w:rsidP="006020FB">
                        <w:hyperlink r:id="rId34" w:tgtFrame="_top" w:history="1">
                          <w:r w:rsidRPr="006020FB">
                            <w:rPr>
                              <w:rStyle w:val="Hyperlink"/>
                            </w:rPr>
                            <w:t>Crystal Palace</w:t>
                          </w:r>
                        </w:hyperlink>
                      </w:p>
                    </w:tc>
                    <w:tc>
                      <w:tcPr>
                        <w:tcW w:w="0" w:type="auto"/>
                        <w:shd w:val="clear" w:color="auto" w:fill="F3F3F3"/>
                        <w:vAlign w:val="center"/>
                        <w:hideMark/>
                      </w:tcPr>
                      <w:p w:rsidR="006020FB" w:rsidRPr="006020FB" w:rsidRDefault="006020FB" w:rsidP="006020FB">
                        <w:r w:rsidRPr="006020FB">
                          <w:rPr>
                            <w:b/>
                            <w:bCs/>
                          </w:rPr>
                          <w:t>1.66</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4</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5</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rPr>
                            <w:b/>
                            <w:bCs/>
                          </w:rPr>
                          <w:t>1.63</w:t>
                        </w:r>
                      </w:p>
                    </w:tc>
                    <w:tc>
                      <w:tcPr>
                        <w:tcW w:w="0" w:type="auto"/>
                        <w:shd w:val="clear" w:color="auto" w:fill="E0E0E0"/>
                        <w:vAlign w:val="center"/>
                        <w:hideMark/>
                      </w:tcPr>
                      <w:p w:rsidR="006020FB" w:rsidRPr="006020FB" w:rsidRDefault="006020FB" w:rsidP="006020FB">
                        <w:hyperlink r:id="rId35" w:tgtFrame="_top" w:history="1">
                          <w:r w:rsidRPr="006020FB">
                            <w:rPr>
                              <w:rStyle w:val="Hyperlink"/>
                            </w:rPr>
                            <w:t>Everton</w:t>
                          </w:r>
                        </w:hyperlink>
                      </w:p>
                    </w:tc>
                    <w:tc>
                      <w:tcPr>
                        <w:tcW w:w="0" w:type="auto"/>
                        <w:shd w:val="clear" w:color="auto" w:fill="E0E0E0"/>
                        <w:vAlign w:val="center"/>
                        <w:hideMark/>
                      </w:tcPr>
                      <w:p w:rsidR="006020FB" w:rsidRPr="006020FB" w:rsidRDefault="006020FB" w:rsidP="006020FB">
                        <w:r w:rsidRPr="006020FB">
                          <w:rPr>
                            <w:b/>
                            <w:bCs/>
                          </w:rPr>
                          <w:t>1.16</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11</w:t>
                        </w:r>
                      </w:p>
                    </w:tc>
                    <w:tc>
                      <w:tcPr>
                        <w:tcW w:w="0" w:type="auto"/>
                        <w:shd w:val="clear" w:color="auto" w:fill="F3F3F3"/>
                        <w:vAlign w:val="center"/>
                        <w:hideMark/>
                      </w:tcPr>
                      <w:p w:rsidR="006020FB" w:rsidRPr="006020FB" w:rsidRDefault="006020FB" w:rsidP="006020FB">
                        <w:r w:rsidRPr="006020FB">
                          <w:t>16</w:t>
                        </w:r>
                      </w:p>
                    </w:tc>
                    <w:tc>
                      <w:tcPr>
                        <w:tcW w:w="0" w:type="auto"/>
                        <w:shd w:val="clear" w:color="auto" w:fill="F3F3F3"/>
                        <w:vAlign w:val="center"/>
                        <w:hideMark/>
                      </w:tcPr>
                      <w:p w:rsidR="006020FB" w:rsidRPr="006020FB" w:rsidRDefault="006020FB" w:rsidP="006020FB">
                        <w:r w:rsidRPr="006020FB">
                          <w:rPr>
                            <w:b/>
                            <w:bCs/>
                          </w:rPr>
                          <w:t>0.97</w:t>
                        </w:r>
                      </w:p>
                    </w:tc>
                    <w:tc>
                      <w:tcPr>
                        <w:tcW w:w="0" w:type="auto"/>
                        <w:shd w:val="clear" w:color="auto" w:fill="F3F3F3"/>
                        <w:vAlign w:val="center"/>
                        <w:hideMark/>
                      </w:tcPr>
                      <w:p w:rsidR="006020FB" w:rsidRPr="006020FB" w:rsidRDefault="006020FB" w:rsidP="006020FB">
                        <w:hyperlink r:id="rId36" w:tgtFrame="_top" w:history="1">
                          <w:r w:rsidRPr="006020FB">
                            <w:rPr>
                              <w:rStyle w:val="Hyperlink"/>
                            </w:rPr>
                            <w:t>Hull City</w:t>
                          </w:r>
                        </w:hyperlink>
                      </w:p>
                    </w:tc>
                    <w:tc>
                      <w:tcPr>
                        <w:tcW w:w="0" w:type="auto"/>
                        <w:shd w:val="clear" w:color="auto" w:fill="F3F3F3"/>
                        <w:vAlign w:val="center"/>
                        <w:hideMark/>
                      </w:tcPr>
                      <w:p w:rsidR="006020FB" w:rsidRPr="006020FB" w:rsidRDefault="006020FB" w:rsidP="006020FB">
                        <w:r w:rsidRPr="006020FB">
                          <w:rPr>
                            <w:b/>
                            <w:bCs/>
                          </w:rPr>
                          <w:t>2.11</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12</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6</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7</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rPr>
                            <w:b/>
                            <w:bCs/>
                          </w:rPr>
                          <w:t>1.26</w:t>
                        </w:r>
                      </w:p>
                    </w:tc>
                    <w:tc>
                      <w:tcPr>
                        <w:tcW w:w="0" w:type="auto"/>
                        <w:shd w:val="clear" w:color="auto" w:fill="E0E0E0"/>
                        <w:vAlign w:val="center"/>
                        <w:hideMark/>
                      </w:tcPr>
                      <w:p w:rsidR="006020FB" w:rsidRPr="006020FB" w:rsidRDefault="006020FB" w:rsidP="006020FB">
                        <w:hyperlink r:id="rId37" w:tgtFrame="_top" w:history="1">
                          <w:r w:rsidRPr="006020FB">
                            <w:rPr>
                              <w:rStyle w:val="Hyperlink"/>
                            </w:rPr>
                            <w:t>Leicester City</w:t>
                          </w:r>
                        </w:hyperlink>
                      </w:p>
                    </w:tc>
                    <w:tc>
                      <w:tcPr>
                        <w:tcW w:w="0" w:type="auto"/>
                        <w:shd w:val="clear" w:color="auto" w:fill="E0E0E0"/>
                        <w:vAlign w:val="center"/>
                        <w:hideMark/>
                      </w:tcPr>
                      <w:p w:rsidR="006020FB" w:rsidRPr="006020FB" w:rsidRDefault="006020FB" w:rsidP="006020FB">
                        <w:r w:rsidRPr="006020FB">
                          <w:rPr>
                            <w:b/>
                            <w:bCs/>
                          </w:rPr>
                          <w:t>1.66</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4</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11</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rPr>
                            <w:b/>
                            <w:bCs/>
                          </w:rPr>
                          <w:t>2.05</w:t>
                        </w:r>
                      </w:p>
                    </w:tc>
                    <w:tc>
                      <w:tcPr>
                        <w:tcW w:w="0" w:type="auto"/>
                        <w:shd w:val="clear" w:color="auto" w:fill="F3F3F3"/>
                        <w:vAlign w:val="center"/>
                        <w:hideMark/>
                      </w:tcPr>
                      <w:p w:rsidR="006020FB" w:rsidRPr="006020FB" w:rsidRDefault="006020FB" w:rsidP="006020FB">
                        <w:hyperlink r:id="rId38" w:tgtFrame="_top" w:history="1">
                          <w:r w:rsidRPr="006020FB">
                            <w:rPr>
                              <w:rStyle w:val="Hyperlink"/>
                            </w:rPr>
                            <w:t>Liverpool</w:t>
                          </w:r>
                        </w:hyperlink>
                      </w:p>
                    </w:tc>
                    <w:tc>
                      <w:tcPr>
                        <w:tcW w:w="0" w:type="auto"/>
                        <w:shd w:val="clear" w:color="auto" w:fill="F3F3F3"/>
                        <w:vAlign w:val="center"/>
                        <w:hideMark/>
                      </w:tcPr>
                      <w:p w:rsidR="006020FB" w:rsidRPr="006020FB" w:rsidRDefault="006020FB" w:rsidP="006020FB">
                        <w:r w:rsidRPr="006020FB">
                          <w:rPr>
                            <w:b/>
                            <w:bCs/>
                          </w:rPr>
                          <w:t>1.11</w:t>
                        </w:r>
                      </w:p>
                    </w:tc>
                    <w:tc>
                      <w:tcPr>
                        <w:tcW w:w="0" w:type="auto"/>
                        <w:shd w:val="clear" w:color="auto" w:fill="F3F3F3"/>
                        <w:vAlign w:val="center"/>
                        <w:hideMark/>
                      </w:tcPr>
                      <w:p w:rsidR="006020FB" w:rsidRPr="006020FB" w:rsidRDefault="006020FB" w:rsidP="006020FB">
                        <w:r w:rsidRPr="006020FB">
                          <w:t>12</w:t>
                        </w:r>
                      </w:p>
                    </w:tc>
                    <w:tc>
                      <w:tcPr>
                        <w:tcW w:w="0" w:type="auto"/>
                        <w:shd w:val="clear" w:color="auto" w:fill="F3F3F3"/>
                        <w:vAlign w:val="center"/>
                        <w:hideMark/>
                      </w:tcPr>
                      <w:p w:rsidR="006020FB" w:rsidRPr="006020FB" w:rsidRDefault="006020FB" w:rsidP="006020FB">
                        <w:r w:rsidRPr="006020FB">
                          <w:t>15</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5</w:t>
                        </w:r>
                      </w:p>
                    </w:tc>
                    <w:tc>
                      <w:tcPr>
                        <w:tcW w:w="0" w:type="auto"/>
                        <w:shd w:val="clear" w:color="auto" w:fill="E0E0E0"/>
                        <w:vAlign w:val="center"/>
                        <w:hideMark/>
                      </w:tcPr>
                      <w:p w:rsidR="006020FB" w:rsidRPr="006020FB" w:rsidRDefault="006020FB" w:rsidP="006020FB">
                        <w:r w:rsidRPr="006020FB">
                          <w:rPr>
                            <w:b/>
                            <w:bCs/>
                          </w:rPr>
                          <w:t>2.11</w:t>
                        </w:r>
                      </w:p>
                    </w:tc>
                    <w:tc>
                      <w:tcPr>
                        <w:tcW w:w="0" w:type="auto"/>
                        <w:shd w:val="clear" w:color="auto" w:fill="E0E0E0"/>
                        <w:vAlign w:val="center"/>
                        <w:hideMark/>
                      </w:tcPr>
                      <w:p w:rsidR="006020FB" w:rsidRPr="006020FB" w:rsidRDefault="006020FB" w:rsidP="006020FB">
                        <w:hyperlink r:id="rId39" w:tgtFrame="_top" w:history="1">
                          <w:r w:rsidRPr="006020FB">
                            <w:rPr>
                              <w:rStyle w:val="Hyperlink"/>
                            </w:rPr>
                            <w:t>Manchester City</w:t>
                          </w:r>
                        </w:hyperlink>
                      </w:p>
                    </w:tc>
                    <w:tc>
                      <w:tcPr>
                        <w:tcW w:w="0" w:type="auto"/>
                        <w:shd w:val="clear" w:color="auto" w:fill="E0E0E0"/>
                        <w:vAlign w:val="center"/>
                        <w:hideMark/>
                      </w:tcPr>
                      <w:p w:rsidR="006020FB" w:rsidRPr="006020FB" w:rsidRDefault="006020FB" w:rsidP="006020FB">
                        <w:r w:rsidRPr="006020FB">
                          <w:rPr>
                            <w:b/>
                            <w:bCs/>
                          </w:rPr>
                          <w:t>1.03</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18</w:t>
                        </w:r>
                      </w:p>
                    </w:tc>
                    <w:tc>
                      <w:tcPr>
                        <w:tcW w:w="0" w:type="auto"/>
                        <w:shd w:val="clear" w:color="auto" w:fill="E0E0E0"/>
                        <w:vAlign w:val="center"/>
                        <w:hideMark/>
                      </w:tcPr>
                      <w:p w:rsidR="006020FB" w:rsidRPr="006020FB" w:rsidRDefault="006020FB" w:rsidP="006020FB">
                        <w:r w:rsidRPr="006020FB">
                          <w:t>5</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2</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rPr>
                            <w:b/>
                            <w:bCs/>
                          </w:rPr>
                          <w:t>1.42</w:t>
                        </w:r>
                      </w:p>
                    </w:tc>
                    <w:tc>
                      <w:tcPr>
                        <w:tcW w:w="0" w:type="auto"/>
                        <w:shd w:val="clear" w:color="auto" w:fill="F3F3F3"/>
                        <w:vAlign w:val="center"/>
                        <w:hideMark/>
                      </w:tcPr>
                      <w:p w:rsidR="006020FB" w:rsidRPr="006020FB" w:rsidRDefault="006020FB" w:rsidP="006020FB">
                        <w:hyperlink r:id="rId40" w:tgtFrame="_top" w:history="1">
                          <w:r w:rsidRPr="006020FB">
                            <w:rPr>
                              <w:rStyle w:val="Hyperlink"/>
                            </w:rPr>
                            <w:t>Manchester Utd</w:t>
                          </w:r>
                        </w:hyperlink>
                      </w:p>
                    </w:tc>
                    <w:tc>
                      <w:tcPr>
                        <w:tcW w:w="0" w:type="auto"/>
                        <w:shd w:val="clear" w:color="auto" w:fill="F3F3F3"/>
                        <w:vAlign w:val="center"/>
                        <w:hideMark/>
                      </w:tcPr>
                      <w:p w:rsidR="006020FB" w:rsidRPr="006020FB" w:rsidRDefault="006020FB" w:rsidP="006020FB">
                        <w:r w:rsidRPr="006020FB">
                          <w:rPr>
                            <w:b/>
                            <w:bCs/>
                          </w:rPr>
                          <w:t>0.76</w:t>
                        </w:r>
                      </w:p>
                    </w:tc>
                    <w:tc>
                      <w:tcPr>
                        <w:tcW w:w="0" w:type="auto"/>
                        <w:shd w:val="clear" w:color="auto" w:fill="F3F3F3"/>
                        <w:vAlign w:val="center"/>
                        <w:hideMark/>
                      </w:tcPr>
                      <w:p w:rsidR="006020FB" w:rsidRPr="006020FB" w:rsidRDefault="006020FB" w:rsidP="006020FB">
                        <w:r w:rsidRPr="006020FB">
                          <w:t>17</w:t>
                        </w:r>
                      </w:p>
                    </w:tc>
                    <w:tc>
                      <w:tcPr>
                        <w:tcW w:w="0" w:type="auto"/>
                        <w:shd w:val="clear" w:color="auto" w:fill="F3F3F3"/>
                        <w:vAlign w:val="center"/>
                        <w:hideMark/>
                      </w:tcPr>
                      <w:p w:rsidR="006020FB" w:rsidRPr="006020FB" w:rsidRDefault="006020FB" w:rsidP="006020FB">
                        <w:r w:rsidRPr="006020FB">
                          <w:t>16</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5</w:t>
                        </w:r>
                      </w:p>
                    </w:tc>
                    <w:tc>
                      <w:tcPr>
                        <w:tcW w:w="0" w:type="auto"/>
                        <w:shd w:val="clear" w:color="auto" w:fill="E0E0E0"/>
                        <w:vAlign w:val="center"/>
                        <w:hideMark/>
                      </w:tcPr>
                      <w:p w:rsidR="006020FB" w:rsidRPr="006020FB" w:rsidRDefault="006020FB" w:rsidP="006020FB">
                        <w:r w:rsidRPr="006020FB">
                          <w:t>14</w:t>
                        </w:r>
                      </w:p>
                    </w:tc>
                    <w:tc>
                      <w:tcPr>
                        <w:tcW w:w="0" w:type="auto"/>
                        <w:shd w:val="clear" w:color="auto" w:fill="E0E0E0"/>
                        <w:vAlign w:val="center"/>
                        <w:hideMark/>
                      </w:tcPr>
                      <w:p w:rsidR="006020FB" w:rsidRPr="006020FB" w:rsidRDefault="006020FB" w:rsidP="006020FB">
                        <w:r w:rsidRPr="006020FB">
                          <w:t>18</w:t>
                        </w:r>
                      </w:p>
                    </w:tc>
                    <w:tc>
                      <w:tcPr>
                        <w:tcW w:w="0" w:type="auto"/>
                        <w:shd w:val="clear" w:color="auto" w:fill="E0E0E0"/>
                        <w:vAlign w:val="center"/>
                        <w:hideMark/>
                      </w:tcPr>
                      <w:p w:rsidR="006020FB" w:rsidRPr="006020FB" w:rsidRDefault="006020FB" w:rsidP="006020FB">
                        <w:r w:rsidRPr="006020FB">
                          <w:rPr>
                            <w:b/>
                            <w:bCs/>
                          </w:rPr>
                          <w:t>0.71</w:t>
                        </w:r>
                      </w:p>
                    </w:tc>
                    <w:tc>
                      <w:tcPr>
                        <w:tcW w:w="0" w:type="auto"/>
                        <w:shd w:val="clear" w:color="auto" w:fill="E0E0E0"/>
                        <w:vAlign w:val="center"/>
                        <w:hideMark/>
                      </w:tcPr>
                      <w:p w:rsidR="006020FB" w:rsidRPr="006020FB" w:rsidRDefault="006020FB" w:rsidP="006020FB">
                        <w:hyperlink r:id="rId41" w:tgtFrame="_top" w:history="1">
                          <w:r w:rsidRPr="006020FB">
                            <w:rPr>
                              <w:rStyle w:val="Hyperlink"/>
                            </w:rPr>
                            <w:t>Middlesbrough</w:t>
                          </w:r>
                        </w:hyperlink>
                      </w:p>
                    </w:tc>
                    <w:tc>
                      <w:tcPr>
                        <w:tcW w:w="0" w:type="auto"/>
                        <w:shd w:val="clear" w:color="auto" w:fill="E0E0E0"/>
                        <w:vAlign w:val="center"/>
                        <w:hideMark/>
                      </w:tcPr>
                      <w:p w:rsidR="006020FB" w:rsidRPr="006020FB" w:rsidRDefault="006020FB" w:rsidP="006020FB">
                        <w:r w:rsidRPr="006020FB">
                          <w:rPr>
                            <w:b/>
                            <w:bCs/>
                          </w:rPr>
                          <w:t>1.39</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2</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15</w:t>
                        </w:r>
                      </w:p>
                    </w:tc>
                    <w:tc>
                      <w:tcPr>
                        <w:tcW w:w="0" w:type="auto"/>
                        <w:shd w:val="clear" w:color="auto" w:fill="F3F3F3"/>
                        <w:vAlign w:val="center"/>
                        <w:hideMark/>
                      </w:tcPr>
                      <w:p w:rsidR="006020FB" w:rsidRPr="006020FB" w:rsidRDefault="006020FB" w:rsidP="006020FB">
                        <w:r w:rsidRPr="006020FB">
                          <w:rPr>
                            <w:b/>
                            <w:bCs/>
                          </w:rPr>
                          <w:t>1.08</w:t>
                        </w:r>
                      </w:p>
                    </w:tc>
                    <w:tc>
                      <w:tcPr>
                        <w:tcW w:w="0" w:type="auto"/>
                        <w:shd w:val="clear" w:color="auto" w:fill="F3F3F3"/>
                        <w:vAlign w:val="center"/>
                        <w:hideMark/>
                      </w:tcPr>
                      <w:p w:rsidR="006020FB" w:rsidRPr="006020FB" w:rsidRDefault="006020FB" w:rsidP="006020FB">
                        <w:hyperlink r:id="rId42" w:tgtFrame="_top" w:history="1">
                          <w:r w:rsidRPr="006020FB">
                            <w:rPr>
                              <w:rStyle w:val="Hyperlink"/>
                            </w:rPr>
                            <w:t>Southampton</w:t>
                          </w:r>
                        </w:hyperlink>
                      </w:p>
                    </w:tc>
                    <w:tc>
                      <w:tcPr>
                        <w:tcW w:w="0" w:type="auto"/>
                        <w:shd w:val="clear" w:color="auto" w:fill="F3F3F3"/>
                        <w:vAlign w:val="center"/>
                        <w:hideMark/>
                      </w:tcPr>
                      <w:p w:rsidR="006020FB" w:rsidRPr="006020FB" w:rsidRDefault="006020FB" w:rsidP="006020FB">
                        <w:r w:rsidRPr="006020FB">
                          <w:rPr>
                            <w:b/>
                            <w:bCs/>
                          </w:rPr>
                          <w:t>1.26</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2</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16</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rPr>
                            <w:b/>
                            <w:bCs/>
                          </w:rPr>
                          <w:t>1.08</w:t>
                        </w:r>
                      </w:p>
                    </w:tc>
                    <w:tc>
                      <w:tcPr>
                        <w:tcW w:w="0" w:type="auto"/>
                        <w:shd w:val="clear" w:color="auto" w:fill="E0E0E0"/>
                        <w:vAlign w:val="center"/>
                        <w:hideMark/>
                      </w:tcPr>
                      <w:p w:rsidR="006020FB" w:rsidRPr="006020FB" w:rsidRDefault="006020FB" w:rsidP="006020FB">
                        <w:hyperlink r:id="rId43" w:tgtFrame="_top" w:history="1">
                          <w:r w:rsidRPr="006020FB">
                            <w:rPr>
                              <w:rStyle w:val="Hyperlink"/>
                            </w:rPr>
                            <w:t>Stoke City</w:t>
                          </w:r>
                        </w:hyperlink>
                      </w:p>
                    </w:tc>
                    <w:tc>
                      <w:tcPr>
                        <w:tcW w:w="0" w:type="auto"/>
                        <w:shd w:val="clear" w:color="auto" w:fill="E0E0E0"/>
                        <w:vAlign w:val="center"/>
                        <w:hideMark/>
                      </w:tcPr>
                      <w:p w:rsidR="006020FB" w:rsidRPr="006020FB" w:rsidRDefault="006020FB" w:rsidP="006020FB">
                        <w:r w:rsidRPr="006020FB">
                          <w:rPr>
                            <w:b/>
                            <w:bCs/>
                          </w:rPr>
                          <w:t>1.47</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7</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20</w:t>
                        </w:r>
                      </w:p>
                    </w:tc>
                    <w:tc>
                      <w:tcPr>
                        <w:tcW w:w="0" w:type="auto"/>
                        <w:shd w:val="clear" w:color="auto" w:fill="F3F3F3"/>
                        <w:vAlign w:val="center"/>
                        <w:hideMark/>
                      </w:tcPr>
                      <w:p w:rsidR="006020FB" w:rsidRPr="006020FB" w:rsidRDefault="006020FB" w:rsidP="006020FB">
                        <w:r w:rsidRPr="006020FB">
                          <w:rPr>
                            <w:b/>
                            <w:bCs/>
                          </w:rPr>
                          <w:t>0.76</w:t>
                        </w:r>
                      </w:p>
                    </w:tc>
                    <w:tc>
                      <w:tcPr>
                        <w:tcW w:w="0" w:type="auto"/>
                        <w:shd w:val="clear" w:color="auto" w:fill="F3F3F3"/>
                        <w:vAlign w:val="center"/>
                        <w:hideMark/>
                      </w:tcPr>
                      <w:p w:rsidR="006020FB" w:rsidRPr="006020FB" w:rsidRDefault="006020FB" w:rsidP="006020FB">
                        <w:hyperlink r:id="rId44" w:tgtFrame="_top" w:history="1">
                          <w:r w:rsidRPr="006020FB">
                            <w:rPr>
                              <w:rStyle w:val="Hyperlink"/>
                            </w:rPr>
                            <w:t>Sunderland</w:t>
                          </w:r>
                        </w:hyperlink>
                      </w:p>
                    </w:tc>
                    <w:tc>
                      <w:tcPr>
                        <w:tcW w:w="0" w:type="auto"/>
                        <w:shd w:val="clear" w:color="auto" w:fill="F3F3F3"/>
                        <w:vAlign w:val="center"/>
                        <w:hideMark/>
                      </w:tcPr>
                      <w:p w:rsidR="006020FB" w:rsidRPr="006020FB" w:rsidRDefault="006020FB" w:rsidP="006020FB">
                        <w:r w:rsidRPr="006020FB">
                          <w:rPr>
                            <w:b/>
                            <w:bCs/>
                          </w:rPr>
                          <w:t>1.82</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12</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4</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lastRenderedPageBreak/>
                          <w:t>1</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rPr>
                            <w:b/>
                            <w:bCs/>
                          </w:rPr>
                          <w:t>1.18</w:t>
                        </w:r>
                      </w:p>
                    </w:tc>
                    <w:tc>
                      <w:tcPr>
                        <w:tcW w:w="0" w:type="auto"/>
                        <w:shd w:val="clear" w:color="auto" w:fill="E0E0E0"/>
                        <w:vAlign w:val="center"/>
                        <w:hideMark/>
                      </w:tcPr>
                      <w:p w:rsidR="006020FB" w:rsidRPr="006020FB" w:rsidRDefault="006020FB" w:rsidP="006020FB">
                        <w:hyperlink r:id="rId45" w:tgtFrame="_top" w:history="1">
                          <w:r w:rsidRPr="006020FB">
                            <w:rPr>
                              <w:rStyle w:val="Hyperlink"/>
                            </w:rPr>
                            <w:t>Swansea City</w:t>
                          </w:r>
                        </w:hyperlink>
                      </w:p>
                    </w:tc>
                    <w:tc>
                      <w:tcPr>
                        <w:tcW w:w="0" w:type="auto"/>
                        <w:shd w:val="clear" w:color="auto" w:fill="E0E0E0"/>
                        <w:vAlign w:val="center"/>
                        <w:hideMark/>
                      </w:tcPr>
                      <w:p w:rsidR="006020FB" w:rsidRPr="006020FB" w:rsidRDefault="006020FB" w:rsidP="006020FB">
                        <w:r w:rsidRPr="006020FB">
                          <w:rPr>
                            <w:b/>
                            <w:bCs/>
                          </w:rPr>
                          <w:t>1.84</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4</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rPr>
                            <w:b/>
                            <w:bCs/>
                          </w:rPr>
                          <w:t>2.26</w:t>
                        </w:r>
                      </w:p>
                    </w:tc>
                    <w:tc>
                      <w:tcPr>
                        <w:tcW w:w="0" w:type="auto"/>
                        <w:shd w:val="clear" w:color="auto" w:fill="F3F3F3"/>
                        <w:vAlign w:val="center"/>
                        <w:hideMark/>
                      </w:tcPr>
                      <w:p w:rsidR="006020FB" w:rsidRPr="006020FB" w:rsidRDefault="006020FB" w:rsidP="006020FB">
                        <w:hyperlink r:id="rId46" w:tgtFrame="_top" w:history="1">
                          <w:r w:rsidRPr="006020FB">
                            <w:rPr>
                              <w:rStyle w:val="Hyperlink"/>
                            </w:rPr>
                            <w:t>Tottenham</w:t>
                          </w:r>
                        </w:hyperlink>
                      </w:p>
                    </w:tc>
                    <w:tc>
                      <w:tcPr>
                        <w:tcW w:w="0" w:type="auto"/>
                        <w:shd w:val="clear" w:color="auto" w:fill="F3F3F3"/>
                        <w:vAlign w:val="center"/>
                        <w:hideMark/>
                      </w:tcPr>
                      <w:p w:rsidR="006020FB" w:rsidRPr="006020FB" w:rsidRDefault="006020FB" w:rsidP="006020FB">
                        <w:r w:rsidRPr="006020FB">
                          <w:rPr>
                            <w:b/>
                            <w:bCs/>
                          </w:rPr>
                          <w:t>0.68</w:t>
                        </w:r>
                      </w:p>
                    </w:tc>
                    <w:tc>
                      <w:tcPr>
                        <w:tcW w:w="0" w:type="auto"/>
                        <w:shd w:val="clear" w:color="auto" w:fill="F3F3F3"/>
                        <w:vAlign w:val="center"/>
                        <w:hideMark/>
                      </w:tcPr>
                      <w:p w:rsidR="006020FB" w:rsidRPr="006020FB" w:rsidRDefault="006020FB" w:rsidP="006020FB">
                        <w:r w:rsidRPr="006020FB">
                          <w:t>17</w:t>
                        </w:r>
                      </w:p>
                    </w:tc>
                    <w:tc>
                      <w:tcPr>
                        <w:tcW w:w="0" w:type="auto"/>
                        <w:shd w:val="clear" w:color="auto" w:fill="F3F3F3"/>
                        <w:vAlign w:val="center"/>
                        <w:hideMark/>
                      </w:tcPr>
                      <w:p w:rsidR="006020FB" w:rsidRPr="006020FB" w:rsidRDefault="006020FB" w:rsidP="006020FB">
                        <w:r w:rsidRPr="006020FB">
                          <w:t>16</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rPr>
                            <w:b/>
                            <w:bCs/>
                          </w:rPr>
                          <w:t>1.05</w:t>
                        </w:r>
                      </w:p>
                    </w:tc>
                    <w:tc>
                      <w:tcPr>
                        <w:tcW w:w="0" w:type="auto"/>
                        <w:shd w:val="clear" w:color="auto" w:fill="E0E0E0"/>
                        <w:vAlign w:val="center"/>
                        <w:hideMark/>
                      </w:tcPr>
                      <w:p w:rsidR="006020FB" w:rsidRPr="006020FB" w:rsidRDefault="006020FB" w:rsidP="006020FB">
                        <w:hyperlink r:id="rId47" w:tgtFrame="_top" w:history="1">
                          <w:r w:rsidRPr="006020FB">
                            <w:rPr>
                              <w:rStyle w:val="Hyperlink"/>
                            </w:rPr>
                            <w:t>Watford</w:t>
                          </w:r>
                        </w:hyperlink>
                      </w:p>
                    </w:tc>
                    <w:tc>
                      <w:tcPr>
                        <w:tcW w:w="0" w:type="auto"/>
                        <w:shd w:val="clear" w:color="auto" w:fill="E0E0E0"/>
                        <w:vAlign w:val="center"/>
                        <w:hideMark/>
                      </w:tcPr>
                      <w:p w:rsidR="006020FB" w:rsidRPr="006020FB" w:rsidRDefault="006020FB" w:rsidP="006020FB">
                        <w:r w:rsidRPr="006020FB">
                          <w:rPr>
                            <w:b/>
                            <w:bCs/>
                          </w:rPr>
                          <w:t>1.79</w:t>
                        </w:r>
                      </w:p>
                    </w:tc>
                    <w:tc>
                      <w:tcPr>
                        <w:tcW w:w="0" w:type="auto"/>
                        <w:shd w:val="clear" w:color="auto" w:fill="E0E0E0"/>
                        <w:vAlign w:val="center"/>
                        <w:hideMark/>
                      </w:tcPr>
                      <w:p w:rsidR="006020FB" w:rsidRPr="006020FB" w:rsidRDefault="006020FB" w:rsidP="006020FB">
                        <w:r w:rsidRPr="006020FB">
                          <w:t>7</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6</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11</w:t>
                        </w:r>
                      </w:p>
                    </w:tc>
                    <w:tc>
                      <w:tcPr>
                        <w:tcW w:w="0" w:type="auto"/>
                        <w:shd w:val="clear" w:color="auto" w:fill="F3F3F3"/>
                        <w:vAlign w:val="center"/>
                        <w:hideMark/>
                      </w:tcPr>
                      <w:p w:rsidR="006020FB" w:rsidRPr="006020FB" w:rsidRDefault="006020FB" w:rsidP="006020FB">
                        <w:r w:rsidRPr="006020FB">
                          <w:t>15</w:t>
                        </w:r>
                      </w:p>
                    </w:tc>
                    <w:tc>
                      <w:tcPr>
                        <w:tcW w:w="0" w:type="auto"/>
                        <w:shd w:val="clear" w:color="auto" w:fill="F3F3F3"/>
                        <w:vAlign w:val="center"/>
                        <w:hideMark/>
                      </w:tcPr>
                      <w:p w:rsidR="006020FB" w:rsidRPr="006020FB" w:rsidRDefault="006020FB" w:rsidP="006020FB">
                        <w:r w:rsidRPr="006020FB">
                          <w:rPr>
                            <w:b/>
                            <w:bCs/>
                          </w:rPr>
                          <w:t>1.13</w:t>
                        </w:r>
                      </w:p>
                    </w:tc>
                    <w:tc>
                      <w:tcPr>
                        <w:tcW w:w="0" w:type="auto"/>
                        <w:shd w:val="clear" w:color="auto" w:fill="F3F3F3"/>
                        <w:vAlign w:val="center"/>
                        <w:hideMark/>
                      </w:tcPr>
                      <w:p w:rsidR="006020FB" w:rsidRPr="006020FB" w:rsidRDefault="006020FB" w:rsidP="006020FB">
                        <w:hyperlink r:id="rId48" w:tgtFrame="_top" w:history="1">
                          <w:r w:rsidRPr="006020FB">
                            <w:rPr>
                              <w:rStyle w:val="Hyperlink"/>
                            </w:rPr>
                            <w:t>West Bromwich</w:t>
                          </w:r>
                        </w:hyperlink>
                      </w:p>
                    </w:tc>
                    <w:tc>
                      <w:tcPr>
                        <w:tcW w:w="0" w:type="auto"/>
                        <w:shd w:val="clear" w:color="auto" w:fill="F3F3F3"/>
                        <w:vAlign w:val="center"/>
                        <w:hideMark/>
                      </w:tcPr>
                      <w:p w:rsidR="006020FB" w:rsidRPr="006020FB" w:rsidRDefault="006020FB" w:rsidP="006020FB">
                        <w:r w:rsidRPr="006020FB">
                          <w:rPr>
                            <w:b/>
                            <w:bCs/>
                          </w:rPr>
                          <w:t>1.34</w:t>
                        </w:r>
                      </w:p>
                    </w:tc>
                    <w:tc>
                      <w:tcPr>
                        <w:tcW w:w="0" w:type="auto"/>
                        <w:shd w:val="clear" w:color="auto" w:fill="F3F3F3"/>
                        <w:vAlign w:val="center"/>
                        <w:hideMark/>
                      </w:tcPr>
                      <w:p w:rsidR="006020FB" w:rsidRPr="006020FB" w:rsidRDefault="006020FB" w:rsidP="006020FB">
                        <w:r w:rsidRPr="006020FB">
                          <w:t>6</w:t>
                        </w:r>
                      </w:p>
                    </w:tc>
                    <w:tc>
                      <w:tcPr>
                        <w:tcW w:w="0" w:type="auto"/>
                        <w:shd w:val="clear" w:color="auto" w:fill="F3F3F3"/>
                        <w:vAlign w:val="center"/>
                        <w:hideMark/>
                      </w:tcPr>
                      <w:p w:rsidR="006020FB" w:rsidRPr="006020FB" w:rsidRDefault="006020FB" w:rsidP="006020FB">
                        <w:r w:rsidRPr="006020FB">
                          <w:t>19</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2</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16</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rPr>
                            <w:b/>
                            <w:bCs/>
                          </w:rPr>
                          <w:t>1.24</w:t>
                        </w:r>
                      </w:p>
                    </w:tc>
                    <w:tc>
                      <w:tcPr>
                        <w:tcW w:w="0" w:type="auto"/>
                        <w:shd w:val="clear" w:color="auto" w:fill="E0E0E0"/>
                        <w:vAlign w:val="center"/>
                        <w:hideMark/>
                      </w:tcPr>
                      <w:p w:rsidR="006020FB" w:rsidRPr="006020FB" w:rsidRDefault="006020FB" w:rsidP="006020FB">
                        <w:hyperlink r:id="rId49" w:tgtFrame="_top" w:history="1">
                          <w:r w:rsidRPr="006020FB">
                            <w:rPr>
                              <w:rStyle w:val="Hyperlink"/>
                            </w:rPr>
                            <w:t>West Ham Utd</w:t>
                          </w:r>
                        </w:hyperlink>
                      </w:p>
                    </w:tc>
                    <w:tc>
                      <w:tcPr>
                        <w:tcW w:w="0" w:type="auto"/>
                        <w:shd w:val="clear" w:color="auto" w:fill="E0E0E0"/>
                        <w:vAlign w:val="center"/>
                        <w:hideMark/>
                      </w:tcPr>
                      <w:p w:rsidR="006020FB" w:rsidRPr="006020FB" w:rsidRDefault="006020FB" w:rsidP="006020FB">
                        <w:r w:rsidRPr="006020FB">
                          <w:rPr>
                            <w:b/>
                            <w:bCs/>
                          </w:rPr>
                          <w:t>1.68</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5</w:t>
                        </w:r>
                      </w:p>
                    </w:tc>
                  </w:tr>
                  <w:tr w:rsidR="006020FB" w:rsidRPr="006020FB" w:rsidTr="006020FB">
                    <w:trPr>
                      <w:tblCellSpacing w:w="10" w:type="dxa"/>
                      <w:jc w:val="center"/>
                    </w:trPr>
                    <w:tc>
                      <w:tcPr>
                        <w:tcW w:w="0" w:type="auto"/>
                        <w:gridSpan w:val="13"/>
                        <w:vAlign w:val="center"/>
                        <w:hideMark/>
                      </w:tcPr>
                      <w:p w:rsidR="006020FB" w:rsidRPr="006020FB" w:rsidRDefault="006020FB" w:rsidP="006020FB"/>
                    </w:tc>
                  </w:tr>
                  <w:tr w:rsidR="006020FB" w:rsidRPr="006020FB" w:rsidTr="006020FB">
                    <w:trPr>
                      <w:trHeight w:val="500"/>
                      <w:tblCellSpacing w:w="10" w:type="dxa"/>
                      <w:jc w:val="center"/>
                    </w:trPr>
                    <w:tc>
                      <w:tcPr>
                        <w:tcW w:w="600" w:type="dxa"/>
                        <w:shd w:val="clear" w:color="auto" w:fill="CCCCCC"/>
                        <w:vAlign w:val="center"/>
                        <w:hideMark/>
                      </w:tcPr>
                      <w:p w:rsidR="006020FB" w:rsidRPr="006020FB" w:rsidRDefault="006020FB" w:rsidP="006020FB">
                        <w:r w:rsidRPr="006020FB">
                          <w:t>7%</w:t>
                        </w:r>
                      </w:p>
                    </w:tc>
                    <w:tc>
                      <w:tcPr>
                        <w:tcW w:w="600" w:type="dxa"/>
                        <w:shd w:val="clear" w:color="auto" w:fill="CCCCCC"/>
                        <w:vAlign w:val="center"/>
                        <w:hideMark/>
                      </w:tcPr>
                      <w:p w:rsidR="006020FB" w:rsidRPr="006020FB" w:rsidRDefault="006020FB" w:rsidP="006020FB">
                        <w:r w:rsidRPr="006020FB">
                          <w:t>11%</w:t>
                        </w:r>
                      </w:p>
                    </w:tc>
                    <w:tc>
                      <w:tcPr>
                        <w:tcW w:w="600" w:type="dxa"/>
                        <w:shd w:val="clear" w:color="auto" w:fill="CCCCCC"/>
                        <w:vAlign w:val="center"/>
                        <w:hideMark/>
                      </w:tcPr>
                      <w:p w:rsidR="006020FB" w:rsidRPr="006020FB" w:rsidRDefault="006020FB" w:rsidP="006020FB">
                        <w:r w:rsidRPr="006020FB">
                          <w:t>21%</w:t>
                        </w:r>
                      </w:p>
                    </w:tc>
                    <w:tc>
                      <w:tcPr>
                        <w:tcW w:w="600" w:type="dxa"/>
                        <w:shd w:val="clear" w:color="auto" w:fill="CCCCCC"/>
                        <w:vAlign w:val="center"/>
                        <w:hideMark/>
                      </w:tcPr>
                      <w:p w:rsidR="006020FB" w:rsidRPr="006020FB" w:rsidRDefault="006020FB" w:rsidP="006020FB">
                        <w:r w:rsidRPr="006020FB">
                          <w:t>32%</w:t>
                        </w:r>
                      </w:p>
                    </w:tc>
                    <w:tc>
                      <w:tcPr>
                        <w:tcW w:w="600" w:type="dxa"/>
                        <w:shd w:val="clear" w:color="auto" w:fill="CCCCCC"/>
                        <w:vAlign w:val="center"/>
                        <w:hideMark/>
                      </w:tcPr>
                      <w:p w:rsidR="006020FB" w:rsidRPr="006020FB" w:rsidRDefault="006020FB" w:rsidP="006020FB">
                        <w:r w:rsidRPr="006020FB">
                          <w:t>28%</w:t>
                        </w:r>
                      </w:p>
                    </w:tc>
                    <w:tc>
                      <w:tcPr>
                        <w:tcW w:w="600" w:type="dxa"/>
                        <w:shd w:val="clear" w:color="auto" w:fill="CCCCCC"/>
                        <w:vAlign w:val="center"/>
                        <w:hideMark/>
                      </w:tcPr>
                      <w:p w:rsidR="006020FB" w:rsidRPr="006020FB" w:rsidRDefault="006020FB" w:rsidP="006020FB">
                        <w:r w:rsidRPr="006020FB">
                          <w:rPr>
                            <w:b/>
                            <w:bCs/>
                          </w:rPr>
                          <w:t>1.40</w:t>
                        </w:r>
                      </w:p>
                    </w:tc>
                    <w:tc>
                      <w:tcPr>
                        <w:tcW w:w="0" w:type="auto"/>
                        <w:shd w:val="clear" w:color="auto" w:fill="CCCCCC"/>
                        <w:vAlign w:val="center"/>
                        <w:hideMark/>
                      </w:tcPr>
                      <w:p w:rsidR="006020FB" w:rsidRPr="006020FB" w:rsidRDefault="006020FB" w:rsidP="006020FB">
                        <w:r w:rsidRPr="006020FB">
                          <w:rPr>
                            <w:b/>
                            <w:bCs/>
                          </w:rPr>
                          <w:t>League avg.</w:t>
                        </w:r>
                      </w:p>
                    </w:tc>
                    <w:tc>
                      <w:tcPr>
                        <w:tcW w:w="600" w:type="dxa"/>
                        <w:shd w:val="clear" w:color="auto" w:fill="CCCCCC"/>
                        <w:vAlign w:val="center"/>
                        <w:hideMark/>
                      </w:tcPr>
                      <w:p w:rsidR="006020FB" w:rsidRPr="006020FB" w:rsidRDefault="006020FB" w:rsidP="006020FB">
                        <w:r w:rsidRPr="006020FB">
                          <w:rPr>
                            <w:b/>
                            <w:bCs/>
                          </w:rPr>
                          <w:t>1.40</w:t>
                        </w:r>
                      </w:p>
                    </w:tc>
                    <w:tc>
                      <w:tcPr>
                        <w:tcW w:w="600" w:type="dxa"/>
                        <w:shd w:val="clear" w:color="auto" w:fill="CCCCCC"/>
                        <w:vAlign w:val="center"/>
                        <w:hideMark/>
                      </w:tcPr>
                      <w:p w:rsidR="006020FB" w:rsidRPr="006020FB" w:rsidRDefault="006020FB" w:rsidP="006020FB">
                        <w:r w:rsidRPr="006020FB">
                          <w:t>28%</w:t>
                        </w:r>
                      </w:p>
                    </w:tc>
                    <w:tc>
                      <w:tcPr>
                        <w:tcW w:w="600" w:type="dxa"/>
                        <w:shd w:val="clear" w:color="auto" w:fill="CCCCCC"/>
                        <w:vAlign w:val="center"/>
                        <w:hideMark/>
                      </w:tcPr>
                      <w:p w:rsidR="006020FB" w:rsidRPr="006020FB" w:rsidRDefault="006020FB" w:rsidP="006020FB">
                        <w:r w:rsidRPr="006020FB">
                          <w:t>32%</w:t>
                        </w:r>
                      </w:p>
                    </w:tc>
                    <w:tc>
                      <w:tcPr>
                        <w:tcW w:w="600" w:type="dxa"/>
                        <w:shd w:val="clear" w:color="auto" w:fill="CCCCCC"/>
                        <w:vAlign w:val="center"/>
                        <w:hideMark/>
                      </w:tcPr>
                      <w:p w:rsidR="006020FB" w:rsidRPr="006020FB" w:rsidRDefault="006020FB" w:rsidP="006020FB">
                        <w:r w:rsidRPr="006020FB">
                          <w:t>21%</w:t>
                        </w:r>
                      </w:p>
                    </w:tc>
                    <w:tc>
                      <w:tcPr>
                        <w:tcW w:w="600" w:type="dxa"/>
                        <w:shd w:val="clear" w:color="auto" w:fill="CCCCCC"/>
                        <w:vAlign w:val="center"/>
                        <w:hideMark/>
                      </w:tcPr>
                      <w:p w:rsidR="006020FB" w:rsidRPr="006020FB" w:rsidRDefault="006020FB" w:rsidP="006020FB">
                        <w:r w:rsidRPr="006020FB">
                          <w:t>11%</w:t>
                        </w:r>
                      </w:p>
                    </w:tc>
                    <w:tc>
                      <w:tcPr>
                        <w:tcW w:w="600" w:type="dxa"/>
                        <w:shd w:val="clear" w:color="auto" w:fill="CCCCCC"/>
                        <w:vAlign w:val="center"/>
                        <w:hideMark/>
                      </w:tcPr>
                      <w:p w:rsidR="006020FB" w:rsidRPr="006020FB" w:rsidRDefault="006020FB" w:rsidP="006020FB">
                        <w:r w:rsidRPr="006020FB">
                          <w:t>7%</w:t>
                        </w:r>
                      </w:p>
                    </w:tc>
                  </w:tr>
                </w:tbl>
                <w:p w:rsidR="006020FB" w:rsidRPr="006020FB" w:rsidRDefault="006020FB" w:rsidP="006020FB"/>
              </w:tc>
            </w:tr>
          </w:tbl>
          <w:p w:rsidR="006020FB" w:rsidRPr="006020FB" w:rsidRDefault="006020FB" w:rsidP="006020FB"/>
          <w:tbl>
            <w:tblPr>
              <w:tblW w:w="5000" w:type="pct"/>
              <w:jc w:val="center"/>
              <w:tblCellSpacing w:w="50" w:type="dxa"/>
              <w:tblCellMar>
                <w:top w:w="100" w:type="dxa"/>
                <w:left w:w="100" w:type="dxa"/>
                <w:bottom w:w="100" w:type="dxa"/>
                <w:right w:w="100" w:type="dxa"/>
              </w:tblCellMar>
              <w:tblLook w:val="04A0" w:firstRow="1" w:lastRow="0" w:firstColumn="1" w:lastColumn="0" w:noHBand="0" w:noVBand="1"/>
            </w:tblPr>
            <w:tblGrid>
              <w:gridCol w:w="8960"/>
            </w:tblGrid>
            <w:tr w:rsidR="006020FB" w:rsidRPr="006020FB">
              <w:trPr>
                <w:trHeight w:val="600"/>
                <w:tblCellSpacing w:w="50" w:type="dxa"/>
                <w:jc w:val="center"/>
              </w:trPr>
              <w:tc>
                <w:tcPr>
                  <w:tcW w:w="0" w:type="auto"/>
                  <w:shd w:val="clear" w:color="auto" w:fill="CCCCCC"/>
                  <w:vAlign w:val="center"/>
                  <w:hideMark/>
                </w:tcPr>
                <w:p w:rsidR="006020FB" w:rsidRPr="006020FB" w:rsidRDefault="006020FB" w:rsidP="006020FB">
                  <w:r w:rsidRPr="006020FB">
                    <w:rPr>
                      <w:b/>
                      <w:bCs/>
                    </w:rPr>
                    <w:t>Scored / conceded at half-time</w:t>
                  </w:r>
                </w:p>
              </w:tc>
            </w:tr>
          </w:tbl>
          <w:p w:rsidR="006020FB" w:rsidRPr="006020FB" w:rsidRDefault="006020FB" w:rsidP="006020FB">
            <w:pPr>
              <w:rPr>
                <w:vanish/>
              </w:rPr>
            </w:pPr>
          </w:p>
          <w:tbl>
            <w:tblPr>
              <w:tblW w:w="5000" w:type="pct"/>
              <w:jc w:val="center"/>
              <w:tblCellSpacing w:w="50" w:type="dxa"/>
              <w:tblCellMar>
                <w:top w:w="100" w:type="dxa"/>
                <w:left w:w="100" w:type="dxa"/>
                <w:bottom w:w="100" w:type="dxa"/>
                <w:right w:w="100" w:type="dxa"/>
              </w:tblCellMar>
              <w:tblLook w:val="04A0" w:firstRow="1" w:lastRow="0" w:firstColumn="1" w:lastColumn="0" w:noHBand="0" w:noVBand="1"/>
            </w:tblPr>
            <w:tblGrid>
              <w:gridCol w:w="8960"/>
            </w:tblGrid>
            <w:tr w:rsidR="006020FB" w:rsidRPr="006020FB">
              <w:trPr>
                <w:tblCellSpacing w:w="50" w:type="dxa"/>
                <w:jc w:val="center"/>
              </w:trPr>
              <w:tc>
                <w:tcPr>
                  <w:tcW w:w="0" w:type="auto"/>
                  <w:hideMark/>
                </w:tcPr>
                <w:p w:rsidR="006020FB" w:rsidRPr="006020FB" w:rsidRDefault="006020FB" w:rsidP="006020FB">
                  <w:pPr>
                    <w:numPr>
                      <w:ilvl w:val="0"/>
                      <w:numId w:val="2"/>
                    </w:numPr>
                  </w:pPr>
                  <w:hyperlink r:id="rId50" w:tooltip="&#10;Total&#10;" w:history="1">
                    <w:r w:rsidRPr="006020FB">
                      <w:rPr>
                        <w:rStyle w:val="Hyperlink"/>
                      </w:rPr>
                      <w:t>Total </w:t>
                    </w:r>
                  </w:hyperlink>
                </w:p>
                <w:p w:rsidR="006020FB" w:rsidRPr="006020FB" w:rsidRDefault="006020FB" w:rsidP="006020FB">
                  <w:pPr>
                    <w:numPr>
                      <w:ilvl w:val="0"/>
                      <w:numId w:val="2"/>
                    </w:numPr>
                  </w:pPr>
                  <w:hyperlink r:id="rId51" w:tooltip="&#10;Home&#10;" w:history="1">
                    <w:r w:rsidRPr="006020FB">
                      <w:rPr>
                        <w:rStyle w:val="Hyperlink"/>
                      </w:rPr>
                      <w:t>Home </w:t>
                    </w:r>
                  </w:hyperlink>
                </w:p>
                <w:p w:rsidR="006020FB" w:rsidRPr="006020FB" w:rsidRDefault="006020FB" w:rsidP="006020FB">
                  <w:pPr>
                    <w:numPr>
                      <w:ilvl w:val="0"/>
                      <w:numId w:val="2"/>
                    </w:numPr>
                  </w:pPr>
                  <w:hyperlink r:id="rId52" w:tooltip="&#10;Away&#10;" w:history="1">
                    <w:r w:rsidRPr="006020FB">
                      <w:rPr>
                        <w:rStyle w:val="Hyperlink"/>
                      </w:rPr>
                      <w:t>Away</w:t>
                    </w:r>
                  </w:hyperlink>
                </w:p>
                <w:p w:rsidR="006020FB" w:rsidRPr="006020FB" w:rsidRDefault="006020FB" w:rsidP="006020FB"/>
                <w:tbl>
                  <w:tblPr>
                    <w:tblW w:w="5000" w:type="pct"/>
                    <w:jc w:val="center"/>
                    <w:tblCellSpacing w:w="10" w:type="dxa"/>
                    <w:tblCellMar>
                      <w:top w:w="40" w:type="dxa"/>
                      <w:left w:w="40" w:type="dxa"/>
                      <w:bottom w:w="40" w:type="dxa"/>
                      <w:right w:w="40" w:type="dxa"/>
                    </w:tblCellMar>
                    <w:tblLook w:val="04A0" w:firstRow="1" w:lastRow="0" w:firstColumn="1" w:lastColumn="0" w:noHBand="0" w:noVBand="1"/>
                  </w:tblPr>
                  <w:tblGrid>
                    <w:gridCol w:w="469"/>
                    <w:gridCol w:w="481"/>
                    <w:gridCol w:w="567"/>
                    <w:gridCol w:w="556"/>
                    <w:gridCol w:w="576"/>
                    <w:gridCol w:w="660"/>
                    <w:gridCol w:w="1936"/>
                    <w:gridCol w:w="665"/>
                    <w:gridCol w:w="576"/>
                    <w:gridCol w:w="556"/>
                    <w:gridCol w:w="567"/>
                    <w:gridCol w:w="481"/>
                    <w:gridCol w:w="470"/>
                  </w:tblGrid>
                  <w:tr w:rsidR="006020FB" w:rsidRPr="006020FB" w:rsidTr="006020FB">
                    <w:trPr>
                      <w:trHeight w:val="500"/>
                      <w:tblCellSpacing w:w="10" w:type="dxa"/>
                      <w:jc w:val="center"/>
                    </w:trPr>
                    <w:tc>
                      <w:tcPr>
                        <w:tcW w:w="0" w:type="auto"/>
                        <w:gridSpan w:val="6"/>
                        <w:shd w:val="clear" w:color="auto" w:fill="CCCCCC"/>
                        <w:vAlign w:val="center"/>
                        <w:hideMark/>
                      </w:tcPr>
                      <w:p w:rsidR="006020FB" w:rsidRPr="006020FB" w:rsidRDefault="006020FB" w:rsidP="006020FB">
                        <w:r w:rsidRPr="006020FB">
                          <w:rPr>
                            <w:b/>
                            <w:bCs/>
                          </w:rPr>
                          <w:t>Goals scored at half-time</w:t>
                        </w:r>
                      </w:p>
                    </w:tc>
                    <w:tc>
                      <w:tcPr>
                        <w:tcW w:w="1725" w:type="dxa"/>
                        <w:vMerge w:val="restart"/>
                        <w:shd w:val="clear" w:color="auto" w:fill="CCCCCC"/>
                        <w:vAlign w:val="center"/>
                        <w:hideMark/>
                      </w:tcPr>
                      <w:p w:rsidR="006020FB" w:rsidRPr="006020FB" w:rsidRDefault="006020FB" w:rsidP="006020FB">
                        <w:r w:rsidRPr="006020FB">
                          <w:t>       </w:t>
                        </w:r>
                        <w:r w:rsidRPr="006020FB">
                          <w:rPr>
                            <w:b/>
                            <w:bCs/>
                          </w:rPr>
                          <w:t> Overall </w:t>
                        </w:r>
                        <w:r w:rsidRPr="006020FB">
                          <w:t>       </w:t>
                        </w:r>
                      </w:p>
                    </w:tc>
                    <w:tc>
                      <w:tcPr>
                        <w:tcW w:w="0" w:type="auto"/>
                        <w:gridSpan w:val="6"/>
                        <w:shd w:val="clear" w:color="auto" w:fill="CCCCCC"/>
                        <w:vAlign w:val="center"/>
                        <w:hideMark/>
                      </w:tcPr>
                      <w:p w:rsidR="006020FB" w:rsidRPr="006020FB" w:rsidRDefault="006020FB" w:rsidP="006020FB">
                        <w:r w:rsidRPr="006020FB">
                          <w:rPr>
                            <w:b/>
                            <w:bCs/>
                          </w:rPr>
                          <w:t>Goals conceded at half-time</w:t>
                        </w:r>
                      </w:p>
                    </w:tc>
                  </w:tr>
                  <w:tr w:rsidR="006020FB" w:rsidRPr="006020FB" w:rsidTr="006020FB">
                    <w:trPr>
                      <w:trHeight w:val="500"/>
                      <w:tblCellSpacing w:w="10" w:type="dxa"/>
                      <w:jc w:val="center"/>
                    </w:trPr>
                    <w:tc>
                      <w:tcPr>
                        <w:tcW w:w="0" w:type="auto"/>
                        <w:shd w:val="clear" w:color="auto" w:fill="CCCCCC"/>
                        <w:vAlign w:val="center"/>
                        <w:hideMark/>
                      </w:tcPr>
                      <w:p w:rsidR="006020FB" w:rsidRPr="006020FB" w:rsidRDefault="006020FB" w:rsidP="006020FB">
                        <w:r w:rsidRPr="006020FB">
                          <w:t>4+</w:t>
                        </w:r>
                      </w:p>
                    </w:tc>
                    <w:tc>
                      <w:tcPr>
                        <w:tcW w:w="0" w:type="auto"/>
                        <w:shd w:val="clear" w:color="auto" w:fill="CCCCCC"/>
                        <w:vAlign w:val="center"/>
                        <w:hideMark/>
                      </w:tcPr>
                      <w:p w:rsidR="006020FB" w:rsidRPr="006020FB" w:rsidRDefault="006020FB" w:rsidP="006020FB">
                        <w:r w:rsidRPr="006020FB">
                          <w:t>3</w:t>
                        </w:r>
                      </w:p>
                    </w:tc>
                    <w:tc>
                      <w:tcPr>
                        <w:tcW w:w="0" w:type="auto"/>
                        <w:shd w:val="clear" w:color="auto" w:fill="CCCCCC"/>
                        <w:vAlign w:val="center"/>
                        <w:hideMark/>
                      </w:tcPr>
                      <w:p w:rsidR="006020FB" w:rsidRPr="006020FB" w:rsidRDefault="006020FB" w:rsidP="006020FB">
                        <w:r w:rsidRPr="006020FB">
                          <w:t>2</w:t>
                        </w:r>
                      </w:p>
                    </w:tc>
                    <w:tc>
                      <w:tcPr>
                        <w:tcW w:w="0" w:type="auto"/>
                        <w:shd w:val="clear" w:color="auto" w:fill="CCCCCC"/>
                        <w:vAlign w:val="center"/>
                        <w:hideMark/>
                      </w:tcPr>
                      <w:p w:rsidR="006020FB" w:rsidRPr="006020FB" w:rsidRDefault="006020FB" w:rsidP="006020FB">
                        <w:r w:rsidRPr="006020FB">
                          <w:t>1</w:t>
                        </w:r>
                      </w:p>
                    </w:tc>
                    <w:tc>
                      <w:tcPr>
                        <w:tcW w:w="0" w:type="auto"/>
                        <w:shd w:val="clear" w:color="auto" w:fill="CCCCCC"/>
                        <w:vAlign w:val="center"/>
                        <w:hideMark/>
                      </w:tcPr>
                      <w:p w:rsidR="006020FB" w:rsidRPr="006020FB" w:rsidRDefault="006020FB" w:rsidP="006020FB">
                        <w:r w:rsidRPr="006020FB">
                          <w:t>0</w:t>
                        </w:r>
                      </w:p>
                    </w:tc>
                    <w:tc>
                      <w:tcPr>
                        <w:tcW w:w="0" w:type="auto"/>
                        <w:shd w:val="clear" w:color="auto" w:fill="CCCCCC"/>
                        <w:vAlign w:val="center"/>
                        <w:hideMark/>
                      </w:tcPr>
                      <w:p w:rsidR="006020FB" w:rsidRPr="006020FB" w:rsidRDefault="006020FB" w:rsidP="006020FB">
                        <w:r w:rsidRPr="006020FB">
                          <w:t>Avg.</w:t>
                        </w:r>
                      </w:p>
                    </w:tc>
                    <w:tc>
                      <w:tcPr>
                        <w:tcW w:w="0" w:type="auto"/>
                        <w:vMerge/>
                        <w:shd w:val="clear" w:color="auto" w:fill="CCCCCC"/>
                        <w:vAlign w:val="center"/>
                        <w:hideMark/>
                      </w:tcPr>
                      <w:p w:rsidR="006020FB" w:rsidRPr="006020FB" w:rsidRDefault="006020FB" w:rsidP="006020FB"/>
                    </w:tc>
                    <w:tc>
                      <w:tcPr>
                        <w:tcW w:w="0" w:type="auto"/>
                        <w:shd w:val="clear" w:color="auto" w:fill="CCCCCC"/>
                        <w:vAlign w:val="center"/>
                        <w:hideMark/>
                      </w:tcPr>
                      <w:p w:rsidR="006020FB" w:rsidRPr="006020FB" w:rsidRDefault="006020FB" w:rsidP="006020FB">
                        <w:r w:rsidRPr="006020FB">
                          <w:t>Avg.</w:t>
                        </w:r>
                      </w:p>
                    </w:tc>
                    <w:tc>
                      <w:tcPr>
                        <w:tcW w:w="0" w:type="auto"/>
                        <w:shd w:val="clear" w:color="auto" w:fill="CCCCCC"/>
                        <w:vAlign w:val="center"/>
                        <w:hideMark/>
                      </w:tcPr>
                      <w:p w:rsidR="006020FB" w:rsidRPr="006020FB" w:rsidRDefault="006020FB" w:rsidP="006020FB">
                        <w:r w:rsidRPr="006020FB">
                          <w:t>0</w:t>
                        </w:r>
                      </w:p>
                    </w:tc>
                    <w:tc>
                      <w:tcPr>
                        <w:tcW w:w="0" w:type="auto"/>
                        <w:shd w:val="clear" w:color="auto" w:fill="CCCCCC"/>
                        <w:vAlign w:val="center"/>
                        <w:hideMark/>
                      </w:tcPr>
                      <w:p w:rsidR="006020FB" w:rsidRPr="006020FB" w:rsidRDefault="006020FB" w:rsidP="006020FB">
                        <w:r w:rsidRPr="006020FB">
                          <w:t>1</w:t>
                        </w:r>
                      </w:p>
                    </w:tc>
                    <w:tc>
                      <w:tcPr>
                        <w:tcW w:w="0" w:type="auto"/>
                        <w:shd w:val="clear" w:color="auto" w:fill="CCCCCC"/>
                        <w:vAlign w:val="center"/>
                        <w:hideMark/>
                      </w:tcPr>
                      <w:p w:rsidR="006020FB" w:rsidRPr="006020FB" w:rsidRDefault="006020FB" w:rsidP="006020FB">
                        <w:r w:rsidRPr="006020FB">
                          <w:t>2</w:t>
                        </w:r>
                      </w:p>
                    </w:tc>
                    <w:tc>
                      <w:tcPr>
                        <w:tcW w:w="0" w:type="auto"/>
                        <w:shd w:val="clear" w:color="auto" w:fill="CCCCCC"/>
                        <w:vAlign w:val="center"/>
                        <w:hideMark/>
                      </w:tcPr>
                      <w:p w:rsidR="006020FB" w:rsidRPr="006020FB" w:rsidRDefault="006020FB" w:rsidP="006020FB">
                        <w:r w:rsidRPr="006020FB">
                          <w:t>3</w:t>
                        </w:r>
                      </w:p>
                    </w:tc>
                    <w:tc>
                      <w:tcPr>
                        <w:tcW w:w="0" w:type="auto"/>
                        <w:shd w:val="clear" w:color="auto" w:fill="CCCCCC"/>
                        <w:vAlign w:val="center"/>
                        <w:hideMark/>
                      </w:tcPr>
                      <w:p w:rsidR="006020FB" w:rsidRPr="006020FB" w:rsidRDefault="006020FB" w:rsidP="006020FB">
                        <w:r w:rsidRPr="006020FB">
                          <w:t>4+</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17</w:t>
                        </w:r>
                      </w:p>
                    </w:tc>
                    <w:tc>
                      <w:tcPr>
                        <w:tcW w:w="0" w:type="auto"/>
                        <w:shd w:val="clear" w:color="auto" w:fill="F3F3F3"/>
                        <w:vAlign w:val="center"/>
                        <w:hideMark/>
                      </w:tcPr>
                      <w:p w:rsidR="006020FB" w:rsidRPr="006020FB" w:rsidRDefault="006020FB" w:rsidP="006020FB">
                        <w:r w:rsidRPr="006020FB">
                          <w:t>17</w:t>
                        </w:r>
                      </w:p>
                    </w:tc>
                    <w:tc>
                      <w:tcPr>
                        <w:tcW w:w="0" w:type="auto"/>
                        <w:shd w:val="clear" w:color="auto" w:fill="F3F3F3"/>
                        <w:vAlign w:val="center"/>
                        <w:hideMark/>
                      </w:tcPr>
                      <w:p w:rsidR="006020FB" w:rsidRPr="006020FB" w:rsidRDefault="006020FB" w:rsidP="006020FB">
                        <w:r w:rsidRPr="006020FB">
                          <w:rPr>
                            <w:b/>
                            <w:bCs/>
                          </w:rPr>
                          <w:t>0.71</w:t>
                        </w:r>
                      </w:p>
                    </w:tc>
                    <w:tc>
                      <w:tcPr>
                        <w:tcW w:w="0" w:type="auto"/>
                        <w:shd w:val="clear" w:color="auto" w:fill="F3F3F3"/>
                        <w:vAlign w:val="center"/>
                        <w:hideMark/>
                      </w:tcPr>
                      <w:p w:rsidR="006020FB" w:rsidRPr="006020FB" w:rsidRDefault="006020FB" w:rsidP="006020FB">
                        <w:hyperlink r:id="rId53" w:tgtFrame="_top" w:history="1">
                          <w:r w:rsidRPr="006020FB">
                            <w:rPr>
                              <w:rStyle w:val="Hyperlink"/>
                            </w:rPr>
                            <w:t>Arsenal</w:t>
                          </w:r>
                        </w:hyperlink>
                      </w:p>
                    </w:tc>
                    <w:tc>
                      <w:tcPr>
                        <w:tcW w:w="0" w:type="auto"/>
                        <w:shd w:val="clear" w:color="auto" w:fill="F3F3F3"/>
                        <w:vAlign w:val="center"/>
                        <w:hideMark/>
                      </w:tcPr>
                      <w:p w:rsidR="006020FB" w:rsidRPr="006020FB" w:rsidRDefault="006020FB" w:rsidP="006020FB">
                        <w:r w:rsidRPr="006020FB">
                          <w:rPr>
                            <w:b/>
                            <w:bCs/>
                          </w:rPr>
                          <w:t>0.45</w:t>
                        </w:r>
                      </w:p>
                    </w:tc>
                    <w:tc>
                      <w:tcPr>
                        <w:tcW w:w="0" w:type="auto"/>
                        <w:shd w:val="clear" w:color="auto" w:fill="F3F3F3"/>
                        <w:vAlign w:val="center"/>
                        <w:hideMark/>
                      </w:tcPr>
                      <w:p w:rsidR="006020FB" w:rsidRPr="006020FB" w:rsidRDefault="006020FB" w:rsidP="006020FB">
                        <w:r w:rsidRPr="006020FB">
                          <w:t>25</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18</w:t>
                        </w:r>
                      </w:p>
                    </w:tc>
                    <w:tc>
                      <w:tcPr>
                        <w:tcW w:w="0" w:type="auto"/>
                        <w:shd w:val="clear" w:color="auto" w:fill="E0E0E0"/>
                        <w:vAlign w:val="center"/>
                        <w:hideMark/>
                      </w:tcPr>
                      <w:p w:rsidR="006020FB" w:rsidRPr="006020FB" w:rsidRDefault="006020FB" w:rsidP="006020FB">
                        <w:r w:rsidRPr="006020FB">
                          <w:t>16</w:t>
                        </w:r>
                      </w:p>
                    </w:tc>
                    <w:tc>
                      <w:tcPr>
                        <w:tcW w:w="0" w:type="auto"/>
                        <w:shd w:val="clear" w:color="auto" w:fill="E0E0E0"/>
                        <w:vAlign w:val="center"/>
                        <w:hideMark/>
                      </w:tcPr>
                      <w:p w:rsidR="006020FB" w:rsidRPr="006020FB" w:rsidRDefault="006020FB" w:rsidP="006020FB">
                        <w:r w:rsidRPr="006020FB">
                          <w:rPr>
                            <w:b/>
                            <w:bCs/>
                          </w:rPr>
                          <w:t>0.71</w:t>
                        </w:r>
                      </w:p>
                    </w:tc>
                    <w:tc>
                      <w:tcPr>
                        <w:tcW w:w="0" w:type="auto"/>
                        <w:shd w:val="clear" w:color="auto" w:fill="E0E0E0"/>
                        <w:vAlign w:val="center"/>
                        <w:hideMark/>
                      </w:tcPr>
                      <w:p w:rsidR="006020FB" w:rsidRPr="006020FB" w:rsidRDefault="006020FB" w:rsidP="006020FB">
                        <w:hyperlink r:id="rId54" w:tgtFrame="_top" w:history="1">
                          <w:r w:rsidRPr="006020FB">
                            <w:rPr>
                              <w:rStyle w:val="Hyperlink"/>
                            </w:rPr>
                            <w:t>Bournemouth</w:t>
                          </w:r>
                        </w:hyperlink>
                      </w:p>
                    </w:tc>
                    <w:tc>
                      <w:tcPr>
                        <w:tcW w:w="0" w:type="auto"/>
                        <w:shd w:val="clear" w:color="auto" w:fill="E0E0E0"/>
                        <w:vAlign w:val="center"/>
                        <w:hideMark/>
                      </w:tcPr>
                      <w:p w:rsidR="006020FB" w:rsidRPr="006020FB" w:rsidRDefault="006020FB" w:rsidP="006020FB">
                        <w:r w:rsidRPr="006020FB">
                          <w:rPr>
                            <w:b/>
                            <w:bCs/>
                          </w:rPr>
                          <w:t>0.76</w:t>
                        </w:r>
                      </w:p>
                    </w:tc>
                    <w:tc>
                      <w:tcPr>
                        <w:tcW w:w="0" w:type="auto"/>
                        <w:shd w:val="clear" w:color="auto" w:fill="E0E0E0"/>
                        <w:vAlign w:val="center"/>
                        <w:hideMark/>
                      </w:tcPr>
                      <w:p w:rsidR="006020FB" w:rsidRPr="006020FB" w:rsidRDefault="006020FB" w:rsidP="006020FB">
                        <w:r w:rsidRPr="006020FB">
                          <w:t>17</w:t>
                        </w:r>
                      </w:p>
                    </w:tc>
                    <w:tc>
                      <w:tcPr>
                        <w:tcW w:w="0" w:type="auto"/>
                        <w:shd w:val="clear" w:color="auto" w:fill="E0E0E0"/>
                        <w:vAlign w:val="center"/>
                        <w:hideMark/>
                      </w:tcPr>
                      <w:p w:rsidR="006020FB" w:rsidRPr="006020FB" w:rsidRDefault="006020FB" w:rsidP="006020FB">
                        <w:r w:rsidRPr="006020FB">
                          <w:t>14</w:t>
                        </w:r>
                      </w:p>
                    </w:tc>
                    <w:tc>
                      <w:tcPr>
                        <w:tcW w:w="0" w:type="auto"/>
                        <w:shd w:val="clear" w:color="auto" w:fill="E0E0E0"/>
                        <w:vAlign w:val="center"/>
                        <w:hideMark/>
                      </w:tcPr>
                      <w:p w:rsidR="006020FB" w:rsidRPr="006020FB" w:rsidRDefault="006020FB" w:rsidP="006020FB">
                        <w:r w:rsidRPr="006020FB">
                          <w:t>6</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25</w:t>
                        </w:r>
                      </w:p>
                    </w:tc>
                    <w:tc>
                      <w:tcPr>
                        <w:tcW w:w="0" w:type="auto"/>
                        <w:shd w:val="clear" w:color="auto" w:fill="F3F3F3"/>
                        <w:vAlign w:val="center"/>
                        <w:hideMark/>
                      </w:tcPr>
                      <w:p w:rsidR="006020FB" w:rsidRPr="006020FB" w:rsidRDefault="006020FB" w:rsidP="006020FB">
                        <w:r w:rsidRPr="006020FB">
                          <w:rPr>
                            <w:b/>
                            <w:bCs/>
                          </w:rPr>
                          <w:t>0.42</w:t>
                        </w:r>
                      </w:p>
                    </w:tc>
                    <w:tc>
                      <w:tcPr>
                        <w:tcW w:w="0" w:type="auto"/>
                        <w:shd w:val="clear" w:color="auto" w:fill="F3F3F3"/>
                        <w:vAlign w:val="center"/>
                        <w:hideMark/>
                      </w:tcPr>
                      <w:p w:rsidR="006020FB" w:rsidRPr="006020FB" w:rsidRDefault="006020FB" w:rsidP="006020FB">
                        <w:hyperlink r:id="rId55" w:tgtFrame="_top" w:history="1">
                          <w:r w:rsidRPr="006020FB">
                            <w:rPr>
                              <w:rStyle w:val="Hyperlink"/>
                            </w:rPr>
                            <w:t>Burnley</w:t>
                          </w:r>
                        </w:hyperlink>
                      </w:p>
                    </w:tc>
                    <w:tc>
                      <w:tcPr>
                        <w:tcW w:w="0" w:type="auto"/>
                        <w:shd w:val="clear" w:color="auto" w:fill="F3F3F3"/>
                        <w:vAlign w:val="center"/>
                        <w:hideMark/>
                      </w:tcPr>
                      <w:p w:rsidR="006020FB" w:rsidRPr="006020FB" w:rsidRDefault="006020FB" w:rsidP="006020FB">
                        <w:r w:rsidRPr="006020FB">
                          <w:rPr>
                            <w:b/>
                            <w:bCs/>
                          </w:rPr>
                          <w:t>0.55</w:t>
                        </w:r>
                      </w:p>
                    </w:tc>
                    <w:tc>
                      <w:tcPr>
                        <w:tcW w:w="0" w:type="auto"/>
                        <w:shd w:val="clear" w:color="auto" w:fill="F3F3F3"/>
                        <w:vAlign w:val="center"/>
                        <w:hideMark/>
                      </w:tcPr>
                      <w:p w:rsidR="006020FB" w:rsidRPr="006020FB" w:rsidRDefault="006020FB" w:rsidP="006020FB">
                        <w:r w:rsidRPr="006020FB">
                          <w:t>23</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18</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rPr>
                            <w:b/>
                            <w:bCs/>
                          </w:rPr>
                          <w:t>0.97</w:t>
                        </w:r>
                      </w:p>
                    </w:tc>
                    <w:tc>
                      <w:tcPr>
                        <w:tcW w:w="0" w:type="auto"/>
                        <w:shd w:val="clear" w:color="auto" w:fill="E0E0E0"/>
                        <w:vAlign w:val="center"/>
                        <w:hideMark/>
                      </w:tcPr>
                      <w:p w:rsidR="006020FB" w:rsidRPr="006020FB" w:rsidRDefault="006020FB" w:rsidP="006020FB">
                        <w:hyperlink r:id="rId56" w:tgtFrame="_top" w:history="1">
                          <w:r w:rsidRPr="006020FB">
                            <w:rPr>
                              <w:rStyle w:val="Hyperlink"/>
                            </w:rPr>
                            <w:t>Chelsea</w:t>
                          </w:r>
                        </w:hyperlink>
                      </w:p>
                    </w:tc>
                    <w:tc>
                      <w:tcPr>
                        <w:tcW w:w="0" w:type="auto"/>
                        <w:shd w:val="clear" w:color="auto" w:fill="E0E0E0"/>
                        <w:vAlign w:val="center"/>
                        <w:hideMark/>
                      </w:tcPr>
                      <w:p w:rsidR="006020FB" w:rsidRPr="006020FB" w:rsidRDefault="006020FB" w:rsidP="006020FB">
                        <w:r w:rsidRPr="006020FB">
                          <w:rPr>
                            <w:b/>
                            <w:bCs/>
                          </w:rPr>
                          <w:t>0.50</w:t>
                        </w:r>
                      </w:p>
                    </w:tc>
                    <w:tc>
                      <w:tcPr>
                        <w:tcW w:w="0" w:type="auto"/>
                        <w:shd w:val="clear" w:color="auto" w:fill="E0E0E0"/>
                        <w:vAlign w:val="center"/>
                        <w:hideMark/>
                      </w:tcPr>
                      <w:p w:rsidR="006020FB" w:rsidRPr="006020FB" w:rsidRDefault="006020FB" w:rsidP="006020FB">
                        <w:r w:rsidRPr="006020FB">
                          <w:t>23</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26</w:t>
                        </w:r>
                      </w:p>
                    </w:tc>
                    <w:tc>
                      <w:tcPr>
                        <w:tcW w:w="0" w:type="auto"/>
                        <w:shd w:val="clear" w:color="auto" w:fill="F3F3F3"/>
                        <w:vAlign w:val="center"/>
                        <w:hideMark/>
                      </w:tcPr>
                      <w:p w:rsidR="006020FB" w:rsidRPr="006020FB" w:rsidRDefault="006020FB" w:rsidP="006020FB">
                        <w:r w:rsidRPr="006020FB">
                          <w:rPr>
                            <w:b/>
                            <w:bCs/>
                          </w:rPr>
                          <w:t>0.45</w:t>
                        </w:r>
                      </w:p>
                    </w:tc>
                    <w:tc>
                      <w:tcPr>
                        <w:tcW w:w="0" w:type="auto"/>
                        <w:shd w:val="clear" w:color="auto" w:fill="F3F3F3"/>
                        <w:vAlign w:val="center"/>
                        <w:hideMark/>
                      </w:tcPr>
                      <w:p w:rsidR="006020FB" w:rsidRPr="006020FB" w:rsidRDefault="006020FB" w:rsidP="006020FB">
                        <w:hyperlink r:id="rId57" w:tgtFrame="_top" w:history="1">
                          <w:r w:rsidRPr="006020FB">
                            <w:rPr>
                              <w:rStyle w:val="Hyperlink"/>
                            </w:rPr>
                            <w:t>Crystal Palace</w:t>
                          </w:r>
                        </w:hyperlink>
                      </w:p>
                    </w:tc>
                    <w:tc>
                      <w:tcPr>
                        <w:tcW w:w="0" w:type="auto"/>
                        <w:shd w:val="clear" w:color="auto" w:fill="F3F3F3"/>
                        <w:vAlign w:val="center"/>
                        <w:hideMark/>
                      </w:tcPr>
                      <w:p w:rsidR="006020FB" w:rsidRPr="006020FB" w:rsidRDefault="006020FB" w:rsidP="006020FB">
                        <w:r w:rsidRPr="006020FB">
                          <w:rPr>
                            <w:b/>
                            <w:bCs/>
                          </w:rPr>
                          <w:t>0.79</w:t>
                        </w:r>
                      </w:p>
                    </w:tc>
                    <w:tc>
                      <w:tcPr>
                        <w:tcW w:w="0" w:type="auto"/>
                        <w:shd w:val="clear" w:color="auto" w:fill="F3F3F3"/>
                        <w:vAlign w:val="center"/>
                        <w:hideMark/>
                      </w:tcPr>
                      <w:p w:rsidR="006020FB" w:rsidRPr="006020FB" w:rsidRDefault="006020FB" w:rsidP="006020FB">
                        <w:r w:rsidRPr="006020FB">
                          <w:t>15</w:t>
                        </w:r>
                      </w:p>
                    </w:tc>
                    <w:tc>
                      <w:tcPr>
                        <w:tcW w:w="0" w:type="auto"/>
                        <w:shd w:val="clear" w:color="auto" w:fill="F3F3F3"/>
                        <w:vAlign w:val="center"/>
                        <w:hideMark/>
                      </w:tcPr>
                      <w:p w:rsidR="006020FB" w:rsidRPr="006020FB" w:rsidRDefault="006020FB" w:rsidP="006020FB">
                        <w:r w:rsidRPr="006020FB">
                          <w:t>19</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22</w:t>
                        </w:r>
                      </w:p>
                    </w:tc>
                    <w:tc>
                      <w:tcPr>
                        <w:tcW w:w="0" w:type="auto"/>
                        <w:shd w:val="clear" w:color="auto" w:fill="E0E0E0"/>
                        <w:vAlign w:val="center"/>
                        <w:hideMark/>
                      </w:tcPr>
                      <w:p w:rsidR="006020FB" w:rsidRPr="006020FB" w:rsidRDefault="006020FB" w:rsidP="006020FB">
                        <w:r w:rsidRPr="006020FB">
                          <w:rPr>
                            <w:b/>
                            <w:bCs/>
                          </w:rPr>
                          <w:t>0.61</w:t>
                        </w:r>
                      </w:p>
                    </w:tc>
                    <w:tc>
                      <w:tcPr>
                        <w:tcW w:w="0" w:type="auto"/>
                        <w:shd w:val="clear" w:color="auto" w:fill="E0E0E0"/>
                        <w:vAlign w:val="center"/>
                        <w:hideMark/>
                      </w:tcPr>
                      <w:p w:rsidR="006020FB" w:rsidRPr="006020FB" w:rsidRDefault="006020FB" w:rsidP="006020FB">
                        <w:hyperlink r:id="rId58" w:tgtFrame="_top" w:history="1">
                          <w:r w:rsidRPr="006020FB">
                            <w:rPr>
                              <w:rStyle w:val="Hyperlink"/>
                            </w:rPr>
                            <w:t>Everton</w:t>
                          </w:r>
                        </w:hyperlink>
                      </w:p>
                    </w:tc>
                    <w:tc>
                      <w:tcPr>
                        <w:tcW w:w="0" w:type="auto"/>
                        <w:shd w:val="clear" w:color="auto" w:fill="E0E0E0"/>
                        <w:vAlign w:val="center"/>
                        <w:hideMark/>
                      </w:tcPr>
                      <w:p w:rsidR="006020FB" w:rsidRPr="006020FB" w:rsidRDefault="006020FB" w:rsidP="006020FB">
                        <w:r w:rsidRPr="006020FB">
                          <w:rPr>
                            <w:b/>
                            <w:bCs/>
                          </w:rPr>
                          <w:t>0.58</w:t>
                        </w:r>
                      </w:p>
                    </w:tc>
                    <w:tc>
                      <w:tcPr>
                        <w:tcW w:w="0" w:type="auto"/>
                        <w:shd w:val="clear" w:color="auto" w:fill="E0E0E0"/>
                        <w:vAlign w:val="center"/>
                        <w:hideMark/>
                      </w:tcPr>
                      <w:p w:rsidR="006020FB" w:rsidRPr="006020FB" w:rsidRDefault="006020FB" w:rsidP="006020FB">
                        <w:r w:rsidRPr="006020FB">
                          <w:t>21</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29</w:t>
                        </w:r>
                      </w:p>
                    </w:tc>
                    <w:tc>
                      <w:tcPr>
                        <w:tcW w:w="0" w:type="auto"/>
                        <w:shd w:val="clear" w:color="auto" w:fill="F3F3F3"/>
                        <w:vAlign w:val="center"/>
                        <w:hideMark/>
                      </w:tcPr>
                      <w:p w:rsidR="006020FB" w:rsidRPr="006020FB" w:rsidRDefault="006020FB" w:rsidP="006020FB">
                        <w:r w:rsidRPr="006020FB">
                          <w:rPr>
                            <w:b/>
                            <w:bCs/>
                          </w:rPr>
                          <w:t>0.29</w:t>
                        </w:r>
                      </w:p>
                    </w:tc>
                    <w:tc>
                      <w:tcPr>
                        <w:tcW w:w="0" w:type="auto"/>
                        <w:shd w:val="clear" w:color="auto" w:fill="F3F3F3"/>
                        <w:vAlign w:val="center"/>
                        <w:hideMark/>
                      </w:tcPr>
                      <w:p w:rsidR="006020FB" w:rsidRPr="006020FB" w:rsidRDefault="006020FB" w:rsidP="006020FB">
                        <w:hyperlink r:id="rId59" w:tgtFrame="_top" w:history="1">
                          <w:r w:rsidRPr="006020FB">
                            <w:rPr>
                              <w:rStyle w:val="Hyperlink"/>
                            </w:rPr>
                            <w:t>Hull City</w:t>
                          </w:r>
                        </w:hyperlink>
                      </w:p>
                    </w:tc>
                    <w:tc>
                      <w:tcPr>
                        <w:tcW w:w="0" w:type="auto"/>
                        <w:shd w:val="clear" w:color="auto" w:fill="F3F3F3"/>
                        <w:vAlign w:val="center"/>
                        <w:hideMark/>
                      </w:tcPr>
                      <w:p w:rsidR="006020FB" w:rsidRPr="006020FB" w:rsidRDefault="006020FB" w:rsidP="006020FB">
                        <w:r w:rsidRPr="006020FB">
                          <w:rPr>
                            <w:b/>
                            <w:bCs/>
                          </w:rPr>
                          <w:t>0.74</w:t>
                        </w:r>
                      </w:p>
                    </w:tc>
                    <w:tc>
                      <w:tcPr>
                        <w:tcW w:w="0" w:type="auto"/>
                        <w:shd w:val="clear" w:color="auto" w:fill="F3F3F3"/>
                        <w:vAlign w:val="center"/>
                        <w:hideMark/>
                      </w:tcPr>
                      <w:p w:rsidR="006020FB" w:rsidRPr="006020FB" w:rsidRDefault="006020FB" w:rsidP="006020FB">
                        <w:r w:rsidRPr="006020FB">
                          <w:t>18</w:t>
                        </w:r>
                      </w:p>
                    </w:tc>
                    <w:tc>
                      <w:tcPr>
                        <w:tcW w:w="0" w:type="auto"/>
                        <w:shd w:val="clear" w:color="auto" w:fill="F3F3F3"/>
                        <w:vAlign w:val="center"/>
                        <w:hideMark/>
                      </w:tcPr>
                      <w:p w:rsidR="006020FB" w:rsidRPr="006020FB" w:rsidRDefault="006020FB" w:rsidP="006020FB">
                        <w:r w:rsidRPr="006020FB">
                          <w:t>15</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lastRenderedPageBreak/>
                          <w:t>-</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21</w:t>
                        </w:r>
                      </w:p>
                    </w:tc>
                    <w:tc>
                      <w:tcPr>
                        <w:tcW w:w="0" w:type="auto"/>
                        <w:shd w:val="clear" w:color="auto" w:fill="E0E0E0"/>
                        <w:vAlign w:val="center"/>
                        <w:hideMark/>
                      </w:tcPr>
                      <w:p w:rsidR="006020FB" w:rsidRPr="006020FB" w:rsidRDefault="006020FB" w:rsidP="006020FB">
                        <w:r w:rsidRPr="006020FB">
                          <w:rPr>
                            <w:b/>
                            <w:bCs/>
                          </w:rPr>
                          <w:t>0.61</w:t>
                        </w:r>
                      </w:p>
                    </w:tc>
                    <w:tc>
                      <w:tcPr>
                        <w:tcW w:w="0" w:type="auto"/>
                        <w:shd w:val="clear" w:color="auto" w:fill="E0E0E0"/>
                        <w:vAlign w:val="center"/>
                        <w:hideMark/>
                      </w:tcPr>
                      <w:p w:rsidR="006020FB" w:rsidRPr="006020FB" w:rsidRDefault="006020FB" w:rsidP="006020FB">
                        <w:hyperlink r:id="rId60" w:tgtFrame="_top" w:history="1">
                          <w:r w:rsidRPr="006020FB">
                            <w:rPr>
                              <w:rStyle w:val="Hyperlink"/>
                            </w:rPr>
                            <w:t>Leicester City</w:t>
                          </w:r>
                        </w:hyperlink>
                      </w:p>
                    </w:tc>
                    <w:tc>
                      <w:tcPr>
                        <w:tcW w:w="0" w:type="auto"/>
                        <w:shd w:val="clear" w:color="auto" w:fill="E0E0E0"/>
                        <w:vAlign w:val="center"/>
                        <w:hideMark/>
                      </w:tcPr>
                      <w:p w:rsidR="006020FB" w:rsidRPr="006020FB" w:rsidRDefault="006020FB" w:rsidP="006020FB">
                        <w:r w:rsidRPr="006020FB">
                          <w:rPr>
                            <w:b/>
                            <w:bCs/>
                          </w:rPr>
                          <w:t>0.87</w:t>
                        </w:r>
                      </w:p>
                    </w:tc>
                    <w:tc>
                      <w:tcPr>
                        <w:tcW w:w="0" w:type="auto"/>
                        <w:shd w:val="clear" w:color="auto" w:fill="E0E0E0"/>
                        <w:vAlign w:val="center"/>
                        <w:hideMark/>
                      </w:tcPr>
                      <w:p w:rsidR="006020FB" w:rsidRPr="006020FB" w:rsidRDefault="006020FB" w:rsidP="006020FB">
                        <w:r w:rsidRPr="006020FB">
                          <w:t>19</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8</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13</w:t>
                        </w:r>
                      </w:p>
                    </w:tc>
                    <w:tc>
                      <w:tcPr>
                        <w:tcW w:w="0" w:type="auto"/>
                        <w:shd w:val="clear" w:color="auto" w:fill="F3F3F3"/>
                        <w:vAlign w:val="center"/>
                        <w:hideMark/>
                      </w:tcPr>
                      <w:p w:rsidR="006020FB" w:rsidRPr="006020FB" w:rsidRDefault="006020FB" w:rsidP="006020FB">
                        <w:r w:rsidRPr="006020FB">
                          <w:rPr>
                            <w:b/>
                            <w:bCs/>
                          </w:rPr>
                          <w:t>1.03</w:t>
                        </w:r>
                      </w:p>
                    </w:tc>
                    <w:tc>
                      <w:tcPr>
                        <w:tcW w:w="0" w:type="auto"/>
                        <w:shd w:val="clear" w:color="auto" w:fill="F3F3F3"/>
                        <w:vAlign w:val="center"/>
                        <w:hideMark/>
                      </w:tcPr>
                      <w:p w:rsidR="006020FB" w:rsidRPr="006020FB" w:rsidRDefault="006020FB" w:rsidP="006020FB">
                        <w:hyperlink r:id="rId61" w:tgtFrame="_top" w:history="1">
                          <w:r w:rsidRPr="006020FB">
                            <w:rPr>
                              <w:rStyle w:val="Hyperlink"/>
                            </w:rPr>
                            <w:t>Liverpool</w:t>
                          </w:r>
                        </w:hyperlink>
                      </w:p>
                    </w:tc>
                    <w:tc>
                      <w:tcPr>
                        <w:tcW w:w="0" w:type="auto"/>
                        <w:shd w:val="clear" w:color="auto" w:fill="F3F3F3"/>
                        <w:vAlign w:val="center"/>
                        <w:hideMark/>
                      </w:tcPr>
                      <w:p w:rsidR="006020FB" w:rsidRPr="006020FB" w:rsidRDefault="006020FB" w:rsidP="006020FB">
                        <w:r w:rsidRPr="006020FB">
                          <w:rPr>
                            <w:b/>
                            <w:bCs/>
                          </w:rPr>
                          <w:t>0.53</w:t>
                        </w:r>
                      </w:p>
                    </w:tc>
                    <w:tc>
                      <w:tcPr>
                        <w:tcW w:w="0" w:type="auto"/>
                        <w:shd w:val="clear" w:color="auto" w:fill="F3F3F3"/>
                        <w:vAlign w:val="center"/>
                        <w:hideMark/>
                      </w:tcPr>
                      <w:p w:rsidR="006020FB" w:rsidRPr="006020FB" w:rsidRDefault="006020FB" w:rsidP="006020FB">
                        <w:r w:rsidRPr="006020FB">
                          <w:t>22</w:t>
                        </w:r>
                      </w:p>
                    </w:tc>
                    <w:tc>
                      <w:tcPr>
                        <w:tcW w:w="0" w:type="auto"/>
                        <w:shd w:val="clear" w:color="auto" w:fill="F3F3F3"/>
                        <w:vAlign w:val="center"/>
                        <w:hideMark/>
                      </w:tcPr>
                      <w:p w:rsidR="006020FB" w:rsidRPr="006020FB" w:rsidRDefault="006020FB" w:rsidP="006020FB">
                        <w:r w:rsidRPr="006020FB">
                          <w:t>12</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8</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rPr>
                            <w:b/>
                            <w:bCs/>
                          </w:rPr>
                          <w:t>0.95</w:t>
                        </w:r>
                      </w:p>
                    </w:tc>
                    <w:tc>
                      <w:tcPr>
                        <w:tcW w:w="0" w:type="auto"/>
                        <w:shd w:val="clear" w:color="auto" w:fill="E0E0E0"/>
                        <w:vAlign w:val="center"/>
                        <w:hideMark/>
                      </w:tcPr>
                      <w:p w:rsidR="006020FB" w:rsidRPr="006020FB" w:rsidRDefault="006020FB" w:rsidP="006020FB">
                        <w:hyperlink r:id="rId62" w:tgtFrame="_top" w:history="1">
                          <w:r w:rsidRPr="006020FB">
                            <w:rPr>
                              <w:rStyle w:val="Hyperlink"/>
                            </w:rPr>
                            <w:t>Manchester City</w:t>
                          </w:r>
                        </w:hyperlink>
                      </w:p>
                    </w:tc>
                    <w:tc>
                      <w:tcPr>
                        <w:tcW w:w="0" w:type="auto"/>
                        <w:shd w:val="clear" w:color="auto" w:fill="E0E0E0"/>
                        <w:vAlign w:val="center"/>
                        <w:hideMark/>
                      </w:tcPr>
                      <w:p w:rsidR="006020FB" w:rsidRPr="006020FB" w:rsidRDefault="006020FB" w:rsidP="006020FB">
                        <w:r w:rsidRPr="006020FB">
                          <w:rPr>
                            <w:b/>
                            <w:bCs/>
                          </w:rPr>
                          <w:t>0.45</w:t>
                        </w:r>
                      </w:p>
                    </w:tc>
                    <w:tc>
                      <w:tcPr>
                        <w:tcW w:w="0" w:type="auto"/>
                        <w:shd w:val="clear" w:color="auto" w:fill="E0E0E0"/>
                        <w:vAlign w:val="center"/>
                        <w:hideMark/>
                      </w:tcPr>
                      <w:p w:rsidR="006020FB" w:rsidRPr="006020FB" w:rsidRDefault="006020FB" w:rsidP="006020FB">
                        <w:r w:rsidRPr="006020FB">
                          <w:t>25</w:t>
                        </w:r>
                      </w:p>
                    </w:tc>
                    <w:tc>
                      <w:tcPr>
                        <w:tcW w:w="0" w:type="auto"/>
                        <w:shd w:val="clear" w:color="auto" w:fill="E0E0E0"/>
                        <w:vAlign w:val="center"/>
                        <w:hideMark/>
                      </w:tcPr>
                      <w:p w:rsidR="006020FB" w:rsidRPr="006020FB" w:rsidRDefault="006020FB" w:rsidP="006020FB">
                        <w:r w:rsidRPr="006020FB">
                          <w:t>10</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15</w:t>
                        </w:r>
                      </w:p>
                    </w:tc>
                    <w:tc>
                      <w:tcPr>
                        <w:tcW w:w="0" w:type="auto"/>
                        <w:shd w:val="clear" w:color="auto" w:fill="F3F3F3"/>
                        <w:vAlign w:val="center"/>
                        <w:hideMark/>
                      </w:tcPr>
                      <w:p w:rsidR="006020FB" w:rsidRPr="006020FB" w:rsidRDefault="006020FB" w:rsidP="006020FB">
                        <w:r w:rsidRPr="006020FB">
                          <w:t>18</w:t>
                        </w:r>
                      </w:p>
                    </w:tc>
                    <w:tc>
                      <w:tcPr>
                        <w:tcW w:w="0" w:type="auto"/>
                        <w:shd w:val="clear" w:color="auto" w:fill="F3F3F3"/>
                        <w:vAlign w:val="center"/>
                        <w:hideMark/>
                      </w:tcPr>
                      <w:p w:rsidR="006020FB" w:rsidRPr="006020FB" w:rsidRDefault="006020FB" w:rsidP="006020FB">
                        <w:r w:rsidRPr="006020FB">
                          <w:rPr>
                            <w:b/>
                            <w:bCs/>
                          </w:rPr>
                          <w:t>0.74</w:t>
                        </w:r>
                      </w:p>
                    </w:tc>
                    <w:tc>
                      <w:tcPr>
                        <w:tcW w:w="0" w:type="auto"/>
                        <w:shd w:val="clear" w:color="auto" w:fill="F3F3F3"/>
                        <w:vAlign w:val="center"/>
                        <w:hideMark/>
                      </w:tcPr>
                      <w:p w:rsidR="006020FB" w:rsidRPr="006020FB" w:rsidRDefault="006020FB" w:rsidP="006020FB">
                        <w:hyperlink r:id="rId63" w:tgtFrame="_top" w:history="1">
                          <w:r w:rsidRPr="006020FB">
                            <w:rPr>
                              <w:rStyle w:val="Hyperlink"/>
                            </w:rPr>
                            <w:t>Manchester Utd</w:t>
                          </w:r>
                        </w:hyperlink>
                      </w:p>
                    </w:tc>
                    <w:tc>
                      <w:tcPr>
                        <w:tcW w:w="0" w:type="auto"/>
                        <w:shd w:val="clear" w:color="auto" w:fill="F3F3F3"/>
                        <w:vAlign w:val="center"/>
                        <w:hideMark/>
                      </w:tcPr>
                      <w:p w:rsidR="006020FB" w:rsidRPr="006020FB" w:rsidRDefault="006020FB" w:rsidP="006020FB">
                        <w:r w:rsidRPr="006020FB">
                          <w:rPr>
                            <w:b/>
                            <w:bCs/>
                          </w:rPr>
                          <w:t>0.29</w:t>
                        </w:r>
                      </w:p>
                    </w:tc>
                    <w:tc>
                      <w:tcPr>
                        <w:tcW w:w="0" w:type="auto"/>
                        <w:shd w:val="clear" w:color="auto" w:fill="F3F3F3"/>
                        <w:vAlign w:val="center"/>
                        <w:hideMark/>
                      </w:tcPr>
                      <w:p w:rsidR="006020FB" w:rsidRPr="006020FB" w:rsidRDefault="006020FB" w:rsidP="006020FB">
                        <w:r w:rsidRPr="006020FB">
                          <w:t>29</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26</w:t>
                        </w:r>
                      </w:p>
                    </w:tc>
                    <w:tc>
                      <w:tcPr>
                        <w:tcW w:w="0" w:type="auto"/>
                        <w:shd w:val="clear" w:color="auto" w:fill="E0E0E0"/>
                        <w:vAlign w:val="center"/>
                        <w:hideMark/>
                      </w:tcPr>
                      <w:p w:rsidR="006020FB" w:rsidRPr="006020FB" w:rsidRDefault="006020FB" w:rsidP="006020FB">
                        <w:r w:rsidRPr="006020FB">
                          <w:rPr>
                            <w:b/>
                            <w:bCs/>
                          </w:rPr>
                          <w:t>0.39</w:t>
                        </w:r>
                      </w:p>
                    </w:tc>
                    <w:tc>
                      <w:tcPr>
                        <w:tcW w:w="0" w:type="auto"/>
                        <w:shd w:val="clear" w:color="auto" w:fill="E0E0E0"/>
                        <w:vAlign w:val="center"/>
                        <w:hideMark/>
                      </w:tcPr>
                      <w:p w:rsidR="006020FB" w:rsidRPr="006020FB" w:rsidRDefault="006020FB" w:rsidP="006020FB">
                        <w:hyperlink r:id="rId64" w:tgtFrame="_top" w:history="1">
                          <w:r w:rsidRPr="006020FB">
                            <w:rPr>
                              <w:rStyle w:val="Hyperlink"/>
                            </w:rPr>
                            <w:t>Middlesbrough</w:t>
                          </w:r>
                        </w:hyperlink>
                      </w:p>
                    </w:tc>
                    <w:tc>
                      <w:tcPr>
                        <w:tcW w:w="0" w:type="auto"/>
                        <w:shd w:val="clear" w:color="auto" w:fill="E0E0E0"/>
                        <w:vAlign w:val="center"/>
                        <w:hideMark/>
                      </w:tcPr>
                      <w:p w:rsidR="006020FB" w:rsidRPr="006020FB" w:rsidRDefault="006020FB" w:rsidP="006020FB">
                        <w:r w:rsidRPr="006020FB">
                          <w:rPr>
                            <w:b/>
                            <w:bCs/>
                          </w:rPr>
                          <w:t>0.71</w:t>
                        </w:r>
                      </w:p>
                    </w:tc>
                    <w:tc>
                      <w:tcPr>
                        <w:tcW w:w="0" w:type="auto"/>
                        <w:shd w:val="clear" w:color="auto" w:fill="E0E0E0"/>
                        <w:vAlign w:val="center"/>
                        <w:hideMark/>
                      </w:tcPr>
                      <w:p w:rsidR="006020FB" w:rsidRPr="006020FB" w:rsidRDefault="006020FB" w:rsidP="006020FB">
                        <w:r w:rsidRPr="006020FB">
                          <w:t>20</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t>5</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13</w:t>
                        </w:r>
                      </w:p>
                    </w:tc>
                    <w:tc>
                      <w:tcPr>
                        <w:tcW w:w="0" w:type="auto"/>
                        <w:shd w:val="clear" w:color="auto" w:fill="F3F3F3"/>
                        <w:vAlign w:val="center"/>
                        <w:hideMark/>
                      </w:tcPr>
                      <w:p w:rsidR="006020FB" w:rsidRPr="006020FB" w:rsidRDefault="006020FB" w:rsidP="006020FB">
                        <w:r w:rsidRPr="006020FB">
                          <w:t>22</w:t>
                        </w:r>
                      </w:p>
                    </w:tc>
                    <w:tc>
                      <w:tcPr>
                        <w:tcW w:w="0" w:type="auto"/>
                        <w:shd w:val="clear" w:color="auto" w:fill="F3F3F3"/>
                        <w:vAlign w:val="center"/>
                        <w:hideMark/>
                      </w:tcPr>
                      <w:p w:rsidR="006020FB" w:rsidRPr="006020FB" w:rsidRDefault="006020FB" w:rsidP="006020FB">
                        <w:r w:rsidRPr="006020FB">
                          <w:rPr>
                            <w:b/>
                            <w:bCs/>
                          </w:rPr>
                          <w:t>0.50</w:t>
                        </w:r>
                      </w:p>
                    </w:tc>
                    <w:tc>
                      <w:tcPr>
                        <w:tcW w:w="0" w:type="auto"/>
                        <w:shd w:val="clear" w:color="auto" w:fill="F3F3F3"/>
                        <w:vAlign w:val="center"/>
                        <w:hideMark/>
                      </w:tcPr>
                      <w:p w:rsidR="006020FB" w:rsidRPr="006020FB" w:rsidRDefault="006020FB" w:rsidP="006020FB">
                        <w:hyperlink r:id="rId65" w:tgtFrame="_top" w:history="1">
                          <w:r w:rsidRPr="006020FB">
                            <w:rPr>
                              <w:rStyle w:val="Hyperlink"/>
                            </w:rPr>
                            <w:t>Southampton</w:t>
                          </w:r>
                        </w:hyperlink>
                      </w:p>
                    </w:tc>
                    <w:tc>
                      <w:tcPr>
                        <w:tcW w:w="0" w:type="auto"/>
                        <w:shd w:val="clear" w:color="auto" w:fill="F3F3F3"/>
                        <w:vAlign w:val="center"/>
                        <w:hideMark/>
                      </w:tcPr>
                      <w:p w:rsidR="006020FB" w:rsidRPr="006020FB" w:rsidRDefault="006020FB" w:rsidP="006020FB">
                        <w:r w:rsidRPr="006020FB">
                          <w:rPr>
                            <w:b/>
                            <w:bCs/>
                          </w:rPr>
                          <w:t>0.47</w:t>
                        </w:r>
                      </w:p>
                    </w:tc>
                    <w:tc>
                      <w:tcPr>
                        <w:tcW w:w="0" w:type="auto"/>
                        <w:shd w:val="clear" w:color="auto" w:fill="F3F3F3"/>
                        <w:vAlign w:val="center"/>
                        <w:hideMark/>
                      </w:tcPr>
                      <w:p w:rsidR="006020FB" w:rsidRPr="006020FB" w:rsidRDefault="006020FB" w:rsidP="006020FB">
                        <w:r w:rsidRPr="006020FB">
                          <w:t>24</w:t>
                        </w:r>
                      </w:p>
                    </w:tc>
                    <w:tc>
                      <w:tcPr>
                        <w:tcW w:w="0" w:type="auto"/>
                        <w:shd w:val="clear" w:color="auto" w:fill="F3F3F3"/>
                        <w:vAlign w:val="center"/>
                        <w:hideMark/>
                      </w:tcPr>
                      <w:p w:rsidR="006020FB" w:rsidRPr="006020FB" w:rsidRDefault="006020FB" w:rsidP="006020FB">
                        <w:r w:rsidRPr="006020FB">
                          <w:t>10</w:t>
                        </w:r>
                      </w:p>
                    </w:tc>
                    <w:tc>
                      <w:tcPr>
                        <w:tcW w:w="0" w:type="auto"/>
                        <w:shd w:val="clear" w:color="auto" w:fill="F3F3F3"/>
                        <w:vAlign w:val="center"/>
                        <w:hideMark/>
                      </w:tcPr>
                      <w:p w:rsidR="006020FB" w:rsidRPr="006020FB" w:rsidRDefault="006020FB" w:rsidP="006020FB">
                        <w:r w:rsidRPr="006020FB">
                          <w:t>4</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12</w:t>
                        </w:r>
                      </w:p>
                    </w:tc>
                    <w:tc>
                      <w:tcPr>
                        <w:tcW w:w="0" w:type="auto"/>
                        <w:shd w:val="clear" w:color="auto" w:fill="E0E0E0"/>
                        <w:vAlign w:val="center"/>
                        <w:hideMark/>
                      </w:tcPr>
                      <w:p w:rsidR="006020FB" w:rsidRPr="006020FB" w:rsidRDefault="006020FB" w:rsidP="006020FB">
                        <w:r w:rsidRPr="006020FB">
                          <w:t>21</w:t>
                        </w:r>
                      </w:p>
                    </w:tc>
                    <w:tc>
                      <w:tcPr>
                        <w:tcW w:w="0" w:type="auto"/>
                        <w:shd w:val="clear" w:color="auto" w:fill="E0E0E0"/>
                        <w:vAlign w:val="center"/>
                        <w:hideMark/>
                      </w:tcPr>
                      <w:p w:rsidR="006020FB" w:rsidRPr="006020FB" w:rsidRDefault="006020FB" w:rsidP="006020FB">
                        <w:r w:rsidRPr="006020FB">
                          <w:rPr>
                            <w:b/>
                            <w:bCs/>
                          </w:rPr>
                          <w:t>0.61</w:t>
                        </w:r>
                      </w:p>
                    </w:tc>
                    <w:tc>
                      <w:tcPr>
                        <w:tcW w:w="0" w:type="auto"/>
                        <w:shd w:val="clear" w:color="auto" w:fill="E0E0E0"/>
                        <w:vAlign w:val="center"/>
                        <w:hideMark/>
                      </w:tcPr>
                      <w:p w:rsidR="006020FB" w:rsidRPr="006020FB" w:rsidRDefault="006020FB" w:rsidP="006020FB">
                        <w:hyperlink r:id="rId66" w:tgtFrame="_top" w:history="1">
                          <w:r w:rsidRPr="006020FB">
                            <w:rPr>
                              <w:rStyle w:val="Hyperlink"/>
                            </w:rPr>
                            <w:t>Stoke City</w:t>
                          </w:r>
                        </w:hyperlink>
                      </w:p>
                    </w:tc>
                    <w:tc>
                      <w:tcPr>
                        <w:tcW w:w="0" w:type="auto"/>
                        <w:shd w:val="clear" w:color="auto" w:fill="E0E0E0"/>
                        <w:vAlign w:val="center"/>
                        <w:hideMark/>
                      </w:tcPr>
                      <w:p w:rsidR="006020FB" w:rsidRPr="006020FB" w:rsidRDefault="006020FB" w:rsidP="006020FB">
                        <w:r w:rsidRPr="006020FB">
                          <w:rPr>
                            <w:b/>
                            <w:bCs/>
                          </w:rPr>
                          <w:t>0.61</w:t>
                        </w:r>
                      </w:p>
                    </w:tc>
                    <w:tc>
                      <w:tcPr>
                        <w:tcW w:w="0" w:type="auto"/>
                        <w:shd w:val="clear" w:color="auto" w:fill="E0E0E0"/>
                        <w:vAlign w:val="center"/>
                        <w:hideMark/>
                      </w:tcPr>
                      <w:p w:rsidR="006020FB" w:rsidRPr="006020FB" w:rsidRDefault="006020FB" w:rsidP="006020FB">
                        <w:r w:rsidRPr="006020FB">
                          <w:t>21</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30</w:t>
                        </w:r>
                      </w:p>
                    </w:tc>
                    <w:tc>
                      <w:tcPr>
                        <w:tcW w:w="0" w:type="auto"/>
                        <w:shd w:val="clear" w:color="auto" w:fill="F3F3F3"/>
                        <w:vAlign w:val="center"/>
                        <w:hideMark/>
                      </w:tcPr>
                      <w:p w:rsidR="006020FB" w:rsidRPr="006020FB" w:rsidRDefault="006020FB" w:rsidP="006020FB">
                        <w:r w:rsidRPr="006020FB">
                          <w:rPr>
                            <w:b/>
                            <w:bCs/>
                          </w:rPr>
                          <w:t>0.29</w:t>
                        </w:r>
                      </w:p>
                    </w:tc>
                    <w:tc>
                      <w:tcPr>
                        <w:tcW w:w="0" w:type="auto"/>
                        <w:shd w:val="clear" w:color="auto" w:fill="F3F3F3"/>
                        <w:vAlign w:val="center"/>
                        <w:hideMark/>
                      </w:tcPr>
                      <w:p w:rsidR="006020FB" w:rsidRPr="006020FB" w:rsidRDefault="006020FB" w:rsidP="006020FB">
                        <w:hyperlink r:id="rId67" w:tgtFrame="_top" w:history="1">
                          <w:r w:rsidRPr="006020FB">
                            <w:rPr>
                              <w:rStyle w:val="Hyperlink"/>
                            </w:rPr>
                            <w:t>Sunderland</w:t>
                          </w:r>
                        </w:hyperlink>
                      </w:p>
                    </w:tc>
                    <w:tc>
                      <w:tcPr>
                        <w:tcW w:w="0" w:type="auto"/>
                        <w:shd w:val="clear" w:color="auto" w:fill="F3F3F3"/>
                        <w:vAlign w:val="center"/>
                        <w:hideMark/>
                      </w:tcPr>
                      <w:p w:rsidR="006020FB" w:rsidRPr="006020FB" w:rsidRDefault="006020FB" w:rsidP="006020FB">
                        <w:r w:rsidRPr="006020FB">
                          <w:rPr>
                            <w:b/>
                            <w:bCs/>
                          </w:rPr>
                          <w:t>0.71</w:t>
                        </w:r>
                      </w:p>
                    </w:tc>
                    <w:tc>
                      <w:tcPr>
                        <w:tcW w:w="0" w:type="auto"/>
                        <w:shd w:val="clear" w:color="auto" w:fill="F3F3F3"/>
                        <w:vAlign w:val="center"/>
                        <w:hideMark/>
                      </w:tcPr>
                      <w:p w:rsidR="006020FB" w:rsidRPr="006020FB" w:rsidRDefault="006020FB" w:rsidP="006020FB">
                        <w:r w:rsidRPr="006020FB">
                          <w:t>18</w:t>
                        </w:r>
                      </w:p>
                    </w:tc>
                    <w:tc>
                      <w:tcPr>
                        <w:tcW w:w="0" w:type="auto"/>
                        <w:shd w:val="clear" w:color="auto" w:fill="F3F3F3"/>
                        <w:vAlign w:val="center"/>
                        <w:hideMark/>
                      </w:tcPr>
                      <w:p w:rsidR="006020FB" w:rsidRPr="006020FB" w:rsidRDefault="006020FB" w:rsidP="006020FB">
                        <w:r w:rsidRPr="006020FB">
                          <w:t>14</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13</w:t>
                        </w:r>
                      </w:p>
                    </w:tc>
                    <w:tc>
                      <w:tcPr>
                        <w:tcW w:w="0" w:type="auto"/>
                        <w:shd w:val="clear" w:color="auto" w:fill="E0E0E0"/>
                        <w:vAlign w:val="center"/>
                        <w:hideMark/>
                      </w:tcPr>
                      <w:p w:rsidR="006020FB" w:rsidRPr="006020FB" w:rsidRDefault="006020FB" w:rsidP="006020FB">
                        <w:r w:rsidRPr="006020FB">
                          <w:t>23</w:t>
                        </w:r>
                      </w:p>
                    </w:tc>
                    <w:tc>
                      <w:tcPr>
                        <w:tcW w:w="0" w:type="auto"/>
                        <w:shd w:val="clear" w:color="auto" w:fill="E0E0E0"/>
                        <w:vAlign w:val="center"/>
                        <w:hideMark/>
                      </w:tcPr>
                      <w:p w:rsidR="006020FB" w:rsidRPr="006020FB" w:rsidRDefault="006020FB" w:rsidP="006020FB">
                        <w:r w:rsidRPr="006020FB">
                          <w:rPr>
                            <w:b/>
                            <w:bCs/>
                          </w:rPr>
                          <w:t>0.45</w:t>
                        </w:r>
                      </w:p>
                    </w:tc>
                    <w:tc>
                      <w:tcPr>
                        <w:tcW w:w="0" w:type="auto"/>
                        <w:shd w:val="clear" w:color="auto" w:fill="E0E0E0"/>
                        <w:vAlign w:val="center"/>
                        <w:hideMark/>
                      </w:tcPr>
                      <w:p w:rsidR="006020FB" w:rsidRPr="006020FB" w:rsidRDefault="006020FB" w:rsidP="006020FB">
                        <w:hyperlink r:id="rId68" w:tgtFrame="_top" w:history="1">
                          <w:r w:rsidRPr="006020FB">
                            <w:rPr>
                              <w:rStyle w:val="Hyperlink"/>
                            </w:rPr>
                            <w:t>Swansea City</w:t>
                          </w:r>
                        </w:hyperlink>
                      </w:p>
                    </w:tc>
                    <w:tc>
                      <w:tcPr>
                        <w:tcW w:w="0" w:type="auto"/>
                        <w:shd w:val="clear" w:color="auto" w:fill="E0E0E0"/>
                        <w:vAlign w:val="center"/>
                        <w:hideMark/>
                      </w:tcPr>
                      <w:p w:rsidR="006020FB" w:rsidRPr="006020FB" w:rsidRDefault="006020FB" w:rsidP="006020FB">
                        <w:r w:rsidRPr="006020FB">
                          <w:rPr>
                            <w:b/>
                            <w:bCs/>
                          </w:rPr>
                          <w:t>0.68</w:t>
                        </w:r>
                      </w:p>
                    </w:tc>
                    <w:tc>
                      <w:tcPr>
                        <w:tcW w:w="0" w:type="auto"/>
                        <w:shd w:val="clear" w:color="auto" w:fill="E0E0E0"/>
                        <w:vAlign w:val="center"/>
                        <w:hideMark/>
                      </w:tcPr>
                      <w:p w:rsidR="006020FB" w:rsidRPr="006020FB" w:rsidRDefault="006020FB" w:rsidP="006020FB">
                        <w:r w:rsidRPr="006020FB">
                          <w:t>18</w:t>
                        </w:r>
                      </w:p>
                    </w:tc>
                    <w:tc>
                      <w:tcPr>
                        <w:tcW w:w="0" w:type="auto"/>
                        <w:shd w:val="clear" w:color="auto" w:fill="E0E0E0"/>
                        <w:vAlign w:val="center"/>
                        <w:hideMark/>
                      </w:tcPr>
                      <w:p w:rsidR="006020FB" w:rsidRPr="006020FB" w:rsidRDefault="006020FB" w:rsidP="006020FB">
                        <w:r w:rsidRPr="006020FB">
                          <w:t>15</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1</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7</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18</w:t>
                        </w:r>
                      </w:p>
                    </w:tc>
                    <w:tc>
                      <w:tcPr>
                        <w:tcW w:w="0" w:type="auto"/>
                        <w:shd w:val="clear" w:color="auto" w:fill="F3F3F3"/>
                        <w:vAlign w:val="center"/>
                        <w:hideMark/>
                      </w:tcPr>
                      <w:p w:rsidR="006020FB" w:rsidRPr="006020FB" w:rsidRDefault="006020FB" w:rsidP="006020FB">
                        <w:r w:rsidRPr="006020FB">
                          <w:rPr>
                            <w:b/>
                            <w:bCs/>
                          </w:rPr>
                          <w:t>0.95</w:t>
                        </w:r>
                      </w:p>
                    </w:tc>
                    <w:tc>
                      <w:tcPr>
                        <w:tcW w:w="0" w:type="auto"/>
                        <w:shd w:val="clear" w:color="auto" w:fill="F3F3F3"/>
                        <w:vAlign w:val="center"/>
                        <w:hideMark/>
                      </w:tcPr>
                      <w:p w:rsidR="006020FB" w:rsidRPr="006020FB" w:rsidRDefault="006020FB" w:rsidP="006020FB">
                        <w:hyperlink r:id="rId69" w:tgtFrame="_top" w:history="1">
                          <w:r w:rsidRPr="006020FB">
                            <w:rPr>
                              <w:rStyle w:val="Hyperlink"/>
                            </w:rPr>
                            <w:t>Tottenham</w:t>
                          </w:r>
                        </w:hyperlink>
                      </w:p>
                    </w:tc>
                    <w:tc>
                      <w:tcPr>
                        <w:tcW w:w="0" w:type="auto"/>
                        <w:shd w:val="clear" w:color="auto" w:fill="F3F3F3"/>
                        <w:vAlign w:val="center"/>
                        <w:hideMark/>
                      </w:tcPr>
                      <w:p w:rsidR="006020FB" w:rsidRPr="006020FB" w:rsidRDefault="006020FB" w:rsidP="006020FB">
                        <w:r w:rsidRPr="006020FB">
                          <w:rPr>
                            <w:b/>
                            <w:bCs/>
                          </w:rPr>
                          <w:t>0.29</w:t>
                        </w:r>
                      </w:p>
                    </w:tc>
                    <w:tc>
                      <w:tcPr>
                        <w:tcW w:w="0" w:type="auto"/>
                        <w:shd w:val="clear" w:color="auto" w:fill="F3F3F3"/>
                        <w:vAlign w:val="center"/>
                        <w:hideMark/>
                      </w:tcPr>
                      <w:p w:rsidR="006020FB" w:rsidRPr="006020FB" w:rsidRDefault="006020FB" w:rsidP="006020FB">
                        <w:r w:rsidRPr="006020FB">
                          <w:t>28</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1</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9</w:t>
                        </w:r>
                      </w:p>
                    </w:tc>
                    <w:tc>
                      <w:tcPr>
                        <w:tcW w:w="0" w:type="auto"/>
                        <w:shd w:val="clear" w:color="auto" w:fill="E0E0E0"/>
                        <w:vAlign w:val="center"/>
                        <w:hideMark/>
                      </w:tcPr>
                      <w:p w:rsidR="006020FB" w:rsidRPr="006020FB" w:rsidRDefault="006020FB" w:rsidP="006020FB">
                        <w:r w:rsidRPr="006020FB">
                          <w:t>25</w:t>
                        </w:r>
                      </w:p>
                    </w:tc>
                    <w:tc>
                      <w:tcPr>
                        <w:tcW w:w="0" w:type="auto"/>
                        <w:shd w:val="clear" w:color="auto" w:fill="E0E0E0"/>
                        <w:vAlign w:val="center"/>
                        <w:hideMark/>
                      </w:tcPr>
                      <w:p w:rsidR="006020FB" w:rsidRPr="006020FB" w:rsidRDefault="006020FB" w:rsidP="006020FB">
                        <w:r w:rsidRPr="006020FB">
                          <w:rPr>
                            <w:b/>
                            <w:bCs/>
                          </w:rPr>
                          <w:t>0.45</w:t>
                        </w:r>
                      </w:p>
                    </w:tc>
                    <w:tc>
                      <w:tcPr>
                        <w:tcW w:w="0" w:type="auto"/>
                        <w:shd w:val="clear" w:color="auto" w:fill="E0E0E0"/>
                        <w:vAlign w:val="center"/>
                        <w:hideMark/>
                      </w:tcPr>
                      <w:p w:rsidR="006020FB" w:rsidRPr="006020FB" w:rsidRDefault="006020FB" w:rsidP="006020FB">
                        <w:hyperlink r:id="rId70" w:tgtFrame="_top" w:history="1">
                          <w:r w:rsidRPr="006020FB">
                            <w:rPr>
                              <w:rStyle w:val="Hyperlink"/>
                            </w:rPr>
                            <w:t>Watford</w:t>
                          </w:r>
                        </w:hyperlink>
                      </w:p>
                    </w:tc>
                    <w:tc>
                      <w:tcPr>
                        <w:tcW w:w="0" w:type="auto"/>
                        <w:shd w:val="clear" w:color="auto" w:fill="E0E0E0"/>
                        <w:vAlign w:val="center"/>
                        <w:hideMark/>
                      </w:tcPr>
                      <w:p w:rsidR="006020FB" w:rsidRPr="006020FB" w:rsidRDefault="006020FB" w:rsidP="006020FB">
                        <w:r w:rsidRPr="006020FB">
                          <w:rPr>
                            <w:b/>
                            <w:bCs/>
                          </w:rPr>
                          <w:t>0.92</w:t>
                        </w:r>
                      </w:p>
                    </w:tc>
                    <w:tc>
                      <w:tcPr>
                        <w:tcW w:w="0" w:type="auto"/>
                        <w:shd w:val="clear" w:color="auto" w:fill="E0E0E0"/>
                        <w:vAlign w:val="center"/>
                        <w:hideMark/>
                      </w:tcPr>
                      <w:p w:rsidR="006020FB" w:rsidRPr="006020FB" w:rsidRDefault="006020FB" w:rsidP="006020FB">
                        <w:r w:rsidRPr="006020FB">
                          <w:t>18</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1</w:t>
                        </w:r>
                      </w:p>
                    </w:tc>
                  </w:tr>
                  <w:tr w:rsidR="006020FB" w:rsidRPr="006020FB" w:rsidTr="006020FB">
                    <w:trPr>
                      <w:trHeight w:val="400"/>
                      <w:tblCellSpacing w:w="10" w:type="dxa"/>
                      <w:jc w:val="center"/>
                    </w:trPr>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2</w:t>
                        </w:r>
                      </w:p>
                    </w:tc>
                    <w:tc>
                      <w:tcPr>
                        <w:tcW w:w="0" w:type="auto"/>
                        <w:shd w:val="clear" w:color="auto" w:fill="F3F3F3"/>
                        <w:vAlign w:val="center"/>
                        <w:hideMark/>
                      </w:tcPr>
                      <w:p w:rsidR="006020FB" w:rsidRPr="006020FB" w:rsidRDefault="006020FB" w:rsidP="006020FB">
                        <w:r w:rsidRPr="006020FB">
                          <w:t>3</w:t>
                        </w:r>
                      </w:p>
                    </w:tc>
                    <w:tc>
                      <w:tcPr>
                        <w:tcW w:w="0" w:type="auto"/>
                        <w:shd w:val="clear" w:color="auto" w:fill="F3F3F3"/>
                        <w:vAlign w:val="center"/>
                        <w:hideMark/>
                      </w:tcPr>
                      <w:p w:rsidR="006020FB" w:rsidRPr="006020FB" w:rsidRDefault="006020FB" w:rsidP="006020FB">
                        <w:r w:rsidRPr="006020FB">
                          <w:t>9</w:t>
                        </w:r>
                      </w:p>
                    </w:tc>
                    <w:tc>
                      <w:tcPr>
                        <w:tcW w:w="0" w:type="auto"/>
                        <w:shd w:val="clear" w:color="auto" w:fill="F3F3F3"/>
                        <w:vAlign w:val="center"/>
                        <w:hideMark/>
                      </w:tcPr>
                      <w:p w:rsidR="006020FB" w:rsidRPr="006020FB" w:rsidRDefault="006020FB" w:rsidP="006020FB">
                        <w:r w:rsidRPr="006020FB">
                          <w:t>24</w:t>
                        </w:r>
                      </w:p>
                    </w:tc>
                    <w:tc>
                      <w:tcPr>
                        <w:tcW w:w="0" w:type="auto"/>
                        <w:shd w:val="clear" w:color="auto" w:fill="F3F3F3"/>
                        <w:vAlign w:val="center"/>
                        <w:hideMark/>
                      </w:tcPr>
                      <w:p w:rsidR="006020FB" w:rsidRPr="006020FB" w:rsidRDefault="006020FB" w:rsidP="006020FB">
                        <w:r w:rsidRPr="006020FB">
                          <w:rPr>
                            <w:b/>
                            <w:bCs/>
                          </w:rPr>
                          <w:t>0.55</w:t>
                        </w:r>
                      </w:p>
                    </w:tc>
                    <w:tc>
                      <w:tcPr>
                        <w:tcW w:w="0" w:type="auto"/>
                        <w:shd w:val="clear" w:color="auto" w:fill="F3F3F3"/>
                        <w:vAlign w:val="center"/>
                        <w:hideMark/>
                      </w:tcPr>
                      <w:p w:rsidR="006020FB" w:rsidRPr="006020FB" w:rsidRDefault="006020FB" w:rsidP="006020FB">
                        <w:hyperlink r:id="rId71" w:tgtFrame="_top" w:history="1">
                          <w:r w:rsidRPr="006020FB">
                            <w:rPr>
                              <w:rStyle w:val="Hyperlink"/>
                            </w:rPr>
                            <w:t>West Bromwich</w:t>
                          </w:r>
                        </w:hyperlink>
                      </w:p>
                    </w:tc>
                    <w:tc>
                      <w:tcPr>
                        <w:tcW w:w="0" w:type="auto"/>
                        <w:shd w:val="clear" w:color="auto" w:fill="F3F3F3"/>
                        <w:vAlign w:val="center"/>
                        <w:hideMark/>
                      </w:tcPr>
                      <w:p w:rsidR="006020FB" w:rsidRPr="006020FB" w:rsidRDefault="006020FB" w:rsidP="006020FB">
                        <w:r w:rsidRPr="006020FB">
                          <w:rPr>
                            <w:b/>
                            <w:bCs/>
                          </w:rPr>
                          <w:t>0.55</w:t>
                        </w:r>
                      </w:p>
                    </w:tc>
                    <w:tc>
                      <w:tcPr>
                        <w:tcW w:w="0" w:type="auto"/>
                        <w:shd w:val="clear" w:color="auto" w:fill="F3F3F3"/>
                        <w:vAlign w:val="center"/>
                        <w:hideMark/>
                      </w:tcPr>
                      <w:p w:rsidR="006020FB" w:rsidRPr="006020FB" w:rsidRDefault="006020FB" w:rsidP="006020FB">
                        <w:r w:rsidRPr="006020FB">
                          <w:t>22</w:t>
                        </w:r>
                      </w:p>
                    </w:tc>
                    <w:tc>
                      <w:tcPr>
                        <w:tcW w:w="0" w:type="auto"/>
                        <w:shd w:val="clear" w:color="auto" w:fill="F3F3F3"/>
                        <w:vAlign w:val="center"/>
                        <w:hideMark/>
                      </w:tcPr>
                      <w:p w:rsidR="006020FB" w:rsidRPr="006020FB" w:rsidRDefault="006020FB" w:rsidP="006020FB">
                        <w:r w:rsidRPr="006020FB">
                          <w:t>11</w:t>
                        </w:r>
                      </w:p>
                    </w:tc>
                    <w:tc>
                      <w:tcPr>
                        <w:tcW w:w="0" w:type="auto"/>
                        <w:shd w:val="clear" w:color="auto" w:fill="F3F3F3"/>
                        <w:vAlign w:val="center"/>
                        <w:hideMark/>
                      </w:tcPr>
                      <w:p w:rsidR="006020FB" w:rsidRPr="006020FB" w:rsidRDefault="006020FB" w:rsidP="006020FB">
                        <w:r w:rsidRPr="006020FB">
                          <w:t>5</w:t>
                        </w:r>
                      </w:p>
                    </w:tc>
                    <w:tc>
                      <w:tcPr>
                        <w:tcW w:w="0" w:type="auto"/>
                        <w:shd w:val="clear" w:color="auto" w:fill="F3F3F3"/>
                        <w:vAlign w:val="center"/>
                        <w:hideMark/>
                      </w:tcPr>
                      <w:p w:rsidR="006020FB" w:rsidRPr="006020FB" w:rsidRDefault="006020FB" w:rsidP="006020FB">
                        <w:r w:rsidRPr="006020FB">
                          <w:t>-</w:t>
                        </w:r>
                      </w:p>
                    </w:tc>
                    <w:tc>
                      <w:tcPr>
                        <w:tcW w:w="0" w:type="auto"/>
                        <w:shd w:val="clear" w:color="auto" w:fill="F3F3F3"/>
                        <w:vAlign w:val="center"/>
                        <w:hideMark/>
                      </w:tcPr>
                      <w:p w:rsidR="006020FB" w:rsidRPr="006020FB" w:rsidRDefault="006020FB" w:rsidP="006020FB">
                        <w:r w:rsidRPr="006020FB">
                          <w:t>-</w:t>
                        </w:r>
                      </w:p>
                    </w:tc>
                  </w:tr>
                  <w:tr w:rsidR="006020FB" w:rsidRPr="006020FB" w:rsidTr="006020FB">
                    <w:trPr>
                      <w:trHeight w:val="400"/>
                      <w:tblCellSpacing w:w="10" w:type="dxa"/>
                      <w:jc w:val="center"/>
                    </w:trPr>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w:t>
                        </w:r>
                      </w:p>
                    </w:tc>
                    <w:tc>
                      <w:tcPr>
                        <w:tcW w:w="0" w:type="auto"/>
                        <w:shd w:val="clear" w:color="auto" w:fill="E0E0E0"/>
                        <w:vAlign w:val="center"/>
                        <w:hideMark/>
                      </w:tcPr>
                      <w:p w:rsidR="006020FB" w:rsidRPr="006020FB" w:rsidRDefault="006020FB" w:rsidP="006020FB">
                        <w:r w:rsidRPr="006020FB">
                          <w:t>4</w:t>
                        </w:r>
                      </w:p>
                    </w:tc>
                    <w:tc>
                      <w:tcPr>
                        <w:tcW w:w="0" w:type="auto"/>
                        <w:shd w:val="clear" w:color="auto" w:fill="E0E0E0"/>
                        <w:vAlign w:val="center"/>
                        <w:hideMark/>
                      </w:tcPr>
                      <w:p w:rsidR="006020FB" w:rsidRPr="006020FB" w:rsidRDefault="006020FB" w:rsidP="006020FB">
                        <w:r w:rsidRPr="006020FB">
                          <w:t>11</w:t>
                        </w:r>
                      </w:p>
                    </w:tc>
                    <w:tc>
                      <w:tcPr>
                        <w:tcW w:w="0" w:type="auto"/>
                        <w:shd w:val="clear" w:color="auto" w:fill="E0E0E0"/>
                        <w:vAlign w:val="center"/>
                        <w:hideMark/>
                      </w:tcPr>
                      <w:p w:rsidR="006020FB" w:rsidRPr="006020FB" w:rsidRDefault="006020FB" w:rsidP="006020FB">
                        <w:r w:rsidRPr="006020FB">
                          <w:t>23</w:t>
                        </w:r>
                      </w:p>
                    </w:tc>
                    <w:tc>
                      <w:tcPr>
                        <w:tcW w:w="0" w:type="auto"/>
                        <w:shd w:val="clear" w:color="auto" w:fill="E0E0E0"/>
                        <w:vAlign w:val="center"/>
                        <w:hideMark/>
                      </w:tcPr>
                      <w:p w:rsidR="006020FB" w:rsidRPr="006020FB" w:rsidRDefault="006020FB" w:rsidP="006020FB">
                        <w:r w:rsidRPr="006020FB">
                          <w:rPr>
                            <w:b/>
                            <w:bCs/>
                          </w:rPr>
                          <w:t>0.50</w:t>
                        </w:r>
                      </w:p>
                    </w:tc>
                    <w:tc>
                      <w:tcPr>
                        <w:tcW w:w="0" w:type="auto"/>
                        <w:shd w:val="clear" w:color="auto" w:fill="E0E0E0"/>
                        <w:vAlign w:val="center"/>
                        <w:hideMark/>
                      </w:tcPr>
                      <w:p w:rsidR="006020FB" w:rsidRPr="006020FB" w:rsidRDefault="006020FB" w:rsidP="006020FB">
                        <w:hyperlink r:id="rId72" w:tgtFrame="_top" w:history="1">
                          <w:r w:rsidRPr="006020FB">
                            <w:rPr>
                              <w:rStyle w:val="Hyperlink"/>
                            </w:rPr>
                            <w:t>West Ham Utd</w:t>
                          </w:r>
                        </w:hyperlink>
                      </w:p>
                    </w:tc>
                    <w:tc>
                      <w:tcPr>
                        <w:tcW w:w="0" w:type="auto"/>
                        <w:shd w:val="clear" w:color="auto" w:fill="E0E0E0"/>
                        <w:vAlign w:val="center"/>
                        <w:hideMark/>
                      </w:tcPr>
                      <w:p w:rsidR="006020FB" w:rsidRPr="006020FB" w:rsidRDefault="006020FB" w:rsidP="006020FB">
                        <w:r w:rsidRPr="006020FB">
                          <w:rPr>
                            <w:b/>
                            <w:bCs/>
                          </w:rPr>
                          <w:t>0.71</w:t>
                        </w:r>
                      </w:p>
                    </w:tc>
                    <w:tc>
                      <w:tcPr>
                        <w:tcW w:w="0" w:type="auto"/>
                        <w:shd w:val="clear" w:color="auto" w:fill="E0E0E0"/>
                        <w:vAlign w:val="center"/>
                        <w:hideMark/>
                      </w:tcPr>
                      <w:p w:rsidR="006020FB" w:rsidRPr="006020FB" w:rsidRDefault="006020FB" w:rsidP="006020FB">
                        <w:r w:rsidRPr="006020FB">
                          <w:t>19</w:t>
                        </w:r>
                      </w:p>
                    </w:tc>
                    <w:tc>
                      <w:tcPr>
                        <w:tcW w:w="0" w:type="auto"/>
                        <w:shd w:val="clear" w:color="auto" w:fill="E0E0E0"/>
                        <w:vAlign w:val="center"/>
                        <w:hideMark/>
                      </w:tcPr>
                      <w:p w:rsidR="006020FB" w:rsidRPr="006020FB" w:rsidRDefault="006020FB" w:rsidP="006020FB">
                        <w:r w:rsidRPr="006020FB">
                          <w:t>14</w:t>
                        </w:r>
                      </w:p>
                    </w:tc>
                    <w:tc>
                      <w:tcPr>
                        <w:tcW w:w="0" w:type="auto"/>
                        <w:shd w:val="clear" w:color="auto" w:fill="E0E0E0"/>
                        <w:vAlign w:val="center"/>
                        <w:hideMark/>
                      </w:tcPr>
                      <w:p w:rsidR="006020FB" w:rsidRPr="006020FB" w:rsidRDefault="006020FB" w:rsidP="006020FB">
                        <w:r w:rsidRPr="006020FB">
                          <w:t>2</w:t>
                        </w:r>
                      </w:p>
                    </w:tc>
                    <w:tc>
                      <w:tcPr>
                        <w:tcW w:w="0" w:type="auto"/>
                        <w:shd w:val="clear" w:color="auto" w:fill="E0E0E0"/>
                        <w:vAlign w:val="center"/>
                        <w:hideMark/>
                      </w:tcPr>
                      <w:p w:rsidR="006020FB" w:rsidRPr="006020FB" w:rsidRDefault="006020FB" w:rsidP="006020FB">
                        <w:r w:rsidRPr="006020FB">
                          <w:t>3</w:t>
                        </w:r>
                      </w:p>
                    </w:tc>
                    <w:tc>
                      <w:tcPr>
                        <w:tcW w:w="0" w:type="auto"/>
                        <w:shd w:val="clear" w:color="auto" w:fill="E0E0E0"/>
                        <w:vAlign w:val="center"/>
                        <w:hideMark/>
                      </w:tcPr>
                      <w:p w:rsidR="006020FB" w:rsidRPr="006020FB" w:rsidRDefault="006020FB" w:rsidP="006020FB">
                        <w:r w:rsidRPr="006020FB">
                          <w:t>-</w:t>
                        </w:r>
                      </w:p>
                    </w:tc>
                  </w:tr>
                  <w:tr w:rsidR="006020FB" w:rsidRPr="006020FB" w:rsidTr="006020FB">
                    <w:trPr>
                      <w:tblCellSpacing w:w="10" w:type="dxa"/>
                      <w:jc w:val="center"/>
                    </w:trPr>
                    <w:tc>
                      <w:tcPr>
                        <w:tcW w:w="0" w:type="auto"/>
                        <w:gridSpan w:val="13"/>
                        <w:vAlign w:val="center"/>
                        <w:hideMark/>
                      </w:tcPr>
                      <w:p w:rsidR="006020FB" w:rsidRPr="006020FB" w:rsidRDefault="006020FB" w:rsidP="006020FB"/>
                    </w:tc>
                  </w:tr>
                  <w:tr w:rsidR="006020FB" w:rsidRPr="006020FB" w:rsidTr="006020FB">
                    <w:trPr>
                      <w:trHeight w:val="500"/>
                      <w:tblCellSpacing w:w="10" w:type="dxa"/>
                      <w:jc w:val="center"/>
                    </w:trPr>
                    <w:tc>
                      <w:tcPr>
                        <w:tcW w:w="600" w:type="dxa"/>
                        <w:shd w:val="clear" w:color="auto" w:fill="CCCCCC"/>
                        <w:vAlign w:val="center"/>
                        <w:hideMark/>
                      </w:tcPr>
                      <w:p w:rsidR="006020FB" w:rsidRPr="006020FB" w:rsidRDefault="006020FB" w:rsidP="006020FB">
                        <w:r w:rsidRPr="006020FB">
                          <w:t>1%</w:t>
                        </w:r>
                      </w:p>
                    </w:tc>
                    <w:tc>
                      <w:tcPr>
                        <w:tcW w:w="600" w:type="dxa"/>
                        <w:shd w:val="clear" w:color="auto" w:fill="CCCCCC"/>
                        <w:vAlign w:val="center"/>
                        <w:hideMark/>
                      </w:tcPr>
                      <w:p w:rsidR="006020FB" w:rsidRPr="006020FB" w:rsidRDefault="006020FB" w:rsidP="006020FB">
                        <w:r w:rsidRPr="006020FB">
                          <w:t>3%</w:t>
                        </w:r>
                      </w:p>
                    </w:tc>
                    <w:tc>
                      <w:tcPr>
                        <w:tcW w:w="600" w:type="dxa"/>
                        <w:shd w:val="clear" w:color="auto" w:fill="CCCCCC"/>
                        <w:vAlign w:val="center"/>
                        <w:hideMark/>
                      </w:tcPr>
                      <w:p w:rsidR="006020FB" w:rsidRPr="006020FB" w:rsidRDefault="006020FB" w:rsidP="006020FB">
                        <w:r w:rsidRPr="006020FB">
                          <w:t>10%</w:t>
                        </w:r>
                      </w:p>
                    </w:tc>
                    <w:tc>
                      <w:tcPr>
                        <w:tcW w:w="600" w:type="dxa"/>
                        <w:shd w:val="clear" w:color="auto" w:fill="CCCCCC"/>
                        <w:vAlign w:val="center"/>
                        <w:hideMark/>
                      </w:tcPr>
                      <w:p w:rsidR="006020FB" w:rsidRPr="006020FB" w:rsidRDefault="006020FB" w:rsidP="006020FB">
                        <w:r w:rsidRPr="006020FB">
                          <w:t>31%</w:t>
                        </w:r>
                      </w:p>
                    </w:tc>
                    <w:tc>
                      <w:tcPr>
                        <w:tcW w:w="600" w:type="dxa"/>
                        <w:shd w:val="clear" w:color="auto" w:fill="CCCCCC"/>
                        <w:vAlign w:val="center"/>
                        <w:hideMark/>
                      </w:tcPr>
                      <w:p w:rsidR="006020FB" w:rsidRPr="006020FB" w:rsidRDefault="006020FB" w:rsidP="006020FB">
                        <w:r w:rsidRPr="006020FB">
                          <w:t>56%</w:t>
                        </w:r>
                      </w:p>
                    </w:tc>
                    <w:tc>
                      <w:tcPr>
                        <w:tcW w:w="600" w:type="dxa"/>
                        <w:shd w:val="clear" w:color="auto" w:fill="CCCCCC"/>
                        <w:vAlign w:val="center"/>
                        <w:hideMark/>
                      </w:tcPr>
                      <w:p w:rsidR="006020FB" w:rsidRPr="006020FB" w:rsidRDefault="006020FB" w:rsidP="006020FB">
                        <w:r w:rsidRPr="006020FB">
                          <w:rPr>
                            <w:b/>
                            <w:bCs/>
                          </w:rPr>
                          <w:t>0.61</w:t>
                        </w:r>
                      </w:p>
                    </w:tc>
                    <w:tc>
                      <w:tcPr>
                        <w:tcW w:w="0" w:type="auto"/>
                        <w:shd w:val="clear" w:color="auto" w:fill="CCCCCC"/>
                        <w:vAlign w:val="center"/>
                        <w:hideMark/>
                      </w:tcPr>
                      <w:p w:rsidR="006020FB" w:rsidRPr="006020FB" w:rsidRDefault="006020FB" w:rsidP="006020FB">
                        <w:r w:rsidRPr="006020FB">
                          <w:rPr>
                            <w:b/>
                            <w:bCs/>
                          </w:rPr>
                          <w:t>League avg.</w:t>
                        </w:r>
                      </w:p>
                    </w:tc>
                    <w:tc>
                      <w:tcPr>
                        <w:tcW w:w="600" w:type="dxa"/>
                        <w:shd w:val="clear" w:color="auto" w:fill="CCCCCC"/>
                        <w:vAlign w:val="center"/>
                        <w:hideMark/>
                      </w:tcPr>
                      <w:p w:rsidR="006020FB" w:rsidRPr="006020FB" w:rsidRDefault="006020FB" w:rsidP="006020FB">
                        <w:r w:rsidRPr="006020FB">
                          <w:rPr>
                            <w:b/>
                            <w:bCs/>
                          </w:rPr>
                          <w:t>0.61</w:t>
                        </w:r>
                      </w:p>
                    </w:tc>
                    <w:tc>
                      <w:tcPr>
                        <w:tcW w:w="600" w:type="dxa"/>
                        <w:shd w:val="clear" w:color="auto" w:fill="CCCCCC"/>
                        <w:vAlign w:val="center"/>
                        <w:hideMark/>
                      </w:tcPr>
                      <w:p w:rsidR="006020FB" w:rsidRPr="006020FB" w:rsidRDefault="006020FB" w:rsidP="006020FB">
                        <w:r w:rsidRPr="006020FB">
                          <w:t>56%</w:t>
                        </w:r>
                      </w:p>
                    </w:tc>
                    <w:tc>
                      <w:tcPr>
                        <w:tcW w:w="600" w:type="dxa"/>
                        <w:shd w:val="clear" w:color="auto" w:fill="CCCCCC"/>
                        <w:vAlign w:val="center"/>
                        <w:hideMark/>
                      </w:tcPr>
                      <w:p w:rsidR="006020FB" w:rsidRPr="006020FB" w:rsidRDefault="006020FB" w:rsidP="006020FB">
                        <w:r w:rsidRPr="006020FB">
                          <w:t>31%</w:t>
                        </w:r>
                      </w:p>
                    </w:tc>
                    <w:tc>
                      <w:tcPr>
                        <w:tcW w:w="600" w:type="dxa"/>
                        <w:shd w:val="clear" w:color="auto" w:fill="CCCCCC"/>
                        <w:vAlign w:val="center"/>
                        <w:hideMark/>
                      </w:tcPr>
                      <w:p w:rsidR="006020FB" w:rsidRPr="006020FB" w:rsidRDefault="006020FB" w:rsidP="006020FB">
                        <w:r w:rsidRPr="006020FB">
                          <w:t>10%</w:t>
                        </w:r>
                      </w:p>
                    </w:tc>
                    <w:tc>
                      <w:tcPr>
                        <w:tcW w:w="600" w:type="dxa"/>
                        <w:shd w:val="clear" w:color="auto" w:fill="CCCCCC"/>
                        <w:vAlign w:val="center"/>
                        <w:hideMark/>
                      </w:tcPr>
                      <w:p w:rsidR="006020FB" w:rsidRPr="006020FB" w:rsidRDefault="006020FB" w:rsidP="006020FB">
                        <w:r w:rsidRPr="006020FB">
                          <w:t>3%</w:t>
                        </w:r>
                      </w:p>
                    </w:tc>
                    <w:tc>
                      <w:tcPr>
                        <w:tcW w:w="600" w:type="dxa"/>
                        <w:shd w:val="clear" w:color="auto" w:fill="CCCCCC"/>
                        <w:vAlign w:val="center"/>
                        <w:hideMark/>
                      </w:tcPr>
                      <w:p w:rsidR="006020FB" w:rsidRPr="006020FB" w:rsidRDefault="006020FB" w:rsidP="006020FB">
                        <w:r w:rsidRPr="006020FB">
                          <w:t>1%</w:t>
                        </w:r>
                      </w:p>
                    </w:tc>
                  </w:tr>
                </w:tbl>
                <w:p w:rsidR="006020FB" w:rsidRPr="006020FB" w:rsidRDefault="006020FB" w:rsidP="006020FB"/>
              </w:tc>
            </w:tr>
          </w:tbl>
          <w:p w:rsidR="006020FB" w:rsidRPr="006020FB" w:rsidRDefault="006020FB" w:rsidP="006020FB"/>
        </w:tc>
      </w:tr>
    </w:tbl>
    <w:p w:rsidR="006020FB" w:rsidRPr="006020FB" w:rsidRDefault="006020FB" w:rsidP="006020FB"/>
    <w:p w:rsidR="006020FB" w:rsidRDefault="006020FB"/>
    <w:p w:rsidR="006020FB" w:rsidRDefault="006020FB">
      <w:r>
        <w:t>Rsssf 2016-17</w:t>
      </w:r>
    </w:p>
    <w:p w:rsidR="006020FB" w:rsidRDefault="006020FB"/>
    <w:p w:rsidR="006020FB" w:rsidRPr="006020FB" w:rsidRDefault="006020FB" w:rsidP="006020FB">
      <w:pPr>
        <w:rPr>
          <w:b/>
          <w:bCs/>
        </w:rPr>
      </w:pPr>
      <w:bookmarkStart w:id="0" w:name="premier"/>
      <w:r w:rsidRPr="006020FB">
        <w:rPr>
          <w:rFonts w:hint="cs"/>
          <w:b/>
          <w:bCs/>
        </w:rPr>
        <w:t>Premier League</w:t>
      </w:r>
      <w:bookmarkEnd w:id="0"/>
    </w:p>
    <w:p w:rsidR="006020FB" w:rsidRPr="006020FB" w:rsidRDefault="006020FB" w:rsidP="006020FB">
      <w:hyperlink r:id="rId73" w:history="1">
        <w:r w:rsidRPr="006020FB">
          <w:rPr>
            <w:rStyle w:val="Hyperlink"/>
            <w:b/>
            <w:bCs/>
          </w:rPr>
          <w:t>Premier League 2016/17 Match Details</w:t>
        </w:r>
      </w:hyperlink>
    </w:p>
    <w:p w:rsidR="006020FB" w:rsidRPr="006020FB" w:rsidRDefault="006020FB" w:rsidP="006020FB"/>
    <w:p w:rsidR="006020FB" w:rsidRPr="006020FB" w:rsidRDefault="006020FB" w:rsidP="006020FB">
      <w:r w:rsidRPr="006020FB">
        <w:t>Final Table:</w:t>
      </w:r>
    </w:p>
    <w:p w:rsidR="006020FB" w:rsidRPr="006020FB" w:rsidRDefault="006020FB" w:rsidP="006020FB"/>
    <w:p w:rsidR="006020FB" w:rsidRPr="006020FB" w:rsidRDefault="006020FB" w:rsidP="006020FB">
      <w:r w:rsidRPr="006020FB">
        <w:t xml:space="preserve"> 1.Chelsea                 38  30  3  5  85-33  93       Champions</w:t>
      </w:r>
    </w:p>
    <w:p w:rsidR="006020FB" w:rsidRPr="006020FB" w:rsidRDefault="006020FB" w:rsidP="006020FB">
      <w:r w:rsidRPr="006020FB">
        <w:t xml:space="preserve"> 2.Tottenham Hotspur       38  26  8  4  86-26  86</w:t>
      </w:r>
    </w:p>
    <w:p w:rsidR="006020FB" w:rsidRPr="006020FB" w:rsidRDefault="006020FB" w:rsidP="006020FB">
      <w:r w:rsidRPr="006020FB">
        <w:t xml:space="preserve"> 3.Manchester City         38  23  9  6  80-39  78</w:t>
      </w:r>
    </w:p>
    <w:p w:rsidR="006020FB" w:rsidRPr="006020FB" w:rsidRDefault="006020FB" w:rsidP="006020FB">
      <w:r w:rsidRPr="006020FB">
        <w:t xml:space="preserve"> 4.Liverpool               38  22 10  6  78-42  76</w:t>
      </w:r>
    </w:p>
    <w:p w:rsidR="006020FB" w:rsidRPr="006020FB" w:rsidRDefault="006020FB" w:rsidP="006020FB">
      <w:r w:rsidRPr="006020FB">
        <w:lastRenderedPageBreak/>
        <w:t xml:space="preserve"> 5.Arsenal                 38  23  6  9  77-44  75</w:t>
      </w:r>
    </w:p>
    <w:p w:rsidR="006020FB" w:rsidRPr="006020FB" w:rsidRDefault="006020FB" w:rsidP="006020FB">
      <w:r w:rsidRPr="006020FB">
        <w:t xml:space="preserve"> 6.Manchester United       38  18 15  5  54-29  69</w:t>
      </w:r>
    </w:p>
    <w:p w:rsidR="006020FB" w:rsidRPr="006020FB" w:rsidRDefault="006020FB" w:rsidP="006020FB">
      <w:r w:rsidRPr="006020FB">
        <w:t xml:space="preserve"> 7.Everton                 38  17 10 11  62-44  61</w:t>
      </w:r>
    </w:p>
    <w:p w:rsidR="006020FB" w:rsidRPr="006020FB" w:rsidRDefault="006020FB" w:rsidP="006020FB">
      <w:r w:rsidRPr="006020FB">
        <w:t xml:space="preserve"> 8.Southampton             38  12 10 16  41-48  46</w:t>
      </w:r>
    </w:p>
    <w:p w:rsidR="006020FB" w:rsidRPr="006020FB" w:rsidRDefault="006020FB" w:rsidP="006020FB">
      <w:r w:rsidRPr="006020FB">
        <w:t xml:space="preserve"> 9.AFC Bournemouth         38  12 10 16  55-67  46</w:t>
      </w:r>
    </w:p>
    <w:p w:rsidR="006020FB" w:rsidRPr="006020FB" w:rsidRDefault="006020FB" w:rsidP="006020FB">
      <w:r w:rsidRPr="006020FB">
        <w:t>10.West Bromwich Albion    38  12  9 17  43-51  45</w:t>
      </w:r>
    </w:p>
    <w:p w:rsidR="006020FB" w:rsidRPr="006020FB" w:rsidRDefault="006020FB" w:rsidP="006020FB">
      <w:r w:rsidRPr="006020FB">
        <w:t>11.West Ham United         38  12  9 17  47-64  45</w:t>
      </w:r>
    </w:p>
    <w:p w:rsidR="006020FB" w:rsidRPr="006020FB" w:rsidRDefault="006020FB" w:rsidP="006020FB">
      <w:r w:rsidRPr="006020FB">
        <w:t>12.Leicester City          38  12  8 18  48-63  44  [C]</w:t>
      </w:r>
    </w:p>
    <w:p w:rsidR="006020FB" w:rsidRPr="006020FB" w:rsidRDefault="006020FB" w:rsidP="006020FB">
      <w:r w:rsidRPr="006020FB">
        <w:t>13.Stoke City              38  11 11 16  41-56  44</w:t>
      </w:r>
    </w:p>
    <w:p w:rsidR="006020FB" w:rsidRPr="006020FB" w:rsidRDefault="006020FB" w:rsidP="006020FB">
      <w:r w:rsidRPr="006020FB">
        <w:t>14.Crystal Palace          38  12  5 21  50-63  41</w:t>
      </w:r>
    </w:p>
    <w:p w:rsidR="006020FB" w:rsidRPr="006020FB" w:rsidRDefault="006020FB" w:rsidP="006020FB">
      <w:r w:rsidRPr="006020FB">
        <w:t>15.Swansea City            38  12  5 21  45-70  41</w:t>
      </w:r>
    </w:p>
    <w:p w:rsidR="006020FB" w:rsidRPr="006020FB" w:rsidRDefault="006020FB" w:rsidP="006020FB">
      <w:r w:rsidRPr="006020FB">
        <w:t>16.Burnley                 38  11  7 20  39-55  40  [P]</w:t>
      </w:r>
    </w:p>
    <w:p w:rsidR="006020FB" w:rsidRPr="006020FB" w:rsidRDefault="006020FB" w:rsidP="006020FB">
      <w:r w:rsidRPr="006020FB">
        <w:t>17.Watford                 38  11  7 20  40-68  40</w:t>
      </w:r>
    </w:p>
    <w:p w:rsidR="006020FB" w:rsidRPr="006020FB" w:rsidRDefault="006020FB" w:rsidP="006020FB">
      <w:r w:rsidRPr="006020FB">
        <w:t>--------------------------------------------------</w:t>
      </w:r>
    </w:p>
    <w:p w:rsidR="006020FB" w:rsidRPr="006020FB" w:rsidRDefault="006020FB" w:rsidP="006020FB">
      <w:r w:rsidRPr="006020FB">
        <w:t>18.Hull City               38   9  7 22  37-80  34  [P]  Relegated</w:t>
      </w:r>
    </w:p>
    <w:p w:rsidR="006020FB" w:rsidRPr="006020FB" w:rsidRDefault="006020FB" w:rsidP="006020FB">
      <w:r w:rsidRPr="006020FB">
        <w:t>19.Middlesbrough           38   5 13 20  27-53  28  [P]  Relegated</w:t>
      </w:r>
    </w:p>
    <w:p w:rsidR="006020FB" w:rsidRPr="006020FB" w:rsidRDefault="006020FB" w:rsidP="006020FB">
      <w:r w:rsidRPr="006020FB">
        <w:t>20.Sunderland              38   6  6 26  29-69  24       Relegated</w:t>
      </w:r>
    </w:p>
    <w:p w:rsidR="006020FB" w:rsidRPr="006020FB" w:rsidRDefault="006020FB" w:rsidP="006020FB"/>
    <w:p w:rsidR="006020FB" w:rsidRPr="006020FB" w:rsidRDefault="006020FB" w:rsidP="006020FB">
      <w:r w:rsidRPr="006020FB">
        <w:t>Round 1</w:t>
      </w:r>
    </w:p>
    <w:p w:rsidR="006020FB" w:rsidRPr="006020FB" w:rsidRDefault="006020FB" w:rsidP="006020FB">
      <w:r w:rsidRPr="006020FB">
        <w:t>[Aug 13]</w:t>
      </w:r>
    </w:p>
    <w:p w:rsidR="006020FB" w:rsidRPr="006020FB" w:rsidRDefault="006020FB" w:rsidP="006020FB">
      <w:r w:rsidRPr="006020FB">
        <w:t xml:space="preserve">Hull          2-1 Leicester     </w:t>
      </w:r>
    </w:p>
    <w:p w:rsidR="006020FB" w:rsidRPr="006020FB" w:rsidRDefault="006020FB" w:rsidP="006020FB">
      <w:r w:rsidRPr="006020FB">
        <w:t xml:space="preserve">Burnley       0-1 Swansea       </w:t>
      </w:r>
    </w:p>
    <w:p w:rsidR="006020FB" w:rsidRPr="006020FB" w:rsidRDefault="006020FB" w:rsidP="006020FB">
      <w:r w:rsidRPr="006020FB">
        <w:t xml:space="preserve">Crystal P     0-1 West Bromwich </w:t>
      </w:r>
    </w:p>
    <w:p w:rsidR="006020FB" w:rsidRPr="006020FB" w:rsidRDefault="006020FB" w:rsidP="006020FB">
      <w:r w:rsidRPr="006020FB">
        <w:t xml:space="preserve">Everton       1-1 Tottenham     </w:t>
      </w:r>
    </w:p>
    <w:p w:rsidR="006020FB" w:rsidRPr="006020FB" w:rsidRDefault="006020FB" w:rsidP="006020FB">
      <w:r w:rsidRPr="006020FB">
        <w:t xml:space="preserve">Middlesbrough 1-1 Stoke         </w:t>
      </w:r>
    </w:p>
    <w:p w:rsidR="006020FB" w:rsidRPr="006020FB" w:rsidRDefault="006020FB" w:rsidP="006020FB">
      <w:r w:rsidRPr="006020FB">
        <w:t xml:space="preserve">Southampton   1-1 Watford       </w:t>
      </w:r>
    </w:p>
    <w:p w:rsidR="006020FB" w:rsidRPr="006020FB" w:rsidRDefault="006020FB" w:rsidP="006020FB">
      <w:r w:rsidRPr="006020FB">
        <w:t xml:space="preserve">Manchester C  2-1 Sunderland    </w:t>
      </w:r>
    </w:p>
    <w:p w:rsidR="006020FB" w:rsidRPr="006020FB" w:rsidRDefault="006020FB" w:rsidP="006020FB">
      <w:r w:rsidRPr="006020FB">
        <w:t>[Aug 14]</w:t>
      </w:r>
    </w:p>
    <w:p w:rsidR="006020FB" w:rsidRPr="006020FB" w:rsidRDefault="006020FB" w:rsidP="006020FB">
      <w:r w:rsidRPr="006020FB">
        <w:t xml:space="preserve">Bournemouth   1-3 Manchester U  </w:t>
      </w:r>
    </w:p>
    <w:p w:rsidR="006020FB" w:rsidRPr="006020FB" w:rsidRDefault="006020FB" w:rsidP="006020FB">
      <w:r w:rsidRPr="006020FB">
        <w:t xml:space="preserve">Arsenal       3-4 Liverpool     </w:t>
      </w:r>
    </w:p>
    <w:p w:rsidR="006020FB" w:rsidRPr="006020FB" w:rsidRDefault="006020FB" w:rsidP="006020FB">
      <w:r w:rsidRPr="006020FB">
        <w:t>[Aug 15]</w:t>
      </w:r>
    </w:p>
    <w:p w:rsidR="006020FB" w:rsidRPr="006020FB" w:rsidRDefault="006020FB" w:rsidP="006020FB">
      <w:r w:rsidRPr="006020FB">
        <w:t xml:space="preserve">Chelsea       2-1 West Ham      </w:t>
      </w:r>
    </w:p>
    <w:p w:rsidR="006020FB" w:rsidRPr="006020FB" w:rsidRDefault="006020FB" w:rsidP="006020FB"/>
    <w:p w:rsidR="006020FB" w:rsidRPr="006020FB" w:rsidRDefault="006020FB" w:rsidP="006020FB">
      <w:r w:rsidRPr="006020FB">
        <w:t>Round 2</w:t>
      </w:r>
    </w:p>
    <w:p w:rsidR="006020FB" w:rsidRPr="006020FB" w:rsidRDefault="006020FB" w:rsidP="006020FB">
      <w:r w:rsidRPr="006020FB">
        <w:t>[Aug 19]</w:t>
      </w:r>
    </w:p>
    <w:p w:rsidR="006020FB" w:rsidRPr="006020FB" w:rsidRDefault="006020FB" w:rsidP="006020FB">
      <w:r w:rsidRPr="006020FB">
        <w:t xml:space="preserve">Manchester U  2-0 Southampton   </w:t>
      </w:r>
    </w:p>
    <w:p w:rsidR="006020FB" w:rsidRPr="006020FB" w:rsidRDefault="006020FB" w:rsidP="006020FB">
      <w:r w:rsidRPr="006020FB">
        <w:lastRenderedPageBreak/>
        <w:t>[Aug 20]</w:t>
      </w:r>
    </w:p>
    <w:p w:rsidR="006020FB" w:rsidRPr="006020FB" w:rsidRDefault="006020FB" w:rsidP="006020FB">
      <w:r w:rsidRPr="006020FB">
        <w:t xml:space="preserve">Stoke         1-4 Manchester C  </w:t>
      </w:r>
    </w:p>
    <w:p w:rsidR="006020FB" w:rsidRPr="006020FB" w:rsidRDefault="006020FB" w:rsidP="006020FB">
      <w:r w:rsidRPr="006020FB">
        <w:t xml:space="preserve">Burnley       2-0 Liverpool     </w:t>
      </w:r>
    </w:p>
    <w:p w:rsidR="006020FB" w:rsidRPr="006020FB" w:rsidRDefault="006020FB" w:rsidP="006020FB">
      <w:r w:rsidRPr="006020FB">
        <w:t xml:space="preserve">Swansea       0-2 Hull          </w:t>
      </w:r>
    </w:p>
    <w:p w:rsidR="006020FB" w:rsidRPr="006020FB" w:rsidRDefault="006020FB" w:rsidP="006020FB">
      <w:r w:rsidRPr="006020FB">
        <w:t xml:space="preserve">Tottenham     1-0 Crystal P     </w:t>
      </w:r>
    </w:p>
    <w:p w:rsidR="006020FB" w:rsidRPr="006020FB" w:rsidRDefault="006020FB" w:rsidP="006020FB">
      <w:r w:rsidRPr="006020FB">
        <w:t xml:space="preserve">Watford       1-2 Chelsea       </w:t>
      </w:r>
    </w:p>
    <w:p w:rsidR="006020FB" w:rsidRPr="006020FB" w:rsidRDefault="006020FB" w:rsidP="006020FB">
      <w:r w:rsidRPr="006020FB">
        <w:t xml:space="preserve">West Bromwich 1-2 Everton       </w:t>
      </w:r>
    </w:p>
    <w:p w:rsidR="006020FB" w:rsidRPr="006020FB" w:rsidRDefault="006020FB" w:rsidP="006020FB">
      <w:r w:rsidRPr="006020FB">
        <w:t xml:space="preserve">Leicester     0-0 Arsenal       </w:t>
      </w:r>
    </w:p>
    <w:p w:rsidR="006020FB" w:rsidRPr="006020FB" w:rsidRDefault="006020FB" w:rsidP="006020FB">
      <w:r w:rsidRPr="006020FB">
        <w:t>[Aug 21]</w:t>
      </w:r>
    </w:p>
    <w:p w:rsidR="006020FB" w:rsidRPr="006020FB" w:rsidRDefault="006020FB" w:rsidP="006020FB">
      <w:r w:rsidRPr="006020FB">
        <w:t xml:space="preserve">Sunderland    1-2 Middlesbrough </w:t>
      </w:r>
    </w:p>
    <w:p w:rsidR="006020FB" w:rsidRPr="006020FB" w:rsidRDefault="006020FB" w:rsidP="006020FB">
      <w:r w:rsidRPr="006020FB">
        <w:t xml:space="preserve">West Ham      1-0 Bournemouth   </w:t>
      </w:r>
    </w:p>
    <w:p w:rsidR="006020FB" w:rsidRPr="006020FB" w:rsidRDefault="006020FB" w:rsidP="006020FB"/>
    <w:p w:rsidR="006020FB" w:rsidRPr="006020FB" w:rsidRDefault="006020FB" w:rsidP="006020FB">
      <w:r w:rsidRPr="006020FB">
        <w:t>Round 3</w:t>
      </w:r>
    </w:p>
    <w:p w:rsidR="006020FB" w:rsidRPr="006020FB" w:rsidRDefault="006020FB" w:rsidP="006020FB">
      <w:r w:rsidRPr="006020FB">
        <w:t>[Aug 27]</w:t>
      </w:r>
    </w:p>
    <w:p w:rsidR="006020FB" w:rsidRPr="006020FB" w:rsidRDefault="006020FB" w:rsidP="006020FB">
      <w:r w:rsidRPr="006020FB">
        <w:t xml:space="preserve">Tottenham     1-1 Liverpool     </w:t>
      </w:r>
    </w:p>
    <w:p w:rsidR="006020FB" w:rsidRPr="006020FB" w:rsidRDefault="006020FB" w:rsidP="006020FB">
      <w:r w:rsidRPr="006020FB">
        <w:t xml:space="preserve">Chelsea       3-0 Burnley       </w:t>
      </w:r>
    </w:p>
    <w:p w:rsidR="006020FB" w:rsidRPr="006020FB" w:rsidRDefault="006020FB" w:rsidP="006020FB">
      <w:r w:rsidRPr="006020FB">
        <w:t xml:space="preserve">Crystal P     1-1 Bournemouth   </w:t>
      </w:r>
    </w:p>
    <w:p w:rsidR="006020FB" w:rsidRPr="006020FB" w:rsidRDefault="006020FB" w:rsidP="006020FB">
      <w:r w:rsidRPr="006020FB">
        <w:t xml:space="preserve">Everton       1-0 Stoke         </w:t>
      </w:r>
    </w:p>
    <w:p w:rsidR="006020FB" w:rsidRPr="006020FB" w:rsidRDefault="006020FB" w:rsidP="006020FB">
      <w:r w:rsidRPr="006020FB">
        <w:t xml:space="preserve">Leicester     2-1 Swansea       </w:t>
      </w:r>
    </w:p>
    <w:p w:rsidR="006020FB" w:rsidRPr="006020FB" w:rsidRDefault="006020FB" w:rsidP="006020FB">
      <w:r w:rsidRPr="006020FB">
        <w:t xml:space="preserve">Southampton   1-1 Sunderland    </w:t>
      </w:r>
    </w:p>
    <w:p w:rsidR="006020FB" w:rsidRPr="006020FB" w:rsidRDefault="006020FB" w:rsidP="006020FB">
      <w:r w:rsidRPr="006020FB">
        <w:t xml:space="preserve">Watford       1-3 Arsenal       </w:t>
      </w:r>
    </w:p>
    <w:p w:rsidR="006020FB" w:rsidRPr="006020FB" w:rsidRDefault="006020FB" w:rsidP="006020FB">
      <w:r w:rsidRPr="006020FB">
        <w:t xml:space="preserve">Hull          0-1 Manchester U  </w:t>
      </w:r>
    </w:p>
    <w:p w:rsidR="006020FB" w:rsidRPr="006020FB" w:rsidRDefault="006020FB" w:rsidP="006020FB">
      <w:r w:rsidRPr="006020FB">
        <w:t>[Aug 28]</w:t>
      </w:r>
    </w:p>
    <w:p w:rsidR="006020FB" w:rsidRPr="006020FB" w:rsidRDefault="006020FB" w:rsidP="006020FB">
      <w:r w:rsidRPr="006020FB">
        <w:t xml:space="preserve">West Bromwich 0-0 Middlesbrough </w:t>
      </w:r>
    </w:p>
    <w:p w:rsidR="006020FB" w:rsidRPr="006020FB" w:rsidRDefault="006020FB" w:rsidP="006020FB">
      <w:r w:rsidRPr="006020FB">
        <w:t xml:space="preserve">Manchester C  3-1 West Ham      </w:t>
      </w:r>
    </w:p>
    <w:p w:rsidR="006020FB" w:rsidRPr="006020FB" w:rsidRDefault="006020FB" w:rsidP="006020FB"/>
    <w:p w:rsidR="006020FB" w:rsidRPr="006020FB" w:rsidRDefault="006020FB" w:rsidP="006020FB">
      <w:r w:rsidRPr="006020FB">
        <w:t>Round 4</w:t>
      </w:r>
    </w:p>
    <w:p w:rsidR="006020FB" w:rsidRPr="006020FB" w:rsidRDefault="006020FB" w:rsidP="006020FB">
      <w:r w:rsidRPr="006020FB">
        <w:t>[Sep 10]</w:t>
      </w:r>
    </w:p>
    <w:p w:rsidR="006020FB" w:rsidRPr="006020FB" w:rsidRDefault="006020FB" w:rsidP="006020FB">
      <w:r w:rsidRPr="006020FB">
        <w:t xml:space="preserve">Manchester U  1-2 Manchester C  </w:t>
      </w:r>
    </w:p>
    <w:p w:rsidR="006020FB" w:rsidRPr="006020FB" w:rsidRDefault="006020FB" w:rsidP="006020FB">
      <w:r w:rsidRPr="006020FB">
        <w:t xml:space="preserve">Arsenal       2-1 Southampton   </w:t>
      </w:r>
    </w:p>
    <w:p w:rsidR="006020FB" w:rsidRPr="006020FB" w:rsidRDefault="006020FB" w:rsidP="006020FB">
      <w:r w:rsidRPr="006020FB">
        <w:t xml:space="preserve">Bournemouth   1-0 West Bromwich </w:t>
      </w:r>
    </w:p>
    <w:p w:rsidR="006020FB" w:rsidRPr="006020FB" w:rsidRDefault="006020FB" w:rsidP="006020FB">
      <w:r w:rsidRPr="006020FB">
        <w:t xml:space="preserve">Burnley       1-1 Hull          </w:t>
      </w:r>
    </w:p>
    <w:p w:rsidR="006020FB" w:rsidRPr="006020FB" w:rsidRDefault="006020FB" w:rsidP="006020FB">
      <w:r w:rsidRPr="006020FB">
        <w:t xml:space="preserve">Middlesbrough 1-2 Crystal P     </w:t>
      </w:r>
    </w:p>
    <w:p w:rsidR="006020FB" w:rsidRPr="006020FB" w:rsidRDefault="006020FB" w:rsidP="006020FB">
      <w:r w:rsidRPr="006020FB">
        <w:t xml:space="preserve">Stoke         0-4 Tottenham     </w:t>
      </w:r>
    </w:p>
    <w:p w:rsidR="006020FB" w:rsidRPr="006020FB" w:rsidRDefault="006020FB" w:rsidP="006020FB">
      <w:r w:rsidRPr="006020FB">
        <w:t xml:space="preserve">West Ham      2-4 Watford       </w:t>
      </w:r>
    </w:p>
    <w:p w:rsidR="006020FB" w:rsidRPr="006020FB" w:rsidRDefault="006020FB" w:rsidP="006020FB">
      <w:r w:rsidRPr="006020FB">
        <w:t xml:space="preserve">Liverpool     4-1 Leicester     </w:t>
      </w:r>
    </w:p>
    <w:p w:rsidR="006020FB" w:rsidRPr="006020FB" w:rsidRDefault="006020FB" w:rsidP="006020FB">
      <w:r w:rsidRPr="006020FB">
        <w:lastRenderedPageBreak/>
        <w:t>[Sep 11]</w:t>
      </w:r>
    </w:p>
    <w:p w:rsidR="006020FB" w:rsidRPr="006020FB" w:rsidRDefault="006020FB" w:rsidP="006020FB">
      <w:r w:rsidRPr="006020FB">
        <w:t xml:space="preserve">Swansea       2-2 Chelsea       </w:t>
      </w:r>
    </w:p>
    <w:p w:rsidR="006020FB" w:rsidRPr="006020FB" w:rsidRDefault="006020FB" w:rsidP="006020FB">
      <w:r w:rsidRPr="006020FB">
        <w:t>[Sep 12]</w:t>
      </w:r>
    </w:p>
    <w:p w:rsidR="006020FB" w:rsidRPr="006020FB" w:rsidRDefault="006020FB" w:rsidP="006020FB">
      <w:r w:rsidRPr="006020FB">
        <w:t xml:space="preserve">Sunderland    0-3 Everton       </w:t>
      </w:r>
    </w:p>
    <w:p w:rsidR="006020FB" w:rsidRPr="006020FB" w:rsidRDefault="006020FB" w:rsidP="006020FB"/>
    <w:p w:rsidR="006020FB" w:rsidRPr="006020FB" w:rsidRDefault="006020FB" w:rsidP="006020FB">
      <w:r w:rsidRPr="006020FB">
        <w:t>Round 5</w:t>
      </w:r>
    </w:p>
    <w:p w:rsidR="006020FB" w:rsidRPr="006020FB" w:rsidRDefault="006020FB" w:rsidP="006020FB">
      <w:r w:rsidRPr="006020FB">
        <w:t>[Sep 16]</w:t>
      </w:r>
    </w:p>
    <w:p w:rsidR="006020FB" w:rsidRPr="006020FB" w:rsidRDefault="006020FB" w:rsidP="006020FB">
      <w:r w:rsidRPr="006020FB">
        <w:t xml:space="preserve">Chelsea       1-2 Liverpool     </w:t>
      </w:r>
    </w:p>
    <w:p w:rsidR="006020FB" w:rsidRPr="006020FB" w:rsidRDefault="006020FB" w:rsidP="006020FB">
      <w:r w:rsidRPr="006020FB">
        <w:t>[Sep 17]</w:t>
      </w:r>
    </w:p>
    <w:p w:rsidR="006020FB" w:rsidRPr="006020FB" w:rsidRDefault="006020FB" w:rsidP="006020FB">
      <w:r w:rsidRPr="006020FB">
        <w:t xml:space="preserve">Hull          1-4 Arsenal       </w:t>
      </w:r>
    </w:p>
    <w:p w:rsidR="006020FB" w:rsidRPr="006020FB" w:rsidRDefault="006020FB" w:rsidP="006020FB">
      <w:r w:rsidRPr="006020FB">
        <w:t xml:space="preserve">Leicester     3-0 Burnley       </w:t>
      </w:r>
    </w:p>
    <w:p w:rsidR="006020FB" w:rsidRPr="006020FB" w:rsidRDefault="006020FB" w:rsidP="006020FB">
      <w:r w:rsidRPr="006020FB">
        <w:t xml:space="preserve">Manchester C  4-0 Bournemouth   </w:t>
      </w:r>
    </w:p>
    <w:p w:rsidR="006020FB" w:rsidRPr="006020FB" w:rsidRDefault="006020FB" w:rsidP="006020FB">
      <w:r w:rsidRPr="006020FB">
        <w:t xml:space="preserve">West Bromwich 4-2 West Ham      </w:t>
      </w:r>
    </w:p>
    <w:p w:rsidR="006020FB" w:rsidRPr="006020FB" w:rsidRDefault="006020FB" w:rsidP="006020FB">
      <w:r w:rsidRPr="006020FB">
        <w:t xml:space="preserve">Everton       3-1 Middlesbrough </w:t>
      </w:r>
    </w:p>
    <w:p w:rsidR="006020FB" w:rsidRPr="006020FB" w:rsidRDefault="006020FB" w:rsidP="006020FB">
      <w:r w:rsidRPr="006020FB">
        <w:t>[Sep 18]</w:t>
      </w:r>
    </w:p>
    <w:p w:rsidR="006020FB" w:rsidRPr="006020FB" w:rsidRDefault="006020FB" w:rsidP="006020FB">
      <w:r w:rsidRPr="006020FB">
        <w:t xml:space="preserve">Watford       3-1 Manchester U  </w:t>
      </w:r>
    </w:p>
    <w:p w:rsidR="006020FB" w:rsidRPr="006020FB" w:rsidRDefault="006020FB" w:rsidP="006020FB">
      <w:r w:rsidRPr="006020FB">
        <w:t xml:space="preserve">Crystal P     4-1 Stoke         </w:t>
      </w:r>
    </w:p>
    <w:p w:rsidR="006020FB" w:rsidRPr="006020FB" w:rsidRDefault="006020FB" w:rsidP="006020FB">
      <w:r w:rsidRPr="006020FB">
        <w:t xml:space="preserve">Southampton   1-0 Swansea       </w:t>
      </w:r>
    </w:p>
    <w:p w:rsidR="006020FB" w:rsidRPr="006020FB" w:rsidRDefault="006020FB" w:rsidP="006020FB">
      <w:r w:rsidRPr="006020FB">
        <w:t xml:space="preserve">Tottenham     1-0 Sunderland    </w:t>
      </w:r>
    </w:p>
    <w:p w:rsidR="006020FB" w:rsidRPr="006020FB" w:rsidRDefault="006020FB" w:rsidP="006020FB"/>
    <w:p w:rsidR="006020FB" w:rsidRPr="006020FB" w:rsidRDefault="006020FB" w:rsidP="006020FB">
      <w:r w:rsidRPr="006020FB">
        <w:t>Round 6</w:t>
      </w:r>
    </w:p>
    <w:p w:rsidR="006020FB" w:rsidRPr="006020FB" w:rsidRDefault="006020FB" w:rsidP="006020FB">
      <w:r w:rsidRPr="006020FB">
        <w:t>[Sep 24]</w:t>
      </w:r>
    </w:p>
    <w:p w:rsidR="006020FB" w:rsidRPr="006020FB" w:rsidRDefault="006020FB" w:rsidP="006020FB">
      <w:r w:rsidRPr="006020FB">
        <w:t xml:space="preserve">Manchester U  4-1 Leicester     </w:t>
      </w:r>
    </w:p>
    <w:p w:rsidR="006020FB" w:rsidRPr="006020FB" w:rsidRDefault="006020FB" w:rsidP="006020FB">
      <w:r w:rsidRPr="006020FB">
        <w:t xml:space="preserve">Bournemouth   1-0 Everton       </w:t>
      </w:r>
    </w:p>
    <w:p w:rsidR="006020FB" w:rsidRPr="006020FB" w:rsidRDefault="006020FB" w:rsidP="006020FB">
      <w:r w:rsidRPr="006020FB">
        <w:t xml:space="preserve">Liverpool     5-1 Hull          </w:t>
      </w:r>
    </w:p>
    <w:p w:rsidR="006020FB" w:rsidRPr="006020FB" w:rsidRDefault="006020FB" w:rsidP="006020FB">
      <w:r w:rsidRPr="006020FB">
        <w:t xml:space="preserve">Middlesbrough 1-2 Tottenham     </w:t>
      </w:r>
    </w:p>
    <w:p w:rsidR="006020FB" w:rsidRPr="006020FB" w:rsidRDefault="006020FB" w:rsidP="006020FB">
      <w:r w:rsidRPr="006020FB">
        <w:t xml:space="preserve">Stoke         1-1 West Bromwich </w:t>
      </w:r>
    </w:p>
    <w:p w:rsidR="006020FB" w:rsidRPr="006020FB" w:rsidRDefault="006020FB" w:rsidP="006020FB">
      <w:r w:rsidRPr="006020FB">
        <w:t xml:space="preserve">Sunderland    2-3 Crystal P     </w:t>
      </w:r>
    </w:p>
    <w:p w:rsidR="006020FB" w:rsidRPr="006020FB" w:rsidRDefault="006020FB" w:rsidP="006020FB">
      <w:r w:rsidRPr="006020FB">
        <w:t xml:space="preserve">Swansea       1-3 Manchester C  </w:t>
      </w:r>
    </w:p>
    <w:p w:rsidR="006020FB" w:rsidRPr="006020FB" w:rsidRDefault="006020FB" w:rsidP="006020FB">
      <w:r w:rsidRPr="006020FB">
        <w:t xml:space="preserve">Arsenal       3-0 Chelsea       </w:t>
      </w:r>
    </w:p>
    <w:p w:rsidR="006020FB" w:rsidRPr="006020FB" w:rsidRDefault="006020FB" w:rsidP="006020FB">
      <w:r w:rsidRPr="006020FB">
        <w:t>[Sep 25]</w:t>
      </w:r>
    </w:p>
    <w:p w:rsidR="006020FB" w:rsidRPr="006020FB" w:rsidRDefault="006020FB" w:rsidP="006020FB">
      <w:r w:rsidRPr="006020FB">
        <w:t xml:space="preserve">West Ham      0-3 Southampton   </w:t>
      </w:r>
    </w:p>
    <w:p w:rsidR="006020FB" w:rsidRPr="006020FB" w:rsidRDefault="006020FB" w:rsidP="006020FB">
      <w:r w:rsidRPr="006020FB">
        <w:t>[Sep 26]</w:t>
      </w:r>
    </w:p>
    <w:p w:rsidR="006020FB" w:rsidRPr="006020FB" w:rsidRDefault="006020FB" w:rsidP="006020FB">
      <w:r w:rsidRPr="006020FB">
        <w:t xml:space="preserve">Burnley       2-0 Watford       </w:t>
      </w:r>
    </w:p>
    <w:p w:rsidR="006020FB" w:rsidRPr="006020FB" w:rsidRDefault="006020FB" w:rsidP="006020FB"/>
    <w:p w:rsidR="006020FB" w:rsidRPr="006020FB" w:rsidRDefault="006020FB" w:rsidP="006020FB">
      <w:r w:rsidRPr="006020FB">
        <w:t>Round 7</w:t>
      </w:r>
    </w:p>
    <w:p w:rsidR="006020FB" w:rsidRPr="006020FB" w:rsidRDefault="006020FB" w:rsidP="006020FB">
      <w:r w:rsidRPr="006020FB">
        <w:lastRenderedPageBreak/>
        <w:t>[Sep 30]</w:t>
      </w:r>
    </w:p>
    <w:p w:rsidR="006020FB" w:rsidRPr="006020FB" w:rsidRDefault="006020FB" w:rsidP="006020FB">
      <w:r w:rsidRPr="006020FB">
        <w:t xml:space="preserve">Everton       1-1 Crystal P     </w:t>
      </w:r>
    </w:p>
    <w:p w:rsidR="006020FB" w:rsidRPr="006020FB" w:rsidRDefault="006020FB" w:rsidP="006020FB">
      <w:r w:rsidRPr="006020FB">
        <w:t>[Oct 1]</w:t>
      </w:r>
    </w:p>
    <w:p w:rsidR="006020FB" w:rsidRPr="006020FB" w:rsidRDefault="006020FB" w:rsidP="006020FB">
      <w:r w:rsidRPr="006020FB">
        <w:t xml:space="preserve">Swansea       1-2 Liverpool     </w:t>
      </w:r>
    </w:p>
    <w:p w:rsidR="006020FB" w:rsidRPr="006020FB" w:rsidRDefault="006020FB" w:rsidP="006020FB">
      <w:r w:rsidRPr="006020FB">
        <w:t xml:space="preserve">Hull          0-2 Chelsea       </w:t>
      </w:r>
    </w:p>
    <w:p w:rsidR="006020FB" w:rsidRPr="006020FB" w:rsidRDefault="006020FB" w:rsidP="006020FB">
      <w:r w:rsidRPr="006020FB">
        <w:t xml:space="preserve">Sunderland    1-1 West Bromwich </w:t>
      </w:r>
    </w:p>
    <w:p w:rsidR="006020FB" w:rsidRPr="006020FB" w:rsidRDefault="006020FB" w:rsidP="006020FB">
      <w:r w:rsidRPr="006020FB">
        <w:t xml:space="preserve">Watford       2-2 Bournemouth   </w:t>
      </w:r>
    </w:p>
    <w:p w:rsidR="006020FB" w:rsidRPr="006020FB" w:rsidRDefault="006020FB" w:rsidP="006020FB">
      <w:r w:rsidRPr="006020FB">
        <w:t xml:space="preserve">West Ham      1-1 Middlesbrough </w:t>
      </w:r>
    </w:p>
    <w:p w:rsidR="006020FB" w:rsidRPr="006020FB" w:rsidRDefault="006020FB" w:rsidP="006020FB">
      <w:r w:rsidRPr="006020FB">
        <w:t>[Oct 2]</w:t>
      </w:r>
    </w:p>
    <w:p w:rsidR="006020FB" w:rsidRPr="006020FB" w:rsidRDefault="006020FB" w:rsidP="006020FB">
      <w:r w:rsidRPr="006020FB">
        <w:t xml:space="preserve">Manchester U  1-1 Stoke         </w:t>
      </w:r>
    </w:p>
    <w:p w:rsidR="006020FB" w:rsidRPr="006020FB" w:rsidRDefault="006020FB" w:rsidP="006020FB">
      <w:r w:rsidRPr="006020FB">
        <w:t xml:space="preserve">Leicester     0-0 Southampton   </w:t>
      </w:r>
    </w:p>
    <w:p w:rsidR="006020FB" w:rsidRPr="006020FB" w:rsidRDefault="006020FB" w:rsidP="006020FB">
      <w:r w:rsidRPr="006020FB">
        <w:t xml:space="preserve">Tottenham     2-0 Manchester C  </w:t>
      </w:r>
    </w:p>
    <w:p w:rsidR="006020FB" w:rsidRPr="006020FB" w:rsidRDefault="006020FB" w:rsidP="006020FB">
      <w:r w:rsidRPr="006020FB">
        <w:t xml:space="preserve">Burnley       0-1 Arsenal       </w:t>
      </w:r>
    </w:p>
    <w:p w:rsidR="006020FB" w:rsidRPr="006020FB" w:rsidRDefault="006020FB" w:rsidP="006020FB"/>
    <w:p w:rsidR="006020FB" w:rsidRPr="006020FB" w:rsidRDefault="006020FB" w:rsidP="006020FB">
      <w:r w:rsidRPr="006020FB">
        <w:t>Round 8</w:t>
      </w:r>
    </w:p>
    <w:p w:rsidR="006020FB" w:rsidRPr="006020FB" w:rsidRDefault="006020FB" w:rsidP="006020FB">
      <w:r w:rsidRPr="006020FB">
        <w:t>[Oct 15]</w:t>
      </w:r>
    </w:p>
    <w:p w:rsidR="006020FB" w:rsidRPr="006020FB" w:rsidRDefault="006020FB" w:rsidP="006020FB">
      <w:r w:rsidRPr="006020FB">
        <w:t xml:space="preserve">Chelsea       3-0 Leicester     </w:t>
      </w:r>
    </w:p>
    <w:p w:rsidR="006020FB" w:rsidRPr="006020FB" w:rsidRDefault="006020FB" w:rsidP="006020FB">
      <w:r w:rsidRPr="006020FB">
        <w:t xml:space="preserve">Arsenal       3-2 Swansea       </w:t>
      </w:r>
    </w:p>
    <w:p w:rsidR="006020FB" w:rsidRPr="006020FB" w:rsidRDefault="006020FB" w:rsidP="006020FB">
      <w:r w:rsidRPr="006020FB">
        <w:t xml:space="preserve">Bournemouth   6-1 Hull          </w:t>
      </w:r>
    </w:p>
    <w:p w:rsidR="006020FB" w:rsidRPr="006020FB" w:rsidRDefault="006020FB" w:rsidP="006020FB">
      <w:r w:rsidRPr="006020FB">
        <w:t xml:space="preserve">Manchester C  1-1 Everton       </w:t>
      </w:r>
    </w:p>
    <w:p w:rsidR="006020FB" w:rsidRPr="006020FB" w:rsidRDefault="006020FB" w:rsidP="006020FB">
      <w:r w:rsidRPr="006020FB">
        <w:t xml:space="preserve">Stoke         2-0 Sunderland    </w:t>
      </w:r>
    </w:p>
    <w:p w:rsidR="006020FB" w:rsidRPr="006020FB" w:rsidRDefault="006020FB" w:rsidP="006020FB">
      <w:r w:rsidRPr="006020FB">
        <w:t xml:space="preserve">West Bromwich 1-1 Tottenham     </w:t>
      </w:r>
    </w:p>
    <w:p w:rsidR="006020FB" w:rsidRPr="006020FB" w:rsidRDefault="006020FB" w:rsidP="006020FB">
      <w:r w:rsidRPr="006020FB">
        <w:t xml:space="preserve">Crystal P     0-1 West Ham      </w:t>
      </w:r>
    </w:p>
    <w:p w:rsidR="006020FB" w:rsidRPr="006020FB" w:rsidRDefault="006020FB" w:rsidP="006020FB">
      <w:r w:rsidRPr="006020FB">
        <w:t>[Oct 16]</w:t>
      </w:r>
    </w:p>
    <w:p w:rsidR="006020FB" w:rsidRPr="006020FB" w:rsidRDefault="006020FB" w:rsidP="006020FB">
      <w:r w:rsidRPr="006020FB">
        <w:t xml:space="preserve">Middlesbrough 0-1 Watford       </w:t>
      </w:r>
    </w:p>
    <w:p w:rsidR="006020FB" w:rsidRPr="006020FB" w:rsidRDefault="006020FB" w:rsidP="006020FB">
      <w:r w:rsidRPr="006020FB">
        <w:t xml:space="preserve">Southampton   3-1 Burnley       </w:t>
      </w:r>
    </w:p>
    <w:p w:rsidR="006020FB" w:rsidRPr="006020FB" w:rsidRDefault="006020FB" w:rsidP="006020FB">
      <w:r w:rsidRPr="006020FB">
        <w:t>[Oct 17]</w:t>
      </w:r>
    </w:p>
    <w:p w:rsidR="006020FB" w:rsidRPr="006020FB" w:rsidRDefault="006020FB" w:rsidP="006020FB">
      <w:r w:rsidRPr="006020FB">
        <w:t xml:space="preserve">Liverpool     0-0 Manchester U  </w:t>
      </w:r>
    </w:p>
    <w:p w:rsidR="006020FB" w:rsidRPr="006020FB" w:rsidRDefault="006020FB" w:rsidP="006020FB"/>
    <w:p w:rsidR="006020FB" w:rsidRPr="006020FB" w:rsidRDefault="006020FB" w:rsidP="006020FB">
      <w:r w:rsidRPr="006020FB">
        <w:t>Round 9</w:t>
      </w:r>
    </w:p>
    <w:p w:rsidR="006020FB" w:rsidRPr="006020FB" w:rsidRDefault="006020FB" w:rsidP="006020FB">
      <w:r w:rsidRPr="006020FB">
        <w:t>[Oct 22]</w:t>
      </w:r>
    </w:p>
    <w:p w:rsidR="006020FB" w:rsidRPr="006020FB" w:rsidRDefault="006020FB" w:rsidP="006020FB">
      <w:r w:rsidRPr="006020FB">
        <w:t xml:space="preserve">Bournemouth   0-0 Tottenham     </w:t>
      </w:r>
    </w:p>
    <w:p w:rsidR="006020FB" w:rsidRPr="006020FB" w:rsidRDefault="006020FB" w:rsidP="006020FB">
      <w:r w:rsidRPr="006020FB">
        <w:t xml:space="preserve">Arsenal       0-0 Middlesbrough </w:t>
      </w:r>
    </w:p>
    <w:p w:rsidR="006020FB" w:rsidRPr="006020FB" w:rsidRDefault="006020FB" w:rsidP="006020FB">
      <w:r w:rsidRPr="006020FB">
        <w:t xml:space="preserve">Burnley       2-1 Everton       </w:t>
      </w:r>
    </w:p>
    <w:p w:rsidR="006020FB" w:rsidRPr="006020FB" w:rsidRDefault="006020FB" w:rsidP="006020FB">
      <w:r w:rsidRPr="006020FB">
        <w:t xml:space="preserve">Hull          0-2 Stoke         </w:t>
      </w:r>
    </w:p>
    <w:p w:rsidR="006020FB" w:rsidRPr="006020FB" w:rsidRDefault="006020FB" w:rsidP="006020FB">
      <w:r w:rsidRPr="006020FB">
        <w:t xml:space="preserve">Leicester     3-1 Crystal P     </w:t>
      </w:r>
    </w:p>
    <w:p w:rsidR="006020FB" w:rsidRPr="006020FB" w:rsidRDefault="006020FB" w:rsidP="006020FB">
      <w:r w:rsidRPr="006020FB">
        <w:lastRenderedPageBreak/>
        <w:t xml:space="preserve">Swansea       0-0 Watford       </w:t>
      </w:r>
    </w:p>
    <w:p w:rsidR="006020FB" w:rsidRPr="006020FB" w:rsidRDefault="006020FB" w:rsidP="006020FB">
      <w:r w:rsidRPr="006020FB">
        <w:t xml:space="preserve">West Ham      1-0 Sunderland    </w:t>
      </w:r>
    </w:p>
    <w:p w:rsidR="006020FB" w:rsidRPr="006020FB" w:rsidRDefault="006020FB" w:rsidP="006020FB">
      <w:r w:rsidRPr="006020FB">
        <w:t xml:space="preserve">Liverpool     2-1 West Bromwich </w:t>
      </w:r>
    </w:p>
    <w:p w:rsidR="006020FB" w:rsidRPr="006020FB" w:rsidRDefault="006020FB" w:rsidP="006020FB">
      <w:r w:rsidRPr="006020FB">
        <w:t>[Oct 23]</w:t>
      </w:r>
    </w:p>
    <w:p w:rsidR="006020FB" w:rsidRPr="006020FB" w:rsidRDefault="006020FB" w:rsidP="006020FB">
      <w:r w:rsidRPr="006020FB">
        <w:t xml:space="preserve">Manchester C  1-1 Southampton   </w:t>
      </w:r>
    </w:p>
    <w:p w:rsidR="006020FB" w:rsidRPr="006020FB" w:rsidRDefault="006020FB" w:rsidP="006020FB">
      <w:r w:rsidRPr="006020FB">
        <w:t xml:space="preserve">Chelsea       4-0 Manchester U  </w:t>
      </w:r>
    </w:p>
    <w:p w:rsidR="006020FB" w:rsidRPr="006020FB" w:rsidRDefault="006020FB" w:rsidP="006020FB"/>
    <w:p w:rsidR="006020FB" w:rsidRPr="006020FB" w:rsidRDefault="006020FB" w:rsidP="006020FB">
      <w:r w:rsidRPr="006020FB">
        <w:t>Round 10</w:t>
      </w:r>
    </w:p>
    <w:p w:rsidR="006020FB" w:rsidRPr="006020FB" w:rsidRDefault="006020FB" w:rsidP="006020FB">
      <w:r w:rsidRPr="006020FB">
        <w:t>[Oct 29]</w:t>
      </w:r>
    </w:p>
    <w:p w:rsidR="006020FB" w:rsidRPr="006020FB" w:rsidRDefault="006020FB" w:rsidP="006020FB">
      <w:r w:rsidRPr="006020FB">
        <w:t xml:space="preserve">Sunderland    1-4 Arsenal       </w:t>
      </w:r>
    </w:p>
    <w:p w:rsidR="006020FB" w:rsidRPr="006020FB" w:rsidRDefault="006020FB" w:rsidP="006020FB">
      <w:r w:rsidRPr="006020FB">
        <w:t xml:space="preserve">Manchester U  0-0 Burnley       </w:t>
      </w:r>
    </w:p>
    <w:p w:rsidR="006020FB" w:rsidRPr="006020FB" w:rsidRDefault="006020FB" w:rsidP="006020FB">
      <w:r w:rsidRPr="006020FB">
        <w:t xml:space="preserve">Middlesbrough 2-0 Bournemouth   </w:t>
      </w:r>
    </w:p>
    <w:p w:rsidR="006020FB" w:rsidRPr="006020FB" w:rsidRDefault="006020FB" w:rsidP="006020FB">
      <w:r w:rsidRPr="006020FB">
        <w:t xml:space="preserve">Tottenham     1-1 Leicester     </w:t>
      </w:r>
    </w:p>
    <w:p w:rsidR="006020FB" w:rsidRPr="006020FB" w:rsidRDefault="006020FB" w:rsidP="006020FB">
      <w:r w:rsidRPr="006020FB">
        <w:t xml:space="preserve">Watford       1-0 Hull          </w:t>
      </w:r>
    </w:p>
    <w:p w:rsidR="006020FB" w:rsidRPr="006020FB" w:rsidRDefault="006020FB" w:rsidP="006020FB">
      <w:r w:rsidRPr="006020FB">
        <w:t xml:space="preserve">West Bromwich 0-4 Manchester C  </w:t>
      </w:r>
    </w:p>
    <w:p w:rsidR="006020FB" w:rsidRPr="006020FB" w:rsidRDefault="006020FB" w:rsidP="006020FB">
      <w:r w:rsidRPr="006020FB">
        <w:t xml:space="preserve">Crystal P     2-4 Liverpool     </w:t>
      </w:r>
    </w:p>
    <w:p w:rsidR="006020FB" w:rsidRPr="006020FB" w:rsidRDefault="006020FB" w:rsidP="006020FB">
      <w:r w:rsidRPr="006020FB">
        <w:t>[Oct 30]</w:t>
      </w:r>
    </w:p>
    <w:p w:rsidR="006020FB" w:rsidRPr="006020FB" w:rsidRDefault="006020FB" w:rsidP="006020FB">
      <w:r w:rsidRPr="006020FB">
        <w:t xml:space="preserve">Everton       2-0 West Ham      </w:t>
      </w:r>
    </w:p>
    <w:p w:rsidR="006020FB" w:rsidRPr="006020FB" w:rsidRDefault="006020FB" w:rsidP="006020FB">
      <w:r w:rsidRPr="006020FB">
        <w:t xml:space="preserve">Southampton   0-2 Chelsea       </w:t>
      </w:r>
    </w:p>
    <w:p w:rsidR="006020FB" w:rsidRPr="006020FB" w:rsidRDefault="006020FB" w:rsidP="006020FB">
      <w:r w:rsidRPr="006020FB">
        <w:t>[Oct 31]</w:t>
      </w:r>
    </w:p>
    <w:p w:rsidR="006020FB" w:rsidRPr="006020FB" w:rsidRDefault="006020FB" w:rsidP="006020FB">
      <w:r w:rsidRPr="006020FB">
        <w:t xml:space="preserve">Stoke         3-1 Swansea       </w:t>
      </w:r>
    </w:p>
    <w:p w:rsidR="006020FB" w:rsidRPr="006020FB" w:rsidRDefault="006020FB" w:rsidP="006020FB"/>
    <w:p w:rsidR="006020FB" w:rsidRPr="006020FB" w:rsidRDefault="006020FB" w:rsidP="006020FB">
      <w:r w:rsidRPr="006020FB">
        <w:t>Round 11</w:t>
      </w:r>
    </w:p>
    <w:p w:rsidR="006020FB" w:rsidRPr="006020FB" w:rsidRDefault="006020FB" w:rsidP="006020FB">
      <w:r w:rsidRPr="006020FB">
        <w:t>[Nov 5]</w:t>
      </w:r>
    </w:p>
    <w:p w:rsidR="006020FB" w:rsidRPr="006020FB" w:rsidRDefault="006020FB" w:rsidP="006020FB">
      <w:r w:rsidRPr="006020FB">
        <w:t xml:space="preserve">Bournemouth   1-2 Sunderland    </w:t>
      </w:r>
    </w:p>
    <w:p w:rsidR="006020FB" w:rsidRPr="006020FB" w:rsidRDefault="006020FB" w:rsidP="006020FB">
      <w:r w:rsidRPr="006020FB">
        <w:t xml:space="preserve">Burnley       3-2 Crystal P     </w:t>
      </w:r>
    </w:p>
    <w:p w:rsidR="006020FB" w:rsidRPr="006020FB" w:rsidRDefault="006020FB" w:rsidP="006020FB">
      <w:r w:rsidRPr="006020FB">
        <w:t xml:space="preserve">Manchester C  1-1 Middlesbrough </w:t>
      </w:r>
    </w:p>
    <w:p w:rsidR="006020FB" w:rsidRPr="006020FB" w:rsidRDefault="006020FB" w:rsidP="006020FB">
      <w:r w:rsidRPr="006020FB">
        <w:t xml:space="preserve">West Ham      1-1 Stoke         </w:t>
      </w:r>
    </w:p>
    <w:p w:rsidR="006020FB" w:rsidRPr="006020FB" w:rsidRDefault="006020FB" w:rsidP="006020FB">
      <w:r w:rsidRPr="006020FB">
        <w:t xml:space="preserve">Chelsea       5-0 Everton       </w:t>
      </w:r>
    </w:p>
    <w:p w:rsidR="006020FB" w:rsidRPr="006020FB" w:rsidRDefault="006020FB" w:rsidP="006020FB">
      <w:r w:rsidRPr="006020FB">
        <w:t>[Nov 6]</w:t>
      </w:r>
    </w:p>
    <w:p w:rsidR="006020FB" w:rsidRPr="006020FB" w:rsidRDefault="006020FB" w:rsidP="006020FB">
      <w:r w:rsidRPr="006020FB">
        <w:t xml:space="preserve">Arsenal       1-1 Tottenham     </w:t>
      </w:r>
    </w:p>
    <w:p w:rsidR="006020FB" w:rsidRPr="006020FB" w:rsidRDefault="006020FB" w:rsidP="006020FB">
      <w:r w:rsidRPr="006020FB">
        <w:t xml:space="preserve">Hull          2-1 Southampton   </w:t>
      </w:r>
    </w:p>
    <w:p w:rsidR="006020FB" w:rsidRPr="006020FB" w:rsidRDefault="006020FB" w:rsidP="006020FB">
      <w:r w:rsidRPr="006020FB">
        <w:t xml:space="preserve">Liverpool     6-1 Watford       </w:t>
      </w:r>
    </w:p>
    <w:p w:rsidR="006020FB" w:rsidRPr="006020FB" w:rsidRDefault="006020FB" w:rsidP="006020FB">
      <w:r w:rsidRPr="006020FB">
        <w:t xml:space="preserve">Swansea       1-3 Manchester U  </w:t>
      </w:r>
    </w:p>
    <w:p w:rsidR="006020FB" w:rsidRPr="006020FB" w:rsidRDefault="006020FB" w:rsidP="006020FB">
      <w:r w:rsidRPr="006020FB">
        <w:t xml:space="preserve">Leicester     1-2 West Bromwich </w:t>
      </w:r>
    </w:p>
    <w:p w:rsidR="006020FB" w:rsidRPr="006020FB" w:rsidRDefault="006020FB" w:rsidP="006020FB"/>
    <w:p w:rsidR="006020FB" w:rsidRPr="006020FB" w:rsidRDefault="006020FB" w:rsidP="006020FB">
      <w:r w:rsidRPr="006020FB">
        <w:lastRenderedPageBreak/>
        <w:t>Round 12</w:t>
      </w:r>
    </w:p>
    <w:p w:rsidR="006020FB" w:rsidRPr="006020FB" w:rsidRDefault="006020FB" w:rsidP="006020FB">
      <w:r w:rsidRPr="006020FB">
        <w:t>[Nov 19]</w:t>
      </w:r>
    </w:p>
    <w:p w:rsidR="006020FB" w:rsidRPr="006020FB" w:rsidRDefault="006020FB" w:rsidP="006020FB">
      <w:r w:rsidRPr="006020FB">
        <w:t xml:space="preserve">Manchester U  1-1 Arsenal       </w:t>
      </w:r>
    </w:p>
    <w:p w:rsidR="006020FB" w:rsidRPr="006020FB" w:rsidRDefault="006020FB" w:rsidP="006020FB">
      <w:r w:rsidRPr="006020FB">
        <w:t xml:space="preserve">Crystal P     1-2 Manchester C  </w:t>
      </w:r>
    </w:p>
    <w:p w:rsidR="006020FB" w:rsidRPr="006020FB" w:rsidRDefault="006020FB" w:rsidP="006020FB">
      <w:r w:rsidRPr="006020FB">
        <w:t xml:space="preserve">Everton       1-1 Swansea       </w:t>
      </w:r>
    </w:p>
    <w:p w:rsidR="006020FB" w:rsidRPr="006020FB" w:rsidRDefault="006020FB" w:rsidP="006020FB">
      <w:r w:rsidRPr="006020FB">
        <w:t xml:space="preserve">Southampton   0-0 Liverpool     </w:t>
      </w:r>
    </w:p>
    <w:p w:rsidR="006020FB" w:rsidRPr="006020FB" w:rsidRDefault="006020FB" w:rsidP="006020FB">
      <w:r w:rsidRPr="006020FB">
        <w:t xml:space="preserve">Stoke         0-1 Bournemouth   </w:t>
      </w:r>
    </w:p>
    <w:p w:rsidR="006020FB" w:rsidRPr="006020FB" w:rsidRDefault="006020FB" w:rsidP="006020FB">
      <w:r w:rsidRPr="006020FB">
        <w:t xml:space="preserve">Sunderland    3-0 Hull          </w:t>
      </w:r>
    </w:p>
    <w:p w:rsidR="006020FB" w:rsidRPr="006020FB" w:rsidRDefault="006020FB" w:rsidP="006020FB">
      <w:r w:rsidRPr="006020FB">
        <w:t xml:space="preserve">Watford       2-1 Leicester     </w:t>
      </w:r>
    </w:p>
    <w:p w:rsidR="006020FB" w:rsidRPr="006020FB" w:rsidRDefault="006020FB" w:rsidP="006020FB">
      <w:r w:rsidRPr="006020FB">
        <w:t xml:space="preserve">Tottenham     3-2 West Ham      </w:t>
      </w:r>
    </w:p>
    <w:p w:rsidR="006020FB" w:rsidRPr="006020FB" w:rsidRDefault="006020FB" w:rsidP="006020FB">
      <w:r w:rsidRPr="006020FB">
        <w:t>[Nov 20]</w:t>
      </w:r>
    </w:p>
    <w:p w:rsidR="006020FB" w:rsidRPr="006020FB" w:rsidRDefault="006020FB" w:rsidP="006020FB">
      <w:r w:rsidRPr="006020FB">
        <w:t xml:space="preserve">Middlesbrough 0-1 Chelsea       </w:t>
      </w:r>
    </w:p>
    <w:p w:rsidR="006020FB" w:rsidRPr="006020FB" w:rsidRDefault="006020FB" w:rsidP="006020FB">
      <w:r w:rsidRPr="006020FB">
        <w:t>[Nov 21]</w:t>
      </w:r>
    </w:p>
    <w:p w:rsidR="006020FB" w:rsidRPr="006020FB" w:rsidRDefault="006020FB" w:rsidP="006020FB">
      <w:r w:rsidRPr="006020FB">
        <w:t xml:space="preserve">West Bromwich 4-0 Burnley       </w:t>
      </w:r>
    </w:p>
    <w:p w:rsidR="006020FB" w:rsidRPr="006020FB" w:rsidRDefault="006020FB" w:rsidP="006020FB"/>
    <w:p w:rsidR="006020FB" w:rsidRPr="006020FB" w:rsidRDefault="006020FB" w:rsidP="006020FB">
      <w:r w:rsidRPr="006020FB">
        <w:t>Round 13</w:t>
      </w:r>
    </w:p>
    <w:p w:rsidR="006020FB" w:rsidRPr="006020FB" w:rsidRDefault="006020FB" w:rsidP="006020FB">
      <w:r w:rsidRPr="006020FB">
        <w:t>[Nov 26]</w:t>
      </w:r>
    </w:p>
    <w:p w:rsidR="006020FB" w:rsidRPr="006020FB" w:rsidRDefault="006020FB" w:rsidP="006020FB">
      <w:r w:rsidRPr="006020FB">
        <w:t xml:space="preserve">Burnley       1-2 Manchester C  </w:t>
      </w:r>
    </w:p>
    <w:p w:rsidR="006020FB" w:rsidRPr="006020FB" w:rsidRDefault="006020FB" w:rsidP="006020FB">
      <w:r w:rsidRPr="006020FB">
        <w:t xml:space="preserve">Hull          1-1 West Bromwich </w:t>
      </w:r>
    </w:p>
    <w:p w:rsidR="006020FB" w:rsidRPr="006020FB" w:rsidRDefault="006020FB" w:rsidP="006020FB">
      <w:r w:rsidRPr="006020FB">
        <w:t xml:space="preserve">Leicester     2-2 Middlesbrough </w:t>
      </w:r>
    </w:p>
    <w:p w:rsidR="006020FB" w:rsidRPr="006020FB" w:rsidRDefault="006020FB" w:rsidP="006020FB">
      <w:r w:rsidRPr="006020FB">
        <w:t xml:space="preserve">Liverpool     2-0 Sunderland    </w:t>
      </w:r>
    </w:p>
    <w:p w:rsidR="006020FB" w:rsidRPr="006020FB" w:rsidRDefault="006020FB" w:rsidP="006020FB">
      <w:r w:rsidRPr="006020FB">
        <w:t xml:space="preserve">Swansea       5-4 Crystal P     </w:t>
      </w:r>
    </w:p>
    <w:p w:rsidR="006020FB" w:rsidRPr="006020FB" w:rsidRDefault="006020FB" w:rsidP="006020FB">
      <w:r w:rsidRPr="006020FB">
        <w:t xml:space="preserve">Chelsea       2-1 Tottenham     </w:t>
      </w:r>
    </w:p>
    <w:p w:rsidR="006020FB" w:rsidRPr="006020FB" w:rsidRDefault="006020FB" w:rsidP="006020FB">
      <w:r w:rsidRPr="006020FB">
        <w:t>[Nov 27]</w:t>
      </w:r>
    </w:p>
    <w:p w:rsidR="006020FB" w:rsidRPr="006020FB" w:rsidRDefault="006020FB" w:rsidP="006020FB">
      <w:r w:rsidRPr="006020FB">
        <w:t xml:space="preserve">Watford       0-1 Stoke         </w:t>
      </w:r>
    </w:p>
    <w:p w:rsidR="006020FB" w:rsidRPr="006020FB" w:rsidRDefault="006020FB" w:rsidP="006020FB">
      <w:r w:rsidRPr="006020FB">
        <w:t xml:space="preserve">Arsenal       3-1 Bournemouth   </w:t>
      </w:r>
    </w:p>
    <w:p w:rsidR="006020FB" w:rsidRPr="006020FB" w:rsidRDefault="006020FB" w:rsidP="006020FB">
      <w:r w:rsidRPr="006020FB">
        <w:t xml:space="preserve">Manchester U  1-1 West Ham      </w:t>
      </w:r>
    </w:p>
    <w:p w:rsidR="006020FB" w:rsidRPr="006020FB" w:rsidRDefault="006020FB" w:rsidP="006020FB">
      <w:r w:rsidRPr="006020FB">
        <w:t xml:space="preserve">Southampton   1-0 Everton       </w:t>
      </w:r>
    </w:p>
    <w:p w:rsidR="006020FB" w:rsidRPr="006020FB" w:rsidRDefault="006020FB" w:rsidP="006020FB"/>
    <w:p w:rsidR="006020FB" w:rsidRPr="006020FB" w:rsidRDefault="006020FB" w:rsidP="006020FB">
      <w:r w:rsidRPr="006020FB">
        <w:t>Round 14</w:t>
      </w:r>
    </w:p>
    <w:p w:rsidR="006020FB" w:rsidRPr="006020FB" w:rsidRDefault="006020FB" w:rsidP="006020FB">
      <w:r w:rsidRPr="006020FB">
        <w:t>[Dec 3]</w:t>
      </w:r>
    </w:p>
    <w:p w:rsidR="006020FB" w:rsidRPr="006020FB" w:rsidRDefault="006020FB" w:rsidP="006020FB">
      <w:r w:rsidRPr="006020FB">
        <w:t xml:space="preserve">Manchester C  1-3 Chelsea       </w:t>
      </w:r>
    </w:p>
    <w:p w:rsidR="006020FB" w:rsidRPr="006020FB" w:rsidRDefault="006020FB" w:rsidP="006020FB">
      <w:r w:rsidRPr="006020FB">
        <w:t xml:space="preserve">Crystal P     3-0 Southampton   </w:t>
      </w:r>
    </w:p>
    <w:p w:rsidR="006020FB" w:rsidRPr="006020FB" w:rsidRDefault="006020FB" w:rsidP="006020FB">
      <w:r w:rsidRPr="006020FB">
        <w:t xml:space="preserve">Stoke         2-0 Burnley       </w:t>
      </w:r>
    </w:p>
    <w:p w:rsidR="006020FB" w:rsidRPr="006020FB" w:rsidRDefault="006020FB" w:rsidP="006020FB">
      <w:r w:rsidRPr="006020FB">
        <w:t xml:space="preserve">Sunderland    2-1 Leicester     </w:t>
      </w:r>
    </w:p>
    <w:p w:rsidR="006020FB" w:rsidRPr="006020FB" w:rsidRDefault="006020FB" w:rsidP="006020FB">
      <w:r w:rsidRPr="006020FB">
        <w:t xml:space="preserve">Tottenham     5-0 Swansea       </w:t>
      </w:r>
    </w:p>
    <w:p w:rsidR="006020FB" w:rsidRPr="006020FB" w:rsidRDefault="006020FB" w:rsidP="006020FB">
      <w:r w:rsidRPr="006020FB">
        <w:lastRenderedPageBreak/>
        <w:t xml:space="preserve">West Bromwich 3-1 Watford       </w:t>
      </w:r>
    </w:p>
    <w:p w:rsidR="006020FB" w:rsidRPr="006020FB" w:rsidRDefault="006020FB" w:rsidP="006020FB">
      <w:r w:rsidRPr="006020FB">
        <w:t xml:space="preserve">West Ham      1-5 Arsenal       </w:t>
      </w:r>
    </w:p>
    <w:p w:rsidR="006020FB" w:rsidRPr="006020FB" w:rsidRDefault="006020FB" w:rsidP="006020FB">
      <w:r w:rsidRPr="006020FB">
        <w:t>[Dec 4]</w:t>
      </w:r>
    </w:p>
    <w:p w:rsidR="006020FB" w:rsidRPr="006020FB" w:rsidRDefault="006020FB" w:rsidP="006020FB">
      <w:r w:rsidRPr="006020FB">
        <w:t xml:space="preserve">Bournemouth   4-3 Liverpool     </w:t>
      </w:r>
    </w:p>
    <w:p w:rsidR="006020FB" w:rsidRPr="006020FB" w:rsidRDefault="006020FB" w:rsidP="006020FB">
      <w:r w:rsidRPr="006020FB">
        <w:t xml:space="preserve">Everton       1-1 Manchester U  </w:t>
      </w:r>
    </w:p>
    <w:p w:rsidR="006020FB" w:rsidRPr="006020FB" w:rsidRDefault="006020FB" w:rsidP="006020FB">
      <w:r w:rsidRPr="006020FB">
        <w:t>[Dec 5]</w:t>
      </w:r>
    </w:p>
    <w:p w:rsidR="006020FB" w:rsidRPr="006020FB" w:rsidRDefault="006020FB" w:rsidP="006020FB">
      <w:r w:rsidRPr="006020FB">
        <w:t xml:space="preserve">Middlesbrough 1-0 Hull          </w:t>
      </w:r>
    </w:p>
    <w:p w:rsidR="006020FB" w:rsidRPr="006020FB" w:rsidRDefault="006020FB" w:rsidP="006020FB"/>
    <w:p w:rsidR="006020FB" w:rsidRPr="006020FB" w:rsidRDefault="006020FB" w:rsidP="006020FB">
      <w:r w:rsidRPr="006020FB">
        <w:t>Round 15</w:t>
      </w:r>
    </w:p>
    <w:p w:rsidR="006020FB" w:rsidRPr="006020FB" w:rsidRDefault="006020FB" w:rsidP="006020FB">
      <w:r w:rsidRPr="006020FB">
        <w:t>[Dec 10]</w:t>
      </w:r>
    </w:p>
    <w:p w:rsidR="006020FB" w:rsidRPr="006020FB" w:rsidRDefault="006020FB" w:rsidP="006020FB">
      <w:r w:rsidRPr="006020FB">
        <w:t xml:space="preserve">Watford       3-2 Everton       </w:t>
      </w:r>
    </w:p>
    <w:p w:rsidR="006020FB" w:rsidRPr="006020FB" w:rsidRDefault="006020FB" w:rsidP="006020FB">
      <w:r w:rsidRPr="006020FB">
        <w:t xml:space="preserve">Arsenal       3-1 Stoke         </w:t>
      </w:r>
    </w:p>
    <w:p w:rsidR="006020FB" w:rsidRPr="006020FB" w:rsidRDefault="006020FB" w:rsidP="006020FB">
      <w:r w:rsidRPr="006020FB">
        <w:t xml:space="preserve">Burnley       3-2 Bournemouth   </w:t>
      </w:r>
    </w:p>
    <w:p w:rsidR="006020FB" w:rsidRPr="006020FB" w:rsidRDefault="006020FB" w:rsidP="006020FB">
      <w:r w:rsidRPr="006020FB">
        <w:t xml:space="preserve">Hull          3-3 Crystal P     </w:t>
      </w:r>
    </w:p>
    <w:p w:rsidR="006020FB" w:rsidRPr="006020FB" w:rsidRDefault="006020FB" w:rsidP="006020FB">
      <w:r w:rsidRPr="006020FB">
        <w:t xml:space="preserve">Swansea       3-0 Sunderland    </w:t>
      </w:r>
    </w:p>
    <w:p w:rsidR="006020FB" w:rsidRPr="006020FB" w:rsidRDefault="006020FB" w:rsidP="006020FB">
      <w:r w:rsidRPr="006020FB">
        <w:t xml:space="preserve">Leicester     4-2 Manchester C  </w:t>
      </w:r>
    </w:p>
    <w:p w:rsidR="006020FB" w:rsidRPr="006020FB" w:rsidRDefault="006020FB" w:rsidP="006020FB">
      <w:r w:rsidRPr="006020FB">
        <w:t>[Dec 11]</w:t>
      </w:r>
    </w:p>
    <w:p w:rsidR="006020FB" w:rsidRPr="006020FB" w:rsidRDefault="006020FB" w:rsidP="006020FB">
      <w:r w:rsidRPr="006020FB">
        <w:t xml:space="preserve">Chelsea       1-0 West Bromwich </w:t>
      </w:r>
    </w:p>
    <w:p w:rsidR="006020FB" w:rsidRPr="006020FB" w:rsidRDefault="006020FB" w:rsidP="006020FB">
      <w:r w:rsidRPr="006020FB">
        <w:t xml:space="preserve">Manchester U  1-0 Tottenham     </w:t>
      </w:r>
    </w:p>
    <w:p w:rsidR="006020FB" w:rsidRPr="006020FB" w:rsidRDefault="006020FB" w:rsidP="006020FB">
      <w:r w:rsidRPr="006020FB">
        <w:t xml:space="preserve">Southampton   1-0 Middlesbrough </w:t>
      </w:r>
    </w:p>
    <w:p w:rsidR="006020FB" w:rsidRPr="006020FB" w:rsidRDefault="006020FB" w:rsidP="006020FB">
      <w:r w:rsidRPr="006020FB">
        <w:t xml:space="preserve">Liverpool     2-2 West Ham      </w:t>
      </w:r>
    </w:p>
    <w:p w:rsidR="006020FB" w:rsidRPr="006020FB" w:rsidRDefault="006020FB" w:rsidP="006020FB"/>
    <w:p w:rsidR="006020FB" w:rsidRPr="006020FB" w:rsidRDefault="006020FB" w:rsidP="006020FB">
      <w:r w:rsidRPr="006020FB">
        <w:t>Round 16</w:t>
      </w:r>
    </w:p>
    <w:p w:rsidR="006020FB" w:rsidRPr="006020FB" w:rsidRDefault="006020FB" w:rsidP="006020FB">
      <w:r w:rsidRPr="006020FB">
        <w:t>[Dec 13]</w:t>
      </w:r>
    </w:p>
    <w:p w:rsidR="006020FB" w:rsidRPr="006020FB" w:rsidRDefault="006020FB" w:rsidP="006020FB">
      <w:r w:rsidRPr="006020FB">
        <w:t xml:space="preserve">Bournemouth   1-0 Leicester     </w:t>
      </w:r>
    </w:p>
    <w:p w:rsidR="006020FB" w:rsidRPr="006020FB" w:rsidRDefault="006020FB" w:rsidP="006020FB">
      <w:r w:rsidRPr="006020FB">
        <w:t xml:space="preserve">Everton       2-1 Arsenal       </w:t>
      </w:r>
    </w:p>
    <w:p w:rsidR="006020FB" w:rsidRPr="006020FB" w:rsidRDefault="006020FB" w:rsidP="006020FB">
      <w:r w:rsidRPr="006020FB">
        <w:t>[Dec 14]</w:t>
      </w:r>
    </w:p>
    <w:p w:rsidR="006020FB" w:rsidRPr="006020FB" w:rsidRDefault="006020FB" w:rsidP="006020FB">
      <w:r w:rsidRPr="006020FB">
        <w:t xml:space="preserve">Middlesbrough 0-3 Liverpool     </w:t>
      </w:r>
    </w:p>
    <w:p w:rsidR="006020FB" w:rsidRPr="006020FB" w:rsidRDefault="006020FB" w:rsidP="006020FB">
      <w:r w:rsidRPr="006020FB">
        <w:t xml:space="preserve">Sunderland    0-1 Chelsea       </w:t>
      </w:r>
    </w:p>
    <w:p w:rsidR="006020FB" w:rsidRPr="006020FB" w:rsidRDefault="006020FB" w:rsidP="006020FB">
      <w:r w:rsidRPr="006020FB">
        <w:t xml:space="preserve">West Ham      1-0 Burnley       </w:t>
      </w:r>
    </w:p>
    <w:p w:rsidR="006020FB" w:rsidRPr="006020FB" w:rsidRDefault="006020FB" w:rsidP="006020FB">
      <w:r w:rsidRPr="006020FB">
        <w:t xml:space="preserve">Crystal P     1-2 Manchester U  </w:t>
      </w:r>
    </w:p>
    <w:p w:rsidR="006020FB" w:rsidRPr="006020FB" w:rsidRDefault="006020FB" w:rsidP="006020FB">
      <w:r w:rsidRPr="006020FB">
        <w:t xml:space="preserve">Manchester C  2-0 Watford       </w:t>
      </w:r>
    </w:p>
    <w:p w:rsidR="006020FB" w:rsidRPr="006020FB" w:rsidRDefault="006020FB" w:rsidP="006020FB">
      <w:r w:rsidRPr="006020FB">
        <w:t xml:space="preserve">Stoke         0-0 Southampton   </w:t>
      </w:r>
    </w:p>
    <w:p w:rsidR="006020FB" w:rsidRPr="006020FB" w:rsidRDefault="006020FB" w:rsidP="006020FB">
      <w:r w:rsidRPr="006020FB">
        <w:t xml:space="preserve">Tottenham     3-0 Hull          </w:t>
      </w:r>
    </w:p>
    <w:p w:rsidR="006020FB" w:rsidRPr="006020FB" w:rsidRDefault="006020FB" w:rsidP="006020FB">
      <w:r w:rsidRPr="006020FB">
        <w:t xml:space="preserve">West Bromwich 3-1 Swansea       </w:t>
      </w:r>
    </w:p>
    <w:p w:rsidR="006020FB" w:rsidRPr="006020FB" w:rsidRDefault="006020FB" w:rsidP="006020FB"/>
    <w:p w:rsidR="006020FB" w:rsidRPr="006020FB" w:rsidRDefault="006020FB" w:rsidP="006020FB">
      <w:r w:rsidRPr="006020FB">
        <w:lastRenderedPageBreak/>
        <w:t>Round 17</w:t>
      </w:r>
    </w:p>
    <w:p w:rsidR="006020FB" w:rsidRPr="006020FB" w:rsidRDefault="006020FB" w:rsidP="006020FB">
      <w:r w:rsidRPr="006020FB">
        <w:t>[Dec 17]</w:t>
      </w:r>
    </w:p>
    <w:p w:rsidR="006020FB" w:rsidRPr="006020FB" w:rsidRDefault="006020FB" w:rsidP="006020FB">
      <w:r w:rsidRPr="006020FB">
        <w:t xml:space="preserve">Crystal P     0-1 Chelsea       </w:t>
      </w:r>
    </w:p>
    <w:p w:rsidR="006020FB" w:rsidRPr="006020FB" w:rsidRDefault="006020FB" w:rsidP="006020FB">
      <w:r w:rsidRPr="006020FB">
        <w:t xml:space="preserve">Middlesbrough 3-0 Swansea       </w:t>
      </w:r>
    </w:p>
    <w:p w:rsidR="006020FB" w:rsidRPr="006020FB" w:rsidRDefault="006020FB" w:rsidP="006020FB">
      <w:r w:rsidRPr="006020FB">
        <w:t xml:space="preserve">Stoke         2-2 Leicester     </w:t>
      </w:r>
    </w:p>
    <w:p w:rsidR="006020FB" w:rsidRPr="006020FB" w:rsidRDefault="006020FB" w:rsidP="006020FB">
      <w:r w:rsidRPr="006020FB">
        <w:t xml:space="preserve">Sunderland    1-0 Watford       </w:t>
      </w:r>
    </w:p>
    <w:p w:rsidR="006020FB" w:rsidRPr="006020FB" w:rsidRDefault="006020FB" w:rsidP="006020FB">
      <w:r w:rsidRPr="006020FB">
        <w:t xml:space="preserve">West Ham      1-0 Hull          </w:t>
      </w:r>
    </w:p>
    <w:p w:rsidR="006020FB" w:rsidRPr="006020FB" w:rsidRDefault="006020FB" w:rsidP="006020FB">
      <w:r w:rsidRPr="006020FB">
        <w:t xml:space="preserve">West Bromwich 0-2 Manchester U  </w:t>
      </w:r>
    </w:p>
    <w:p w:rsidR="006020FB" w:rsidRPr="006020FB" w:rsidRDefault="006020FB" w:rsidP="006020FB">
      <w:r w:rsidRPr="006020FB">
        <w:t>[Dec 18]</w:t>
      </w:r>
    </w:p>
    <w:p w:rsidR="006020FB" w:rsidRPr="006020FB" w:rsidRDefault="006020FB" w:rsidP="006020FB">
      <w:r w:rsidRPr="006020FB">
        <w:t xml:space="preserve">Bournemouth   1-3 Southampton   </w:t>
      </w:r>
    </w:p>
    <w:p w:rsidR="006020FB" w:rsidRPr="006020FB" w:rsidRDefault="006020FB" w:rsidP="006020FB">
      <w:r w:rsidRPr="006020FB">
        <w:t xml:space="preserve">Manchester C  2-1 Arsenal       </w:t>
      </w:r>
    </w:p>
    <w:p w:rsidR="006020FB" w:rsidRPr="006020FB" w:rsidRDefault="006020FB" w:rsidP="006020FB">
      <w:r w:rsidRPr="006020FB">
        <w:t xml:space="preserve">Tottenham     2-1 Burnley       </w:t>
      </w:r>
    </w:p>
    <w:p w:rsidR="006020FB" w:rsidRPr="006020FB" w:rsidRDefault="006020FB" w:rsidP="006020FB">
      <w:r w:rsidRPr="006020FB">
        <w:t>[Dec 19]</w:t>
      </w:r>
    </w:p>
    <w:p w:rsidR="006020FB" w:rsidRPr="006020FB" w:rsidRDefault="006020FB" w:rsidP="006020FB">
      <w:r w:rsidRPr="006020FB">
        <w:t xml:space="preserve">Everton       0-1 Liverpool     </w:t>
      </w:r>
    </w:p>
    <w:p w:rsidR="006020FB" w:rsidRPr="006020FB" w:rsidRDefault="006020FB" w:rsidP="006020FB"/>
    <w:p w:rsidR="006020FB" w:rsidRPr="006020FB" w:rsidRDefault="006020FB" w:rsidP="006020FB">
      <w:r w:rsidRPr="006020FB">
        <w:t>Round 18</w:t>
      </w:r>
    </w:p>
    <w:p w:rsidR="006020FB" w:rsidRPr="006020FB" w:rsidRDefault="006020FB" w:rsidP="006020FB">
      <w:r w:rsidRPr="006020FB">
        <w:t>[Dec 26]</w:t>
      </w:r>
    </w:p>
    <w:p w:rsidR="006020FB" w:rsidRPr="006020FB" w:rsidRDefault="006020FB" w:rsidP="006020FB">
      <w:r w:rsidRPr="006020FB">
        <w:t xml:space="preserve">Watford       1-1 Crystal P     </w:t>
      </w:r>
    </w:p>
    <w:p w:rsidR="006020FB" w:rsidRPr="006020FB" w:rsidRDefault="006020FB" w:rsidP="006020FB">
      <w:r w:rsidRPr="006020FB">
        <w:t xml:space="preserve">Arsenal       1-0 West Bromwich </w:t>
      </w:r>
    </w:p>
    <w:p w:rsidR="006020FB" w:rsidRPr="006020FB" w:rsidRDefault="006020FB" w:rsidP="006020FB">
      <w:r w:rsidRPr="006020FB">
        <w:t xml:space="preserve">Burnley       1-0 Middlesbrough </w:t>
      </w:r>
    </w:p>
    <w:p w:rsidR="006020FB" w:rsidRPr="006020FB" w:rsidRDefault="006020FB" w:rsidP="006020FB">
      <w:r w:rsidRPr="006020FB">
        <w:t xml:space="preserve">Chelsea       3-0 Bournemouth   </w:t>
      </w:r>
    </w:p>
    <w:p w:rsidR="006020FB" w:rsidRPr="006020FB" w:rsidRDefault="006020FB" w:rsidP="006020FB">
      <w:r w:rsidRPr="006020FB">
        <w:t xml:space="preserve">Leicester     0-2 Everton       </w:t>
      </w:r>
    </w:p>
    <w:p w:rsidR="006020FB" w:rsidRPr="006020FB" w:rsidRDefault="006020FB" w:rsidP="006020FB">
      <w:r w:rsidRPr="006020FB">
        <w:t xml:space="preserve">Manchester U  3-1 Sunderland    </w:t>
      </w:r>
    </w:p>
    <w:p w:rsidR="006020FB" w:rsidRPr="006020FB" w:rsidRDefault="006020FB" w:rsidP="006020FB">
      <w:r w:rsidRPr="006020FB">
        <w:t xml:space="preserve">Swansea       1-4 West Ham      </w:t>
      </w:r>
    </w:p>
    <w:p w:rsidR="006020FB" w:rsidRPr="006020FB" w:rsidRDefault="006020FB" w:rsidP="006020FB">
      <w:r w:rsidRPr="006020FB">
        <w:t xml:space="preserve">Hull          0-3 Manchester C  </w:t>
      </w:r>
    </w:p>
    <w:p w:rsidR="006020FB" w:rsidRPr="006020FB" w:rsidRDefault="006020FB" w:rsidP="006020FB">
      <w:r w:rsidRPr="006020FB">
        <w:t>[Dec 27]</w:t>
      </w:r>
    </w:p>
    <w:p w:rsidR="006020FB" w:rsidRPr="006020FB" w:rsidRDefault="006020FB" w:rsidP="006020FB">
      <w:r w:rsidRPr="006020FB">
        <w:t xml:space="preserve">Liverpool     4-1 Stoke         </w:t>
      </w:r>
    </w:p>
    <w:p w:rsidR="006020FB" w:rsidRPr="006020FB" w:rsidRDefault="006020FB" w:rsidP="006020FB">
      <w:r w:rsidRPr="006020FB">
        <w:t>[Dec 28]</w:t>
      </w:r>
    </w:p>
    <w:p w:rsidR="006020FB" w:rsidRPr="006020FB" w:rsidRDefault="006020FB" w:rsidP="006020FB">
      <w:r w:rsidRPr="006020FB">
        <w:t xml:space="preserve">Southampton   1-4 Tottenham     </w:t>
      </w:r>
    </w:p>
    <w:p w:rsidR="006020FB" w:rsidRPr="006020FB" w:rsidRDefault="006020FB" w:rsidP="006020FB"/>
    <w:p w:rsidR="006020FB" w:rsidRPr="006020FB" w:rsidRDefault="006020FB" w:rsidP="006020FB">
      <w:r w:rsidRPr="006020FB">
        <w:t>Round 19</w:t>
      </w:r>
    </w:p>
    <w:p w:rsidR="006020FB" w:rsidRPr="006020FB" w:rsidRDefault="006020FB" w:rsidP="006020FB">
      <w:r w:rsidRPr="006020FB">
        <w:t>[Dec 30]</w:t>
      </w:r>
    </w:p>
    <w:p w:rsidR="006020FB" w:rsidRPr="006020FB" w:rsidRDefault="006020FB" w:rsidP="006020FB">
      <w:r w:rsidRPr="006020FB">
        <w:t xml:space="preserve">Hull          2-2 Everton       </w:t>
      </w:r>
    </w:p>
    <w:p w:rsidR="006020FB" w:rsidRPr="006020FB" w:rsidRDefault="006020FB" w:rsidP="006020FB">
      <w:r w:rsidRPr="006020FB">
        <w:t>[Dec 31]</w:t>
      </w:r>
    </w:p>
    <w:p w:rsidR="006020FB" w:rsidRPr="006020FB" w:rsidRDefault="006020FB" w:rsidP="006020FB">
      <w:r w:rsidRPr="006020FB">
        <w:t xml:space="preserve">Burnley       4-1 Sunderland    </w:t>
      </w:r>
    </w:p>
    <w:p w:rsidR="006020FB" w:rsidRPr="006020FB" w:rsidRDefault="006020FB" w:rsidP="006020FB">
      <w:r w:rsidRPr="006020FB">
        <w:t xml:space="preserve">Chelsea       4-2 Stoke         </w:t>
      </w:r>
    </w:p>
    <w:p w:rsidR="006020FB" w:rsidRPr="006020FB" w:rsidRDefault="006020FB" w:rsidP="006020FB">
      <w:r w:rsidRPr="006020FB">
        <w:lastRenderedPageBreak/>
        <w:t xml:space="preserve">Leicester     1-0 West Ham      </w:t>
      </w:r>
    </w:p>
    <w:p w:rsidR="006020FB" w:rsidRPr="006020FB" w:rsidRDefault="006020FB" w:rsidP="006020FB">
      <w:r w:rsidRPr="006020FB">
        <w:t xml:space="preserve">Manchester U  2-1 Middlesbrough </w:t>
      </w:r>
    </w:p>
    <w:p w:rsidR="006020FB" w:rsidRPr="006020FB" w:rsidRDefault="006020FB" w:rsidP="006020FB">
      <w:r w:rsidRPr="006020FB">
        <w:t xml:space="preserve">Southampton   1-2 West Bromwich </w:t>
      </w:r>
    </w:p>
    <w:p w:rsidR="006020FB" w:rsidRPr="006020FB" w:rsidRDefault="006020FB" w:rsidP="006020FB">
      <w:r w:rsidRPr="006020FB">
        <w:t xml:space="preserve">Swansea       0-3 Bournemouth   </w:t>
      </w:r>
    </w:p>
    <w:p w:rsidR="006020FB" w:rsidRPr="006020FB" w:rsidRDefault="006020FB" w:rsidP="006020FB">
      <w:r w:rsidRPr="006020FB">
        <w:t xml:space="preserve">Liverpool     1-0 Manchester C  </w:t>
      </w:r>
    </w:p>
    <w:p w:rsidR="006020FB" w:rsidRPr="006020FB" w:rsidRDefault="006020FB" w:rsidP="006020FB">
      <w:r w:rsidRPr="006020FB">
        <w:t>[Jan 1]</w:t>
      </w:r>
    </w:p>
    <w:p w:rsidR="006020FB" w:rsidRPr="006020FB" w:rsidRDefault="006020FB" w:rsidP="006020FB">
      <w:r w:rsidRPr="006020FB">
        <w:t xml:space="preserve">Watford       1-4 Tottenham     </w:t>
      </w:r>
    </w:p>
    <w:p w:rsidR="006020FB" w:rsidRPr="006020FB" w:rsidRDefault="006020FB" w:rsidP="006020FB">
      <w:r w:rsidRPr="006020FB">
        <w:t xml:space="preserve">Arsenal       2-0 Crystal P     </w:t>
      </w:r>
    </w:p>
    <w:p w:rsidR="006020FB" w:rsidRPr="006020FB" w:rsidRDefault="006020FB" w:rsidP="006020FB"/>
    <w:p w:rsidR="006020FB" w:rsidRPr="006020FB" w:rsidRDefault="006020FB" w:rsidP="006020FB">
      <w:r w:rsidRPr="006020FB">
        <w:t>Halfway Table:</w:t>
      </w:r>
    </w:p>
    <w:p w:rsidR="006020FB" w:rsidRPr="006020FB" w:rsidRDefault="006020FB" w:rsidP="006020FB"/>
    <w:p w:rsidR="006020FB" w:rsidRPr="006020FB" w:rsidRDefault="006020FB" w:rsidP="006020FB">
      <w:r w:rsidRPr="006020FB">
        <w:t xml:space="preserve"> 1.Chelsea                 19  16  1  2  42-13  49</w:t>
      </w:r>
    </w:p>
    <w:p w:rsidR="006020FB" w:rsidRPr="006020FB" w:rsidRDefault="006020FB" w:rsidP="006020FB">
      <w:r w:rsidRPr="006020FB">
        <w:t xml:space="preserve"> 2.Liverpool               19  13  4  2  46-21  43</w:t>
      </w:r>
    </w:p>
    <w:p w:rsidR="006020FB" w:rsidRPr="006020FB" w:rsidRDefault="006020FB" w:rsidP="006020FB">
      <w:r w:rsidRPr="006020FB">
        <w:t xml:space="preserve"> 3.Arsenal                 19  12  4  3  41-19  40</w:t>
      </w:r>
    </w:p>
    <w:p w:rsidR="006020FB" w:rsidRPr="006020FB" w:rsidRDefault="006020FB" w:rsidP="006020FB">
      <w:r w:rsidRPr="006020FB">
        <w:t xml:space="preserve"> 4.Tottenham Hotspur       19  11  6  2  37-14  39</w:t>
      </w:r>
    </w:p>
    <w:p w:rsidR="006020FB" w:rsidRPr="006020FB" w:rsidRDefault="006020FB" w:rsidP="006020FB">
      <w:r w:rsidRPr="006020FB">
        <w:t xml:space="preserve"> 5.Manchester City         19  12  3  4  39-21  39</w:t>
      </w:r>
    </w:p>
    <w:p w:rsidR="006020FB" w:rsidRPr="006020FB" w:rsidRDefault="006020FB" w:rsidP="006020FB">
      <w:r w:rsidRPr="006020FB">
        <w:t xml:space="preserve"> 6.Manchester United       19  10  6  3  29-19  36</w:t>
      </w:r>
    </w:p>
    <w:p w:rsidR="006020FB" w:rsidRPr="006020FB" w:rsidRDefault="006020FB" w:rsidP="006020FB">
      <w:r w:rsidRPr="006020FB">
        <w:t xml:space="preserve"> 7.Everton                 19   7  6  6  25-23  27</w:t>
      </w:r>
    </w:p>
    <w:p w:rsidR="006020FB" w:rsidRPr="006020FB" w:rsidRDefault="006020FB" w:rsidP="006020FB">
      <w:r w:rsidRPr="006020FB">
        <w:t xml:space="preserve"> 8.West Bromwich Albion    19   7  5  7  25-23  26</w:t>
      </w:r>
    </w:p>
    <w:p w:rsidR="006020FB" w:rsidRPr="006020FB" w:rsidRDefault="006020FB" w:rsidP="006020FB">
      <w:r w:rsidRPr="006020FB">
        <w:t xml:space="preserve"> 9.Southampton             19   6  6  7  19-22  24</w:t>
      </w:r>
    </w:p>
    <w:p w:rsidR="006020FB" w:rsidRPr="006020FB" w:rsidRDefault="006020FB" w:rsidP="006020FB">
      <w:r w:rsidRPr="006020FB">
        <w:t>10.AFC Bournemouth         19   7  3  9  26-31  24</w:t>
      </w:r>
    </w:p>
    <w:p w:rsidR="006020FB" w:rsidRPr="006020FB" w:rsidRDefault="006020FB" w:rsidP="006020FB">
      <w:r w:rsidRPr="006020FB">
        <w:t>11.Burnley                 19   7  2 10  21-29  23  [P]</w:t>
      </w:r>
    </w:p>
    <w:p w:rsidR="006020FB" w:rsidRPr="006020FB" w:rsidRDefault="006020FB" w:rsidP="006020FB">
      <w:r w:rsidRPr="006020FB">
        <w:t>12.West Ham United         19   6  4  9  23-33  22</w:t>
      </w:r>
    </w:p>
    <w:p w:rsidR="006020FB" w:rsidRPr="006020FB" w:rsidRDefault="006020FB" w:rsidP="006020FB">
      <w:r w:rsidRPr="006020FB">
        <w:t>13.Watford                 19   6  4  9  23-34  22</w:t>
      </w:r>
    </w:p>
    <w:p w:rsidR="006020FB" w:rsidRPr="006020FB" w:rsidRDefault="006020FB" w:rsidP="006020FB">
      <w:r w:rsidRPr="006020FB">
        <w:t>14.Stoke City              19   5  6  8  22-32  21</w:t>
      </w:r>
    </w:p>
    <w:p w:rsidR="006020FB" w:rsidRPr="006020FB" w:rsidRDefault="006020FB" w:rsidP="006020FB">
      <w:r w:rsidRPr="006020FB">
        <w:t>15.Leicester City          19   5  5  9  24-31  20  [C]</w:t>
      </w:r>
    </w:p>
    <w:p w:rsidR="006020FB" w:rsidRPr="006020FB" w:rsidRDefault="006020FB" w:rsidP="006020FB">
      <w:r w:rsidRPr="006020FB">
        <w:t>16.Middlesbrough           19   4  6  9  17-22  18  [P]</w:t>
      </w:r>
    </w:p>
    <w:p w:rsidR="006020FB" w:rsidRPr="006020FB" w:rsidRDefault="006020FB" w:rsidP="006020FB">
      <w:r w:rsidRPr="006020FB">
        <w:t>17.Crystal Palace          19   4  4 11  29-35  16</w:t>
      </w:r>
    </w:p>
    <w:p w:rsidR="006020FB" w:rsidRPr="006020FB" w:rsidRDefault="006020FB" w:rsidP="006020FB">
      <w:r w:rsidRPr="006020FB">
        <w:t>--------------------------------------------------</w:t>
      </w:r>
    </w:p>
    <w:p w:rsidR="006020FB" w:rsidRPr="006020FB" w:rsidRDefault="006020FB" w:rsidP="006020FB">
      <w:r w:rsidRPr="006020FB">
        <w:t>18.Sunderland              19   4  2 13  17-35  14</w:t>
      </w:r>
    </w:p>
    <w:p w:rsidR="006020FB" w:rsidRPr="006020FB" w:rsidRDefault="006020FB" w:rsidP="006020FB">
      <w:r w:rsidRPr="006020FB">
        <w:t>19.Hull City               19   3  4 12  16-41  13  [P]</w:t>
      </w:r>
    </w:p>
    <w:p w:rsidR="006020FB" w:rsidRPr="006020FB" w:rsidRDefault="006020FB" w:rsidP="006020FB">
      <w:r w:rsidRPr="006020FB">
        <w:t>20.Swansea City            19   3  3 13  21-44  12</w:t>
      </w:r>
    </w:p>
    <w:p w:rsidR="006020FB" w:rsidRPr="006020FB" w:rsidRDefault="006020FB" w:rsidP="006020FB"/>
    <w:p w:rsidR="006020FB" w:rsidRPr="006020FB" w:rsidRDefault="006020FB" w:rsidP="006020FB">
      <w:r w:rsidRPr="006020FB">
        <w:t>Round 20</w:t>
      </w:r>
    </w:p>
    <w:p w:rsidR="006020FB" w:rsidRPr="006020FB" w:rsidRDefault="006020FB" w:rsidP="006020FB">
      <w:r w:rsidRPr="006020FB">
        <w:t>[Jan 2]</w:t>
      </w:r>
    </w:p>
    <w:p w:rsidR="006020FB" w:rsidRPr="006020FB" w:rsidRDefault="006020FB" w:rsidP="006020FB">
      <w:r w:rsidRPr="006020FB">
        <w:t xml:space="preserve">Middlesbrough 0-0 Leicester     </w:t>
      </w:r>
    </w:p>
    <w:p w:rsidR="006020FB" w:rsidRPr="006020FB" w:rsidRDefault="006020FB" w:rsidP="006020FB">
      <w:r w:rsidRPr="006020FB">
        <w:lastRenderedPageBreak/>
        <w:t xml:space="preserve">Everton       3-0 Southampton   </w:t>
      </w:r>
    </w:p>
    <w:p w:rsidR="006020FB" w:rsidRPr="006020FB" w:rsidRDefault="006020FB" w:rsidP="006020FB">
      <w:r w:rsidRPr="006020FB">
        <w:t xml:space="preserve">Manchester C  2-1 Burnley       </w:t>
      </w:r>
    </w:p>
    <w:p w:rsidR="006020FB" w:rsidRPr="006020FB" w:rsidRDefault="006020FB" w:rsidP="006020FB">
      <w:r w:rsidRPr="006020FB">
        <w:t xml:space="preserve">Sunderland    2-2 Liverpool     </w:t>
      </w:r>
    </w:p>
    <w:p w:rsidR="006020FB" w:rsidRPr="006020FB" w:rsidRDefault="006020FB" w:rsidP="006020FB">
      <w:r w:rsidRPr="006020FB">
        <w:t xml:space="preserve">West Bromwich 3-1 Hull          </w:t>
      </w:r>
    </w:p>
    <w:p w:rsidR="006020FB" w:rsidRPr="006020FB" w:rsidRDefault="006020FB" w:rsidP="006020FB">
      <w:r w:rsidRPr="006020FB">
        <w:t xml:space="preserve">West Ham      0-2 Manchester U  </w:t>
      </w:r>
    </w:p>
    <w:p w:rsidR="006020FB" w:rsidRPr="006020FB" w:rsidRDefault="006020FB" w:rsidP="006020FB">
      <w:r w:rsidRPr="006020FB">
        <w:t>[Jan 3]</w:t>
      </w:r>
    </w:p>
    <w:p w:rsidR="006020FB" w:rsidRPr="006020FB" w:rsidRDefault="006020FB" w:rsidP="006020FB">
      <w:r w:rsidRPr="006020FB">
        <w:t xml:space="preserve">Bournemouth   3-3 Arsenal       </w:t>
      </w:r>
    </w:p>
    <w:p w:rsidR="006020FB" w:rsidRPr="006020FB" w:rsidRDefault="006020FB" w:rsidP="006020FB">
      <w:r w:rsidRPr="006020FB">
        <w:t xml:space="preserve">Crystal P     1-2 Swansea       </w:t>
      </w:r>
    </w:p>
    <w:p w:rsidR="006020FB" w:rsidRPr="006020FB" w:rsidRDefault="006020FB" w:rsidP="006020FB">
      <w:r w:rsidRPr="006020FB">
        <w:t xml:space="preserve">Stoke         2-0 Watford       </w:t>
      </w:r>
    </w:p>
    <w:p w:rsidR="006020FB" w:rsidRPr="006020FB" w:rsidRDefault="006020FB" w:rsidP="006020FB">
      <w:r w:rsidRPr="006020FB">
        <w:t>[Jan 4]</w:t>
      </w:r>
    </w:p>
    <w:p w:rsidR="006020FB" w:rsidRPr="006020FB" w:rsidRDefault="006020FB" w:rsidP="006020FB">
      <w:r w:rsidRPr="006020FB">
        <w:t xml:space="preserve">Tottenham     2-0 Chelsea       </w:t>
      </w:r>
    </w:p>
    <w:p w:rsidR="006020FB" w:rsidRPr="006020FB" w:rsidRDefault="006020FB" w:rsidP="006020FB"/>
    <w:p w:rsidR="006020FB" w:rsidRPr="006020FB" w:rsidRDefault="006020FB" w:rsidP="006020FB">
      <w:r w:rsidRPr="006020FB">
        <w:t>Round 21</w:t>
      </w:r>
    </w:p>
    <w:p w:rsidR="006020FB" w:rsidRPr="006020FB" w:rsidRDefault="006020FB" w:rsidP="006020FB">
      <w:r w:rsidRPr="006020FB">
        <w:t>[Jan 14]</w:t>
      </w:r>
    </w:p>
    <w:p w:rsidR="006020FB" w:rsidRPr="006020FB" w:rsidRDefault="006020FB" w:rsidP="006020FB">
      <w:r w:rsidRPr="006020FB">
        <w:t xml:space="preserve">Tottenham     4-0 West Bromwich </w:t>
      </w:r>
    </w:p>
    <w:p w:rsidR="006020FB" w:rsidRPr="006020FB" w:rsidRDefault="006020FB" w:rsidP="006020FB">
      <w:r w:rsidRPr="006020FB">
        <w:t xml:space="preserve">Burnley       1-0 Southampton   </w:t>
      </w:r>
    </w:p>
    <w:p w:rsidR="006020FB" w:rsidRPr="006020FB" w:rsidRDefault="006020FB" w:rsidP="006020FB">
      <w:r w:rsidRPr="006020FB">
        <w:t xml:space="preserve">Hull          3-1 Bournemouth   </w:t>
      </w:r>
    </w:p>
    <w:p w:rsidR="006020FB" w:rsidRPr="006020FB" w:rsidRDefault="006020FB" w:rsidP="006020FB">
      <w:r w:rsidRPr="006020FB">
        <w:t xml:space="preserve">Sunderland    1-3 Stoke         </w:t>
      </w:r>
    </w:p>
    <w:p w:rsidR="006020FB" w:rsidRPr="006020FB" w:rsidRDefault="006020FB" w:rsidP="006020FB">
      <w:r w:rsidRPr="006020FB">
        <w:t xml:space="preserve">Swansea       0-4 Arsenal       </w:t>
      </w:r>
    </w:p>
    <w:p w:rsidR="006020FB" w:rsidRPr="006020FB" w:rsidRDefault="006020FB" w:rsidP="006020FB">
      <w:r w:rsidRPr="006020FB">
        <w:t xml:space="preserve">Watford       0-0 Middlesbrough </w:t>
      </w:r>
    </w:p>
    <w:p w:rsidR="006020FB" w:rsidRPr="006020FB" w:rsidRDefault="006020FB" w:rsidP="006020FB">
      <w:r w:rsidRPr="006020FB">
        <w:t xml:space="preserve">West Ham      3-0 Crystal P     </w:t>
      </w:r>
    </w:p>
    <w:p w:rsidR="006020FB" w:rsidRPr="006020FB" w:rsidRDefault="006020FB" w:rsidP="006020FB">
      <w:r w:rsidRPr="006020FB">
        <w:t xml:space="preserve">Leicester     0-3 Chelsea       </w:t>
      </w:r>
    </w:p>
    <w:p w:rsidR="006020FB" w:rsidRPr="006020FB" w:rsidRDefault="006020FB" w:rsidP="006020FB">
      <w:r w:rsidRPr="006020FB">
        <w:t>[Jan 15]</w:t>
      </w:r>
    </w:p>
    <w:p w:rsidR="006020FB" w:rsidRPr="006020FB" w:rsidRDefault="006020FB" w:rsidP="006020FB">
      <w:r w:rsidRPr="006020FB">
        <w:t xml:space="preserve">Everton       4-0 Manchester C  </w:t>
      </w:r>
    </w:p>
    <w:p w:rsidR="006020FB" w:rsidRPr="006020FB" w:rsidRDefault="006020FB" w:rsidP="006020FB">
      <w:r w:rsidRPr="006020FB">
        <w:t xml:space="preserve">Manchester U  1-1 Liverpool     </w:t>
      </w:r>
    </w:p>
    <w:p w:rsidR="006020FB" w:rsidRPr="006020FB" w:rsidRDefault="006020FB" w:rsidP="006020FB"/>
    <w:p w:rsidR="006020FB" w:rsidRPr="006020FB" w:rsidRDefault="006020FB" w:rsidP="006020FB">
      <w:r w:rsidRPr="006020FB">
        <w:t>Round 22</w:t>
      </w:r>
    </w:p>
    <w:p w:rsidR="006020FB" w:rsidRPr="006020FB" w:rsidRDefault="006020FB" w:rsidP="006020FB">
      <w:r w:rsidRPr="006020FB">
        <w:t>[Jan 21]</w:t>
      </w:r>
    </w:p>
    <w:p w:rsidR="006020FB" w:rsidRPr="006020FB" w:rsidRDefault="006020FB" w:rsidP="006020FB">
      <w:r w:rsidRPr="006020FB">
        <w:t xml:space="preserve">Liverpool     2-3 Swansea       </w:t>
      </w:r>
    </w:p>
    <w:p w:rsidR="006020FB" w:rsidRPr="006020FB" w:rsidRDefault="006020FB" w:rsidP="006020FB">
      <w:r w:rsidRPr="006020FB">
        <w:t xml:space="preserve">Bournemouth   2-2 Watford       </w:t>
      </w:r>
    </w:p>
    <w:p w:rsidR="006020FB" w:rsidRPr="006020FB" w:rsidRDefault="006020FB" w:rsidP="006020FB">
      <w:r w:rsidRPr="006020FB">
        <w:t xml:space="preserve">Crystal P     0-1 Everton       </w:t>
      </w:r>
    </w:p>
    <w:p w:rsidR="006020FB" w:rsidRPr="006020FB" w:rsidRDefault="006020FB" w:rsidP="006020FB">
      <w:r w:rsidRPr="006020FB">
        <w:t xml:space="preserve">Middlesbrough 1-3 West Ham      </w:t>
      </w:r>
    </w:p>
    <w:p w:rsidR="006020FB" w:rsidRPr="006020FB" w:rsidRDefault="006020FB" w:rsidP="006020FB">
      <w:r w:rsidRPr="006020FB">
        <w:t xml:space="preserve">Stoke         1-1 Manchester U  </w:t>
      </w:r>
    </w:p>
    <w:p w:rsidR="006020FB" w:rsidRPr="006020FB" w:rsidRDefault="006020FB" w:rsidP="006020FB">
      <w:r w:rsidRPr="006020FB">
        <w:t xml:space="preserve">West Bromwich 2-0 Sunderland    </w:t>
      </w:r>
    </w:p>
    <w:p w:rsidR="006020FB" w:rsidRPr="006020FB" w:rsidRDefault="006020FB" w:rsidP="006020FB">
      <w:r w:rsidRPr="006020FB">
        <w:t xml:space="preserve">Manchester C  2-2 Tottenham     </w:t>
      </w:r>
    </w:p>
    <w:p w:rsidR="006020FB" w:rsidRPr="006020FB" w:rsidRDefault="006020FB" w:rsidP="006020FB">
      <w:r w:rsidRPr="006020FB">
        <w:t>[Jan 22]</w:t>
      </w:r>
    </w:p>
    <w:p w:rsidR="006020FB" w:rsidRPr="006020FB" w:rsidRDefault="006020FB" w:rsidP="006020FB">
      <w:r w:rsidRPr="006020FB">
        <w:lastRenderedPageBreak/>
        <w:t xml:space="preserve">Southampton   3-0 Leicester     </w:t>
      </w:r>
    </w:p>
    <w:p w:rsidR="006020FB" w:rsidRPr="006020FB" w:rsidRDefault="006020FB" w:rsidP="006020FB">
      <w:r w:rsidRPr="006020FB">
        <w:t xml:space="preserve">Arsenal       2-1 Burnley       </w:t>
      </w:r>
    </w:p>
    <w:p w:rsidR="006020FB" w:rsidRPr="006020FB" w:rsidRDefault="006020FB" w:rsidP="006020FB">
      <w:r w:rsidRPr="006020FB">
        <w:t xml:space="preserve">Chelsea       2-0 Hull          </w:t>
      </w:r>
    </w:p>
    <w:p w:rsidR="006020FB" w:rsidRPr="006020FB" w:rsidRDefault="006020FB" w:rsidP="006020FB"/>
    <w:p w:rsidR="006020FB" w:rsidRPr="006020FB" w:rsidRDefault="006020FB" w:rsidP="006020FB">
      <w:r w:rsidRPr="006020FB">
        <w:t>Round 23</w:t>
      </w:r>
    </w:p>
    <w:p w:rsidR="006020FB" w:rsidRPr="006020FB" w:rsidRDefault="006020FB" w:rsidP="006020FB">
      <w:r w:rsidRPr="006020FB">
        <w:t>[Jan 31]</w:t>
      </w:r>
    </w:p>
    <w:p w:rsidR="006020FB" w:rsidRPr="006020FB" w:rsidRDefault="006020FB" w:rsidP="006020FB">
      <w:r w:rsidRPr="006020FB">
        <w:t xml:space="preserve">Arsenal       1-2 Watford       </w:t>
      </w:r>
    </w:p>
    <w:p w:rsidR="006020FB" w:rsidRPr="006020FB" w:rsidRDefault="006020FB" w:rsidP="006020FB">
      <w:r w:rsidRPr="006020FB">
        <w:t xml:space="preserve">Bournemouth   0-2 Crystal P     </w:t>
      </w:r>
    </w:p>
    <w:p w:rsidR="006020FB" w:rsidRPr="006020FB" w:rsidRDefault="006020FB" w:rsidP="006020FB">
      <w:r w:rsidRPr="006020FB">
        <w:t xml:space="preserve">Burnley       1-0 Leicester     </w:t>
      </w:r>
    </w:p>
    <w:p w:rsidR="006020FB" w:rsidRPr="006020FB" w:rsidRDefault="006020FB" w:rsidP="006020FB">
      <w:r w:rsidRPr="006020FB">
        <w:t xml:space="preserve">Middlesbrough 1-1 West Bromwich </w:t>
      </w:r>
    </w:p>
    <w:p w:rsidR="006020FB" w:rsidRPr="006020FB" w:rsidRDefault="006020FB" w:rsidP="006020FB">
      <w:r w:rsidRPr="006020FB">
        <w:t xml:space="preserve">Sunderland    0-0 Tottenham     </w:t>
      </w:r>
    </w:p>
    <w:p w:rsidR="006020FB" w:rsidRPr="006020FB" w:rsidRDefault="006020FB" w:rsidP="006020FB">
      <w:r w:rsidRPr="006020FB">
        <w:t xml:space="preserve">Swansea       2-1 Southampton   </w:t>
      </w:r>
    </w:p>
    <w:p w:rsidR="006020FB" w:rsidRPr="006020FB" w:rsidRDefault="006020FB" w:rsidP="006020FB">
      <w:r w:rsidRPr="006020FB">
        <w:t xml:space="preserve">Liverpool     1-1 Chelsea       </w:t>
      </w:r>
    </w:p>
    <w:p w:rsidR="006020FB" w:rsidRPr="006020FB" w:rsidRDefault="006020FB" w:rsidP="006020FB">
      <w:r w:rsidRPr="006020FB">
        <w:t>[Feb 1]</w:t>
      </w:r>
    </w:p>
    <w:p w:rsidR="006020FB" w:rsidRPr="006020FB" w:rsidRDefault="006020FB" w:rsidP="006020FB">
      <w:r w:rsidRPr="006020FB">
        <w:t xml:space="preserve">West Ham      0-4 Manchester C  </w:t>
      </w:r>
    </w:p>
    <w:p w:rsidR="006020FB" w:rsidRPr="006020FB" w:rsidRDefault="006020FB" w:rsidP="006020FB">
      <w:r w:rsidRPr="006020FB">
        <w:t xml:space="preserve">Manchester U  0-0 Hull          </w:t>
      </w:r>
    </w:p>
    <w:p w:rsidR="006020FB" w:rsidRPr="006020FB" w:rsidRDefault="006020FB" w:rsidP="006020FB">
      <w:r w:rsidRPr="006020FB">
        <w:t xml:space="preserve">Stoke         1-1 Everton       </w:t>
      </w:r>
    </w:p>
    <w:p w:rsidR="006020FB" w:rsidRPr="006020FB" w:rsidRDefault="006020FB" w:rsidP="006020FB"/>
    <w:p w:rsidR="006020FB" w:rsidRPr="006020FB" w:rsidRDefault="006020FB" w:rsidP="006020FB">
      <w:r w:rsidRPr="006020FB">
        <w:t>Round 24</w:t>
      </w:r>
    </w:p>
    <w:p w:rsidR="006020FB" w:rsidRPr="006020FB" w:rsidRDefault="006020FB" w:rsidP="006020FB">
      <w:r w:rsidRPr="006020FB">
        <w:t>[Feb 4]</w:t>
      </w:r>
    </w:p>
    <w:p w:rsidR="006020FB" w:rsidRPr="006020FB" w:rsidRDefault="006020FB" w:rsidP="006020FB">
      <w:r w:rsidRPr="006020FB">
        <w:t xml:space="preserve">Chelsea       3-1 Arsenal       </w:t>
      </w:r>
    </w:p>
    <w:p w:rsidR="006020FB" w:rsidRPr="006020FB" w:rsidRDefault="006020FB" w:rsidP="006020FB">
      <w:r w:rsidRPr="006020FB">
        <w:t xml:space="preserve">Hull          2-0 Liverpool     </w:t>
      </w:r>
    </w:p>
    <w:p w:rsidR="006020FB" w:rsidRPr="006020FB" w:rsidRDefault="006020FB" w:rsidP="006020FB">
      <w:r w:rsidRPr="006020FB">
        <w:t xml:space="preserve">Everton       6-3 Bournemouth   </w:t>
      </w:r>
    </w:p>
    <w:p w:rsidR="006020FB" w:rsidRPr="006020FB" w:rsidRDefault="006020FB" w:rsidP="006020FB">
      <w:r w:rsidRPr="006020FB">
        <w:t xml:space="preserve">Crystal P     0-4 Sunderland    </w:t>
      </w:r>
    </w:p>
    <w:p w:rsidR="006020FB" w:rsidRPr="006020FB" w:rsidRDefault="006020FB" w:rsidP="006020FB">
      <w:r w:rsidRPr="006020FB">
        <w:t xml:space="preserve">West Bromwich 1-0 Stoke         </w:t>
      </w:r>
    </w:p>
    <w:p w:rsidR="006020FB" w:rsidRPr="006020FB" w:rsidRDefault="006020FB" w:rsidP="006020FB">
      <w:r w:rsidRPr="006020FB">
        <w:t xml:space="preserve">Southampton   1-3 West Ham      </w:t>
      </w:r>
    </w:p>
    <w:p w:rsidR="006020FB" w:rsidRPr="006020FB" w:rsidRDefault="006020FB" w:rsidP="006020FB">
      <w:r w:rsidRPr="006020FB">
        <w:t xml:space="preserve">Watford       2-1 Burnley       </w:t>
      </w:r>
    </w:p>
    <w:p w:rsidR="006020FB" w:rsidRPr="006020FB" w:rsidRDefault="006020FB" w:rsidP="006020FB">
      <w:r w:rsidRPr="006020FB">
        <w:t xml:space="preserve">Tottenham     1-0 Middlesbrough </w:t>
      </w:r>
    </w:p>
    <w:p w:rsidR="006020FB" w:rsidRPr="006020FB" w:rsidRDefault="006020FB" w:rsidP="006020FB">
      <w:r w:rsidRPr="006020FB">
        <w:t>[Feb 5]</w:t>
      </w:r>
    </w:p>
    <w:p w:rsidR="006020FB" w:rsidRPr="006020FB" w:rsidRDefault="006020FB" w:rsidP="006020FB">
      <w:r w:rsidRPr="006020FB">
        <w:t xml:space="preserve">Manchester C  2-1 Swansea       </w:t>
      </w:r>
    </w:p>
    <w:p w:rsidR="006020FB" w:rsidRPr="006020FB" w:rsidRDefault="006020FB" w:rsidP="006020FB">
      <w:r w:rsidRPr="006020FB">
        <w:t xml:space="preserve">Leicester     0-3 Manchester U  </w:t>
      </w:r>
    </w:p>
    <w:p w:rsidR="006020FB" w:rsidRPr="006020FB" w:rsidRDefault="006020FB" w:rsidP="006020FB"/>
    <w:p w:rsidR="006020FB" w:rsidRPr="006020FB" w:rsidRDefault="006020FB" w:rsidP="006020FB">
      <w:r w:rsidRPr="006020FB">
        <w:t>Round 25</w:t>
      </w:r>
    </w:p>
    <w:p w:rsidR="006020FB" w:rsidRPr="006020FB" w:rsidRDefault="006020FB" w:rsidP="006020FB">
      <w:r w:rsidRPr="006020FB">
        <w:t>[Feb 11]</w:t>
      </w:r>
    </w:p>
    <w:p w:rsidR="006020FB" w:rsidRPr="006020FB" w:rsidRDefault="006020FB" w:rsidP="006020FB">
      <w:r w:rsidRPr="006020FB">
        <w:t xml:space="preserve">Arsenal       2-0 Hull          </w:t>
      </w:r>
    </w:p>
    <w:p w:rsidR="006020FB" w:rsidRPr="006020FB" w:rsidRDefault="006020FB" w:rsidP="006020FB">
      <w:r w:rsidRPr="006020FB">
        <w:t xml:space="preserve">Manchester U  2-0 Watford       </w:t>
      </w:r>
    </w:p>
    <w:p w:rsidR="006020FB" w:rsidRPr="006020FB" w:rsidRDefault="006020FB" w:rsidP="006020FB">
      <w:r w:rsidRPr="006020FB">
        <w:lastRenderedPageBreak/>
        <w:t xml:space="preserve">Middlesbrough 0-0 Everton       </w:t>
      </w:r>
    </w:p>
    <w:p w:rsidR="006020FB" w:rsidRPr="006020FB" w:rsidRDefault="006020FB" w:rsidP="006020FB">
      <w:r w:rsidRPr="006020FB">
        <w:t xml:space="preserve">West Ham      2-2 West Bromwich </w:t>
      </w:r>
    </w:p>
    <w:p w:rsidR="006020FB" w:rsidRPr="006020FB" w:rsidRDefault="006020FB" w:rsidP="006020FB">
      <w:r w:rsidRPr="006020FB">
        <w:t xml:space="preserve">Stoke         1-0 Crystal P     </w:t>
      </w:r>
    </w:p>
    <w:p w:rsidR="006020FB" w:rsidRPr="006020FB" w:rsidRDefault="006020FB" w:rsidP="006020FB">
      <w:r w:rsidRPr="006020FB">
        <w:t xml:space="preserve">Sunderland    0-4 Southampton   </w:t>
      </w:r>
    </w:p>
    <w:p w:rsidR="006020FB" w:rsidRPr="006020FB" w:rsidRDefault="006020FB" w:rsidP="006020FB">
      <w:r w:rsidRPr="006020FB">
        <w:t xml:space="preserve">Liverpool     2-0 Tottenham     </w:t>
      </w:r>
    </w:p>
    <w:p w:rsidR="006020FB" w:rsidRPr="006020FB" w:rsidRDefault="006020FB" w:rsidP="006020FB">
      <w:r w:rsidRPr="006020FB">
        <w:t>[Feb 12]</w:t>
      </w:r>
    </w:p>
    <w:p w:rsidR="006020FB" w:rsidRPr="006020FB" w:rsidRDefault="006020FB" w:rsidP="006020FB">
      <w:r w:rsidRPr="006020FB">
        <w:t xml:space="preserve">Burnley       1-1 Chelsea       </w:t>
      </w:r>
    </w:p>
    <w:p w:rsidR="006020FB" w:rsidRPr="006020FB" w:rsidRDefault="006020FB" w:rsidP="006020FB">
      <w:r w:rsidRPr="006020FB">
        <w:t xml:space="preserve">Swansea       2-0 Leicester     </w:t>
      </w:r>
    </w:p>
    <w:p w:rsidR="006020FB" w:rsidRPr="006020FB" w:rsidRDefault="006020FB" w:rsidP="006020FB">
      <w:r w:rsidRPr="006020FB">
        <w:t>[Feb 13]</w:t>
      </w:r>
    </w:p>
    <w:p w:rsidR="006020FB" w:rsidRPr="006020FB" w:rsidRDefault="006020FB" w:rsidP="006020FB">
      <w:r w:rsidRPr="006020FB">
        <w:t xml:space="preserve">Bournemouth   0-2 Manchester C  </w:t>
      </w:r>
    </w:p>
    <w:p w:rsidR="006020FB" w:rsidRPr="006020FB" w:rsidRDefault="006020FB" w:rsidP="006020FB"/>
    <w:p w:rsidR="006020FB" w:rsidRPr="006020FB" w:rsidRDefault="006020FB" w:rsidP="006020FB">
      <w:r w:rsidRPr="006020FB">
        <w:t>Round 26</w:t>
      </w:r>
    </w:p>
    <w:p w:rsidR="006020FB" w:rsidRPr="006020FB" w:rsidRDefault="006020FB" w:rsidP="006020FB">
      <w:r w:rsidRPr="006020FB">
        <w:t>[Feb 25]</w:t>
      </w:r>
    </w:p>
    <w:p w:rsidR="006020FB" w:rsidRPr="006020FB" w:rsidRDefault="006020FB" w:rsidP="006020FB">
      <w:r w:rsidRPr="006020FB">
        <w:t xml:space="preserve">Hull          1-1 Burnley       </w:t>
      </w:r>
    </w:p>
    <w:p w:rsidR="006020FB" w:rsidRPr="006020FB" w:rsidRDefault="006020FB" w:rsidP="006020FB">
      <w:r w:rsidRPr="006020FB">
        <w:t xml:space="preserve">Chelsea       3-1 Swansea       </w:t>
      </w:r>
    </w:p>
    <w:p w:rsidR="006020FB" w:rsidRPr="006020FB" w:rsidRDefault="006020FB" w:rsidP="006020FB">
      <w:r w:rsidRPr="006020FB">
        <w:t xml:space="preserve">West Bromwich 2-1 Bournemouth   </w:t>
      </w:r>
    </w:p>
    <w:p w:rsidR="006020FB" w:rsidRPr="006020FB" w:rsidRDefault="006020FB" w:rsidP="006020FB">
      <w:r w:rsidRPr="006020FB">
        <w:t xml:space="preserve">Everton       2-0 Sunderland    </w:t>
      </w:r>
    </w:p>
    <w:p w:rsidR="006020FB" w:rsidRPr="006020FB" w:rsidRDefault="006020FB" w:rsidP="006020FB">
      <w:r w:rsidRPr="006020FB">
        <w:t xml:space="preserve">Crystal P     1-0 Middlesbrough </w:t>
      </w:r>
    </w:p>
    <w:p w:rsidR="006020FB" w:rsidRPr="006020FB" w:rsidRDefault="006020FB" w:rsidP="006020FB">
      <w:r w:rsidRPr="006020FB">
        <w:t xml:space="preserve">Watford       1-1 West Ham      </w:t>
      </w:r>
    </w:p>
    <w:p w:rsidR="006020FB" w:rsidRPr="006020FB" w:rsidRDefault="006020FB" w:rsidP="006020FB">
      <w:r w:rsidRPr="006020FB">
        <w:t>[Feb 26]</w:t>
      </w:r>
    </w:p>
    <w:p w:rsidR="006020FB" w:rsidRPr="006020FB" w:rsidRDefault="006020FB" w:rsidP="006020FB">
      <w:r w:rsidRPr="006020FB">
        <w:t xml:space="preserve">Tottenham     4-0 Stoke         </w:t>
      </w:r>
    </w:p>
    <w:p w:rsidR="006020FB" w:rsidRPr="006020FB" w:rsidRDefault="006020FB" w:rsidP="006020FB">
      <w:r w:rsidRPr="006020FB">
        <w:t>[Feb 27]</w:t>
      </w:r>
    </w:p>
    <w:p w:rsidR="006020FB" w:rsidRPr="006020FB" w:rsidRDefault="006020FB" w:rsidP="006020FB">
      <w:r w:rsidRPr="006020FB">
        <w:t xml:space="preserve">Leicester     3-1 Liverpool     </w:t>
      </w:r>
    </w:p>
    <w:p w:rsidR="006020FB" w:rsidRPr="006020FB" w:rsidRDefault="006020FB" w:rsidP="006020FB">
      <w:r w:rsidRPr="006020FB">
        <w:t>[Apr 27]</w:t>
      </w:r>
    </w:p>
    <w:p w:rsidR="006020FB" w:rsidRPr="006020FB" w:rsidRDefault="006020FB" w:rsidP="006020FB">
      <w:r w:rsidRPr="006020FB">
        <w:t xml:space="preserve">Manchester C  0-0 Manchester U  </w:t>
      </w:r>
    </w:p>
    <w:p w:rsidR="006020FB" w:rsidRPr="006020FB" w:rsidRDefault="006020FB" w:rsidP="006020FB">
      <w:r w:rsidRPr="006020FB">
        <w:t>[May 10]</w:t>
      </w:r>
    </w:p>
    <w:p w:rsidR="006020FB" w:rsidRPr="006020FB" w:rsidRDefault="006020FB" w:rsidP="006020FB">
      <w:r w:rsidRPr="006020FB">
        <w:t xml:space="preserve">Southampton   0-2 Arsenal       </w:t>
      </w:r>
    </w:p>
    <w:p w:rsidR="006020FB" w:rsidRPr="006020FB" w:rsidRDefault="006020FB" w:rsidP="006020FB"/>
    <w:p w:rsidR="006020FB" w:rsidRPr="006020FB" w:rsidRDefault="006020FB" w:rsidP="006020FB">
      <w:r w:rsidRPr="006020FB">
        <w:t>Round 27</w:t>
      </w:r>
    </w:p>
    <w:p w:rsidR="006020FB" w:rsidRPr="006020FB" w:rsidRDefault="006020FB" w:rsidP="006020FB">
      <w:r w:rsidRPr="006020FB">
        <w:t>[Mar 4]</w:t>
      </w:r>
    </w:p>
    <w:p w:rsidR="006020FB" w:rsidRPr="006020FB" w:rsidRDefault="006020FB" w:rsidP="006020FB">
      <w:r w:rsidRPr="006020FB">
        <w:t xml:space="preserve">Manchester U  1-1 Bournemouth   </w:t>
      </w:r>
    </w:p>
    <w:p w:rsidR="006020FB" w:rsidRPr="006020FB" w:rsidRDefault="006020FB" w:rsidP="006020FB">
      <w:r w:rsidRPr="006020FB">
        <w:t xml:space="preserve">West Bromwich 0-2 Crystal P     </w:t>
      </w:r>
    </w:p>
    <w:p w:rsidR="006020FB" w:rsidRPr="006020FB" w:rsidRDefault="006020FB" w:rsidP="006020FB">
      <w:r w:rsidRPr="006020FB">
        <w:t xml:space="preserve">Leicester     3-1 Hull          </w:t>
      </w:r>
    </w:p>
    <w:p w:rsidR="006020FB" w:rsidRPr="006020FB" w:rsidRDefault="006020FB" w:rsidP="006020FB">
      <w:r w:rsidRPr="006020FB">
        <w:t xml:space="preserve">Watford       3-4 Southampton   </w:t>
      </w:r>
    </w:p>
    <w:p w:rsidR="006020FB" w:rsidRPr="006020FB" w:rsidRDefault="006020FB" w:rsidP="006020FB">
      <w:r w:rsidRPr="006020FB">
        <w:t xml:space="preserve">Swansea       3-2 Burnley       </w:t>
      </w:r>
    </w:p>
    <w:p w:rsidR="006020FB" w:rsidRPr="006020FB" w:rsidRDefault="006020FB" w:rsidP="006020FB">
      <w:r w:rsidRPr="006020FB">
        <w:t xml:space="preserve">Stoke         2-0 Middlesbrough </w:t>
      </w:r>
    </w:p>
    <w:p w:rsidR="006020FB" w:rsidRPr="006020FB" w:rsidRDefault="006020FB" w:rsidP="006020FB">
      <w:r w:rsidRPr="006020FB">
        <w:lastRenderedPageBreak/>
        <w:t xml:space="preserve">Liverpool     3-1 Arsenal       </w:t>
      </w:r>
    </w:p>
    <w:p w:rsidR="006020FB" w:rsidRPr="006020FB" w:rsidRDefault="006020FB" w:rsidP="006020FB">
      <w:r w:rsidRPr="006020FB">
        <w:t>[Mar 5]</w:t>
      </w:r>
    </w:p>
    <w:p w:rsidR="006020FB" w:rsidRPr="006020FB" w:rsidRDefault="006020FB" w:rsidP="006020FB">
      <w:r w:rsidRPr="006020FB">
        <w:t xml:space="preserve">Tottenham     3-2 Everton       </w:t>
      </w:r>
    </w:p>
    <w:p w:rsidR="006020FB" w:rsidRPr="006020FB" w:rsidRDefault="006020FB" w:rsidP="006020FB">
      <w:r w:rsidRPr="006020FB">
        <w:t xml:space="preserve">Sunderland    0-2 Manchester C  </w:t>
      </w:r>
    </w:p>
    <w:p w:rsidR="006020FB" w:rsidRPr="006020FB" w:rsidRDefault="006020FB" w:rsidP="006020FB">
      <w:r w:rsidRPr="006020FB">
        <w:t>[Mar 6]</w:t>
      </w:r>
    </w:p>
    <w:p w:rsidR="006020FB" w:rsidRPr="006020FB" w:rsidRDefault="006020FB" w:rsidP="006020FB">
      <w:r w:rsidRPr="006020FB">
        <w:t xml:space="preserve">West Ham      1-2 Chelsea       </w:t>
      </w:r>
    </w:p>
    <w:p w:rsidR="006020FB" w:rsidRPr="006020FB" w:rsidRDefault="006020FB" w:rsidP="006020FB"/>
    <w:p w:rsidR="006020FB" w:rsidRPr="006020FB" w:rsidRDefault="006020FB" w:rsidP="006020FB">
      <w:r w:rsidRPr="006020FB">
        <w:t>Round 28</w:t>
      </w:r>
    </w:p>
    <w:p w:rsidR="006020FB" w:rsidRPr="006020FB" w:rsidRDefault="006020FB" w:rsidP="006020FB">
      <w:r w:rsidRPr="006020FB">
        <w:t>[Mar 8]</w:t>
      </w:r>
    </w:p>
    <w:p w:rsidR="006020FB" w:rsidRPr="006020FB" w:rsidRDefault="006020FB" w:rsidP="006020FB">
      <w:r w:rsidRPr="006020FB">
        <w:t xml:space="preserve">Manchester C  0-0 Stoke         </w:t>
      </w:r>
    </w:p>
    <w:p w:rsidR="006020FB" w:rsidRPr="006020FB" w:rsidRDefault="006020FB" w:rsidP="006020FB">
      <w:r w:rsidRPr="006020FB">
        <w:t>[Mar 11]</w:t>
      </w:r>
    </w:p>
    <w:p w:rsidR="006020FB" w:rsidRPr="006020FB" w:rsidRDefault="006020FB" w:rsidP="006020FB">
      <w:r w:rsidRPr="006020FB">
        <w:t xml:space="preserve">Everton       3-0 West Bromwich </w:t>
      </w:r>
    </w:p>
    <w:p w:rsidR="006020FB" w:rsidRPr="006020FB" w:rsidRDefault="006020FB" w:rsidP="006020FB">
      <w:r w:rsidRPr="006020FB">
        <w:t xml:space="preserve">Hull          2-1 Swansea       </w:t>
      </w:r>
    </w:p>
    <w:p w:rsidR="006020FB" w:rsidRPr="006020FB" w:rsidRDefault="006020FB" w:rsidP="006020FB">
      <w:r w:rsidRPr="006020FB">
        <w:t xml:space="preserve">Bournemouth   3-2 West Ham      </w:t>
      </w:r>
    </w:p>
    <w:p w:rsidR="006020FB" w:rsidRPr="006020FB" w:rsidRDefault="006020FB" w:rsidP="006020FB">
      <w:r w:rsidRPr="006020FB">
        <w:t>[Mar 12]</w:t>
      </w:r>
    </w:p>
    <w:p w:rsidR="006020FB" w:rsidRPr="006020FB" w:rsidRDefault="006020FB" w:rsidP="006020FB">
      <w:r w:rsidRPr="006020FB">
        <w:t xml:space="preserve">Liverpool     2-1 Burnley       </w:t>
      </w:r>
    </w:p>
    <w:p w:rsidR="006020FB" w:rsidRPr="006020FB" w:rsidRDefault="006020FB" w:rsidP="006020FB">
      <w:r w:rsidRPr="006020FB">
        <w:t>[Apr 26]</w:t>
      </w:r>
    </w:p>
    <w:p w:rsidR="006020FB" w:rsidRPr="006020FB" w:rsidRDefault="006020FB" w:rsidP="006020FB">
      <w:r w:rsidRPr="006020FB">
        <w:t xml:space="preserve">Arsenal       1-0 Leicester     </w:t>
      </w:r>
    </w:p>
    <w:p w:rsidR="006020FB" w:rsidRPr="006020FB" w:rsidRDefault="006020FB" w:rsidP="006020FB">
      <w:r w:rsidRPr="006020FB">
        <w:t xml:space="preserve">Crystal P     0-1 Tottenham     </w:t>
      </w:r>
    </w:p>
    <w:p w:rsidR="006020FB" w:rsidRPr="006020FB" w:rsidRDefault="006020FB" w:rsidP="006020FB">
      <w:r w:rsidRPr="006020FB">
        <w:t xml:space="preserve">Middlesbrough 1-0 Sunderland    </w:t>
      </w:r>
    </w:p>
    <w:p w:rsidR="006020FB" w:rsidRPr="006020FB" w:rsidRDefault="006020FB" w:rsidP="006020FB">
      <w:r w:rsidRPr="006020FB">
        <w:t>[May 15]</w:t>
      </w:r>
    </w:p>
    <w:p w:rsidR="006020FB" w:rsidRPr="006020FB" w:rsidRDefault="006020FB" w:rsidP="006020FB">
      <w:r w:rsidRPr="006020FB">
        <w:t xml:space="preserve">Chelsea       4-3 Watford       </w:t>
      </w:r>
    </w:p>
    <w:p w:rsidR="006020FB" w:rsidRPr="006020FB" w:rsidRDefault="006020FB" w:rsidP="006020FB">
      <w:r w:rsidRPr="006020FB">
        <w:t>[May 17]</w:t>
      </w:r>
    </w:p>
    <w:p w:rsidR="006020FB" w:rsidRPr="006020FB" w:rsidRDefault="006020FB" w:rsidP="006020FB">
      <w:r w:rsidRPr="006020FB">
        <w:t xml:space="preserve">Southampton   0-0 Manchester U  </w:t>
      </w:r>
    </w:p>
    <w:p w:rsidR="006020FB" w:rsidRPr="006020FB" w:rsidRDefault="006020FB" w:rsidP="006020FB"/>
    <w:p w:rsidR="006020FB" w:rsidRPr="006020FB" w:rsidRDefault="006020FB" w:rsidP="006020FB">
      <w:r w:rsidRPr="006020FB">
        <w:t>Round 29</w:t>
      </w:r>
    </w:p>
    <w:p w:rsidR="006020FB" w:rsidRPr="006020FB" w:rsidRDefault="006020FB" w:rsidP="006020FB">
      <w:r w:rsidRPr="006020FB">
        <w:t>[Mar 18]</w:t>
      </w:r>
    </w:p>
    <w:p w:rsidR="006020FB" w:rsidRPr="006020FB" w:rsidRDefault="006020FB" w:rsidP="006020FB">
      <w:r w:rsidRPr="006020FB">
        <w:t xml:space="preserve">West Bromwich 3-1 Arsenal       </w:t>
      </w:r>
    </w:p>
    <w:p w:rsidR="006020FB" w:rsidRPr="006020FB" w:rsidRDefault="006020FB" w:rsidP="006020FB">
      <w:r w:rsidRPr="006020FB">
        <w:t xml:space="preserve">West Ham      2-3 Leicester     </w:t>
      </w:r>
    </w:p>
    <w:p w:rsidR="006020FB" w:rsidRPr="006020FB" w:rsidRDefault="006020FB" w:rsidP="006020FB">
      <w:r w:rsidRPr="006020FB">
        <w:t xml:space="preserve">Crystal P     1-0 Watford       </w:t>
      </w:r>
    </w:p>
    <w:p w:rsidR="006020FB" w:rsidRPr="006020FB" w:rsidRDefault="006020FB" w:rsidP="006020FB">
      <w:r w:rsidRPr="006020FB">
        <w:t xml:space="preserve">Stoke         1-2 Chelsea       </w:t>
      </w:r>
    </w:p>
    <w:p w:rsidR="006020FB" w:rsidRPr="006020FB" w:rsidRDefault="006020FB" w:rsidP="006020FB">
      <w:r w:rsidRPr="006020FB">
        <w:t xml:space="preserve">Sunderland    0-0 Burnley       </w:t>
      </w:r>
    </w:p>
    <w:p w:rsidR="006020FB" w:rsidRPr="006020FB" w:rsidRDefault="006020FB" w:rsidP="006020FB">
      <w:r w:rsidRPr="006020FB">
        <w:t xml:space="preserve">Everton       4-0 Hull          </w:t>
      </w:r>
    </w:p>
    <w:p w:rsidR="006020FB" w:rsidRPr="006020FB" w:rsidRDefault="006020FB" w:rsidP="006020FB">
      <w:r w:rsidRPr="006020FB">
        <w:t xml:space="preserve">Bournemouth   2-0 Swansea       </w:t>
      </w:r>
    </w:p>
    <w:p w:rsidR="006020FB" w:rsidRPr="006020FB" w:rsidRDefault="006020FB" w:rsidP="006020FB">
      <w:r w:rsidRPr="006020FB">
        <w:t>[Mar 19]</w:t>
      </w:r>
    </w:p>
    <w:p w:rsidR="006020FB" w:rsidRPr="006020FB" w:rsidRDefault="006020FB" w:rsidP="006020FB">
      <w:r w:rsidRPr="006020FB">
        <w:t xml:space="preserve">Middlesbrough 1-3 Manchester U  </w:t>
      </w:r>
    </w:p>
    <w:p w:rsidR="006020FB" w:rsidRPr="006020FB" w:rsidRDefault="006020FB" w:rsidP="006020FB">
      <w:r w:rsidRPr="006020FB">
        <w:lastRenderedPageBreak/>
        <w:t xml:space="preserve">Tottenham     2-1 Southampton   </w:t>
      </w:r>
    </w:p>
    <w:p w:rsidR="006020FB" w:rsidRPr="006020FB" w:rsidRDefault="006020FB" w:rsidP="006020FB">
      <w:r w:rsidRPr="006020FB">
        <w:t xml:space="preserve">Manchester C  1-1 Liverpool     </w:t>
      </w:r>
    </w:p>
    <w:p w:rsidR="006020FB" w:rsidRPr="006020FB" w:rsidRDefault="006020FB" w:rsidP="006020FB"/>
    <w:p w:rsidR="006020FB" w:rsidRPr="006020FB" w:rsidRDefault="006020FB" w:rsidP="006020FB">
      <w:r w:rsidRPr="006020FB">
        <w:t>Round 30</w:t>
      </w:r>
    </w:p>
    <w:p w:rsidR="006020FB" w:rsidRPr="006020FB" w:rsidRDefault="006020FB" w:rsidP="006020FB">
      <w:r w:rsidRPr="006020FB">
        <w:t>[Apr 1]</w:t>
      </w:r>
    </w:p>
    <w:p w:rsidR="006020FB" w:rsidRPr="006020FB" w:rsidRDefault="006020FB" w:rsidP="006020FB">
      <w:r w:rsidRPr="006020FB">
        <w:t xml:space="preserve">Liverpool     3-1 Everton       </w:t>
      </w:r>
    </w:p>
    <w:p w:rsidR="006020FB" w:rsidRPr="006020FB" w:rsidRDefault="006020FB" w:rsidP="006020FB">
      <w:r w:rsidRPr="006020FB">
        <w:t xml:space="preserve">Burnley       0-2 Tottenham     </w:t>
      </w:r>
    </w:p>
    <w:p w:rsidR="006020FB" w:rsidRPr="006020FB" w:rsidRDefault="006020FB" w:rsidP="006020FB">
      <w:r w:rsidRPr="006020FB">
        <w:t xml:space="preserve">Chelsea       1-2 Crystal P     </w:t>
      </w:r>
    </w:p>
    <w:p w:rsidR="006020FB" w:rsidRPr="006020FB" w:rsidRDefault="006020FB" w:rsidP="006020FB">
      <w:r w:rsidRPr="006020FB">
        <w:t xml:space="preserve">Leicester     2-0 Stoke         </w:t>
      </w:r>
    </w:p>
    <w:p w:rsidR="006020FB" w:rsidRPr="006020FB" w:rsidRDefault="006020FB" w:rsidP="006020FB">
      <w:r w:rsidRPr="006020FB">
        <w:t xml:space="preserve">Manchester U  0-0 West Bromwich </w:t>
      </w:r>
    </w:p>
    <w:p w:rsidR="006020FB" w:rsidRPr="006020FB" w:rsidRDefault="006020FB" w:rsidP="006020FB">
      <w:r w:rsidRPr="006020FB">
        <w:t xml:space="preserve">Watford       1-0 Sunderland    </w:t>
      </w:r>
    </w:p>
    <w:p w:rsidR="006020FB" w:rsidRPr="006020FB" w:rsidRDefault="006020FB" w:rsidP="006020FB">
      <w:r w:rsidRPr="006020FB">
        <w:t xml:space="preserve">Hull          2-1 West Ham      </w:t>
      </w:r>
    </w:p>
    <w:p w:rsidR="006020FB" w:rsidRPr="006020FB" w:rsidRDefault="006020FB" w:rsidP="006020FB">
      <w:r w:rsidRPr="006020FB">
        <w:t xml:space="preserve">Southampton   0-0 Bournemouth   </w:t>
      </w:r>
    </w:p>
    <w:p w:rsidR="006020FB" w:rsidRPr="006020FB" w:rsidRDefault="006020FB" w:rsidP="006020FB">
      <w:r w:rsidRPr="006020FB">
        <w:t>[Apr 2]</w:t>
      </w:r>
    </w:p>
    <w:p w:rsidR="006020FB" w:rsidRPr="006020FB" w:rsidRDefault="006020FB" w:rsidP="006020FB">
      <w:r w:rsidRPr="006020FB">
        <w:t xml:space="preserve">Swansea       0-0 Middlesbrough </w:t>
      </w:r>
    </w:p>
    <w:p w:rsidR="006020FB" w:rsidRPr="006020FB" w:rsidRDefault="006020FB" w:rsidP="006020FB">
      <w:r w:rsidRPr="006020FB">
        <w:t xml:space="preserve">Arsenal       2-2 Manchester C  </w:t>
      </w:r>
    </w:p>
    <w:p w:rsidR="006020FB" w:rsidRPr="006020FB" w:rsidRDefault="006020FB" w:rsidP="006020FB"/>
    <w:p w:rsidR="006020FB" w:rsidRPr="006020FB" w:rsidRDefault="006020FB" w:rsidP="006020FB">
      <w:r w:rsidRPr="006020FB">
        <w:t>Round 31</w:t>
      </w:r>
    </w:p>
    <w:p w:rsidR="006020FB" w:rsidRPr="006020FB" w:rsidRDefault="006020FB" w:rsidP="006020FB">
      <w:r w:rsidRPr="006020FB">
        <w:t>[Apr 4]</w:t>
      </w:r>
    </w:p>
    <w:p w:rsidR="006020FB" w:rsidRPr="006020FB" w:rsidRDefault="006020FB" w:rsidP="006020FB">
      <w:r w:rsidRPr="006020FB">
        <w:t xml:space="preserve">Leicester     2-0 Sunderland    </w:t>
      </w:r>
    </w:p>
    <w:p w:rsidR="006020FB" w:rsidRPr="006020FB" w:rsidRDefault="006020FB" w:rsidP="006020FB">
      <w:r w:rsidRPr="006020FB">
        <w:t xml:space="preserve">Watford       2-0 West Bromwich </w:t>
      </w:r>
    </w:p>
    <w:p w:rsidR="006020FB" w:rsidRPr="006020FB" w:rsidRDefault="006020FB" w:rsidP="006020FB">
      <w:r w:rsidRPr="006020FB">
        <w:t xml:space="preserve">Burnley       1-0 Stoke         </w:t>
      </w:r>
    </w:p>
    <w:p w:rsidR="006020FB" w:rsidRPr="006020FB" w:rsidRDefault="006020FB" w:rsidP="006020FB">
      <w:r w:rsidRPr="006020FB">
        <w:t xml:space="preserve">Manchester U  1-1 Everton       </w:t>
      </w:r>
    </w:p>
    <w:p w:rsidR="006020FB" w:rsidRPr="006020FB" w:rsidRDefault="006020FB" w:rsidP="006020FB">
      <w:r w:rsidRPr="006020FB">
        <w:t>[Apr 5]</w:t>
      </w:r>
    </w:p>
    <w:p w:rsidR="006020FB" w:rsidRPr="006020FB" w:rsidRDefault="006020FB" w:rsidP="006020FB">
      <w:r w:rsidRPr="006020FB">
        <w:t xml:space="preserve">Southampton   3-1 Crystal P     </w:t>
      </w:r>
    </w:p>
    <w:p w:rsidR="006020FB" w:rsidRPr="006020FB" w:rsidRDefault="006020FB" w:rsidP="006020FB">
      <w:r w:rsidRPr="006020FB">
        <w:t xml:space="preserve">Swansea       1-3 Tottenham     </w:t>
      </w:r>
    </w:p>
    <w:p w:rsidR="006020FB" w:rsidRPr="006020FB" w:rsidRDefault="006020FB" w:rsidP="006020FB">
      <w:r w:rsidRPr="006020FB">
        <w:t xml:space="preserve">Arsenal       3-0 West Ham      </w:t>
      </w:r>
    </w:p>
    <w:p w:rsidR="006020FB" w:rsidRPr="006020FB" w:rsidRDefault="006020FB" w:rsidP="006020FB">
      <w:r w:rsidRPr="006020FB">
        <w:t xml:space="preserve">Hull          4-2 Middlesbrough </w:t>
      </w:r>
    </w:p>
    <w:p w:rsidR="006020FB" w:rsidRPr="006020FB" w:rsidRDefault="006020FB" w:rsidP="006020FB">
      <w:r w:rsidRPr="006020FB">
        <w:t xml:space="preserve">Liverpool     2-2 Bournemouth   </w:t>
      </w:r>
    </w:p>
    <w:p w:rsidR="006020FB" w:rsidRPr="006020FB" w:rsidRDefault="006020FB" w:rsidP="006020FB">
      <w:r w:rsidRPr="006020FB">
        <w:t xml:space="preserve">Chelsea       2-1 Manchester C  </w:t>
      </w:r>
    </w:p>
    <w:p w:rsidR="006020FB" w:rsidRPr="006020FB" w:rsidRDefault="006020FB" w:rsidP="006020FB"/>
    <w:p w:rsidR="006020FB" w:rsidRPr="006020FB" w:rsidRDefault="006020FB" w:rsidP="006020FB">
      <w:r w:rsidRPr="006020FB">
        <w:t>Round 32</w:t>
      </w:r>
    </w:p>
    <w:p w:rsidR="006020FB" w:rsidRPr="006020FB" w:rsidRDefault="006020FB" w:rsidP="006020FB">
      <w:r w:rsidRPr="006020FB">
        <w:t>[Apr 8]</w:t>
      </w:r>
    </w:p>
    <w:p w:rsidR="006020FB" w:rsidRPr="006020FB" w:rsidRDefault="006020FB" w:rsidP="006020FB">
      <w:r w:rsidRPr="006020FB">
        <w:t xml:space="preserve">Tottenham     4-0 Watford       </w:t>
      </w:r>
    </w:p>
    <w:p w:rsidR="006020FB" w:rsidRPr="006020FB" w:rsidRDefault="006020FB" w:rsidP="006020FB">
      <w:r w:rsidRPr="006020FB">
        <w:t xml:space="preserve">Middlesbrough 0-0 Burnley       </w:t>
      </w:r>
    </w:p>
    <w:p w:rsidR="006020FB" w:rsidRPr="006020FB" w:rsidRDefault="006020FB" w:rsidP="006020FB">
      <w:r w:rsidRPr="006020FB">
        <w:t xml:space="preserve">West Ham      1-0 Swansea       </w:t>
      </w:r>
    </w:p>
    <w:p w:rsidR="006020FB" w:rsidRPr="006020FB" w:rsidRDefault="006020FB" w:rsidP="006020FB">
      <w:r w:rsidRPr="006020FB">
        <w:lastRenderedPageBreak/>
        <w:t xml:space="preserve">West Bromwich 0-1 Southampton   </w:t>
      </w:r>
    </w:p>
    <w:p w:rsidR="006020FB" w:rsidRPr="006020FB" w:rsidRDefault="006020FB" w:rsidP="006020FB">
      <w:r w:rsidRPr="006020FB">
        <w:t xml:space="preserve">Stoke         1-2 Liverpool     </w:t>
      </w:r>
    </w:p>
    <w:p w:rsidR="006020FB" w:rsidRPr="006020FB" w:rsidRDefault="006020FB" w:rsidP="006020FB">
      <w:r w:rsidRPr="006020FB">
        <w:t xml:space="preserve">Manchester C  3-1 Hull          </w:t>
      </w:r>
    </w:p>
    <w:p w:rsidR="006020FB" w:rsidRPr="006020FB" w:rsidRDefault="006020FB" w:rsidP="006020FB">
      <w:r w:rsidRPr="006020FB">
        <w:t xml:space="preserve">Bournemouth   1-3 Chelsea       </w:t>
      </w:r>
    </w:p>
    <w:p w:rsidR="006020FB" w:rsidRPr="006020FB" w:rsidRDefault="006020FB" w:rsidP="006020FB">
      <w:r w:rsidRPr="006020FB">
        <w:t>[Apr 9]</w:t>
      </w:r>
    </w:p>
    <w:p w:rsidR="006020FB" w:rsidRPr="006020FB" w:rsidRDefault="006020FB" w:rsidP="006020FB">
      <w:r w:rsidRPr="006020FB">
        <w:t xml:space="preserve">Sunderland    0-3 Manchester U  </w:t>
      </w:r>
    </w:p>
    <w:p w:rsidR="006020FB" w:rsidRPr="006020FB" w:rsidRDefault="006020FB" w:rsidP="006020FB">
      <w:r w:rsidRPr="006020FB">
        <w:t xml:space="preserve">Everton       4-2 Leicester     </w:t>
      </w:r>
    </w:p>
    <w:p w:rsidR="006020FB" w:rsidRPr="006020FB" w:rsidRDefault="006020FB" w:rsidP="006020FB">
      <w:r w:rsidRPr="006020FB">
        <w:t xml:space="preserve">Crystal P     3-0 Arsenal       </w:t>
      </w:r>
    </w:p>
    <w:p w:rsidR="006020FB" w:rsidRPr="006020FB" w:rsidRDefault="006020FB" w:rsidP="006020FB"/>
    <w:p w:rsidR="006020FB" w:rsidRPr="006020FB" w:rsidRDefault="006020FB" w:rsidP="006020FB">
      <w:r w:rsidRPr="006020FB">
        <w:t>Round 33</w:t>
      </w:r>
    </w:p>
    <w:p w:rsidR="006020FB" w:rsidRPr="006020FB" w:rsidRDefault="006020FB" w:rsidP="006020FB">
      <w:r w:rsidRPr="006020FB">
        <w:t>[Apr 15]</w:t>
      </w:r>
    </w:p>
    <w:p w:rsidR="006020FB" w:rsidRPr="006020FB" w:rsidRDefault="006020FB" w:rsidP="006020FB">
      <w:r w:rsidRPr="006020FB">
        <w:t xml:space="preserve">Tottenham     4-0 Bournemouth   </w:t>
      </w:r>
    </w:p>
    <w:p w:rsidR="006020FB" w:rsidRPr="006020FB" w:rsidRDefault="006020FB" w:rsidP="006020FB">
      <w:r w:rsidRPr="006020FB">
        <w:t xml:space="preserve">Everton       3-1 Burnley       </w:t>
      </w:r>
    </w:p>
    <w:p w:rsidR="006020FB" w:rsidRPr="006020FB" w:rsidRDefault="006020FB" w:rsidP="006020FB">
      <w:r w:rsidRPr="006020FB">
        <w:t xml:space="preserve">Sunderland    2-2 West Ham      </w:t>
      </w:r>
    </w:p>
    <w:p w:rsidR="006020FB" w:rsidRPr="006020FB" w:rsidRDefault="006020FB" w:rsidP="006020FB">
      <w:r w:rsidRPr="006020FB">
        <w:t xml:space="preserve">Watford       1-0 Swansea       </w:t>
      </w:r>
    </w:p>
    <w:p w:rsidR="006020FB" w:rsidRPr="006020FB" w:rsidRDefault="006020FB" w:rsidP="006020FB">
      <w:r w:rsidRPr="006020FB">
        <w:t xml:space="preserve">Stoke         3-1 Hull          </w:t>
      </w:r>
    </w:p>
    <w:p w:rsidR="006020FB" w:rsidRPr="006020FB" w:rsidRDefault="006020FB" w:rsidP="006020FB">
      <w:r w:rsidRPr="006020FB">
        <w:t xml:space="preserve">Crystal P     2-2 Leicester     </w:t>
      </w:r>
    </w:p>
    <w:p w:rsidR="006020FB" w:rsidRPr="006020FB" w:rsidRDefault="006020FB" w:rsidP="006020FB">
      <w:r w:rsidRPr="006020FB">
        <w:t xml:space="preserve">Southampton   0-3 Manchester C  </w:t>
      </w:r>
    </w:p>
    <w:p w:rsidR="006020FB" w:rsidRPr="006020FB" w:rsidRDefault="006020FB" w:rsidP="006020FB">
      <w:r w:rsidRPr="006020FB">
        <w:t>[Apr 16]</w:t>
      </w:r>
    </w:p>
    <w:p w:rsidR="006020FB" w:rsidRPr="006020FB" w:rsidRDefault="006020FB" w:rsidP="006020FB">
      <w:r w:rsidRPr="006020FB">
        <w:t xml:space="preserve">West Bromwich 0-1 Liverpool     </w:t>
      </w:r>
    </w:p>
    <w:p w:rsidR="006020FB" w:rsidRPr="006020FB" w:rsidRDefault="006020FB" w:rsidP="006020FB">
      <w:r w:rsidRPr="006020FB">
        <w:t xml:space="preserve">Manchester U  2-0 Chelsea       </w:t>
      </w:r>
    </w:p>
    <w:p w:rsidR="006020FB" w:rsidRPr="006020FB" w:rsidRDefault="006020FB" w:rsidP="006020FB">
      <w:r w:rsidRPr="006020FB">
        <w:t>[Apr 17]</w:t>
      </w:r>
    </w:p>
    <w:p w:rsidR="006020FB" w:rsidRPr="006020FB" w:rsidRDefault="006020FB" w:rsidP="006020FB">
      <w:r w:rsidRPr="006020FB">
        <w:t xml:space="preserve">Middlesbrough 1-2 Arsenal       </w:t>
      </w:r>
    </w:p>
    <w:p w:rsidR="006020FB" w:rsidRPr="006020FB" w:rsidRDefault="006020FB" w:rsidP="006020FB"/>
    <w:p w:rsidR="006020FB" w:rsidRPr="006020FB" w:rsidRDefault="006020FB" w:rsidP="006020FB">
      <w:r w:rsidRPr="006020FB">
        <w:t>Round 34</w:t>
      </w:r>
    </w:p>
    <w:p w:rsidR="006020FB" w:rsidRPr="006020FB" w:rsidRDefault="006020FB" w:rsidP="006020FB">
      <w:r w:rsidRPr="006020FB">
        <w:t>[Apr 22]</w:t>
      </w:r>
    </w:p>
    <w:p w:rsidR="006020FB" w:rsidRPr="006020FB" w:rsidRDefault="006020FB" w:rsidP="006020FB">
      <w:r w:rsidRPr="006020FB">
        <w:t xml:space="preserve">West Ham      0-0 Everton       </w:t>
      </w:r>
    </w:p>
    <w:p w:rsidR="006020FB" w:rsidRPr="006020FB" w:rsidRDefault="006020FB" w:rsidP="006020FB">
      <w:r w:rsidRPr="006020FB">
        <w:t xml:space="preserve">Bournemouth   4-0 Middlesbrough </w:t>
      </w:r>
    </w:p>
    <w:p w:rsidR="006020FB" w:rsidRPr="006020FB" w:rsidRDefault="006020FB" w:rsidP="006020FB">
      <w:r w:rsidRPr="006020FB">
        <w:t xml:space="preserve">Hull          2-0 Watford       </w:t>
      </w:r>
    </w:p>
    <w:p w:rsidR="006020FB" w:rsidRPr="006020FB" w:rsidRDefault="006020FB" w:rsidP="006020FB">
      <w:r w:rsidRPr="006020FB">
        <w:t xml:space="preserve">Swansea       2-0 Stoke         </w:t>
      </w:r>
    </w:p>
    <w:p w:rsidR="006020FB" w:rsidRPr="006020FB" w:rsidRDefault="006020FB" w:rsidP="006020FB">
      <w:r w:rsidRPr="006020FB">
        <w:t>[Apr 23]</w:t>
      </w:r>
    </w:p>
    <w:p w:rsidR="006020FB" w:rsidRPr="006020FB" w:rsidRDefault="006020FB" w:rsidP="006020FB">
      <w:r w:rsidRPr="006020FB">
        <w:t xml:space="preserve">Burnley       0-2 Manchester U  </w:t>
      </w:r>
    </w:p>
    <w:p w:rsidR="006020FB" w:rsidRPr="006020FB" w:rsidRDefault="006020FB" w:rsidP="006020FB">
      <w:r w:rsidRPr="006020FB">
        <w:t xml:space="preserve">Liverpool     1-2 Crystal P     </w:t>
      </w:r>
    </w:p>
    <w:p w:rsidR="006020FB" w:rsidRPr="006020FB" w:rsidRDefault="006020FB" w:rsidP="006020FB">
      <w:r w:rsidRPr="006020FB">
        <w:t>[Apr 25]</w:t>
      </w:r>
    </w:p>
    <w:p w:rsidR="006020FB" w:rsidRPr="006020FB" w:rsidRDefault="006020FB" w:rsidP="006020FB">
      <w:r w:rsidRPr="006020FB">
        <w:t xml:space="preserve">Chelsea       4-2 Southampton   </w:t>
      </w:r>
    </w:p>
    <w:p w:rsidR="006020FB" w:rsidRPr="006020FB" w:rsidRDefault="006020FB" w:rsidP="006020FB">
      <w:r w:rsidRPr="006020FB">
        <w:t>[May 16]</w:t>
      </w:r>
    </w:p>
    <w:p w:rsidR="006020FB" w:rsidRPr="006020FB" w:rsidRDefault="006020FB" w:rsidP="006020FB">
      <w:r w:rsidRPr="006020FB">
        <w:lastRenderedPageBreak/>
        <w:t xml:space="preserve">Arsenal       2-0 Sunderland    </w:t>
      </w:r>
    </w:p>
    <w:p w:rsidR="006020FB" w:rsidRPr="006020FB" w:rsidRDefault="006020FB" w:rsidP="006020FB">
      <w:r w:rsidRPr="006020FB">
        <w:t xml:space="preserve">Manchester C  3-1 West Bromwich </w:t>
      </w:r>
    </w:p>
    <w:p w:rsidR="006020FB" w:rsidRPr="006020FB" w:rsidRDefault="006020FB" w:rsidP="006020FB">
      <w:r w:rsidRPr="006020FB">
        <w:t>[May 18]</w:t>
      </w:r>
    </w:p>
    <w:p w:rsidR="006020FB" w:rsidRPr="006020FB" w:rsidRDefault="006020FB" w:rsidP="006020FB">
      <w:r w:rsidRPr="006020FB">
        <w:t xml:space="preserve">Leicester     1-6 Tottenham     </w:t>
      </w:r>
    </w:p>
    <w:p w:rsidR="006020FB" w:rsidRPr="006020FB" w:rsidRDefault="006020FB" w:rsidP="006020FB"/>
    <w:p w:rsidR="006020FB" w:rsidRPr="006020FB" w:rsidRDefault="006020FB" w:rsidP="006020FB">
      <w:r w:rsidRPr="006020FB">
        <w:t>Round 35</w:t>
      </w:r>
    </w:p>
    <w:p w:rsidR="006020FB" w:rsidRPr="006020FB" w:rsidRDefault="006020FB" w:rsidP="006020FB">
      <w:r w:rsidRPr="006020FB">
        <w:t>[Apr 29]</w:t>
      </w:r>
    </w:p>
    <w:p w:rsidR="006020FB" w:rsidRPr="006020FB" w:rsidRDefault="006020FB" w:rsidP="006020FB">
      <w:r w:rsidRPr="006020FB">
        <w:t xml:space="preserve">West Bromwich 0-1 Leicester     </w:t>
      </w:r>
    </w:p>
    <w:p w:rsidR="006020FB" w:rsidRPr="006020FB" w:rsidRDefault="006020FB" w:rsidP="006020FB">
      <w:r w:rsidRPr="006020FB">
        <w:t xml:space="preserve">Sunderland    0-1 Bournemouth   </w:t>
      </w:r>
    </w:p>
    <w:p w:rsidR="006020FB" w:rsidRPr="006020FB" w:rsidRDefault="006020FB" w:rsidP="006020FB">
      <w:r w:rsidRPr="006020FB">
        <w:t xml:space="preserve">Stoke         0-0 West Ham      </w:t>
      </w:r>
    </w:p>
    <w:p w:rsidR="006020FB" w:rsidRPr="006020FB" w:rsidRDefault="006020FB" w:rsidP="006020FB">
      <w:r w:rsidRPr="006020FB">
        <w:t xml:space="preserve">Southampton   0-0 Hull          </w:t>
      </w:r>
    </w:p>
    <w:p w:rsidR="006020FB" w:rsidRPr="006020FB" w:rsidRDefault="006020FB" w:rsidP="006020FB">
      <w:r w:rsidRPr="006020FB">
        <w:t xml:space="preserve">Crystal P     0-2 Burnley       </w:t>
      </w:r>
    </w:p>
    <w:p w:rsidR="006020FB" w:rsidRPr="006020FB" w:rsidRDefault="006020FB" w:rsidP="006020FB">
      <w:r w:rsidRPr="006020FB">
        <w:t>[Apr 30]</w:t>
      </w:r>
    </w:p>
    <w:p w:rsidR="006020FB" w:rsidRPr="006020FB" w:rsidRDefault="006020FB" w:rsidP="006020FB">
      <w:r w:rsidRPr="006020FB">
        <w:t xml:space="preserve">Manchester U  1-1 Swansea       </w:t>
      </w:r>
    </w:p>
    <w:p w:rsidR="006020FB" w:rsidRPr="006020FB" w:rsidRDefault="006020FB" w:rsidP="006020FB">
      <w:r w:rsidRPr="006020FB">
        <w:t xml:space="preserve">Everton       0-3 Chelsea       </w:t>
      </w:r>
    </w:p>
    <w:p w:rsidR="006020FB" w:rsidRPr="006020FB" w:rsidRDefault="006020FB" w:rsidP="006020FB">
      <w:r w:rsidRPr="006020FB">
        <w:t xml:space="preserve">Middlesbrough 2-2 Manchester C  </w:t>
      </w:r>
    </w:p>
    <w:p w:rsidR="006020FB" w:rsidRPr="006020FB" w:rsidRDefault="006020FB" w:rsidP="006020FB">
      <w:r w:rsidRPr="006020FB">
        <w:t xml:space="preserve">Tottenham     2-0 Arsenal       </w:t>
      </w:r>
    </w:p>
    <w:p w:rsidR="006020FB" w:rsidRPr="006020FB" w:rsidRDefault="006020FB" w:rsidP="006020FB">
      <w:r w:rsidRPr="006020FB">
        <w:t>[May 1]</w:t>
      </w:r>
    </w:p>
    <w:p w:rsidR="006020FB" w:rsidRPr="006020FB" w:rsidRDefault="006020FB" w:rsidP="006020FB">
      <w:r w:rsidRPr="006020FB">
        <w:t xml:space="preserve">Watford       0-1 Liverpool     </w:t>
      </w:r>
    </w:p>
    <w:p w:rsidR="006020FB" w:rsidRPr="006020FB" w:rsidRDefault="006020FB" w:rsidP="006020FB"/>
    <w:p w:rsidR="006020FB" w:rsidRPr="006020FB" w:rsidRDefault="006020FB" w:rsidP="006020FB">
      <w:r w:rsidRPr="006020FB">
        <w:t>Round 36</w:t>
      </w:r>
    </w:p>
    <w:p w:rsidR="006020FB" w:rsidRPr="006020FB" w:rsidRDefault="006020FB" w:rsidP="006020FB">
      <w:r w:rsidRPr="006020FB">
        <w:t>[May 5]</w:t>
      </w:r>
    </w:p>
    <w:p w:rsidR="006020FB" w:rsidRPr="006020FB" w:rsidRDefault="006020FB" w:rsidP="006020FB">
      <w:r w:rsidRPr="006020FB">
        <w:t xml:space="preserve">West Ham      1-0 Tottenham     </w:t>
      </w:r>
    </w:p>
    <w:p w:rsidR="006020FB" w:rsidRPr="006020FB" w:rsidRDefault="006020FB" w:rsidP="006020FB">
      <w:r w:rsidRPr="006020FB">
        <w:t>[May 6]</w:t>
      </w:r>
    </w:p>
    <w:p w:rsidR="006020FB" w:rsidRPr="006020FB" w:rsidRDefault="006020FB" w:rsidP="006020FB">
      <w:r w:rsidRPr="006020FB">
        <w:t xml:space="preserve">Manchester C  5-0 Crystal P     </w:t>
      </w:r>
    </w:p>
    <w:p w:rsidR="006020FB" w:rsidRPr="006020FB" w:rsidRDefault="006020FB" w:rsidP="006020FB">
      <w:r w:rsidRPr="006020FB">
        <w:t xml:space="preserve">Burnley       2-2 West Bromwich </w:t>
      </w:r>
    </w:p>
    <w:p w:rsidR="006020FB" w:rsidRPr="006020FB" w:rsidRDefault="006020FB" w:rsidP="006020FB">
      <w:r w:rsidRPr="006020FB">
        <w:t xml:space="preserve">Leicester     3-0 Watford       </w:t>
      </w:r>
    </w:p>
    <w:p w:rsidR="006020FB" w:rsidRPr="006020FB" w:rsidRDefault="006020FB" w:rsidP="006020FB">
      <w:r w:rsidRPr="006020FB">
        <w:t xml:space="preserve">Bournemouth   2-2 Stoke         </w:t>
      </w:r>
    </w:p>
    <w:p w:rsidR="006020FB" w:rsidRPr="006020FB" w:rsidRDefault="006020FB" w:rsidP="006020FB">
      <w:r w:rsidRPr="006020FB">
        <w:t xml:space="preserve">Hull          0-2 Sunderland    </w:t>
      </w:r>
    </w:p>
    <w:p w:rsidR="006020FB" w:rsidRPr="006020FB" w:rsidRDefault="006020FB" w:rsidP="006020FB">
      <w:r w:rsidRPr="006020FB">
        <w:t xml:space="preserve">Swansea       1-0 Everton       </w:t>
      </w:r>
    </w:p>
    <w:p w:rsidR="006020FB" w:rsidRPr="006020FB" w:rsidRDefault="006020FB" w:rsidP="006020FB">
      <w:r w:rsidRPr="006020FB">
        <w:t>[May 7]</w:t>
      </w:r>
    </w:p>
    <w:p w:rsidR="006020FB" w:rsidRPr="006020FB" w:rsidRDefault="006020FB" w:rsidP="006020FB">
      <w:r w:rsidRPr="006020FB">
        <w:t xml:space="preserve">Liverpool     0-0 Southampton   </w:t>
      </w:r>
    </w:p>
    <w:p w:rsidR="006020FB" w:rsidRPr="006020FB" w:rsidRDefault="006020FB" w:rsidP="006020FB">
      <w:r w:rsidRPr="006020FB">
        <w:t xml:space="preserve">Arsenal       2-0 Manchester U  </w:t>
      </w:r>
    </w:p>
    <w:p w:rsidR="006020FB" w:rsidRPr="006020FB" w:rsidRDefault="006020FB" w:rsidP="006020FB">
      <w:r w:rsidRPr="006020FB">
        <w:t>[May 8]</w:t>
      </w:r>
    </w:p>
    <w:p w:rsidR="006020FB" w:rsidRPr="006020FB" w:rsidRDefault="006020FB" w:rsidP="006020FB">
      <w:r w:rsidRPr="006020FB">
        <w:t xml:space="preserve">Chelsea       3-0 Middlesbrough </w:t>
      </w:r>
    </w:p>
    <w:p w:rsidR="006020FB" w:rsidRPr="006020FB" w:rsidRDefault="006020FB" w:rsidP="006020FB"/>
    <w:p w:rsidR="006020FB" w:rsidRPr="006020FB" w:rsidRDefault="006020FB" w:rsidP="006020FB">
      <w:r w:rsidRPr="006020FB">
        <w:lastRenderedPageBreak/>
        <w:t>Round 37</w:t>
      </w:r>
    </w:p>
    <w:p w:rsidR="006020FB" w:rsidRPr="006020FB" w:rsidRDefault="006020FB" w:rsidP="006020FB">
      <w:r w:rsidRPr="006020FB">
        <w:t>[May 12]</w:t>
      </w:r>
    </w:p>
    <w:p w:rsidR="006020FB" w:rsidRPr="006020FB" w:rsidRDefault="006020FB" w:rsidP="006020FB">
      <w:r w:rsidRPr="006020FB">
        <w:t xml:space="preserve">Everton       1-0 Watford       </w:t>
      </w:r>
    </w:p>
    <w:p w:rsidR="006020FB" w:rsidRPr="006020FB" w:rsidRDefault="006020FB" w:rsidP="006020FB">
      <w:r w:rsidRPr="006020FB">
        <w:t xml:space="preserve">West Bromwich 0-1 Chelsea       </w:t>
      </w:r>
    </w:p>
    <w:p w:rsidR="006020FB" w:rsidRPr="006020FB" w:rsidRDefault="006020FB" w:rsidP="006020FB">
      <w:r w:rsidRPr="006020FB">
        <w:t>[May 13]</w:t>
      </w:r>
    </w:p>
    <w:p w:rsidR="006020FB" w:rsidRPr="006020FB" w:rsidRDefault="006020FB" w:rsidP="006020FB">
      <w:r w:rsidRPr="006020FB">
        <w:t xml:space="preserve">Manchester C  2-1 Leicester     </w:t>
      </w:r>
    </w:p>
    <w:p w:rsidR="006020FB" w:rsidRPr="006020FB" w:rsidRDefault="006020FB" w:rsidP="006020FB">
      <w:r w:rsidRPr="006020FB">
        <w:t xml:space="preserve">Sunderland    0-2 Swansea       </w:t>
      </w:r>
    </w:p>
    <w:p w:rsidR="006020FB" w:rsidRPr="006020FB" w:rsidRDefault="006020FB" w:rsidP="006020FB">
      <w:r w:rsidRPr="006020FB">
        <w:t xml:space="preserve">Middlesbrough 1-2 Southampton   </w:t>
      </w:r>
    </w:p>
    <w:p w:rsidR="006020FB" w:rsidRPr="006020FB" w:rsidRDefault="006020FB" w:rsidP="006020FB">
      <w:r w:rsidRPr="006020FB">
        <w:t xml:space="preserve">Bournemouth   2-1 Burnley       </w:t>
      </w:r>
    </w:p>
    <w:p w:rsidR="006020FB" w:rsidRPr="006020FB" w:rsidRDefault="006020FB" w:rsidP="006020FB">
      <w:r w:rsidRPr="006020FB">
        <w:t xml:space="preserve">Stoke         1-4 Arsenal       </w:t>
      </w:r>
    </w:p>
    <w:p w:rsidR="006020FB" w:rsidRPr="006020FB" w:rsidRDefault="006020FB" w:rsidP="006020FB">
      <w:r w:rsidRPr="006020FB">
        <w:t>[May 14]</w:t>
      </w:r>
    </w:p>
    <w:p w:rsidR="006020FB" w:rsidRPr="006020FB" w:rsidRDefault="006020FB" w:rsidP="006020FB">
      <w:r w:rsidRPr="006020FB">
        <w:t xml:space="preserve">Crystal P     4-0 Hull          </w:t>
      </w:r>
    </w:p>
    <w:p w:rsidR="006020FB" w:rsidRPr="006020FB" w:rsidRDefault="006020FB" w:rsidP="006020FB">
      <w:r w:rsidRPr="006020FB">
        <w:t xml:space="preserve">West Ham      0-4 Liverpool     </w:t>
      </w:r>
    </w:p>
    <w:p w:rsidR="006020FB" w:rsidRPr="006020FB" w:rsidRDefault="006020FB" w:rsidP="006020FB">
      <w:r w:rsidRPr="006020FB">
        <w:t xml:space="preserve">Tottenham     2-1 Manchester U  </w:t>
      </w:r>
    </w:p>
    <w:p w:rsidR="006020FB" w:rsidRPr="006020FB" w:rsidRDefault="006020FB" w:rsidP="006020FB"/>
    <w:p w:rsidR="006020FB" w:rsidRPr="006020FB" w:rsidRDefault="006020FB" w:rsidP="006020FB">
      <w:r w:rsidRPr="006020FB">
        <w:t>Round 38 [May 21]</w:t>
      </w:r>
    </w:p>
    <w:p w:rsidR="006020FB" w:rsidRPr="006020FB" w:rsidRDefault="006020FB" w:rsidP="006020FB">
      <w:r w:rsidRPr="006020FB">
        <w:t xml:space="preserve">Arsenal       3-1 Everton       </w:t>
      </w:r>
    </w:p>
    <w:p w:rsidR="006020FB" w:rsidRPr="006020FB" w:rsidRDefault="006020FB" w:rsidP="006020FB">
      <w:r w:rsidRPr="006020FB">
        <w:t xml:space="preserve">Burnley       1-2 West Ham      </w:t>
      </w:r>
    </w:p>
    <w:p w:rsidR="006020FB" w:rsidRPr="006020FB" w:rsidRDefault="006020FB" w:rsidP="006020FB">
      <w:r w:rsidRPr="006020FB">
        <w:t xml:space="preserve">Chelsea       5-1 Sunderland    </w:t>
      </w:r>
    </w:p>
    <w:p w:rsidR="006020FB" w:rsidRPr="006020FB" w:rsidRDefault="006020FB" w:rsidP="006020FB">
      <w:r w:rsidRPr="006020FB">
        <w:t xml:space="preserve">Hull          1-7 Tottenham     </w:t>
      </w:r>
    </w:p>
    <w:p w:rsidR="006020FB" w:rsidRPr="006020FB" w:rsidRDefault="006020FB" w:rsidP="006020FB">
      <w:r w:rsidRPr="006020FB">
        <w:t xml:space="preserve">Leicester     1-1 Bournemouth   </w:t>
      </w:r>
    </w:p>
    <w:p w:rsidR="006020FB" w:rsidRPr="006020FB" w:rsidRDefault="006020FB" w:rsidP="006020FB">
      <w:r w:rsidRPr="006020FB">
        <w:t xml:space="preserve">Liverpool     3-0 Middlesbrough </w:t>
      </w:r>
    </w:p>
    <w:p w:rsidR="006020FB" w:rsidRPr="006020FB" w:rsidRDefault="006020FB" w:rsidP="006020FB">
      <w:r w:rsidRPr="006020FB">
        <w:t xml:space="preserve">Manchester U  2-0 Crystal P     </w:t>
      </w:r>
    </w:p>
    <w:p w:rsidR="006020FB" w:rsidRPr="006020FB" w:rsidRDefault="006020FB" w:rsidP="006020FB">
      <w:r w:rsidRPr="006020FB">
        <w:t xml:space="preserve">Southampton   0-1 Stoke         </w:t>
      </w:r>
    </w:p>
    <w:p w:rsidR="006020FB" w:rsidRPr="006020FB" w:rsidRDefault="006020FB" w:rsidP="006020FB">
      <w:r w:rsidRPr="006020FB">
        <w:t xml:space="preserve">Swansea       2-1 West Bromwich </w:t>
      </w:r>
    </w:p>
    <w:p w:rsidR="006020FB" w:rsidRPr="006020FB" w:rsidRDefault="006020FB" w:rsidP="006020FB">
      <w:r w:rsidRPr="006020FB">
        <w:t xml:space="preserve">Watford       0-5 Manchester C  </w:t>
      </w:r>
    </w:p>
    <w:p w:rsidR="006020FB" w:rsidRPr="006020FB" w:rsidRDefault="006020FB" w:rsidP="006020FB"/>
    <w:p w:rsidR="006020FB" w:rsidRPr="006020FB" w:rsidRDefault="006020FB" w:rsidP="006020FB">
      <w:r w:rsidRPr="006020FB">
        <w:t>Final Table:</w:t>
      </w:r>
    </w:p>
    <w:p w:rsidR="006020FB" w:rsidRPr="006020FB" w:rsidRDefault="006020FB" w:rsidP="006020FB"/>
    <w:p w:rsidR="006020FB" w:rsidRPr="006020FB" w:rsidRDefault="006020FB" w:rsidP="006020FB">
      <w:r w:rsidRPr="006020FB">
        <w:t xml:space="preserve"> 1.Chelsea                 38  30  3  5  85-33  93       Champions</w:t>
      </w:r>
    </w:p>
    <w:p w:rsidR="006020FB" w:rsidRPr="006020FB" w:rsidRDefault="006020FB" w:rsidP="006020FB">
      <w:r w:rsidRPr="006020FB">
        <w:t xml:space="preserve"> 2.Tottenham Hotspur       38  26  8  4  86-26  86</w:t>
      </w:r>
    </w:p>
    <w:p w:rsidR="006020FB" w:rsidRPr="006020FB" w:rsidRDefault="006020FB" w:rsidP="006020FB">
      <w:r w:rsidRPr="006020FB">
        <w:t xml:space="preserve"> 3.Manchester City         38  23  9  6  80-39  78</w:t>
      </w:r>
    </w:p>
    <w:p w:rsidR="006020FB" w:rsidRPr="006020FB" w:rsidRDefault="006020FB" w:rsidP="006020FB">
      <w:r w:rsidRPr="006020FB">
        <w:t xml:space="preserve"> 4.Liverpool               38  22 10  6  78-42  76</w:t>
      </w:r>
    </w:p>
    <w:p w:rsidR="006020FB" w:rsidRPr="006020FB" w:rsidRDefault="006020FB" w:rsidP="006020FB">
      <w:r w:rsidRPr="006020FB">
        <w:t xml:space="preserve"> 5.Arsenal                 38  23  6  9  77-44  75</w:t>
      </w:r>
    </w:p>
    <w:p w:rsidR="006020FB" w:rsidRPr="006020FB" w:rsidRDefault="006020FB" w:rsidP="006020FB">
      <w:r w:rsidRPr="006020FB">
        <w:t xml:space="preserve"> 6.Manchester United       38  18 15  5  54-29  69</w:t>
      </w:r>
    </w:p>
    <w:p w:rsidR="006020FB" w:rsidRPr="006020FB" w:rsidRDefault="006020FB" w:rsidP="006020FB">
      <w:r w:rsidRPr="006020FB">
        <w:t xml:space="preserve"> 7.Everton                 38  17 10 11  62-44  61</w:t>
      </w:r>
    </w:p>
    <w:p w:rsidR="006020FB" w:rsidRPr="006020FB" w:rsidRDefault="006020FB" w:rsidP="006020FB">
      <w:r w:rsidRPr="006020FB">
        <w:lastRenderedPageBreak/>
        <w:t xml:space="preserve"> 8.Southampton             38  12 10 16  41-48  46</w:t>
      </w:r>
    </w:p>
    <w:p w:rsidR="006020FB" w:rsidRPr="006020FB" w:rsidRDefault="006020FB" w:rsidP="006020FB">
      <w:r w:rsidRPr="006020FB">
        <w:t xml:space="preserve"> 9.AFC Bournemouth         38  12 10 16  55-67  46</w:t>
      </w:r>
    </w:p>
    <w:p w:rsidR="006020FB" w:rsidRPr="006020FB" w:rsidRDefault="006020FB" w:rsidP="006020FB">
      <w:r w:rsidRPr="006020FB">
        <w:t>10.West Bromwich Albion    38  12  9 17  43-51  45</w:t>
      </w:r>
    </w:p>
    <w:p w:rsidR="006020FB" w:rsidRPr="006020FB" w:rsidRDefault="006020FB" w:rsidP="006020FB">
      <w:r w:rsidRPr="006020FB">
        <w:t>11.West Ham United         38  12  9 17  47-64  45</w:t>
      </w:r>
    </w:p>
    <w:p w:rsidR="006020FB" w:rsidRPr="006020FB" w:rsidRDefault="006020FB" w:rsidP="006020FB">
      <w:r w:rsidRPr="006020FB">
        <w:t>12.Leicester City          38  12  8 18  48-63  44  [C]</w:t>
      </w:r>
    </w:p>
    <w:p w:rsidR="006020FB" w:rsidRPr="006020FB" w:rsidRDefault="006020FB" w:rsidP="006020FB">
      <w:r w:rsidRPr="006020FB">
        <w:t>13.Stoke City              38  11 11 16  41-56  44</w:t>
      </w:r>
    </w:p>
    <w:p w:rsidR="006020FB" w:rsidRPr="006020FB" w:rsidRDefault="006020FB" w:rsidP="006020FB">
      <w:r w:rsidRPr="006020FB">
        <w:t>14.Crystal Palace          38  12  5 21  50-63  41</w:t>
      </w:r>
    </w:p>
    <w:p w:rsidR="006020FB" w:rsidRPr="006020FB" w:rsidRDefault="006020FB" w:rsidP="006020FB">
      <w:r w:rsidRPr="006020FB">
        <w:t>15.Swansea City            38  12  5 21  45-70  41</w:t>
      </w:r>
    </w:p>
    <w:p w:rsidR="006020FB" w:rsidRPr="006020FB" w:rsidRDefault="006020FB" w:rsidP="006020FB">
      <w:r w:rsidRPr="006020FB">
        <w:t>16.Burnley                 38  11  7 20  39-55  40  [P]</w:t>
      </w:r>
    </w:p>
    <w:p w:rsidR="006020FB" w:rsidRPr="006020FB" w:rsidRDefault="006020FB" w:rsidP="006020FB">
      <w:r w:rsidRPr="006020FB">
        <w:t>17.Watford                 38  11  7 20  40-68  40</w:t>
      </w:r>
    </w:p>
    <w:p w:rsidR="006020FB" w:rsidRPr="006020FB" w:rsidRDefault="006020FB" w:rsidP="006020FB">
      <w:r w:rsidRPr="006020FB">
        <w:t>--------------------------------------------------</w:t>
      </w:r>
    </w:p>
    <w:p w:rsidR="006020FB" w:rsidRPr="006020FB" w:rsidRDefault="006020FB" w:rsidP="006020FB">
      <w:r w:rsidRPr="006020FB">
        <w:t>18.Hull City               38   9  7 22  37-80  34  [P]  Relegated</w:t>
      </w:r>
    </w:p>
    <w:p w:rsidR="006020FB" w:rsidRPr="006020FB" w:rsidRDefault="006020FB" w:rsidP="006020FB">
      <w:r w:rsidRPr="006020FB">
        <w:t>19.Middlesbrough           38   5 13 20  27-53  28  [P]  Relegated</w:t>
      </w:r>
    </w:p>
    <w:p w:rsidR="006020FB" w:rsidRPr="006020FB" w:rsidRDefault="006020FB" w:rsidP="006020FB">
      <w:r w:rsidRPr="006020FB">
        <w:t>20.Sunderland              38   6  6 26  29-69  24       Relegated</w:t>
      </w:r>
    </w:p>
    <w:p w:rsidR="006020FB" w:rsidRPr="006020FB" w:rsidRDefault="006020FB" w:rsidP="006020FB"/>
    <w:p w:rsidR="006020FB" w:rsidRPr="006020FB" w:rsidRDefault="006020FB" w:rsidP="006020FB">
      <w:pPr>
        <w:rPr>
          <w:rFonts w:hint="cs"/>
        </w:rPr>
      </w:pPr>
      <w:hyperlink r:id="rId74" w:history="1">
        <w:r w:rsidRPr="006020FB">
          <w:rPr>
            <w:rStyle w:val="Hyperlink"/>
            <w:b/>
            <w:bCs/>
          </w:rPr>
          <w:t>Premier League 2016/17 Match Details</w:t>
        </w:r>
      </w:hyperlink>
    </w:p>
    <w:p w:rsidR="006020FB" w:rsidRDefault="006020FB"/>
    <w:p w:rsidR="000A705B" w:rsidRDefault="000A705B"/>
    <w:p w:rsidR="000A705B" w:rsidRDefault="000A705B">
      <w:r>
        <w:t>From Football Data.org - their API architecture:</w:t>
      </w:r>
    </w:p>
    <w:p w:rsidR="000A705B" w:rsidRPr="000A705B" w:rsidRDefault="000A705B" w:rsidP="000A705B">
      <w:r w:rsidRPr="000A705B">
        <w:t>Quickstart-Information</w:t>
      </w:r>
    </w:p>
    <w:p w:rsidR="000A705B" w:rsidRPr="000A705B" w:rsidRDefault="000A705B" w:rsidP="000A705B">
      <w:r w:rsidRPr="000A705B">
        <w:fldChar w:fldCharType="begin"/>
      </w:r>
      <w:r w:rsidRPr="000A705B">
        <w:instrText xml:space="preserve"> INCLUDEPICTURE "http://api.football-data.org/assets/web_frontend/blog/API-general.png" \* MERGEFORMATINET </w:instrText>
      </w:r>
      <w:r w:rsidRPr="000A705B">
        <w:fldChar w:fldCharType="separate"/>
      </w:r>
      <w:r w:rsidRPr="000A705B">
        <w:drawing>
          <wp:inline distT="0" distB="0" distL="0" distR="0">
            <wp:extent cx="11479530" cy="3478530"/>
            <wp:effectExtent l="0" t="0" r="1270" b="1270"/>
            <wp:docPr id="2" name="Picture 2" descr="http://api.football-data.org/assets/web_frontend/blog/API-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i.football-data.org/assets/web_frontend/blog/API-general.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79530" cy="3478530"/>
                    </a:xfrm>
                    <a:prstGeom prst="rect">
                      <a:avLst/>
                    </a:prstGeom>
                    <a:noFill/>
                    <a:ln>
                      <a:noFill/>
                    </a:ln>
                  </pic:spPr>
                </pic:pic>
              </a:graphicData>
            </a:graphic>
          </wp:inline>
        </w:drawing>
      </w:r>
      <w:r w:rsidRPr="000A705B">
        <w:fldChar w:fldCharType="end"/>
      </w:r>
    </w:p>
    <w:p w:rsidR="000A705B" w:rsidRPr="000A705B" w:rsidRDefault="000A705B" w:rsidP="000A705B">
      <w:r w:rsidRPr="000A705B">
        <w:t>Available Resources</w:t>
      </w: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4"/>
        <w:gridCol w:w="3072"/>
        <w:gridCol w:w="3346"/>
        <w:gridCol w:w="2337"/>
        <w:gridCol w:w="1161"/>
      </w:tblGrid>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lastRenderedPageBreak/>
              <w:t>(Sub)Resource</w:t>
            </w:r>
          </w:p>
        </w:tc>
        <w:tc>
          <w:tcPr>
            <w:tcW w:w="1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Action</w:t>
            </w:r>
          </w:p>
        </w:tc>
        <w:tc>
          <w:tcPr>
            <w:tcW w:w="13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URI</w:t>
            </w:r>
          </w:p>
        </w:tc>
        <w:tc>
          <w:tcPr>
            <w:tcW w:w="10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Filters</w:t>
            </w:r>
          </w:p>
        </w:tc>
        <w:tc>
          <w:tcPr>
            <w:tcW w:w="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Sample</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Competition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List all available competitions.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hyperlink r:id="rId76" w:history="1">
              <w:r w:rsidRPr="000A705B">
                <w:rPr>
                  <w:rStyle w:val="Hyperlink"/>
                </w:rPr>
                <w:t>/v1/competitions/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season=/\d\d\d\d/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tc>
      </w:tr>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Team</w:t>
            </w:r>
          </w:p>
        </w:tc>
        <w:tc>
          <w:tcPr>
            <w:tcW w:w="1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List all teams for a certain competition.</w:t>
            </w:r>
          </w:p>
        </w:tc>
        <w:tc>
          <w:tcPr>
            <w:tcW w:w="13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/v1/competitions/{id}/teams</w:t>
            </w:r>
          </w:p>
        </w:tc>
        <w:tc>
          <w:tcPr>
            <w:tcW w:w="10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w:t>
            </w:r>
          </w:p>
        </w:tc>
        <w:tc>
          <w:tcPr>
            <w:tcW w:w="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tc>
      </w:tr>
    </w:tbl>
    <w:p w:rsidR="000A705B" w:rsidRPr="000A705B" w:rsidRDefault="000A705B" w:rsidP="000A705B">
      <w:pPr>
        <w:rPr>
          <w:vanish/>
        </w:rPr>
      </w:pP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7"/>
        <w:gridCol w:w="3343"/>
        <w:gridCol w:w="3982"/>
        <w:gridCol w:w="2330"/>
        <w:gridCol w:w="758"/>
      </w:tblGrid>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LeagueTable</w:t>
            </w:r>
          </w:p>
        </w:tc>
        <w:tc>
          <w:tcPr>
            <w:tcW w:w="1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Show League Table / current standing.</w:t>
            </w:r>
          </w:p>
        </w:tc>
        <w:tc>
          <w:tcPr>
            <w:tcW w:w="13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/v1/competitions/{id}/leagueTable</w:t>
            </w:r>
          </w:p>
        </w:tc>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matchday=/\d+/</w:t>
            </w:r>
          </w:p>
        </w:tc>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tc>
      </w:tr>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Fixture</w:t>
            </w:r>
          </w:p>
        </w:tc>
        <w:tc>
          <w:tcPr>
            <w:tcW w:w="1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List all fixtures for a certain competition.</w:t>
            </w:r>
          </w:p>
        </w:tc>
        <w:tc>
          <w:tcPr>
            <w:tcW w:w="13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/v1/competitions/{id}/fixtures</w:t>
            </w:r>
          </w:p>
        </w:tc>
        <w:tc>
          <w:tcPr>
            <w:tcW w:w="10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timeFrame=/p|n[1-9]{1,2}/</w:t>
            </w:r>
            <w:r w:rsidRPr="000A705B">
              <w:br/>
              <w:t>matchday=/\d+/</w:t>
            </w:r>
          </w:p>
        </w:tc>
        <w:tc>
          <w:tcPr>
            <w:tcW w:w="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tc>
      </w:tr>
    </w:tbl>
    <w:p w:rsidR="000A705B" w:rsidRPr="000A705B" w:rsidRDefault="000A705B" w:rsidP="000A705B">
      <w:pPr>
        <w:rPr>
          <w:vanish/>
        </w:rPr>
      </w:pP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0"/>
        <w:gridCol w:w="3600"/>
        <w:gridCol w:w="3240"/>
        <w:gridCol w:w="2400"/>
        <w:gridCol w:w="1200"/>
      </w:tblGrid>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Fixture</w:t>
            </w:r>
          </w:p>
        </w:tc>
        <w:tc>
          <w:tcPr>
            <w:tcW w:w="1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List fixtures across a set of competitions.</w:t>
            </w:r>
          </w:p>
        </w:tc>
        <w:tc>
          <w:tcPr>
            <w:tcW w:w="13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hyperlink r:id="rId77" w:history="1">
              <w:r w:rsidRPr="000A705B">
                <w:rPr>
                  <w:rStyle w:val="Hyperlink"/>
                </w:rPr>
                <w:t>/v1/fixtures/</w:t>
              </w:r>
            </w:hyperlink>
          </w:p>
        </w:tc>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timeFrame=/p|n[1-9]{1,2}/</w:t>
            </w:r>
            <w:r w:rsidRPr="000A705B">
              <w:br/>
              <w:t>league=</w:t>
            </w:r>
            <w:hyperlink r:id="rId78" w:anchor="league" w:history="1">
              <w:r w:rsidRPr="000A705B">
                <w:rPr>
                  <w:rStyle w:val="Hyperlink"/>
                </w:rPr>
                <w:t>leagueCode</w:t>
              </w:r>
            </w:hyperlink>
          </w:p>
        </w:tc>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tc>
      </w:tr>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Fixture</w:t>
            </w:r>
          </w:p>
        </w:tc>
        <w:tc>
          <w:tcPr>
            <w:tcW w:w="1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Show one fixture.</w:t>
            </w:r>
          </w:p>
        </w:tc>
        <w:tc>
          <w:tcPr>
            <w:tcW w:w="13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/v1/fixtures/{id}</w:t>
            </w:r>
          </w:p>
        </w:tc>
        <w:tc>
          <w:tcPr>
            <w:tcW w:w="10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head2head=/\d+/</w:t>
            </w:r>
          </w:p>
        </w:tc>
        <w:tc>
          <w:tcPr>
            <w:tcW w:w="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tc>
      </w:tr>
    </w:tbl>
    <w:p w:rsidR="000A705B" w:rsidRPr="000A705B" w:rsidRDefault="000A705B" w:rsidP="000A705B">
      <w:pPr>
        <w:rPr>
          <w:vanish/>
        </w:rPr>
      </w:pP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1"/>
        <w:gridCol w:w="3581"/>
        <w:gridCol w:w="3222"/>
        <w:gridCol w:w="2474"/>
        <w:gridCol w:w="1182"/>
      </w:tblGrid>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Fixture</w:t>
            </w:r>
          </w:p>
        </w:tc>
        <w:tc>
          <w:tcPr>
            <w:tcW w:w="1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Show all fixtures for a certain team.</w:t>
            </w:r>
          </w:p>
        </w:tc>
        <w:tc>
          <w:tcPr>
            <w:tcW w:w="13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/v1/teams/{id}/fixtures/</w:t>
            </w:r>
          </w:p>
        </w:tc>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season=/\d\d\d\d/</w:t>
            </w:r>
            <w:r w:rsidRPr="000A705B">
              <w:br/>
              <w:t>timeFrame=/p|n[1-9]{1,2}/</w:t>
            </w:r>
            <w:r w:rsidRPr="000A705B">
              <w:br/>
              <w:t>venue=/home|away/</w:t>
            </w:r>
          </w:p>
        </w:tc>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tc>
      </w:tr>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Team</w:t>
            </w:r>
          </w:p>
        </w:tc>
        <w:tc>
          <w:tcPr>
            <w:tcW w:w="1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Show one team.</w:t>
            </w:r>
          </w:p>
        </w:tc>
        <w:tc>
          <w:tcPr>
            <w:tcW w:w="135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/v1/teams/{id}</w:t>
            </w:r>
          </w:p>
        </w:tc>
        <w:tc>
          <w:tcPr>
            <w:tcW w:w="10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w:t>
            </w:r>
          </w:p>
        </w:tc>
        <w:tc>
          <w:tcPr>
            <w:tcW w:w="500"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tc>
      </w:tr>
    </w:tbl>
    <w:p w:rsidR="000A705B" w:rsidRPr="000A705B" w:rsidRDefault="000A705B" w:rsidP="000A705B">
      <w:pPr>
        <w:rPr>
          <w:vanish/>
        </w:rPr>
      </w:pP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0"/>
        <w:gridCol w:w="3600"/>
        <w:gridCol w:w="3240"/>
        <w:gridCol w:w="2400"/>
        <w:gridCol w:w="1200"/>
      </w:tblGrid>
      <w:tr w:rsidR="000A705B" w:rsidRPr="000A705B" w:rsidTr="000A705B">
        <w:tc>
          <w:tcPr>
            <w:tcW w:w="6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Player</w:t>
            </w:r>
          </w:p>
        </w:tc>
        <w:tc>
          <w:tcPr>
            <w:tcW w:w="1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Show all players for a certain team.</w:t>
            </w:r>
          </w:p>
        </w:tc>
        <w:tc>
          <w:tcPr>
            <w:tcW w:w="13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/v1/teams/{id}/players</w:t>
            </w:r>
          </w:p>
        </w:tc>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w:t>
            </w:r>
          </w:p>
        </w:tc>
        <w:tc>
          <w:tcPr>
            <w:tcW w:w="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tc>
      </w:tr>
    </w:tbl>
    <w:p w:rsidR="000A705B" w:rsidRPr="000A705B" w:rsidRDefault="000A705B" w:rsidP="000A705B">
      <w:r w:rsidRPr="000A705B">
        <w:t>Filters and their data types.</w:t>
      </w: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2"/>
        <w:gridCol w:w="3862"/>
        <w:gridCol w:w="6726"/>
      </w:tblGrid>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Description</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Integer /[0-9]+/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The id of a resource.</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lastRenderedPageBreak/>
              <w:t>matchday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Integer /[1-4]*[0-9]*/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For the leageTable subresource, the matchday defaults to the current matchday. For former seasons the last matchday is taken. For the fixture resource, it's unset.</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season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String /\d\d\d\d/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Defaults to the current year, given as 4 digit like '2015'.</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head2head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Integer /[0-9]+/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Define the the number of former games to be analyzed in the head2head node. Defaults to 10.</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venue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String /away|home/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Defines the venue of a fixture. Default is unset and means to return </w:t>
            </w:r>
            <w:r w:rsidRPr="000A705B">
              <w:rPr>
                <w:i/>
                <w:iCs/>
              </w:rPr>
              <w:t>all</w:t>
            </w:r>
            <w:r w:rsidRPr="000A705B">
              <w:t>fixtures.</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bookmarkStart w:id="1" w:name="league"/>
            <w:bookmarkEnd w:id="1"/>
            <w:r w:rsidRPr="000A705B">
              <w:t>league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(comma separated) String /[\w\d]{2,4}(,[\w\d]{2,4})*/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A (list of, comma separated) league-code(s). Default is unset and means </w:t>
            </w:r>
            <w:r w:rsidRPr="000A705B">
              <w:rPr>
                <w:i/>
                <w:iCs/>
              </w:rPr>
              <w:t>all available</w:t>
            </w:r>
            <w:r w:rsidRPr="000A705B">
              <w:t>. See the competition list resource for currently available leagues or the appendix of the full documentation for a table of all league codes</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timeFrame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self-defined </w:t>
            </w:r>
            <w:r w:rsidRPr="000A705B">
              <w:br/>
              <w:t>p|n[1-9]{1,2}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The value of the timeFrame argument must start with either </w:t>
            </w:r>
            <w:r w:rsidRPr="000A705B">
              <w:rPr>
                <w:b/>
                <w:bCs/>
              </w:rPr>
              <w:t>p</w:t>
            </w:r>
            <w:r w:rsidRPr="000A705B">
              <w:t>(ast) or </w:t>
            </w:r>
            <w:r w:rsidRPr="000A705B">
              <w:rPr>
                <w:b/>
                <w:bCs/>
              </w:rPr>
              <w:t>n</w:t>
            </w:r>
            <w:r w:rsidRPr="000A705B">
              <w:t>(ext), representing a timeframe either in the past or future. It is followed by a number in the range 1..99. It defaults to n7 in the fixture resource and is unset for fixture as a subresource.</w:t>
            </w:r>
            <w:r w:rsidRPr="000A705B">
              <w:br/>
              <w:t>For instance: p6 would return all fixtures in the last 6 days, whereas n23 would result in returning all fixtures in the next 23 days.</w:t>
            </w:r>
          </w:p>
        </w:tc>
      </w:tr>
    </w:tbl>
    <w:p w:rsidR="000A705B" w:rsidRPr="000A705B" w:rsidRDefault="000A705B" w:rsidP="000A705B">
      <w:r w:rsidRPr="000A705B">
        <w:t>Request- and Response-Headers.</w:t>
      </w:r>
    </w:p>
    <w:tbl>
      <w:tblPr>
        <w:tblW w:w="120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7"/>
        <w:gridCol w:w="3513"/>
        <w:gridCol w:w="7230"/>
      </w:tblGrid>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Header-Name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A705B" w:rsidRPr="000A705B" w:rsidRDefault="000A705B" w:rsidP="000A705B">
            <w:pPr>
              <w:rPr>
                <w:b/>
                <w:bCs/>
              </w:rPr>
            </w:pPr>
            <w:r w:rsidRPr="000A705B">
              <w:rPr>
                <w:b/>
                <w:bCs/>
              </w:rPr>
              <w:t>Value/Description</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X-Auth-Token: /[a-z1-9]+/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Your authentication token.</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Request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X-Response-Control: /full|minified|compressed/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Control the appearance of the response. Default is 'full', give it a 'minified' and the response will lack some (meta) information and thus be much smaller. However, 'compressed' is only supported by the fixture resource.</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X-API-Version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Indicates the API version you are using /alpha|v1/.</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Response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X-Response-Control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Indicates the supplied response format-specification /full|minified|compressed/.</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X-Authenticated-Client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Indicates the recognized user /your_registered_name|anonymous/.</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lastRenderedPageBreak/>
              <w:t>Response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X-RequestCounter-Reset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0A705B" w:rsidRPr="000A705B" w:rsidRDefault="000A705B" w:rsidP="000A705B">
            <w:r w:rsidRPr="000A705B">
              <w:t>Defines the seconds left to reset your request counter.</w:t>
            </w:r>
          </w:p>
        </w:tc>
      </w:tr>
      <w:tr w:rsidR="000A705B" w:rsidRPr="000A705B" w:rsidTr="000A70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X-Requests-Available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A705B" w:rsidRPr="000A705B" w:rsidRDefault="000A705B" w:rsidP="000A705B">
            <w:r w:rsidRPr="000A705B">
              <w:t>Indicates the requests left.</w:t>
            </w:r>
          </w:p>
        </w:tc>
      </w:tr>
    </w:tbl>
    <w:p w:rsidR="000A705B" w:rsidRPr="000A705B" w:rsidRDefault="000A705B" w:rsidP="000A705B"/>
    <w:p w:rsidR="000A705B" w:rsidRDefault="000A705B">
      <w:bookmarkStart w:id="2" w:name="_GoBack"/>
      <w:bookmarkEnd w:id="2"/>
    </w:p>
    <w:sectPr w:rsidR="000A705B" w:rsidSect="00F7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2945"/>
    <w:multiLevelType w:val="multilevel"/>
    <w:tmpl w:val="064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E7265"/>
    <w:multiLevelType w:val="multilevel"/>
    <w:tmpl w:val="C18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B4"/>
    <w:rsid w:val="000A705B"/>
    <w:rsid w:val="005C0F9C"/>
    <w:rsid w:val="006020FB"/>
    <w:rsid w:val="00700B9A"/>
    <w:rsid w:val="00702295"/>
    <w:rsid w:val="008730B4"/>
    <w:rsid w:val="00CF4295"/>
    <w:rsid w:val="00E93B38"/>
    <w:rsid w:val="00F75C41"/>
    <w:rsid w:val="00FD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33C80"/>
  <w14:defaultImageDpi w14:val="32767"/>
  <w15:chartTrackingRefBased/>
  <w15:docId w15:val="{808FF588-A160-734F-8D0A-6D8510C1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295"/>
    <w:pPr>
      <w:spacing w:before="80"/>
    </w:pPr>
    <w:rPr>
      <w:rFonts w:ascii="Georgia" w:hAnsi="Georgia"/>
    </w:rPr>
  </w:style>
  <w:style w:type="paragraph" w:styleId="Heading1">
    <w:name w:val="heading 1"/>
    <w:basedOn w:val="Normal"/>
    <w:next w:val="Normal"/>
    <w:link w:val="Heading1Char"/>
    <w:uiPriority w:val="9"/>
    <w:qFormat/>
    <w:rsid w:val="00700B9A"/>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00B9A"/>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00B9A"/>
    <w:pPr>
      <w:keepNext/>
      <w:keepLines/>
      <w:spacing w:before="40"/>
      <w:outlineLvl w:val="2"/>
    </w:pPr>
    <w:rPr>
      <w:rFonts w:asciiTheme="majorHAnsi" w:eastAsiaTheme="majorEastAsia" w:hAnsiTheme="majorHAnsi" w:cstheme="majorBidi"/>
      <w:b/>
      <w:color w:val="2F5496" w:themeColor="accent1" w:themeShade="BF"/>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F9C"/>
    <w:pPr>
      <w:spacing w:after="120"/>
      <w:ind w:left="720"/>
    </w:pPr>
  </w:style>
  <w:style w:type="character" w:customStyle="1" w:styleId="Heading3Char">
    <w:name w:val="Heading 3 Char"/>
    <w:basedOn w:val="DefaultParagraphFont"/>
    <w:link w:val="Heading3"/>
    <w:uiPriority w:val="9"/>
    <w:rsid w:val="00700B9A"/>
    <w:rPr>
      <w:rFonts w:asciiTheme="majorHAnsi" w:eastAsiaTheme="majorEastAsia" w:hAnsiTheme="majorHAnsi" w:cstheme="majorBidi"/>
      <w:b/>
      <w:color w:val="2F5496" w:themeColor="accent1" w:themeShade="BF"/>
      <w:sz w:val="36"/>
    </w:rPr>
  </w:style>
  <w:style w:type="character" w:customStyle="1" w:styleId="Heading1Char">
    <w:name w:val="Heading 1 Char"/>
    <w:basedOn w:val="DefaultParagraphFont"/>
    <w:link w:val="Heading1"/>
    <w:uiPriority w:val="9"/>
    <w:rsid w:val="00700B9A"/>
    <w:rPr>
      <w:rFonts w:asciiTheme="majorHAnsi" w:eastAsiaTheme="majorEastAsia" w:hAnsiTheme="majorHAnsi" w:cstheme="majorBidi"/>
      <w:b/>
      <w:color w:val="2F5496" w:themeColor="accent1" w:themeShade="BF"/>
      <w:sz w:val="36"/>
      <w:szCs w:val="32"/>
    </w:rPr>
  </w:style>
  <w:style w:type="paragraph" w:customStyle="1" w:styleId="Script">
    <w:name w:val="Script"/>
    <w:basedOn w:val="HTMLPreformatted"/>
    <w:next w:val="Normal"/>
    <w:qFormat/>
    <w:rsid w:val="00702295"/>
    <w:pPr>
      <w:keepNext/>
    </w:pPr>
    <w:rPr>
      <w:rFonts w:ascii="PT Mono" w:hAnsi="PT Mono"/>
      <w:color w:val="767171" w:themeColor="background2" w:themeShade="80"/>
      <w:sz w:val="21"/>
    </w:rPr>
  </w:style>
  <w:style w:type="paragraph" w:styleId="HTMLPreformatted">
    <w:name w:val="HTML Preformatted"/>
    <w:basedOn w:val="Normal"/>
    <w:link w:val="HTMLPreformattedChar"/>
    <w:uiPriority w:val="99"/>
    <w:semiHidden/>
    <w:unhideWhenUsed/>
    <w:rsid w:val="0070229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02295"/>
    <w:rPr>
      <w:rFonts w:ascii="Courier" w:hAnsi="Courier"/>
      <w:sz w:val="20"/>
      <w:szCs w:val="20"/>
    </w:rPr>
  </w:style>
  <w:style w:type="character" w:customStyle="1" w:styleId="Heading2Char">
    <w:name w:val="Heading 2 Char"/>
    <w:basedOn w:val="DefaultParagraphFont"/>
    <w:link w:val="Heading2"/>
    <w:uiPriority w:val="9"/>
    <w:rsid w:val="00700B9A"/>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8730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730B4"/>
    <w:rPr>
      <w:color w:val="0000FF"/>
      <w:u w:val="single"/>
    </w:rPr>
  </w:style>
  <w:style w:type="paragraph" w:customStyle="1" w:styleId="msonormal0">
    <w:name w:val="msonormal"/>
    <w:basedOn w:val="Normal"/>
    <w:rsid w:val="006020F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020FB"/>
    <w:rPr>
      <w:color w:val="800080"/>
      <w:u w:val="single"/>
    </w:rPr>
  </w:style>
  <w:style w:type="character" w:styleId="UnresolvedMention">
    <w:name w:val="Unresolved Mention"/>
    <w:basedOn w:val="DefaultParagraphFont"/>
    <w:uiPriority w:val="99"/>
    <w:rsid w:val="006020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1894">
      <w:bodyDiv w:val="1"/>
      <w:marLeft w:val="0"/>
      <w:marRight w:val="0"/>
      <w:marTop w:val="0"/>
      <w:marBottom w:val="0"/>
      <w:divBdr>
        <w:top w:val="none" w:sz="0" w:space="0" w:color="auto"/>
        <w:left w:val="none" w:sz="0" w:space="0" w:color="auto"/>
        <w:bottom w:val="none" w:sz="0" w:space="0" w:color="auto"/>
        <w:right w:val="none" w:sz="0" w:space="0" w:color="auto"/>
      </w:divBdr>
    </w:div>
    <w:div w:id="1015612957">
      <w:bodyDiv w:val="1"/>
      <w:marLeft w:val="0"/>
      <w:marRight w:val="0"/>
      <w:marTop w:val="0"/>
      <w:marBottom w:val="0"/>
      <w:divBdr>
        <w:top w:val="none" w:sz="0" w:space="0" w:color="auto"/>
        <w:left w:val="none" w:sz="0" w:space="0" w:color="auto"/>
        <w:bottom w:val="none" w:sz="0" w:space="0" w:color="auto"/>
        <w:right w:val="none" w:sz="0" w:space="0" w:color="auto"/>
      </w:divBdr>
    </w:div>
    <w:div w:id="1322469479">
      <w:bodyDiv w:val="1"/>
      <w:marLeft w:val="0"/>
      <w:marRight w:val="0"/>
      <w:marTop w:val="0"/>
      <w:marBottom w:val="0"/>
      <w:divBdr>
        <w:top w:val="none" w:sz="0" w:space="0" w:color="auto"/>
        <w:left w:val="none" w:sz="0" w:space="0" w:color="auto"/>
        <w:bottom w:val="none" w:sz="0" w:space="0" w:color="auto"/>
        <w:right w:val="none" w:sz="0" w:space="0" w:color="auto"/>
      </w:divBdr>
    </w:div>
    <w:div w:id="1373724546">
      <w:bodyDiv w:val="1"/>
      <w:marLeft w:val="0"/>
      <w:marRight w:val="0"/>
      <w:marTop w:val="0"/>
      <w:marBottom w:val="0"/>
      <w:divBdr>
        <w:top w:val="none" w:sz="0" w:space="0" w:color="auto"/>
        <w:left w:val="none" w:sz="0" w:space="0" w:color="auto"/>
        <w:bottom w:val="none" w:sz="0" w:space="0" w:color="auto"/>
        <w:right w:val="none" w:sz="0" w:space="0" w:color="auto"/>
      </w:divBdr>
      <w:divsChild>
        <w:div w:id="1515337623">
          <w:marLeft w:val="0"/>
          <w:marRight w:val="0"/>
          <w:marTop w:val="0"/>
          <w:marBottom w:val="0"/>
          <w:divBdr>
            <w:top w:val="none" w:sz="0" w:space="0" w:color="auto"/>
            <w:left w:val="none" w:sz="0" w:space="0" w:color="auto"/>
            <w:bottom w:val="none" w:sz="0" w:space="0" w:color="auto"/>
            <w:right w:val="none" w:sz="0" w:space="0" w:color="auto"/>
          </w:divBdr>
          <w:divsChild>
            <w:div w:id="837500074">
              <w:marLeft w:val="0"/>
              <w:marRight w:val="0"/>
              <w:marTop w:val="0"/>
              <w:marBottom w:val="0"/>
              <w:divBdr>
                <w:top w:val="none" w:sz="0" w:space="0" w:color="auto"/>
                <w:left w:val="none" w:sz="0" w:space="0" w:color="auto"/>
                <w:bottom w:val="none" w:sz="0" w:space="0" w:color="auto"/>
                <w:right w:val="none" w:sz="0" w:space="0" w:color="auto"/>
              </w:divBdr>
              <w:divsChild>
                <w:div w:id="1064259260">
                  <w:marLeft w:val="0"/>
                  <w:marRight w:val="0"/>
                  <w:marTop w:val="0"/>
                  <w:marBottom w:val="0"/>
                  <w:divBdr>
                    <w:top w:val="none" w:sz="0" w:space="0" w:color="auto"/>
                    <w:left w:val="none" w:sz="0" w:space="0" w:color="auto"/>
                    <w:bottom w:val="none" w:sz="0" w:space="0" w:color="auto"/>
                    <w:right w:val="none" w:sz="0" w:space="0" w:color="auto"/>
                  </w:divBdr>
                  <w:divsChild>
                    <w:div w:id="1084838548">
                      <w:marLeft w:val="0"/>
                      <w:marRight w:val="0"/>
                      <w:marTop w:val="0"/>
                      <w:marBottom w:val="225"/>
                      <w:divBdr>
                        <w:top w:val="none" w:sz="0" w:space="0" w:color="auto"/>
                        <w:left w:val="none" w:sz="0" w:space="0" w:color="auto"/>
                        <w:bottom w:val="none" w:sz="0" w:space="0" w:color="auto"/>
                        <w:right w:val="none" w:sz="0" w:space="0" w:color="auto"/>
                      </w:divBdr>
                    </w:div>
                    <w:div w:id="299698878">
                      <w:marLeft w:val="0"/>
                      <w:marRight w:val="0"/>
                      <w:marTop w:val="0"/>
                      <w:marBottom w:val="225"/>
                      <w:divBdr>
                        <w:top w:val="none" w:sz="0" w:space="0" w:color="auto"/>
                        <w:left w:val="none" w:sz="0" w:space="0" w:color="auto"/>
                        <w:bottom w:val="none" w:sz="0" w:space="0" w:color="auto"/>
                        <w:right w:val="none" w:sz="0" w:space="0" w:color="auto"/>
                      </w:divBdr>
                    </w:div>
                    <w:div w:id="1253392815">
                      <w:marLeft w:val="0"/>
                      <w:marRight w:val="0"/>
                      <w:marTop w:val="0"/>
                      <w:marBottom w:val="0"/>
                      <w:divBdr>
                        <w:top w:val="none" w:sz="0" w:space="0" w:color="auto"/>
                        <w:left w:val="none" w:sz="0" w:space="0" w:color="auto"/>
                        <w:bottom w:val="none" w:sz="0" w:space="0" w:color="auto"/>
                        <w:right w:val="none" w:sz="0" w:space="0" w:color="auto"/>
                      </w:divBdr>
                    </w:div>
                    <w:div w:id="875434823">
                      <w:marLeft w:val="0"/>
                      <w:marRight w:val="0"/>
                      <w:marTop w:val="0"/>
                      <w:marBottom w:val="0"/>
                      <w:divBdr>
                        <w:top w:val="none" w:sz="0" w:space="0" w:color="auto"/>
                        <w:left w:val="none" w:sz="0" w:space="0" w:color="auto"/>
                        <w:bottom w:val="none" w:sz="0" w:space="0" w:color="auto"/>
                        <w:right w:val="none" w:sz="0" w:space="0" w:color="auto"/>
                      </w:divBdr>
                    </w:div>
                    <w:div w:id="950358510">
                      <w:marLeft w:val="0"/>
                      <w:marRight w:val="0"/>
                      <w:marTop w:val="0"/>
                      <w:marBottom w:val="0"/>
                      <w:divBdr>
                        <w:top w:val="none" w:sz="0" w:space="0" w:color="auto"/>
                        <w:left w:val="none" w:sz="0" w:space="0" w:color="auto"/>
                        <w:bottom w:val="none" w:sz="0" w:space="0" w:color="auto"/>
                        <w:right w:val="none" w:sz="0" w:space="0" w:color="auto"/>
                      </w:divBdr>
                    </w:div>
                    <w:div w:id="1808156943">
                      <w:marLeft w:val="0"/>
                      <w:marRight w:val="0"/>
                      <w:marTop w:val="0"/>
                      <w:marBottom w:val="0"/>
                      <w:divBdr>
                        <w:top w:val="none" w:sz="0" w:space="0" w:color="auto"/>
                        <w:left w:val="none" w:sz="0" w:space="0" w:color="auto"/>
                        <w:bottom w:val="none" w:sz="0" w:space="0" w:color="auto"/>
                        <w:right w:val="none" w:sz="0" w:space="0" w:color="auto"/>
                      </w:divBdr>
                    </w:div>
                    <w:div w:id="111870962">
                      <w:marLeft w:val="0"/>
                      <w:marRight w:val="0"/>
                      <w:marTop w:val="0"/>
                      <w:marBottom w:val="0"/>
                      <w:divBdr>
                        <w:top w:val="none" w:sz="0" w:space="0" w:color="auto"/>
                        <w:left w:val="none" w:sz="0" w:space="0" w:color="auto"/>
                        <w:bottom w:val="none" w:sz="0" w:space="0" w:color="auto"/>
                        <w:right w:val="none" w:sz="0" w:space="0" w:color="auto"/>
                      </w:divBdr>
                    </w:div>
                    <w:div w:id="1804419337">
                      <w:marLeft w:val="0"/>
                      <w:marRight w:val="0"/>
                      <w:marTop w:val="0"/>
                      <w:marBottom w:val="225"/>
                      <w:divBdr>
                        <w:top w:val="none" w:sz="0" w:space="0" w:color="auto"/>
                        <w:left w:val="none" w:sz="0" w:space="0" w:color="auto"/>
                        <w:bottom w:val="none" w:sz="0" w:space="0" w:color="auto"/>
                        <w:right w:val="none" w:sz="0" w:space="0" w:color="auto"/>
                      </w:divBdr>
                    </w:div>
                    <w:div w:id="9380270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48002512">
          <w:marLeft w:val="0"/>
          <w:marRight w:val="0"/>
          <w:marTop w:val="0"/>
          <w:marBottom w:val="0"/>
          <w:divBdr>
            <w:top w:val="none" w:sz="0" w:space="0" w:color="auto"/>
            <w:left w:val="none" w:sz="0" w:space="0" w:color="auto"/>
            <w:bottom w:val="none" w:sz="0" w:space="0" w:color="auto"/>
            <w:right w:val="none" w:sz="0" w:space="0" w:color="auto"/>
          </w:divBdr>
          <w:divsChild>
            <w:div w:id="11738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3953">
      <w:bodyDiv w:val="1"/>
      <w:marLeft w:val="0"/>
      <w:marRight w:val="0"/>
      <w:marTop w:val="0"/>
      <w:marBottom w:val="0"/>
      <w:divBdr>
        <w:top w:val="none" w:sz="0" w:space="0" w:color="auto"/>
        <w:left w:val="none" w:sz="0" w:space="0" w:color="auto"/>
        <w:bottom w:val="none" w:sz="0" w:space="0" w:color="auto"/>
        <w:right w:val="none" w:sz="0" w:space="0" w:color="auto"/>
      </w:divBdr>
      <w:divsChild>
        <w:div w:id="1089235941">
          <w:marLeft w:val="0"/>
          <w:marRight w:val="0"/>
          <w:marTop w:val="0"/>
          <w:marBottom w:val="6000"/>
          <w:divBdr>
            <w:top w:val="none" w:sz="0" w:space="0" w:color="auto"/>
            <w:left w:val="none" w:sz="0" w:space="0" w:color="auto"/>
            <w:bottom w:val="none" w:sz="0" w:space="0" w:color="auto"/>
            <w:right w:val="none" w:sz="0" w:space="0" w:color="auto"/>
          </w:divBdr>
          <w:divsChild>
            <w:div w:id="2121531727">
              <w:marLeft w:val="0"/>
              <w:marRight w:val="0"/>
              <w:marTop w:val="0"/>
              <w:marBottom w:val="0"/>
              <w:divBdr>
                <w:top w:val="none" w:sz="0" w:space="0" w:color="auto"/>
                <w:left w:val="none" w:sz="0" w:space="0" w:color="auto"/>
                <w:bottom w:val="none" w:sz="0" w:space="0" w:color="auto"/>
                <w:right w:val="none" w:sz="0" w:space="0" w:color="auto"/>
              </w:divBdr>
              <w:divsChild>
                <w:div w:id="106312070">
                  <w:marLeft w:val="0"/>
                  <w:marRight w:val="0"/>
                  <w:marTop w:val="240"/>
                  <w:marBottom w:val="0"/>
                  <w:divBdr>
                    <w:top w:val="none" w:sz="0" w:space="0" w:color="auto"/>
                    <w:left w:val="none" w:sz="0" w:space="0" w:color="auto"/>
                    <w:bottom w:val="none" w:sz="0" w:space="0" w:color="auto"/>
                    <w:right w:val="none" w:sz="0" w:space="0" w:color="auto"/>
                  </w:divBdr>
                  <w:divsChild>
                    <w:div w:id="1042709659">
                      <w:marLeft w:val="0"/>
                      <w:marRight w:val="0"/>
                      <w:marTop w:val="0"/>
                      <w:marBottom w:val="0"/>
                      <w:divBdr>
                        <w:top w:val="none" w:sz="0" w:space="3" w:color="auto"/>
                        <w:left w:val="single" w:sz="6" w:space="3" w:color="AAAAAA"/>
                        <w:bottom w:val="single" w:sz="6" w:space="3" w:color="AAAAAA"/>
                        <w:right w:val="single" w:sz="6" w:space="3" w:color="AAAAAA"/>
                      </w:divBdr>
                    </w:div>
                  </w:divsChild>
                </w:div>
                <w:div w:id="1707944239">
                  <w:marLeft w:val="0"/>
                  <w:marRight w:val="0"/>
                  <w:marTop w:val="240"/>
                  <w:marBottom w:val="0"/>
                  <w:divBdr>
                    <w:top w:val="none" w:sz="0" w:space="0" w:color="auto"/>
                    <w:left w:val="none" w:sz="0" w:space="0" w:color="auto"/>
                    <w:bottom w:val="none" w:sz="0" w:space="0" w:color="auto"/>
                    <w:right w:val="none" w:sz="0" w:space="0" w:color="auto"/>
                  </w:divBdr>
                  <w:divsChild>
                    <w:div w:id="1688872245">
                      <w:marLeft w:val="0"/>
                      <w:marRight w:val="0"/>
                      <w:marTop w:val="0"/>
                      <w:marBottom w:val="0"/>
                      <w:divBdr>
                        <w:top w:val="none" w:sz="0" w:space="3" w:color="auto"/>
                        <w:left w:val="single" w:sz="6" w:space="3" w:color="AAAAAA"/>
                        <w:bottom w:val="single" w:sz="6" w:space="3" w:color="AAAAAA"/>
                        <w:right w:val="single" w:sz="6" w:space="3" w:color="AAAAAA"/>
                      </w:divBdr>
                    </w:div>
                  </w:divsChild>
                </w:div>
              </w:divsChild>
            </w:div>
          </w:divsChild>
        </w:div>
      </w:divsChild>
    </w:div>
    <w:div w:id="1967657321">
      <w:bodyDiv w:val="1"/>
      <w:marLeft w:val="0"/>
      <w:marRight w:val="0"/>
      <w:marTop w:val="0"/>
      <w:marBottom w:val="0"/>
      <w:divBdr>
        <w:top w:val="none" w:sz="0" w:space="0" w:color="auto"/>
        <w:left w:val="none" w:sz="0" w:space="0" w:color="auto"/>
        <w:bottom w:val="none" w:sz="0" w:space="0" w:color="auto"/>
        <w:right w:val="none" w:sz="0" w:space="0" w:color="auto"/>
      </w:divBdr>
      <w:divsChild>
        <w:div w:id="218907203">
          <w:marLeft w:val="0"/>
          <w:marRight w:val="0"/>
          <w:marTop w:val="0"/>
          <w:marBottom w:val="0"/>
          <w:divBdr>
            <w:top w:val="none" w:sz="0" w:space="0" w:color="auto"/>
            <w:left w:val="none" w:sz="0" w:space="0" w:color="auto"/>
            <w:bottom w:val="none" w:sz="0" w:space="0" w:color="auto"/>
            <w:right w:val="none" w:sz="0" w:space="0" w:color="auto"/>
          </w:divBdr>
          <w:divsChild>
            <w:div w:id="1024330413">
              <w:marLeft w:val="0"/>
              <w:marRight w:val="0"/>
              <w:marTop w:val="0"/>
              <w:marBottom w:val="0"/>
              <w:divBdr>
                <w:top w:val="none" w:sz="0" w:space="0" w:color="auto"/>
                <w:left w:val="none" w:sz="0" w:space="0" w:color="auto"/>
                <w:bottom w:val="none" w:sz="0" w:space="0" w:color="auto"/>
                <w:right w:val="none" w:sz="0" w:space="0" w:color="auto"/>
              </w:divBdr>
              <w:divsChild>
                <w:div w:id="1841502758">
                  <w:marLeft w:val="0"/>
                  <w:marRight w:val="0"/>
                  <w:marTop w:val="0"/>
                  <w:marBottom w:val="0"/>
                  <w:divBdr>
                    <w:top w:val="none" w:sz="0" w:space="0" w:color="auto"/>
                    <w:left w:val="none" w:sz="0" w:space="0" w:color="auto"/>
                    <w:bottom w:val="none" w:sz="0" w:space="0" w:color="auto"/>
                    <w:right w:val="none" w:sz="0" w:space="0" w:color="auto"/>
                  </w:divBdr>
                  <w:divsChild>
                    <w:div w:id="864249893">
                      <w:marLeft w:val="0"/>
                      <w:marRight w:val="0"/>
                      <w:marTop w:val="0"/>
                      <w:marBottom w:val="225"/>
                      <w:divBdr>
                        <w:top w:val="none" w:sz="0" w:space="0" w:color="auto"/>
                        <w:left w:val="none" w:sz="0" w:space="0" w:color="auto"/>
                        <w:bottom w:val="none" w:sz="0" w:space="0" w:color="auto"/>
                        <w:right w:val="none" w:sz="0" w:space="0" w:color="auto"/>
                      </w:divBdr>
                    </w:div>
                    <w:div w:id="5643111">
                      <w:marLeft w:val="0"/>
                      <w:marRight w:val="0"/>
                      <w:marTop w:val="0"/>
                      <w:marBottom w:val="225"/>
                      <w:divBdr>
                        <w:top w:val="none" w:sz="0" w:space="0" w:color="auto"/>
                        <w:left w:val="none" w:sz="0" w:space="0" w:color="auto"/>
                        <w:bottom w:val="none" w:sz="0" w:space="0" w:color="auto"/>
                        <w:right w:val="none" w:sz="0" w:space="0" w:color="auto"/>
                      </w:divBdr>
                    </w:div>
                    <w:div w:id="1339842129">
                      <w:marLeft w:val="0"/>
                      <w:marRight w:val="0"/>
                      <w:marTop w:val="0"/>
                      <w:marBottom w:val="0"/>
                      <w:divBdr>
                        <w:top w:val="none" w:sz="0" w:space="0" w:color="auto"/>
                        <w:left w:val="none" w:sz="0" w:space="0" w:color="auto"/>
                        <w:bottom w:val="none" w:sz="0" w:space="0" w:color="auto"/>
                        <w:right w:val="none" w:sz="0" w:space="0" w:color="auto"/>
                      </w:divBdr>
                    </w:div>
                    <w:div w:id="468982796">
                      <w:marLeft w:val="0"/>
                      <w:marRight w:val="0"/>
                      <w:marTop w:val="0"/>
                      <w:marBottom w:val="0"/>
                      <w:divBdr>
                        <w:top w:val="none" w:sz="0" w:space="0" w:color="auto"/>
                        <w:left w:val="none" w:sz="0" w:space="0" w:color="auto"/>
                        <w:bottom w:val="none" w:sz="0" w:space="0" w:color="auto"/>
                        <w:right w:val="none" w:sz="0" w:space="0" w:color="auto"/>
                      </w:divBdr>
                    </w:div>
                    <w:div w:id="520317607">
                      <w:marLeft w:val="0"/>
                      <w:marRight w:val="0"/>
                      <w:marTop w:val="0"/>
                      <w:marBottom w:val="0"/>
                      <w:divBdr>
                        <w:top w:val="none" w:sz="0" w:space="0" w:color="auto"/>
                        <w:left w:val="none" w:sz="0" w:space="0" w:color="auto"/>
                        <w:bottom w:val="none" w:sz="0" w:space="0" w:color="auto"/>
                        <w:right w:val="none" w:sz="0" w:space="0" w:color="auto"/>
                      </w:divBdr>
                    </w:div>
                    <w:div w:id="1545752503">
                      <w:marLeft w:val="0"/>
                      <w:marRight w:val="0"/>
                      <w:marTop w:val="0"/>
                      <w:marBottom w:val="0"/>
                      <w:divBdr>
                        <w:top w:val="none" w:sz="0" w:space="0" w:color="auto"/>
                        <w:left w:val="none" w:sz="0" w:space="0" w:color="auto"/>
                        <w:bottom w:val="none" w:sz="0" w:space="0" w:color="auto"/>
                        <w:right w:val="none" w:sz="0" w:space="0" w:color="auto"/>
                      </w:divBdr>
                    </w:div>
                    <w:div w:id="1824349514">
                      <w:marLeft w:val="0"/>
                      <w:marRight w:val="0"/>
                      <w:marTop w:val="0"/>
                      <w:marBottom w:val="0"/>
                      <w:divBdr>
                        <w:top w:val="none" w:sz="0" w:space="0" w:color="auto"/>
                        <w:left w:val="none" w:sz="0" w:space="0" w:color="auto"/>
                        <w:bottom w:val="none" w:sz="0" w:space="0" w:color="auto"/>
                        <w:right w:val="none" w:sz="0" w:space="0" w:color="auto"/>
                      </w:divBdr>
                    </w:div>
                    <w:div w:id="311066288">
                      <w:marLeft w:val="0"/>
                      <w:marRight w:val="0"/>
                      <w:marTop w:val="0"/>
                      <w:marBottom w:val="225"/>
                      <w:divBdr>
                        <w:top w:val="none" w:sz="0" w:space="0" w:color="auto"/>
                        <w:left w:val="none" w:sz="0" w:space="0" w:color="auto"/>
                        <w:bottom w:val="none" w:sz="0" w:space="0" w:color="auto"/>
                        <w:right w:val="none" w:sz="0" w:space="0" w:color="auto"/>
                      </w:divBdr>
                    </w:div>
                    <w:div w:id="1847207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5867635">
          <w:marLeft w:val="0"/>
          <w:marRight w:val="0"/>
          <w:marTop w:val="0"/>
          <w:marBottom w:val="0"/>
          <w:divBdr>
            <w:top w:val="none" w:sz="0" w:space="0" w:color="auto"/>
            <w:left w:val="none" w:sz="0" w:space="0" w:color="auto"/>
            <w:bottom w:val="none" w:sz="0" w:space="0" w:color="auto"/>
            <w:right w:val="none" w:sz="0" w:space="0" w:color="auto"/>
          </w:divBdr>
          <w:divsChild>
            <w:div w:id="5531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eur-ws.org/Vol-1026/paper6.pdf" TargetMode="External"/><Relationship Id="rId21" Type="http://schemas.openxmlformats.org/officeDocument/2006/relationships/hyperlink" Target="http://www.footytube.com/openfooty/" TargetMode="External"/><Relationship Id="rId42" Type="http://schemas.openxmlformats.org/officeDocument/2006/relationships/hyperlink" Target="http://www.soccerstats.com/team.asp?league=england_2017&amp;teamid=30" TargetMode="External"/><Relationship Id="rId47" Type="http://schemas.openxmlformats.org/officeDocument/2006/relationships/hyperlink" Target="http://www.soccerstats.com/team.asp?league=england_2017&amp;teamid=26" TargetMode="External"/><Relationship Id="rId63" Type="http://schemas.openxmlformats.org/officeDocument/2006/relationships/hyperlink" Target="http://www.soccerstats.com/team.asp?league=england_2017&amp;teamid=19" TargetMode="External"/><Relationship Id="rId68" Type="http://schemas.openxmlformats.org/officeDocument/2006/relationships/hyperlink" Target="http://www.soccerstats.com/team.asp?league=england_2017&amp;teamid=21" TargetMode="External"/><Relationship Id="rId16" Type="http://schemas.openxmlformats.org/officeDocument/2006/relationships/hyperlink" Target="http://developer.espn.com/docs" TargetMode="External"/><Relationship Id="rId11" Type="http://schemas.openxmlformats.org/officeDocument/2006/relationships/hyperlink" Target="https://github.com/openfootball/" TargetMode="External"/><Relationship Id="rId24" Type="http://schemas.openxmlformats.org/officeDocument/2006/relationships/hyperlink" Target="http://www.european-football-statistics.co.uk/" TargetMode="External"/><Relationship Id="rId32" Type="http://schemas.openxmlformats.org/officeDocument/2006/relationships/hyperlink" Target="http://www.soccerstats.com/team.asp?league=england_2017&amp;teamid=25" TargetMode="External"/><Relationship Id="rId37" Type="http://schemas.openxmlformats.org/officeDocument/2006/relationships/hyperlink" Target="http://www.soccerstats.com/team.asp?league=england_2017&amp;teamid=27" TargetMode="External"/><Relationship Id="rId40" Type="http://schemas.openxmlformats.org/officeDocument/2006/relationships/hyperlink" Target="http://www.soccerstats.com/team.asp?league=england_2017&amp;teamid=19" TargetMode="External"/><Relationship Id="rId45" Type="http://schemas.openxmlformats.org/officeDocument/2006/relationships/hyperlink" Target="http://www.soccerstats.com/team.asp?league=england_2017&amp;teamid=21" TargetMode="External"/><Relationship Id="rId53" Type="http://schemas.openxmlformats.org/officeDocument/2006/relationships/hyperlink" Target="http://www.soccerstats.com/team.asp?league=england_2017&amp;teamid=15" TargetMode="External"/><Relationship Id="rId58" Type="http://schemas.openxmlformats.org/officeDocument/2006/relationships/hyperlink" Target="http://www.soccerstats.com/team.asp?league=england_2017&amp;teamid=22" TargetMode="External"/><Relationship Id="rId66" Type="http://schemas.openxmlformats.org/officeDocument/2006/relationships/hyperlink" Target="http://www.soccerstats.com/team.asp?league=england_2017&amp;teamid=16" TargetMode="External"/><Relationship Id="rId74" Type="http://schemas.openxmlformats.org/officeDocument/2006/relationships/hyperlink" Target="http://www.rsssf.com/tablese/eng2017det.html" TargetMode="External"/><Relationship Id="rId79" Type="http://schemas.openxmlformats.org/officeDocument/2006/relationships/fontTable" Target="fontTable.xml"/><Relationship Id="rId5" Type="http://schemas.openxmlformats.org/officeDocument/2006/relationships/hyperlink" Target="http://www.football-data.co.uk/data.php" TargetMode="External"/><Relationship Id="rId61" Type="http://schemas.openxmlformats.org/officeDocument/2006/relationships/hyperlink" Target="http://www.soccerstats.com/team.asp?league=england_2017&amp;teamid=13" TargetMode="External"/><Relationship Id="rId19" Type="http://schemas.openxmlformats.org/officeDocument/2006/relationships/hyperlink" Target="https://statsfc.com/statements" TargetMode="External"/><Relationship Id="rId14" Type="http://schemas.openxmlformats.org/officeDocument/2006/relationships/hyperlink" Target="http://www.rsssf.com/" TargetMode="External"/><Relationship Id="rId22" Type="http://schemas.openxmlformats.org/officeDocument/2006/relationships/hyperlink" Target="http://www.football-data.co.uk/data.php" TargetMode="External"/><Relationship Id="rId27" Type="http://schemas.openxmlformats.org/officeDocument/2006/relationships/hyperlink" Target="javascript:void(null);" TargetMode="External"/><Relationship Id="rId30" Type="http://schemas.openxmlformats.org/officeDocument/2006/relationships/hyperlink" Target="http://www.soccerstats.com/team.asp?league=england_2017&amp;teamid=15" TargetMode="External"/><Relationship Id="rId35" Type="http://schemas.openxmlformats.org/officeDocument/2006/relationships/hyperlink" Target="http://www.soccerstats.com/team.asp?league=england_2017&amp;teamid=22" TargetMode="External"/><Relationship Id="rId43" Type="http://schemas.openxmlformats.org/officeDocument/2006/relationships/hyperlink" Target="http://www.soccerstats.com/team.asp?league=england_2017&amp;teamid=16" TargetMode="External"/><Relationship Id="rId48" Type="http://schemas.openxmlformats.org/officeDocument/2006/relationships/hyperlink" Target="http://www.soccerstats.com/team.asp?league=england_2017&amp;teamid=18" TargetMode="External"/><Relationship Id="rId56" Type="http://schemas.openxmlformats.org/officeDocument/2006/relationships/hyperlink" Target="http://www.soccerstats.com/team.asp?league=england_2017&amp;teamid=17" TargetMode="External"/><Relationship Id="rId64" Type="http://schemas.openxmlformats.org/officeDocument/2006/relationships/hyperlink" Target="http://www.soccerstats.com/team.asp?league=england_2017&amp;teamid=28" TargetMode="External"/><Relationship Id="rId69" Type="http://schemas.openxmlformats.org/officeDocument/2006/relationships/hyperlink" Target="http://www.soccerstats.com/team.asp?league=england_2017&amp;teamid=23" TargetMode="External"/><Relationship Id="rId77" Type="http://schemas.openxmlformats.org/officeDocument/2006/relationships/hyperlink" Target="http://api.football-data.org/v1/fixtures" TargetMode="External"/><Relationship Id="rId8" Type="http://schemas.openxmlformats.org/officeDocument/2006/relationships/hyperlink" Target="http://www.soccerstats.com/table.asp?league=england_2017&amp;tid=f" TargetMode="External"/><Relationship Id="rId51" Type="http://schemas.openxmlformats.org/officeDocument/2006/relationships/hyperlink" Target="javascript:void(null);" TargetMode="External"/><Relationship Id="rId72" Type="http://schemas.openxmlformats.org/officeDocument/2006/relationships/hyperlink" Target="http://www.soccerstats.com/team.asp?league=england_2017&amp;teamid=3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roups.google.com/forum/" TargetMode="External"/><Relationship Id="rId17" Type="http://schemas.openxmlformats.org/officeDocument/2006/relationships/hyperlink" Target="http://www.optasports.com/playground-section.aspx" TargetMode="External"/><Relationship Id="rId25" Type="http://schemas.openxmlformats.org/officeDocument/2006/relationships/hyperlink" Target="http://www.openligadb.de/Webservices/Sportsdata.asmx" TargetMode="External"/><Relationship Id="rId33" Type="http://schemas.openxmlformats.org/officeDocument/2006/relationships/hyperlink" Target="http://www.soccerstats.com/team.asp?league=england_2017&amp;teamid=17" TargetMode="External"/><Relationship Id="rId38" Type="http://schemas.openxmlformats.org/officeDocument/2006/relationships/hyperlink" Target="http://www.soccerstats.com/team.asp?league=england_2017&amp;teamid=13" TargetMode="External"/><Relationship Id="rId46" Type="http://schemas.openxmlformats.org/officeDocument/2006/relationships/hyperlink" Target="http://www.soccerstats.com/team.asp?league=england_2017&amp;teamid=23" TargetMode="External"/><Relationship Id="rId59" Type="http://schemas.openxmlformats.org/officeDocument/2006/relationships/hyperlink" Target="http://www.soccerstats.com/team.asp?league=england_2017&amp;teamid=24" TargetMode="External"/><Relationship Id="rId67" Type="http://schemas.openxmlformats.org/officeDocument/2006/relationships/hyperlink" Target="http://www.soccerstats.com/team.asp?league=england_2017&amp;teamid=14" TargetMode="External"/><Relationship Id="rId20" Type="http://schemas.openxmlformats.org/officeDocument/2006/relationships/hyperlink" Target="https://crowdscores.com/" TargetMode="External"/><Relationship Id="rId41" Type="http://schemas.openxmlformats.org/officeDocument/2006/relationships/hyperlink" Target="http://www.soccerstats.com/team.asp?league=england_2017&amp;teamid=28" TargetMode="External"/><Relationship Id="rId54" Type="http://schemas.openxmlformats.org/officeDocument/2006/relationships/hyperlink" Target="http://www.soccerstats.com/team.asp?league=england_2017&amp;teamid=32" TargetMode="External"/><Relationship Id="rId62" Type="http://schemas.openxmlformats.org/officeDocument/2006/relationships/hyperlink" Target="http://www.soccerstats.com/team.asp?league=england_2017&amp;teamid=20" TargetMode="External"/><Relationship Id="rId70" Type="http://schemas.openxmlformats.org/officeDocument/2006/relationships/hyperlink" Target="http://www.soccerstats.com/team.asp?league=england_2017&amp;teamid=26" TargetMode="External"/><Relationship Id="rId75"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rsssf.com/tablese/eng2017.html" TargetMode="External"/><Relationship Id="rId15" Type="http://schemas.openxmlformats.org/officeDocument/2006/relationships/hyperlink" Target="http://www.rsssf.com/tablese/eng2014.html" TargetMode="External"/><Relationship Id="rId23" Type="http://schemas.openxmlformats.org/officeDocument/2006/relationships/hyperlink" Target="https://github.com/jokecamp/FootballData" TargetMode="External"/><Relationship Id="rId28" Type="http://schemas.openxmlformats.org/officeDocument/2006/relationships/hyperlink" Target="javascript:void(null);" TargetMode="External"/><Relationship Id="rId36" Type="http://schemas.openxmlformats.org/officeDocument/2006/relationships/hyperlink" Target="http://www.soccerstats.com/team.asp?league=england_2017&amp;teamid=24" TargetMode="External"/><Relationship Id="rId49" Type="http://schemas.openxmlformats.org/officeDocument/2006/relationships/hyperlink" Target="http://www.soccerstats.com/team.asp?league=england_2017&amp;teamid=31" TargetMode="External"/><Relationship Id="rId57" Type="http://schemas.openxmlformats.org/officeDocument/2006/relationships/hyperlink" Target="http://www.soccerstats.com/team.asp?league=england_2017&amp;teamid=29" TargetMode="External"/><Relationship Id="rId10" Type="http://schemas.openxmlformats.org/officeDocument/2006/relationships/hyperlink" Target="http://openfootball.github.io/" TargetMode="External"/><Relationship Id="rId31" Type="http://schemas.openxmlformats.org/officeDocument/2006/relationships/hyperlink" Target="http://www.soccerstats.com/team.asp?league=england_2017&amp;teamid=32" TargetMode="External"/><Relationship Id="rId44" Type="http://schemas.openxmlformats.org/officeDocument/2006/relationships/hyperlink" Target="http://www.soccerstats.com/team.asp?league=england_2017&amp;teamid=14" TargetMode="External"/><Relationship Id="rId52" Type="http://schemas.openxmlformats.org/officeDocument/2006/relationships/hyperlink" Target="javascript:void(null);" TargetMode="External"/><Relationship Id="rId60" Type="http://schemas.openxmlformats.org/officeDocument/2006/relationships/hyperlink" Target="http://www.soccerstats.com/team.asp?league=england_2017&amp;teamid=27" TargetMode="External"/><Relationship Id="rId65" Type="http://schemas.openxmlformats.org/officeDocument/2006/relationships/hyperlink" Target="http://www.soccerstats.com/team.asp?league=england_2017&amp;teamid=30" TargetMode="External"/><Relationship Id="rId73" Type="http://schemas.openxmlformats.org/officeDocument/2006/relationships/hyperlink" Target="http://www.rsssf.com/tablese/eng2017det.html" TargetMode="External"/><Relationship Id="rId78" Type="http://schemas.openxmlformats.org/officeDocument/2006/relationships/hyperlink" Target="http://api.football-data.org/documentation" TargetMode="External"/><Relationship Id="rId4" Type="http://schemas.openxmlformats.org/officeDocument/2006/relationships/webSettings" Target="webSettings.xml"/><Relationship Id="rId9" Type="http://schemas.openxmlformats.org/officeDocument/2006/relationships/hyperlink" Target="http://www.football-data.co.uk/englandm.php" TargetMode="External"/><Relationship Id="rId13" Type="http://schemas.openxmlformats.org/officeDocument/2006/relationships/hyperlink" Target="http://www.footballsquads.co.uk/" TargetMode="External"/><Relationship Id="rId18" Type="http://schemas.openxmlformats.org/officeDocument/2006/relationships/hyperlink" Target="https://statsfc.com/" TargetMode="External"/><Relationship Id="rId39" Type="http://schemas.openxmlformats.org/officeDocument/2006/relationships/hyperlink" Target="http://www.soccerstats.com/team.asp?league=england_2017&amp;teamid=20" TargetMode="External"/><Relationship Id="rId34" Type="http://schemas.openxmlformats.org/officeDocument/2006/relationships/hyperlink" Target="http://www.soccerstats.com/team.asp?league=england_2017&amp;teamid=29" TargetMode="External"/><Relationship Id="rId50" Type="http://schemas.openxmlformats.org/officeDocument/2006/relationships/hyperlink" Target="javascript:void(null);" TargetMode="External"/><Relationship Id="rId55" Type="http://schemas.openxmlformats.org/officeDocument/2006/relationships/hyperlink" Target="http://www.soccerstats.com/team.asp?league=england_2017&amp;teamid=25" TargetMode="External"/><Relationship Id="rId76" Type="http://schemas.openxmlformats.org/officeDocument/2006/relationships/hyperlink" Target="http://api.football-data.org/v1/competitions" TargetMode="External"/><Relationship Id="rId7" Type="http://schemas.openxmlformats.org/officeDocument/2006/relationships/hyperlink" Target="https://www.bbc.com/sport/football/premier-league/scores-fixtures/2017-04" TargetMode="External"/><Relationship Id="rId71" Type="http://schemas.openxmlformats.org/officeDocument/2006/relationships/hyperlink" Target="http://www.soccerstats.com/team.asp?league=england_2017&amp;teamid=18" TargetMode="External"/><Relationship Id="rId2" Type="http://schemas.openxmlformats.org/officeDocument/2006/relationships/styles" Target="styles.xml"/><Relationship Id="rId29" Type="http://schemas.openxmlformats.org/officeDocument/2006/relationships/hyperlink" Target="javascript:void(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7431</Words>
  <Characters>24821</Characters>
  <Application>Microsoft Office Word</Application>
  <DocSecurity>0</DocSecurity>
  <Lines>8273</Lines>
  <Paragraphs>3225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Herbert</dc:creator>
  <cp:keywords/>
  <dc:description/>
  <cp:lastModifiedBy>Brian G Herbert</cp:lastModifiedBy>
  <cp:revision>2</cp:revision>
  <dcterms:created xsi:type="dcterms:W3CDTF">2018-02-13T04:06:00Z</dcterms:created>
  <dcterms:modified xsi:type="dcterms:W3CDTF">2018-02-13T09:02:00Z</dcterms:modified>
</cp:coreProperties>
</file>