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9B0" w:rsidRDefault="00CC39B0"/>
    <w:p w:rsidR="00CC39B0" w:rsidRDefault="00CC39B0"/>
    <w:p w:rsidR="003842C1" w:rsidRDefault="005048BE">
      <w:r>
        <w:t>¿Qué son Entradas, procesamiento y salidas del sistema de rastreo de paquetes de UPS?</w:t>
      </w:r>
    </w:p>
    <w:p w:rsidR="000E32E1" w:rsidRDefault="000E32E1"/>
    <w:p w:rsidR="00D41725" w:rsidRDefault="00CC39B0" w:rsidP="00D41725">
      <w:r w:rsidRPr="00CC39B0">
        <w:t>El sistema de rastreo de paquetes utilizado por UPS se llama "UPS Tracking" o "Rastreo de UPS". Este sistema permite a los clientes rastrear el estado de sus paquetes utilizando el número de guía proporcionado por UPS. Además, UPS ofrece varias herramientas y servicios para facilitar el seguimiento de paquetes, como el uso de etiquetas inteligentes, dispositivos de adquisición de</w:t>
      </w:r>
      <w:r>
        <w:t xml:space="preserve"> información de entrega (DIAD) </w:t>
      </w:r>
      <w:r w:rsidRPr="00CC39B0">
        <w:t>y un sitio web con funciones dirigidas al servicio al cliente.</w:t>
      </w:r>
    </w:p>
    <w:p w:rsidR="00D41725" w:rsidRDefault="00D41725" w:rsidP="00D41725">
      <w:r>
        <w:t>-----------------------------------------------------------------------------------------------------------------------------------</w:t>
      </w:r>
    </w:p>
    <w:p w:rsidR="00D41725" w:rsidRDefault="00D41725" w:rsidP="00D41725">
      <w:r>
        <w:t>UPS procesa las entradas de información de varias maneras para brindar sus servicios de envío y rastreo. A continuación, se presentan los pasos generales que UPS sigue para procesar estas entradas:</w:t>
      </w:r>
    </w:p>
    <w:p w:rsidR="00D41725" w:rsidRDefault="00D41725" w:rsidP="00D41725">
      <w:r w:rsidRPr="00D41725">
        <w:rPr>
          <w:b/>
        </w:rPr>
        <w:t>Entradas</w:t>
      </w:r>
      <w:r>
        <w:t>: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Firmas de los clientes:</w:t>
      </w:r>
    </w:p>
    <w:p w:rsidR="00D41725" w:rsidRDefault="00D41725" w:rsidP="00D41725">
      <w:pPr>
        <w:ind w:left="360"/>
      </w:pPr>
      <w:r>
        <w:t>Contienen información de recepción y se utilizan para confirmar la entrega de paquetes.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Dispositivos de transmisión de información del vehículo:</w:t>
      </w:r>
    </w:p>
    <w:p w:rsidR="00D41725" w:rsidRDefault="00D41725" w:rsidP="00D41725">
      <w:pPr>
        <w:ind w:left="360"/>
      </w:pPr>
      <w:r>
        <w:t>Estos dispositivos conectados a la red de tecnología celular proporcionan información de entrega en tiempo real.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Lectores de código de barras:</w:t>
      </w:r>
    </w:p>
    <w:p w:rsidR="00D41725" w:rsidRDefault="00D41725" w:rsidP="00D41725">
      <w:pPr>
        <w:ind w:left="360"/>
      </w:pPr>
      <w:r>
        <w:t>Ubicados en diferentes puntos de la ruta, estos dispositivos leen y procesan información de envío.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Órdenes y pagos de envíos:</w:t>
      </w:r>
    </w:p>
    <w:p w:rsidR="00D41725" w:rsidRDefault="00D41725" w:rsidP="00D41725">
      <w:pPr>
        <w:ind w:left="360"/>
      </w:pPr>
      <w:r>
        <w:t>Procesados a través de la página web de UPS, estos datos permiten la preparación y envío de paquetes.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envío:</w:t>
      </w:r>
    </w:p>
    <w:p w:rsidR="00D41725" w:rsidRDefault="00D41725" w:rsidP="00D41725">
      <w:pPr>
        <w:ind w:left="360"/>
      </w:pPr>
      <w:r>
        <w:t>Contiene detalles del envío, como la dirección de origen y destino, el peso y el valor del paquete.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pago:</w:t>
      </w:r>
    </w:p>
    <w:p w:rsidR="00D41725" w:rsidRDefault="00D41725" w:rsidP="00D41725">
      <w:pPr>
        <w:ind w:left="360"/>
      </w:pPr>
      <w:r>
        <w:t>Incluye datos de pago, como el método de pago y el monto, para procesar facturas y cobros.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internacional:</w:t>
      </w:r>
    </w:p>
    <w:p w:rsidR="00D41725" w:rsidRDefault="00D41725" w:rsidP="00D41725">
      <w:pPr>
        <w:ind w:left="360"/>
      </w:pPr>
      <w:r>
        <w:t>Contiene detalles específicos para envíos internacionales, como la documentación necesaria y los aranceles.</w:t>
      </w:r>
    </w:p>
    <w:p w:rsidR="00D41725" w:rsidRDefault="00D41725" w:rsidP="00D41725">
      <w:pPr>
        <w:ind w:left="360"/>
      </w:pP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masivo:</w:t>
      </w:r>
    </w:p>
    <w:p w:rsidR="00D41725" w:rsidRDefault="00D41725" w:rsidP="00D41725">
      <w:pPr>
        <w:ind w:left="360"/>
      </w:pPr>
      <w:r>
        <w:t xml:space="preserve">Utilizada para procesar envíos en grandes cantidades, como en el caso de UPS </w:t>
      </w:r>
      <w:proofErr w:type="spellStart"/>
      <w:r>
        <w:t>Worldship</w:t>
      </w:r>
      <w:proofErr w:type="spellEnd"/>
      <w:r>
        <w:t>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rastreo:</w:t>
      </w:r>
    </w:p>
    <w:p w:rsidR="00D41725" w:rsidRDefault="00D41725" w:rsidP="00D41725">
      <w:pPr>
        <w:ind w:left="360"/>
      </w:pPr>
      <w:r>
        <w:t>Utilizada para rastrear paquetes y obtener información sobre el estado de entrega.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de regreso:</w:t>
      </w:r>
    </w:p>
    <w:p w:rsidR="00D41725" w:rsidRDefault="00D41725" w:rsidP="00D41725">
      <w:pPr>
        <w:ind w:left="360"/>
      </w:pPr>
      <w:r>
        <w:t xml:space="preserve">Contiene detalles para procesar devoluciones y envíos de regreso, como en el caso de UPS </w:t>
      </w:r>
      <w:proofErr w:type="spellStart"/>
      <w:r>
        <w:t>Returns</w:t>
      </w:r>
      <w:proofErr w:type="spellEnd"/>
      <w:r>
        <w:t>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de paquetes ligeros:</w:t>
      </w:r>
    </w:p>
    <w:p w:rsidR="00D41725" w:rsidRDefault="00D41725" w:rsidP="00D41725">
      <w:pPr>
        <w:ind w:left="360"/>
      </w:pPr>
      <w:r>
        <w:t xml:space="preserve">Utilizada para procesar paquetes ligeros y planos, como en el caso de UPS Mail </w:t>
      </w:r>
      <w:proofErr w:type="spellStart"/>
      <w:r>
        <w:t>Innovations</w:t>
      </w:r>
      <w:proofErr w:type="spellEnd"/>
      <w:r>
        <w:t>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entre oficinas:</w:t>
      </w:r>
    </w:p>
    <w:p w:rsidR="00D41725" w:rsidRDefault="00D41725" w:rsidP="00D41725">
      <w:pPr>
        <w:ind w:left="360"/>
      </w:pPr>
      <w:r>
        <w:t xml:space="preserve">Contiene detalles para procesar envíos entre varias oficinas o campus, como en el caso de UPS </w:t>
      </w:r>
      <w:proofErr w:type="spellStart"/>
      <w:r>
        <w:t>CampusShip</w:t>
      </w:r>
      <w:proofErr w:type="spellEnd"/>
      <w:r>
        <w:t>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de paquetes entre países:</w:t>
      </w:r>
    </w:p>
    <w:p w:rsidR="00D41725" w:rsidRDefault="00D41725" w:rsidP="00D41725">
      <w:pPr>
        <w:ind w:left="360"/>
      </w:pPr>
      <w:r>
        <w:t>Utilizada para procesar envíos entre países, como en el caso de UPS Envíos Internacionales.</w:t>
      </w:r>
    </w:p>
    <w:p w:rsidR="00D41725" w:rsidRDefault="00D41725" w:rsidP="00D41725">
      <w:pPr>
        <w:pStyle w:val="Prrafodelista"/>
        <w:numPr>
          <w:ilvl w:val="0"/>
          <w:numId w:val="1"/>
        </w:numPr>
      </w:pPr>
      <w:r>
        <w:t>Información de envío de paquetes con seguro:</w:t>
      </w:r>
    </w:p>
    <w:p w:rsidR="00D41725" w:rsidRDefault="00D41725" w:rsidP="00D41725">
      <w:pPr>
        <w:ind w:left="360"/>
      </w:pPr>
      <w:r>
        <w:t xml:space="preserve">Contiene detalles para procesar envíos con seguro, como en el caso de UPS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Money.</w:t>
      </w:r>
    </w:p>
    <w:p w:rsidR="00D41725" w:rsidRDefault="00D41725" w:rsidP="00D41725">
      <w:r w:rsidRPr="00D41725">
        <w:rPr>
          <w:b/>
        </w:rPr>
        <w:t>Procesamiento</w:t>
      </w:r>
      <w:r>
        <w:t>: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Distribución de paquetería:</w:t>
      </w:r>
    </w:p>
    <w:p w:rsidR="00D41725" w:rsidRDefault="00D41725" w:rsidP="00D41725">
      <w:r>
        <w:t>Procesa envíos por aire y tierra, asegurando la entrega eficiente y segura de paquetes.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Adquisición de información de entrega:</w:t>
      </w:r>
    </w:p>
    <w:p w:rsidR="00D41725" w:rsidRDefault="00D41725" w:rsidP="00D41725">
      <w:r>
        <w:t>Recopila información de entrega, como firmas de los clientes y datos de recepción.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Orden de envíos y facturación:</w:t>
      </w:r>
    </w:p>
    <w:p w:rsidR="00D41725" w:rsidRDefault="00D41725" w:rsidP="00D41725">
      <w:r>
        <w:t>Procesa órdenes de envío y facturas comerciales para los clientes.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Supervisión de paquetes:</w:t>
      </w:r>
    </w:p>
    <w:p w:rsidR="00D41725" w:rsidRDefault="00D41725" w:rsidP="00D41725">
      <w:r>
        <w:t>Monitorea el estado de los paquetes en tiempo real para notificar a los clientes sobre cualquier modificación en los itinerarios de vuelo.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Rastreo de paquetes:</w:t>
      </w:r>
    </w:p>
    <w:p w:rsidR="00D41725" w:rsidRDefault="00D41725" w:rsidP="00D41725">
      <w:r>
        <w:lastRenderedPageBreak/>
        <w:t>Utiliza dispositivos de transmisión de información del vehículo y lectores de código de barras para rastrear paquetes y obtener información sobre el estado de entrega.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Procesamiento de pagos:</w:t>
      </w:r>
    </w:p>
    <w:p w:rsidR="00D41725" w:rsidRDefault="00D41725" w:rsidP="00D41725">
      <w:r>
        <w:t>Procesa pagos de envíos y facturas comerciales para los clientes.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Gestión de inventario:</w:t>
      </w:r>
    </w:p>
    <w:p w:rsidR="00D41725" w:rsidRDefault="00D41725" w:rsidP="00D41725">
      <w:r>
        <w:t>Administra el inventario de paquetes y materiales para asegurar la disponibilidad y eficiencia en el envío.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Gestión de recursos humanos:</w:t>
      </w:r>
    </w:p>
    <w:p w:rsidR="00D41725" w:rsidRDefault="00D41725" w:rsidP="00D41725">
      <w:r>
        <w:t>Gestiona el personal de UPS, incluyendo capacitación, evaluación y asignación de tareas.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Gestión de tecnología:</w:t>
      </w:r>
    </w:p>
    <w:p w:rsidR="00D41725" w:rsidRDefault="00D41725" w:rsidP="00D41725">
      <w:r>
        <w:t>Mantenimiento y actualización de la tecnología utilizada por UPS, como dispositivos de transmisión de información del vehículo y lectores de código de barras.</w:t>
      </w:r>
    </w:p>
    <w:p w:rsidR="00D41725" w:rsidRDefault="00D41725" w:rsidP="00D41725">
      <w:pPr>
        <w:pStyle w:val="Prrafodelista"/>
        <w:numPr>
          <w:ilvl w:val="0"/>
          <w:numId w:val="4"/>
        </w:numPr>
      </w:pPr>
      <w:r>
        <w:t>Gestión de seguridad:</w:t>
      </w:r>
    </w:p>
    <w:p w:rsidR="00D41725" w:rsidRDefault="00D41725" w:rsidP="00D41725">
      <w:r>
        <w:t>Implementa medidas de seguridad para proteger la información y los paquetes en transición.</w:t>
      </w:r>
    </w:p>
    <w:p w:rsidR="00D41725" w:rsidRDefault="00D41725" w:rsidP="00D41725">
      <w:r w:rsidRPr="00D41725">
        <w:rPr>
          <w:b/>
        </w:rPr>
        <w:t>Salidas</w:t>
      </w:r>
      <w:r>
        <w:t>:</w:t>
      </w:r>
    </w:p>
    <w:p w:rsidR="00F73845" w:rsidRDefault="00F73845" w:rsidP="00F73845">
      <w:pPr>
        <w:pStyle w:val="Prrafodelista"/>
        <w:numPr>
          <w:ilvl w:val="0"/>
          <w:numId w:val="4"/>
        </w:numPr>
      </w:pPr>
      <w:r>
        <w:t xml:space="preserve">Rutas de </w:t>
      </w:r>
      <w:proofErr w:type="spellStart"/>
      <w:r>
        <w:t>Envios</w:t>
      </w:r>
      <w:proofErr w:type="spellEnd"/>
      <w:r>
        <w:t xml:space="preserve">: </w:t>
      </w:r>
      <w:r w:rsidRPr="00F73845">
        <w:t>planificación de rutas para crear itinerarios personalizados para cada envío</w:t>
      </w:r>
      <w:r>
        <w:t xml:space="preserve">, se </w:t>
      </w:r>
      <w:r w:rsidRPr="00F73845">
        <w:t>consideran las restricciones de tráfico, los horarios de entrega y los costos operativos para asegurar la entrega eficiente y segura de los paquetes</w:t>
      </w:r>
      <w:r>
        <w:t>.</w:t>
      </w:r>
    </w:p>
    <w:p w:rsidR="00F73845" w:rsidRDefault="00F73845" w:rsidP="00F73845">
      <w:pPr>
        <w:pStyle w:val="Prrafodelista"/>
        <w:numPr>
          <w:ilvl w:val="0"/>
          <w:numId w:val="4"/>
        </w:numPr>
      </w:pPr>
      <w:r>
        <w:t>Asignación de vehículos: UPS asigna vehículos y conductores para cada ruta, considerando factores como la capacidad del vehículo, el tráfico y los horarios de entrega. Esto garantiza que los paquetes sean entregados en el momento adecuado y en el lugar correcto.</w:t>
      </w:r>
    </w:p>
    <w:p w:rsidR="00D41725" w:rsidRDefault="00D41725" w:rsidP="00D41725">
      <w:pPr>
        <w:pStyle w:val="Prrafodelista"/>
        <w:numPr>
          <w:ilvl w:val="0"/>
          <w:numId w:val="3"/>
        </w:numPr>
      </w:pPr>
      <w:r>
        <w:t>Seguimiento de paquetes: La información de entrega se transmite a la red de computadoras de UPS para su almacenamiento y procesamiento.</w:t>
      </w:r>
    </w:p>
    <w:p w:rsidR="00D41725" w:rsidRDefault="00D41725" w:rsidP="00D41725">
      <w:pPr>
        <w:pStyle w:val="Prrafodelista"/>
        <w:numPr>
          <w:ilvl w:val="0"/>
          <w:numId w:val="3"/>
        </w:numPr>
      </w:pPr>
      <w:r>
        <w:t>Notificaciones: Se envían correos electrónicos o faxes a los clientes con información sobre el estado de entrega de sus paquetes.</w:t>
      </w:r>
    </w:p>
    <w:p w:rsidR="00D41725" w:rsidRDefault="00D41725" w:rsidP="00D41725">
      <w:pPr>
        <w:pStyle w:val="Prrafodelista"/>
        <w:numPr>
          <w:ilvl w:val="0"/>
          <w:numId w:val="3"/>
        </w:numPr>
      </w:pPr>
      <w:r>
        <w:t>UPS utiliza estas entradas y procesamientos para brindar servicios de envío y rastreo eficientes y precisos, incluyendo:</w:t>
      </w:r>
    </w:p>
    <w:p w:rsidR="00D41725" w:rsidRDefault="00D41725" w:rsidP="00F73845">
      <w:pPr>
        <w:pStyle w:val="Prrafodelista"/>
        <w:numPr>
          <w:ilvl w:val="1"/>
          <w:numId w:val="3"/>
        </w:numPr>
      </w:pPr>
      <w:r>
        <w:t xml:space="preserve">UPS </w:t>
      </w:r>
      <w:proofErr w:type="spellStart"/>
      <w:r>
        <w:t>Returns</w:t>
      </w:r>
      <w:proofErr w:type="spellEnd"/>
      <w:r>
        <w:t>: Permite a los clientes crear un proceso de devolución de envíos alrededor del mundo.</w:t>
      </w:r>
    </w:p>
    <w:p w:rsidR="00F73845" w:rsidRDefault="00F73845" w:rsidP="00F73845">
      <w:pPr>
        <w:pStyle w:val="Prrafodelista"/>
        <w:numPr>
          <w:ilvl w:val="1"/>
          <w:numId w:val="3"/>
        </w:numPr>
      </w:pPr>
      <w:r>
        <w:t xml:space="preserve">UPS </w:t>
      </w:r>
      <w:proofErr w:type="spellStart"/>
      <w:r>
        <w:t>Billing</w:t>
      </w:r>
      <w:proofErr w:type="spellEnd"/>
      <w:r>
        <w:t xml:space="preserve"> Data and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Tool</w:t>
      </w:r>
      <w:proofErr w:type="spellEnd"/>
      <w:r>
        <w:t>: Permite a los clientes recibir información sobre su envío y facturación en formato electrónico y producir reportes y análisis para su negocio.</w:t>
      </w:r>
    </w:p>
    <w:p w:rsidR="00F73845" w:rsidRDefault="00F73845" w:rsidP="00F73845">
      <w:pPr>
        <w:pStyle w:val="Prrafodelista"/>
        <w:numPr>
          <w:ilvl w:val="1"/>
          <w:numId w:val="3"/>
        </w:numPr>
      </w:pPr>
      <w:r>
        <w:t>UPS Online Tools: Seis herramientas que pueden integrarse gratuitamente en un sitio web para mejorar la eficiencia del proceso de negocio y la experiencia del cliente.</w:t>
      </w:r>
    </w:p>
    <w:p w:rsidR="00F73845" w:rsidRDefault="00F73845" w:rsidP="00F73845">
      <w:pPr>
        <w:pStyle w:val="Prrafodelista"/>
        <w:ind w:left="1440"/>
      </w:pPr>
    </w:p>
    <w:p w:rsidR="0097673B" w:rsidRDefault="00D41725" w:rsidP="00D41725">
      <w:r>
        <w:lastRenderedPageBreak/>
        <w:t>Estos servicios y herramientas permiten a UPS ofrecer una variedad de opciones para los clientes, desde el envío de paquetes internacionales hasta el seguimiento de paquetes y notificaciones de entrega.</w:t>
      </w:r>
    </w:p>
    <w:p w:rsidR="0097673B" w:rsidRDefault="0097673B" w:rsidP="0097673B"/>
    <w:p w:rsidR="00D41725" w:rsidRDefault="00D41725" w:rsidP="0097673B"/>
    <w:p w:rsidR="00D41725" w:rsidRDefault="004368CD" w:rsidP="004368CD">
      <w:pPr>
        <w:jc w:val="center"/>
      </w:pPr>
      <w:r>
        <w:t>¿QUÉ TECNOLOGÍAS UTILIZA UPS?</w:t>
      </w:r>
    </w:p>
    <w:p w:rsidR="00D41725" w:rsidRDefault="00D41725" w:rsidP="00D41725">
      <w:r>
        <w:t>A continuación, se presentan los nombres y funciones específicas de las herramientas de UPS mencionadas anteriormente:</w:t>
      </w:r>
    </w:p>
    <w:p w:rsidR="00F73845" w:rsidRDefault="00F73845" w:rsidP="00F73845">
      <w:pPr>
        <w:pStyle w:val="Prrafodelista"/>
        <w:numPr>
          <w:ilvl w:val="0"/>
          <w:numId w:val="6"/>
        </w:numPr>
      </w:pPr>
      <w:r>
        <w:t>DIAD (Dispositivo de adquisición de información de entrega)</w:t>
      </w:r>
    </w:p>
    <w:p w:rsidR="00F73845" w:rsidRDefault="00F73845" w:rsidP="00864423">
      <w:pPr>
        <w:ind w:left="360"/>
      </w:pPr>
      <w:r>
        <w:t xml:space="preserve">•  </w:t>
      </w:r>
      <w:r w:rsidR="00864423">
        <w:t xml:space="preserve">   D</w:t>
      </w:r>
      <w:r w:rsidRPr="00F73845">
        <w:t>ispositivo</w:t>
      </w:r>
      <w:r w:rsidR="00C410C7">
        <w:t>s</w:t>
      </w:r>
      <w:r w:rsidRPr="00F73845">
        <w:t xml:space="preserve"> de transmisión de datos a través de re</w:t>
      </w:r>
      <w:r>
        <w:t xml:space="preserve">des de </w:t>
      </w:r>
      <w:r w:rsidR="00864423">
        <w:t xml:space="preserve">telefonía móvil (Basic Data Mobile </w:t>
      </w:r>
      <w:proofErr w:type="spellStart"/>
      <w:r w:rsidRPr="00F73845">
        <w:t>Device</w:t>
      </w:r>
      <w:proofErr w:type="spellEnd"/>
      <w:r w:rsidRPr="00F73845">
        <w:t>)</w:t>
      </w:r>
    </w:p>
    <w:p w:rsidR="00864423" w:rsidRDefault="00864423" w:rsidP="00864423">
      <w:pPr>
        <w:pStyle w:val="Prrafodelista"/>
        <w:numPr>
          <w:ilvl w:val="0"/>
          <w:numId w:val="6"/>
        </w:numPr>
      </w:pPr>
      <w:r w:rsidRPr="00864423">
        <w:t>Tecnología de redes y telecomunicaciones</w:t>
      </w:r>
      <w:r w:rsidR="00C410C7">
        <w:t>.</w:t>
      </w:r>
    </w:p>
    <w:p w:rsidR="00864423" w:rsidRDefault="00864423" w:rsidP="00864423">
      <w:pPr>
        <w:pStyle w:val="Prrafodelista"/>
        <w:numPr>
          <w:ilvl w:val="0"/>
          <w:numId w:val="6"/>
        </w:numPr>
      </w:pPr>
      <w:r w:rsidRPr="00864423">
        <w:t xml:space="preserve">Etiquetas </w:t>
      </w:r>
      <w:bookmarkStart w:id="0" w:name="_GoBack"/>
      <w:r w:rsidRPr="00864423">
        <w:t xml:space="preserve">de código de barras: que contienen información detallada sobre el remitente, el destino y la fecha de </w:t>
      </w:r>
      <w:bookmarkEnd w:id="0"/>
      <w:r w:rsidRPr="00864423">
        <w:t>llegada del paquete</w:t>
      </w:r>
    </w:p>
    <w:p w:rsidR="00864423" w:rsidRDefault="00C410C7" w:rsidP="00864423">
      <w:pPr>
        <w:pStyle w:val="Prrafodelista"/>
        <w:numPr>
          <w:ilvl w:val="0"/>
          <w:numId w:val="6"/>
        </w:numPr>
      </w:pPr>
      <w:r>
        <w:t>Software de envío</w:t>
      </w:r>
      <w:r w:rsidR="00864423">
        <w:t xml:space="preserve">: </w:t>
      </w:r>
    </w:p>
    <w:p w:rsidR="00864423" w:rsidRDefault="00864423" w:rsidP="00864423">
      <w:pPr>
        <w:pStyle w:val="Prrafodelista"/>
        <w:numPr>
          <w:ilvl w:val="1"/>
          <w:numId w:val="6"/>
        </w:numPr>
      </w:pPr>
      <w:r>
        <w:t xml:space="preserve">UPS </w:t>
      </w:r>
      <w:proofErr w:type="spellStart"/>
      <w:r>
        <w:t>WorldShip</w:t>
      </w:r>
      <w:proofErr w:type="spellEnd"/>
      <w:r>
        <w:t>: Un sistema de envíos en línea diseñado para procesar envíos en grandes cantidades.</w:t>
      </w:r>
    </w:p>
    <w:p w:rsidR="00864423" w:rsidRDefault="00864423" w:rsidP="00864423">
      <w:pPr>
        <w:pStyle w:val="Prrafodelista"/>
        <w:numPr>
          <w:ilvl w:val="1"/>
          <w:numId w:val="6"/>
        </w:numPr>
      </w:pPr>
      <w:r>
        <w:t xml:space="preserve">UPS </w:t>
      </w:r>
      <w:proofErr w:type="spellStart"/>
      <w:r>
        <w:t>CampusShip</w:t>
      </w:r>
      <w:proofErr w:type="spellEnd"/>
      <w:r>
        <w:t>: Un sistema de envíos en línea para empresas que necesitan enviar paquetes entre varias oficinas o campus.</w:t>
      </w:r>
    </w:p>
    <w:p w:rsidR="00864423" w:rsidRDefault="00864423" w:rsidP="00864423">
      <w:pPr>
        <w:pStyle w:val="Prrafodelista"/>
        <w:numPr>
          <w:ilvl w:val="1"/>
          <w:numId w:val="6"/>
        </w:numPr>
      </w:pPr>
      <w:r>
        <w:t>UPS Quantum View: Un sistema de rastreo que permite rastrear cientos de paquetes fácilmente.</w:t>
      </w:r>
    </w:p>
    <w:p w:rsidR="00864423" w:rsidRDefault="00864423" w:rsidP="00864423">
      <w:pPr>
        <w:pStyle w:val="Prrafodelista"/>
        <w:numPr>
          <w:ilvl w:val="1"/>
          <w:numId w:val="6"/>
        </w:numPr>
      </w:pPr>
      <w:r>
        <w:t>UPS Flex Global View: Un sistema que administra niveles de inventario, envíos y estados de cumplimiento.</w:t>
      </w:r>
    </w:p>
    <w:p w:rsidR="00864423" w:rsidRDefault="00864423" w:rsidP="00864423">
      <w:pPr>
        <w:pStyle w:val="Prrafodelista"/>
        <w:numPr>
          <w:ilvl w:val="1"/>
          <w:numId w:val="6"/>
        </w:numPr>
      </w:pPr>
      <w:r>
        <w:t xml:space="preserve">UPS Mail </w:t>
      </w:r>
      <w:proofErr w:type="spellStart"/>
      <w:r>
        <w:t>Innovations</w:t>
      </w:r>
      <w:proofErr w:type="spellEnd"/>
      <w:r>
        <w:t>: Un sistema que procesa paquetes ligeros y planos</w:t>
      </w:r>
    </w:p>
    <w:p w:rsidR="00D41725" w:rsidRDefault="004368CD" w:rsidP="004368CD">
      <w:pPr>
        <w:pStyle w:val="Prrafodelista"/>
        <w:numPr>
          <w:ilvl w:val="0"/>
          <w:numId w:val="6"/>
        </w:numPr>
      </w:pPr>
      <w:r w:rsidRPr="004368CD">
        <w:t>OMS (</w:t>
      </w:r>
      <w:proofErr w:type="spellStart"/>
      <w:r w:rsidRPr="004368CD">
        <w:t>Operations</w:t>
      </w:r>
      <w:proofErr w:type="spellEnd"/>
      <w:r w:rsidRPr="004368CD">
        <w:t xml:space="preserve"> Management </w:t>
      </w:r>
      <w:proofErr w:type="spellStart"/>
      <w:r w:rsidRPr="004368CD">
        <w:t>Specialist</w:t>
      </w:r>
      <w:proofErr w:type="spellEnd"/>
      <w:r w:rsidR="00C410C7">
        <w:t>)</w:t>
      </w:r>
    </w:p>
    <w:p w:rsidR="00D41725" w:rsidRDefault="00D41725" w:rsidP="00D41725">
      <w:r>
        <w:t xml:space="preserve">Estas herramientas de UPS ayudan a simplificar y automatizar los procesos de envío, rastreo y gestión de paquetes, lo que facilita el comercio electrónico y los envíos internacionales. </w:t>
      </w:r>
    </w:p>
    <w:p w:rsidR="004368CD" w:rsidRDefault="004368CD" w:rsidP="00D41725"/>
    <w:p w:rsidR="004368CD" w:rsidRDefault="004368CD" w:rsidP="004368CD">
      <w:pPr>
        <w:jc w:val="center"/>
      </w:pPr>
      <w:r w:rsidRPr="004368CD">
        <w:t>¿CÓMO ESTAS TECNOLOGÍAS SE RELACIONAN CON LA ESTRATEGIA DE LA EMPRESA?</w:t>
      </w:r>
    </w:p>
    <w:p w:rsidR="004368CD" w:rsidRDefault="004368CD" w:rsidP="004368CD">
      <w:r>
        <w:t>E</w:t>
      </w:r>
      <w:r w:rsidRPr="004368CD">
        <w:t>l DIAD es un dispositivo portátil fundamental para la estrategia operativa de UPS, que permite a los conductores rastrear y registrar información en tiempo real sobre las entregas, lo que es esencial para la precisión y eficiencia en la gestión de la información de entrega.</w:t>
      </w:r>
      <w:r w:rsidR="00C410C7">
        <w:t xml:space="preserve"> </w:t>
      </w:r>
      <w:r w:rsidR="00C410C7" w:rsidRPr="00C410C7">
        <w:t>Al utilizar dispositivos móviles conectados a redes celulares, los conductores de UPS pueden transmitir información en tiempo real sobre el estado de los envíos, la ubicación de los paquetes y cualquier n</w:t>
      </w:r>
      <w:r w:rsidR="00C410C7">
        <w:t xml:space="preserve">ovedad o cambio en las entregas. </w:t>
      </w:r>
    </w:p>
    <w:p w:rsidR="00C410C7" w:rsidRDefault="00C410C7" w:rsidP="004368CD">
      <w:r>
        <w:t>Los Softwares que utilizan ayudan</w:t>
      </w:r>
      <w:r w:rsidRPr="00864423">
        <w:t xml:space="preserve"> a procesar el envío de paquetes</w:t>
      </w:r>
      <w:r>
        <w:t xml:space="preserve"> a recolectar la información necesaria para los </w:t>
      </w:r>
      <w:proofErr w:type="spellStart"/>
      <w:r>
        <w:t>envios</w:t>
      </w:r>
      <w:proofErr w:type="spellEnd"/>
      <w:r>
        <w:t xml:space="preserve"> como se detallaron anteriormente.</w:t>
      </w:r>
    </w:p>
    <w:p w:rsidR="00C410C7" w:rsidRDefault="00C410C7" w:rsidP="004368CD">
      <w:r>
        <w:lastRenderedPageBreak/>
        <w:t xml:space="preserve">El </w:t>
      </w:r>
      <w:r w:rsidRPr="004368CD">
        <w:t>OMS (</w:t>
      </w:r>
      <w:proofErr w:type="spellStart"/>
      <w:r w:rsidRPr="004368CD">
        <w:t>Operations</w:t>
      </w:r>
      <w:proofErr w:type="spellEnd"/>
      <w:r w:rsidRPr="004368CD">
        <w:t xml:space="preserve"> Management </w:t>
      </w:r>
      <w:proofErr w:type="spellStart"/>
      <w:r w:rsidRPr="004368CD">
        <w:t>Specialist</w:t>
      </w:r>
      <w:proofErr w:type="spellEnd"/>
      <w:r w:rsidRPr="004368CD">
        <w:t>)</w:t>
      </w:r>
      <w:r>
        <w:t xml:space="preserve">, </w:t>
      </w:r>
      <w:r w:rsidRPr="004368CD">
        <w:t>se encarga de la supervisión y gestión de las operaciones diarias</w:t>
      </w:r>
      <w:r>
        <w:t>, personal de operaciones, administrativo. Contribuyen a optimizar procesos, mejorar la eficiencia y garantizar que la estrategia de la empresa se traduzca en prácticas operativas efectivas.</w:t>
      </w:r>
    </w:p>
    <w:p w:rsidR="00C410C7" w:rsidRDefault="00C410C7" w:rsidP="0057241C">
      <w:r>
        <w:t>¿QUÉ OBJETIVOS DE NEGOCIOS ESTRATÉGICOS TRATAN LOS SISTEMAS DE INFORMACIÓN DE</w:t>
      </w:r>
      <w:r w:rsidR="0057241C">
        <w:t xml:space="preserve"> </w:t>
      </w:r>
      <w:r>
        <w:t>UPS?</w:t>
      </w:r>
    </w:p>
    <w:p w:rsidR="00C410C7" w:rsidRDefault="00C410C7" w:rsidP="00C410C7">
      <w:pPr>
        <w:jc w:val="center"/>
      </w:pPr>
    </w:p>
    <w:p w:rsidR="00E66DE4" w:rsidRDefault="00E66DE4" w:rsidP="00E66DE4">
      <w:pPr>
        <w:pStyle w:val="Prrafodelista"/>
        <w:numPr>
          <w:ilvl w:val="0"/>
          <w:numId w:val="7"/>
        </w:numPr>
      </w:pPr>
      <w:r>
        <w:t>La optimización de rutas y eficiencia operativa: fundamental pues, permite minimizar costos operativos y tiempos de tránsito, lo que contribuye a la eficiencia operativa y al ahorro de costos. Para lograr esto, UPS utiliza sistemas de información para planificar y optimizar las rutas de entrega, lo que mejora la visibilidad en la cadena de suministro y permite una mejor gestión de los recursos.</w:t>
      </w:r>
    </w:p>
    <w:p w:rsidR="00E66DE4" w:rsidRDefault="00E66DE4" w:rsidP="00E66DE4">
      <w:pPr>
        <w:pStyle w:val="Prrafodelista"/>
        <w:ind w:left="360"/>
      </w:pPr>
    </w:p>
    <w:p w:rsidR="00E66DE4" w:rsidRDefault="00E66DE4" w:rsidP="00E66DE4">
      <w:pPr>
        <w:pStyle w:val="Prrafodelista"/>
        <w:numPr>
          <w:ilvl w:val="0"/>
          <w:numId w:val="7"/>
        </w:numPr>
      </w:pPr>
      <w:r>
        <w:t xml:space="preserve">Acceso en tiempo real a la información: Sobre el estado de los paquetes a los clientes y representantes de servicio al cliente, esto mejora la transparencia y aumenta la confianza del cliente. </w:t>
      </w:r>
    </w:p>
    <w:p w:rsidR="00E66DE4" w:rsidRDefault="00E66DE4" w:rsidP="00E66DE4">
      <w:pPr>
        <w:pStyle w:val="Prrafodelista"/>
      </w:pPr>
    </w:p>
    <w:p w:rsidR="00E66DE4" w:rsidRDefault="00E66DE4" w:rsidP="00E66DE4">
      <w:pPr>
        <w:pStyle w:val="Prrafodelista"/>
        <w:ind w:left="360"/>
      </w:pPr>
    </w:p>
    <w:p w:rsidR="00E66DE4" w:rsidRDefault="00E66DE4" w:rsidP="00152A14">
      <w:pPr>
        <w:pStyle w:val="Prrafodelista"/>
        <w:numPr>
          <w:ilvl w:val="0"/>
          <w:numId w:val="7"/>
        </w:numPr>
      </w:pPr>
      <w:r>
        <w:t>Integración de tecnologías emergentes como inteligencia artificial, aprendizaje automático y análisis de BIG DATA, es otra área en la que UPS se enfoca.</w:t>
      </w:r>
    </w:p>
    <w:p w:rsidR="00E66DE4" w:rsidRDefault="00E66DE4" w:rsidP="00E66DE4">
      <w:pPr>
        <w:pStyle w:val="Prrafodelista"/>
        <w:ind w:left="360"/>
      </w:pPr>
    </w:p>
    <w:p w:rsidR="00E66DE4" w:rsidRDefault="00E66DE4" w:rsidP="00E66DE4">
      <w:pPr>
        <w:pStyle w:val="Prrafodelista"/>
        <w:numPr>
          <w:ilvl w:val="0"/>
          <w:numId w:val="7"/>
        </w:numPr>
      </w:pPr>
      <w:r>
        <w:t>Servicios de valor agregado: Como opciones de entregas personalizadas, seguimiento avanzado y herramientas de análisis de datos para clientes empresariales. Estos servicios agregan valor y diferencian a UPS en el mercado.</w:t>
      </w:r>
    </w:p>
    <w:p w:rsidR="00E66DE4" w:rsidRDefault="00E66DE4" w:rsidP="00E66DE4">
      <w:pPr>
        <w:pStyle w:val="Prrafodelista"/>
      </w:pPr>
    </w:p>
    <w:p w:rsidR="00E66DE4" w:rsidRDefault="00E66DE4" w:rsidP="00E66DE4">
      <w:pPr>
        <w:pStyle w:val="Prrafodelista"/>
        <w:numPr>
          <w:ilvl w:val="0"/>
          <w:numId w:val="7"/>
        </w:numPr>
      </w:pPr>
      <w:r>
        <w:t xml:space="preserve">La mejora continua y adaptabilidad: son fundamentales para UPS, ya que permiten identificar áreas de oportunidad, responder a cambios en el mercado y ajustar estrategias operativas. </w:t>
      </w:r>
    </w:p>
    <w:p w:rsidR="00E66DE4" w:rsidRDefault="00E66DE4" w:rsidP="00E66DE4">
      <w:pPr>
        <w:pStyle w:val="Prrafodelista"/>
      </w:pPr>
    </w:p>
    <w:p w:rsidR="00C410C7" w:rsidRDefault="00E66DE4" w:rsidP="00E66DE4">
      <w:pPr>
        <w:pStyle w:val="Prrafodelista"/>
        <w:numPr>
          <w:ilvl w:val="0"/>
          <w:numId w:val="7"/>
        </w:numPr>
      </w:pPr>
      <w:r>
        <w:t>Ciberseguridad y protección de datos: esenciales, ya que garantizan la integridad y seguridad de los sistemas de información y mantienen la confianza del cliente y la reputación de la empresa.</w:t>
      </w:r>
    </w:p>
    <w:sectPr w:rsidR="00C4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0756B"/>
    <w:multiLevelType w:val="hybridMultilevel"/>
    <w:tmpl w:val="BC7693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92685"/>
    <w:multiLevelType w:val="hybridMultilevel"/>
    <w:tmpl w:val="7204662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46B00"/>
    <w:multiLevelType w:val="hybridMultilevel"/>
    <w:tmpl w:val="80A6D7D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01CCB"/>
    <w:multiLevelType w:val="hybridMultilevel"/>
    <w:tmpl w:val="702A79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522A1"/>
    <w:multiLevelType w:val="hybridMultilevel"/>
    <w:tmpl w:val="4AFE67B8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8D22B5"/>
    <w:multiLevelType w:val="hybridMultilevel"/>
    <w:tmpl w:val="8182E55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4576B"/>
    <w:multiLevelType w:val="hybridMultilevel"/>
    <w:tmpl w:val="90B880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BE"/>
    <w:rsid w:val="000E32E1"/>
    <w:rsid w:val="00225AAD"/>
    <w:rsid w:val="003842C1"/>
    <w:rsid w:val="004368CD"/>
    <w:rsid w:val="005048BE"/>
    <w:rsid w:val="0057241C"/>
    <w:rsid w:val="00864423"/>
    <w:rsid w:val="0097673B"/>
    <w:rsid w:val="00C410C7"/>
    <w:rsid w:val="00CC39B0"/>
    <w:rsid w:val="00D41725"/>
    <w:rsid w:val="00E66DE4"/>
    <w:rsid w:val="00F7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FAC3"/>
  <w15:chartTrackingRefBased/>
  <w15:docId w15:val="{8B6F57D8-6E80-4D54-B6B5-C61B7F78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Galindo</dc:creator>
  <cp:keywords/>
  <dc:description/>
  <cp:lastModifiedBy>Eduardo Galindo</cp:lastModifiedBy>
  <cp:revision>2</cp:revision>
  <dcterms:created xsi:type="dcterms:W3CDTF">2024-06-04T22:14:00Z</dcterms:created>
  <dcterms:modified xsi:type="dcterms:W3CDTF">2024-06-05T03:27:00Z</dcterms:modified>
</cp:coreProperties>
</file>