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9A4" w:rsidRPr="003931AA" w:rsidRDefault="000559A4" w:rsidP="000559A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559A4" w:rsidRPr="003931AA" w:rsidRDefault="000559A4" w:rsidP="000559A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31AA">
        <w:rPr>
          <w:rFonts w:ascii="Times New Roman" w:hAnsi="Times New Roman" w:cs="Times New Roman"/>
          <w:b/>
          <w:sz w:val="24"/>
          <w:szCs w:val="24"/>
        </w:rPr>
        <w:t>UNIWERSYTET RZESZOWSKI</w:t>
      </w:r>
    </w:p>
    <w:p w:rsidR="000559A4" w:rsidRPr="003931AA" w:rsidRDefault="000559A4" w:rsidP="000559A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31AA">
        <w:rPr>
          <w:rFonts w:ascii="Times New Roman" w:hAnsi="Times New Roman" w:cs="Times New Roman"/>
          <w:b/>
          <w:sz w:val="24"/>
          <w:szCs w:val="24"/>
        </w:rPr>
        <w:t>WYDZIAŁ MATEMATYCZNO – INFORMATYCZNY</w:t>
      </w:r>
    </w:p>
    <w:p w:rsidR="000559A4" w:rsidRPr="003931AA" w:rsidRDefault="000559A4" w:rsidP="000559A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31AA">
        <w:rPr>
          <w:rFonts w:ascii="Times New Roman" w:hAnsi="Times New Roman" w:cs="Times New Roman"/>
          <w:b/>
          <w:sz w:val="24"/>
          <w:szCs w:val="24"/>
        </w:rPr>
        <w:t>INSTYTUT INFORMATYKI</w:t>
      </w: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450DD6" w:rsidRPr="003931AA" w:rsidRDefault="00450DD6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0559A4" w:rsidRPr="003931AA" w:rsidRDefault="000559A4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0559A4" w:rsidRPr="003931AA" w:rsidRDefault="000559A4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0559A4" w:rsidRPr="003931AA" w:rsidRDefault="000559A4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0559A4" w:rsidRPr="003931AA" w:rsidRDefault="000559A4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0559A4" w:rsidRPr="003931AA" w:rsidRDefault="000559A4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0559A4" w:rsidRPr="003931AA" w:rsidRDefault="000559A4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0559A4" w:rsidRPr="003931AA" w:rsidRDefault="000559A4" w:rsidP="00450DD6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9B25BF" w:rsidRDefault="009B25BF" w:rsidP="009B25BF">
      <w:pPr>
        <w:pStyle w:val="Akapitzlist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F21B8" w:rsidRDefault="003F21B8" w:rsidP="009B25BF">
      <w:pPr>
        <w:pStyle w:val="Akapitzlist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F21B8" w:rsidRDefault="003F21B8" w:rsidP="009B25BF">
      <w:pPr>
        <w:pStyle w:val="Akapitzlist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F21B8" w:rsidRDefault="003F21B8" w:rsidP="009B25BF">
      <w:pPr>
        <w:pStyle w:val="Akapitzlist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F21B8" w:rsidRPr="003931AA" w:rsidRDefault="003F21B8" w:rsidP="009B25BF">
      <w:pPr>
        <w:pStyle w:val="Akapitzlist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931AA" w:rsidRDefault="003931AA" w:rsidP="009B25BF">
      <w:pPr>
        <w:pStyle w:val="Akapitzlist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B25BF" w:rsidRDefault="009B25BF" w:rsidP="00887643">
      <w:pPr>
        <w:pStyle w:val="Akapitzlist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643">
        <w:rPr>
          <w:rFonts w:ascii="Times New Roman" w:hAnsi="Times New Roman" w:cs="Times New Roman"/>
          <w:b/>
          <w:sz w:val="28"/>
          <w:szCs w:val="28"/>
        </w:rPr>
        <w:lastRenderedPageBreak/>
        <w:t>Spis treści</w:t>
      </w:r>
    </w:p>
    <w:p w:rsidR="00887643" w:rsidRPr="00887643" w:rsidRDefault="00887643" w:rsidP="00887643">
      <w:pPr>
        <w:pStyle w:val="Akapitzlist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7973" w:rsidRDefault="00307973" w:rsidP="00307973">
      <w:pPr>
        <w:pStyle w:val="Akapitzlist"/>
        <w:numPr>
          <w:ilvl w:val="0"/>
          <w:numId w:val="33"/>
        </w:numPr>
        <w:spacing w:after="0"/>
      </w:pPr>
      <w:r>
        <w:t xml:space="preserve">Moduły w aplikacji </w:t>
      </w:r>
    </w:p>
    <w:p w:rsidR="00307973" w:rsidRDefault="00307973" w:rsidP="00307973">
      <w:pPr>
        <w:pStyle w:val="Akapitzlist"/>
        <w:numPr>
          <w:ilvl w:val="0"/>
          <w:numId w:val="33"/>
        </w:numPr>
        <w:spacing w:after="0"/>
      </w:pPr>
      <w:r>
        <w:t xml:space="preserve">Dokładne zdefiniowanie problematyki projektu. </w:t>
      </w:r>
    </w:p>
    <w:p w:rsidR="00307973" w:rsidRDefault="00307973" w:rsidP="00307973">
      <w:pPr>
        <w:pStyle w:val="Akapitzlist"/>
        <w:numPr>
          <w:ilvl w:val="0"/>
          <w:numId w:val="33"/>
        </w:numPr>
        <w:spacing w:after="0"/>
      </w:pPr>
      <w:r>
        <w:t xml:space="preserve">Ustalenie tzw. interesariuszy projektu (czyli grupy osób, które są potencjalnymi użytkownikami). </w:t>
      </w:r>
    </w:p>
    <w:p w:rsidR="00307973" w:rsidRDefault="00307973" w:rsidP="00307973">
      <w:pPr>
        <w:pStyle w:val="Akapitzlist"/>
        <w:numPr>
          <w:ilvl w:val="0"/>
          <w:numId w:val="33"/>
        </w:numPr>
        <w:spacing w:after="0"/>
      </w:pPr>
      <w:r>
        <w:t xml:space="preserve">Ustalenie jakie są gromadzone dane w organizacji i kto z użytkowników wprowadza je do systemu. </w:t>
      </w:r>
    </w:p>
    <w:p w:rsidR="00307973" w:rsidRDefault="00307973" w:rsidP="00307973">
      <w:pPr>
        <w:pStyle w:val="Akapitzlist"/>
        <w:numPr>
          <w:ilvl w:val="0"/>
          <w:numId w:val="33"/>
        </w:numPr>
        <w:spacing w:after="0"/>
      </w:pPr>
      <w:r>
        <w:t xml:space="preserve">Ustalenie rodzajów potrzebnych raportów, które mają być generowane (kto je generuje i kto z nich korzysta). </w:t>
      </w:r>
    </w:p>
    <w:p w:rsidR="00307973" w:rsidRDefault="00307973" w:rsidP="00307973">
      <w:pPr>
        <w:pStyle w:val="Akapitzlist"/>
        <w:numPr>
          <w:ilvl w:val="0"/>
          <w:numId w:val="33"/>
        </w:numPr>
        <w:spacing w:after="0"/>
      </w:pPr>
      <w:r>
        <w:t xml:space="preserve">Ustalenie przepływu informacji w środowisku, w którym ma pracować system. </w:t>
      </w:r>
    </w:p>
    <w:p w:rsidR="00307973" w:rsidRDefault="00307973" w:rsidP="00307973">
      <w:pPr>
        <w:pStyle w:val="Akapitzlist"/>
        <w:numPr>
          <w:ilvl w:val="0"/>
          <w:numId w:val="33"/>
        </w:numPr>
        <w:spacing w:after="0"/>
      </w:pPr>
      <w:r>
        <w:t xml:space="preserve">Ustalenie uprawnień (praw dostępu) poszczególnych grup użytkowników </w:t>
      </w:r>
    </w:p>
    <w:p w:rsidR="00307973" w:rsidRDefault="00307973" w:rsidP="00307973">
      <w:pPr>
        <w:pStyle w:val="Akapitzlist"/>
        <w:numPr>
          <w:ilvl w:val="0"/>
          <w:numId w:val="33"/>
        </w:numPr>
        <w:spacing w:after="0"/>
      </w:pPr>
      <w:r>
        <w:t>Wymagania funkcjonalne</w:t>
      </w:r>
    </w:p>
    <w:p w:rsidR="009B25BF" w:rsidRPr="003931AA" w:rsidRDefault="00307973" w:rsidP="00307973">
      <w:pPr>
        <w:pStyle w:val="Akapitzlist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t>Wymagania niefunkcjonalne</w:t>
      </w:r>
    </w:p>
    <w:p w:rsidR="009B25BF" w:rsidRPr="003931AA" w:rsidRDefault="009B25BF" w:rsidP="009B25BF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9B25BF" w:rsidRPr="003931AA" w:rsidRDefault="009B25BF" w:rsidP="009B25BF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9B25BF" w:rsidRPr="003931AA" w:rsidRDefault="009B25BF" w:rsidP="009B25BF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9B25BF" w:rsidRPr="003931AA" w:rsidRDefault="009B25BF" w:rsidP="009B25BF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9B25BF" w:rsidRPr="003931AA" w:rsidRDefault="009B25BF" w:rsidP="009B25BF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9B25BF" w:rsidRPr="003931AA" w:rsidRDefault="009B25BF" w:rsidP="009B25BF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9B25BF" w:rsidRPr="003931AA" w:rsidRDefault="009B25BF" w:rsidP="009B25BF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9B25BF" w:rsidRPr="003931AA" w:rsidRDefault="009B25BF" w:rsidP="009B25BF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9B25BF" w:rsidRPr="003931AA" w:rsidRDefault="009B25BF" w:rsidP="009B25BF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9B25BF" w:rsidRPr="003931AA" w:rsidRDefault="009B25BF" w:rsidP="009B25BF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9B25BF" w:rsidRPr="003931AA" w:rsidRDefault="009B25BF" w:rsidP="009B25BF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9B25BF" w:rsidRPr="003931AA" w:rsidRDefault="009B25BF" w:rsidP="009B25BF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9B25BF" w:rsidRPr="003931AA" w:rsidRDefault="009B25BF" w:rsidP="009B25BF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9B25BF" w:rsidRPr="003931AA" w:rsidRDefault="009B25BF" w:rsidP="009B25BF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:rsidR="0077218C" w:rsidRDefault="0077218C" w:rsidP="003931AA">
      <w:pPr>
        <w:spacing w:after="0"/>
        <w:ind w:firstLine="360"/>
        <w:jc w:val="center"/>
        <w:rPr>
          <w:rFonts w:ascii="Times New Roman" w:hAnsi="Times New Roman" w:cs="Times New Roman"/>
          <w:b/>
          <w:sz w:val="28"/>
          <w:szCs w:val="24"/>
        </w:rPr>
        <w:sectPr w:rsidR="0077218C" w:rsidSect="00E10C4A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040658" w:rsidRPr="007B07D0" w:rsidRDefault="000E2DF1" w:rsidP="00040658">
      <w:pPr>
        <w:jc w:val="center"/>
        <w:rPr>
          <w:b/>
        </w:rPr>
      </w:pPr>
      <w:r w:rsidRPr="007B07D0">
        <w:rPr>
          <w:b/>
        </w:rPr>
        <w:lastRenderedPageBreak/>
        <w:t>Moduły w aplikacji</w:t>
      </w:r>
    </w:p>
    <w:p w:rsidR="00040658" w:rsidRDefault="000E2DF1" w:rsidP="00040658">
      <w:pPr>
        <w:jc w:val="center"/>
      </w:pPr>
      <w:r w:rsidRPr="007B07D0">
        <w:rPr>
          <w:b/>
        </w:rPr>
        <w:t>Dokładne zdefiniowanie problematyki projektu.</w:t>
      </w:r>
    </w:p>
    <w:p w:rsidR="000E2DF1" w:rsidRDefault="007B07D0" w:rsidP="00040658">
      <w:r>
        <w:br/>
        <w:t>Celem projektu jest Zaprojektowanie i implementacja Aplikacji do zarządzania projektami informatycznymi, umożliwiająca</w:t>
      </w:r>
      <w:r w:rsidR="00040658">
        <w:t xml:space="preserve"> podział zadań,</w:t>
      </w:r>
      <w:r>
        <w:t xml:space="preserve"> komunikacje</w:t>
      </w:r>
      <w:r w:rsidR="00040658">
        <w:t xml:space="preserve"> </w:t>
      </w:r>
      <w:r>
        <w:t>zespołu w trakcie pracy</w:t>
      </w:r>
      <w:r w:rsidR="00040658">
        <w:t xml:space="preserve">, jak i zarządzanie zadaniami. Aplikacja będzie w prosty sposób umożliwiała wymianę informacji w zespole w postaci alokacji zadań z grup przed i po wykonaniu co pozwoli na kontrole nad jakością pracy zespołu. Administrator Będzie mógł dodawać nowych członków zespołu jak w pełni kontrolować i zarządzać zadaniami. Członkowie zespołu będą mogli dodawać swoje własne zadania i zarządzać nimi. </w:t>
      </w:r>
    </w:p>
    <w:p w:rsidR="00040658" w:rsidRDefault="00040658" w:rsidP="00040658">
      <w:r>
        <w:t>Niezależnie od Użytkownika (Admin/User), w celu użytkowania konieczna będzie zalogowanie się.</w:t>
      </w:r>
    </w:p>
    <w:p w:rsidR="00040658" w:rsidRDefault="000E2DF1" w:rsidP="007B07D0">
      <w:pPr>
        <w:jc w:val="center"/>
        <w:rPr>
          <w:b/>
        </w:rPr>
      </w:pPr>
      <w:r w:rsidRPr="007B07D0">
        <w:rPr>
          <w:b/>
        </w:rPr>
        <w:t>Ustaleni</w:t>
      </w:r>
      <w:r w:rsidR="00040658">
        <w:rPr>
          <w:b/>
        </w:rPr>
        <w:t xml:space="preserve">e tzw. interesariuszy projektu </w:t>
      </w:r>
    </w:p>
    <w:p w:rsidR="00040658" w:rsidRPr="00040658" w:rsidRDefault="00040658" w:rsidP="007B07D0">
      <w:pPr>
        <w:jc w:val="center"/>
      </w:pPr>
      <w:r w:rsidRPr="00040658">
        <w:t xml:space="preserve">Aplikacja jest </w:t>
      </w:r>
      <w:r>
        <w:t>przeznaczona do realizowania projektów informatycznych co za tym idzie grupa osób, której jest dedykowana jest jasno określona - Informatycy</w:t>
      </w:r>
    </w:p>
    <w:p w:rsidR="000E2DF1" w:rsidRDefault="000E2DF1" w:rsidP="007B07D0">
      <w:pPr>
        <w:jc w:val="center"/>
        <w:rPr>
          <w:b/>
        </w:rPr>
      </w:pPr>
      <w:r w:rsidRPr="007B07D0">
        <w:rPr>
          <w:b/>
        </w:rPr>
        <w:t>Ustalenie jakie są gromadzone dane w organizacji i kto z użytkowników wprowadza je do systemu.</w:t>
      </w:r>
    </w:p>
    <w:p w:rsidR="00E349A7" w:rsidRPr="00E349A7" w:rsidRDefault="00E349A7" w:rsidP="00E349A7">
      <w:r>
        <w:t>Dane mogą być wprowadzane przez dowolnego użytkownika ale tylko admin ma pełną kontrole.</w:t>
      </w:r>
    </w:p>
    <w:p w:rsidR="00E349A7" w:rsidRDefault="00E349A7" w:rsidP="00E349A7">
      <w:pPr>
        <w:pStyle w:val="Akapitzlist"/>
        <w:numPr>
          <w:ilvl w:val="0"/>
          <w:numId w:val="34"/>
        </w:numPr>
      </w:pPr>
      <w:r>
        <w:t>Emaile</w:t>
      </w:r>
    </w:p>
    <w:p w:rsidR="00E349A7" w:rsidRDefault="00E349A7" w:rsidP="00E349A7">
      <w:pPr>
        <w:pStyle w:val="Akapitzlist"/>
        <w:numPr>
          <w:ilvl w:val="0"/>
          <w:numId w:val="34"/>
        </w:numPr>
      </w:pPr>
      <w:r>
        <w:t>Loginy</w:t>
      </w:r>
    </w:p>
    <w:p w:rsidR="00E349A7" w:rsidRDefault="00E349A7" w:rsidP="00E349A7">
      <w:pPr>
        <w:pStyle w:val="Akapitzlist"/>
        <w:numPr>
          <w:ilvl w:val="0"/>
          <w:numId w:val="34"/>
        </w:numPr>
      </w:pPr>
      <w:r>
        <w:t>Hasła</w:t>
      </w:r>
    </w:p>
    <w:p w:rsidR="00E349A7" w:rsidRDefault="00E349A7" w:rsidP="00E349A7">
      <w:pPr>
        <w:pStyle w:val="Akapitzlist"/>
        <w:numPr>
          <w:ilvl w:val="0"/>
          <w:numId w:val="34"/>
        </w:numPr>
      </w:pPr>
      <w:r>
        <w:t>Nazwy projektów</w:t>
      </w:r>
    </w:p>
    <w:p w:rsidR="00E349A7" w:rsidRPr="00E349A7" w:rsidRDefault="00E349A7" w:rsidP="00E349A7">
      <w:pPr>
        <w:pStyle w:val="Akapitzlist"/>
        <w:numPr>
          <w:ilvl w:val="0"/>
          <w:numId w:val="34"/>
        </w:numPr>
      </w:pPr>
      <w:r>
        <w:t xml:space="preserve">Nazwy zadań </w:t>
      </w:r>
    </w:p>
    <w:p w:rsidR="000E2DF1" w:rsidRDefault="000E2DF1" w:rsidP="00361A89">
      <w:pPr>
        <w:jc w:val="center"/>
        <w:rPr>
          <w:b/>
        </w:rPr>
      </w:pPr>
      <w:r w:rsidRPr="007B07D0">
        <w:rPr>
          <w:b/>
        </w:rPr>
        <w:t>Ustalenie rodzajów potrzebnych raportów, które mają być generowane (kto je generuje i kto z nich korzysta).</w:t>
      </w:r>
    </w:p>
    <w:p w:rsidR="00361A89" w:rsidRDefault="00361A89" w:rsidP="00361A89">
      <w:r>
        <w:t>Raporty będą generowane za pomocą wykonanych zadań przez członków zespołu. Będzie to lista wykonanych i nie wykonanych zadań przypisanych do projektu i członka zespołu. Korzystać z nich będą wszyscy członkowie zespołu.</w:t>
      </w:r>
    </w:p>
    <w:p w:rsidR="00807BE2" w:rsidRDefault="00807BE2" w:rsidP="00361A89"/>
    <w:p w:rsidR="00807BE2" w:rsidRDefault="00807BE2" w:rsidP="00361A89"/>
    <w:p w:rsidR="00807BE2" w:rsidRDefault="00807BE2" w:rsidP="00361A89"/>
    <w:p w:rsidR="00807BE2" w:rsidRDefault="00807BE2" w:rsidP="00361A89"/>
    <w:p w:rsidR="00807BE2" w:rsidRDefault="00807BE2" w:rsidP="00361A89"/>
    <w:p w:rsidR="00807BE2" w:rsidRDefault="00807BE2" w:rsidP="00361A89"/>
    <w:p w:rsidR="00807BE2" w:rsidRDefault="00807BE2" w:rsidP="00361A89"/>
    <w:p w:rsidR="00807BE2" w:rsidRPr="00361A89" w:rsidRDefault="00807BE2" w:rsidP="00361A89"/>
    <w:p w:rsidR="000E2DF1" w:rsidRDefault="000E2DF1" w:rsidP="007B07D0">
      <w:pPr>
        <w:jc w:val="center"/>
        <w:rPr>
          <w:b/>
        </w:rPr>
      </w:pPr>
      <w:r w:rsidRPr="007B07D0">
        <w:rPr>
          <w:b/>
        </w:rPr>
        <w:t>Ustalenie przepływu informacji w środowisku, w którym ma pracować system.</w:t>
      </w:r>
    </w:p>
    <w:p w:rsidR="00807BE2" w:rsidRDefault="00807BE2" w:rsidP="00807BE2"/>
    <w:p w:rsidR="00807BE2" w:rsidRDefault="00807BE2" w:rsidP="00807B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519.6pt">
            <v:imagedata r:id="rId11" o:title="diagram_erd"/>
          </v:shape>
        </w:pict>
      </w:r>
    </w:p>
    <w:p w:rsidR="00807BE2" w:rsidRDefault="00807BE2" w:rsidP="00807BE2"/>
    <w:p w:rsidR="00807BE2" w:rsidRDefault="00807BE2" w:rsidP="00807BE2"/>
    <w:p w:rsidR="00807BE2" w:rsidRDefault="006716AE" w:rsidP="00807BE2">
      <w:r>
        <w:rPr>
          <w:noProof/>
          <w:lang w:eastAsia="pl-PL"/>
        </w:rPr>
        <w:lastRenderedPageBreak/>
        <w:drawing>
          <wp:inline distT="0" distB="0" distL="0" distR="0" wp14:anchorId="0815F923" wp14:editId="2F73B15A">
            <wp:extent cx="5760720" cy="43624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E2" w:rsidRDefault="00807BE2" w:rsidP="00807BE2"/>
    <w:p w:rsidR="006716AE" w:rsidRDefault="006716AE" w:rsidP="00807BE2">
      <w:r>
        <w:rPr>
          <w:noProof/>
          <w:lang w:eastAsia="pl-PL"/>
        </w:rPr>
        <w:lastRenderedPageBreak/>
        <w:drawing>
          <wp:inline distT="0" distB="0" distL="0" distR="0" wp14:anchorId="70E2CC9B" wp14:editId="682881F3">
            <wp:extent cx="5760720" cy="4362493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AE" w:rsidRDefault="006716AE" w:rsidP="00807BE2">
      <w:r>
        <w:rPr>
          <w:noProof/>
          <w:lang w:eastAsia="pl-PL"/>
        </w:rPr>
        <w:drawing>
          <wp:inline distT="0" distB="0" distL="0" distR="0" wp14:anchorId="60CEA0A2" wp14:editId="32AA4852">
            <wp:extent cx="5760720" cy="4362493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AE" w:rsidRDefault="006716AE" w:rsidP="00807BE2">
      <w:r>
        <w:rPr>
          <w:noProof/>
          <w:lang w:eastAsia="pl-PL"/>
        </w:rPr>
        <w:lastRenderedPageBreak/>
        <w:drawing>
          <wp:inline distT="0" distB="0" distL="0" distR="0" wp14:anchorId="399DB594" wp14:editId="01E1BA3A">
            <wp:extent cx="5760720" cy="4362493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AE" w:rsidRDefault="006716AE" w:rsidP="00807BE2"/>
    <w:p w:rsidR="006716AE" w:rsidRDefault="006716AE" w:rsidP="00807BE2">
      <w:r>
        <w:rPr>
          <w:noProof/>
          <w:lang w:eastAsia="pl-PL"/>
        </w:rPr>
        <w:drawing>
          <wp:inline distT="0" distB="0" distL="0" distR="0" wp14:anchorId="180ABB5D" wp14:editId="169F7FB4">
            <wp:extent cx="5760720" cy="3126566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AE" w:rsidRDefault="006716AE" w:rsidP="00807BE2">
      <w:r>
        <w:rPr>
          <w:noProof/>
          <w:lang w:eastAsia="pl-PL"/>
        </w:rPr>
        <w:lastRenderedPageBreak/>
        <w:drawing>
          <wp:inline distT="0" distB="0" distL="0" distR="0" wp14:anchorId="43822A3C" wp14:editId="65F4E462">
            <wp:extent cx="5760720" cy="3126566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AE" w:rsidRDefault="006716AE" w:rsidP="00807BE2">
      <w:r>
        <w:rPr>
          <w:noProof/>
          <w:lang w:eastAsia="pl-PL"/>
        </w:rPr>
        <w:drawing>
          <wp:inline distT="0" distB="0" distL="0" distR="0" wp14:anchorId="52129F40" wp14:editId="7D06372C">
            <wp:extent cx="5760720" cy="3126566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AE" w:rsidRDefault="006716AE" w:rsidP="00807BE2">
      <w:r>
        <w:rPr>
          <w:noProof/>
          <w:lang w:eastAsia="pl-PL"/>
        </w:rPr>
        <w:lastRenderedPageBreak/>
        <w:drawing>
          <wp:inline distT="0" distB="0" distL="0" distR="0" wp14:anchorId="7D0C80DF" wp14:editId="6BDF7715">
            <wp:extent cx="5760720" cy="3126566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AE" w:rsidRDefault="006716AE" w:rsidP="00807BE2">
      <w:r>
        <w:rPr>
          <w:noProof/>
          <w:lang w:eastAsia="pl-PL"/>
        </w:rPr>
        <w:drawing>
          <wp:inline distT="0" distB="0" distL="0" distR="0" wp14:anchorId="665CC14C" wp14:editId="7A659AF6">
            <wp:extent cx="5760720" cy="3126566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AE" w:rsidRDefault="006716AE" w:rsidP="00807BE2">
      <w:r>
        <w:rPr>
          <w:noProof/>
          <w:lang w:eastAsia="pl-PL"/>
        </w:rPr>
        <w:lastRenderedPageBreak/>
        <w:drawing>
          <wp:inline distT="0" distB="0" distL="0" distR="0" wp14:anchorId="500EE6C3" wp14:editId="5B09BA93">
            <wp:extent cx="5760720" cy="3126566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E2" w:rsidRPr="00807BE2" w:rsidRDefault="00807BE2" w:rsidP="00807BE2"/>
    <w:p w:rsidR="000E2DF1" w:rsidRDefault="000E2DF1" w:rsidP="007B07D0">
      <w:pPr>
        <w:jc w:val="center"/>
        <w:rPr>
          <w:b/>
        </w:rPr>
      </w:pPr>
      <w:r w:rsidRPr="007B07D0">
        <w:rPr>
          <w:b/>
        </w:rPr>
        <w:t>Ustalenie uprawnień (praw dostępu) poszczególnych grup użytkowników</w:t>
      </w:r>
    </w:p>
    <w:p w:rsidR="006716AE" w:rsidRDefault="006716AE" w:rsidP="006716AE">
      <w:pPr>
        <w:jc w:val="both"/>
      </w:pPr>
      <w:r>
        <w:t xml:space="preserve">Administrator- </w:t>
      </w:r>
      <w:r w:rsidR="009D4C97">
        <w:t>Tworzenie nowych projektów i zadań, dodawanie nowych uczestników</w:t>
      </w:r>
      <w:r w:rsidR="00585E09">
        <w:t xml:space="preserve"> oraz usuwanie ich, przydzielanie zadań uczestnikom.</w:t>
      </w:r>
    </w:p>
    <w:p w:rsidR="009D4C97" w:rsidRPr="006716AE" w:rsidRDefault="009D4C97" w:rsidP="006716AE">
      <w:pPr>
        <w:jc w:val="both"/>
      </w:pPr>
      <w:r>
        <w:t xml:space="preserve">User- </w:t>
      </w:r>
      <w:r w:rsidR="00585E09">
        <w:t xml:space="preserve"> Dodawanie nowych zadań i kontrola własnych oraz przydzielonych bez możliwości usuwania.</w:t>
      </w:r>
    </w:p>
    <w:p w:rsidR="006716AE" w:rsidRDefault="006716AE" w:rsidP="007B07D0">
      <w:pPr>
        <w:jc w:val="center"/>
        <w:rPr>
          <w:b/>
        </w:rPr>
      </w:pPr>
    </w:p>
    <w:p w:rsidR="006716AE" w:rsidRPr="007B07D0" w:rsidRDefault="006716AE" w:rsidP="007B07D0">
      <w:pPr>
        <w:jc w:val="center"/>
        <w:rPr>
          <w:b/>
        </w:rPr>
      </w:pPr>
    </w:p>
    <w:p w:rsidR="000E2DF1" w:rsidRDefault="000E2DF1" w:rsidP="007B07D0">
      <w:pPr>
        <w:jc w:val="center"/>
        <w:rPr>
          <w:b/>
        </w:rPr>
      </w:pPr>
      <w:r w:rsidRPr="007B07D0">
        <w:rPr>
          <w:b/>
        </w:rPr>
        <w:t>Wymagania funkcjonalne</w:t>
      </w:r>
    </w:p>
    <w:p w:rsidR="006716AE" w:rsidRDefault="00585E09" w:rsidP="00585E09">
      <w:r>
        <w:t>System ma być wykorzystywany do zarządzania projektami. Podstawowe funkcje konkretnych użytkowników:</w:t>
      </w:r>
    </w:p>
    <w:p w:rsidR="00585E09" w:rsidRDefault="00585E09" w:rsidP="00585E09">
      <w:pPr>
        <w:pStyle w:val="Akapitzlist"/>
        <w:numPr>
          <w:ilvl w:val="0"/>
          <w:numId w:val="35"/>
        </w:numPr>
      </w:pPr>
      <w:r>
        <w:t xml:space="preserve">Administrator – Zarządzanie projektem oraz zespołem. Dodawanie </w:t>
      </w:r>
      <w:r w:rsidR="00EC09C9">
        <w:t>nowych zadań, usuwanie ich oraz alokacja.</w:t>
      </w:r>
    </w:p>
    <w:p w:rsidR="00EC09C9" w:rsidRPr="00585E09" w:rsidRDefault="00EC09C9" w:rsidP="00585E09">
      <w:pPr>
        <w:pStyle w:val="Akapitzlist"/>
        <w:numPr>
          <w:ilvl w:val="0"/>
          <w:numId w:val="35"/>
        </w:numPr>
      </w:pPr>
      <w:r>
        <w:t xml:space="preserve">User – Aktualizacja wykonywanych i wykonanych przydzielonych zadań. </w:t>
      </w:r>
      <w:bookmarkStart w:id="0" w:name="_GoBack"/>
      <w:bookmarkEnd w:id="0"/>
    </w:p>
    <w:p w:rsidR="006716AE" w:rsidRPr="007B07D0" w:rsidRDefault="006716AE" w:rsidP="007B07D0">
      <w:pPr>
        <w:jc w:val="center"/>
        <w:rPr>
          <w:b/>
        </w:rPr>
      </w:pPr>
    </w:p>
    <w:p w:rsidR="00607C4F" w:rsidRDefault="000E2DF1" w:rsidP="007B07D0">
      <w:pPr>
        <w:jc w:val="center"/>
        <w:rPr>
          <w:b/>
        </w:rPr>
      </w:pPr>
      <w:r w:rsidRPr="007B07D0">
        <w:rPr>
          <w:b/>
        </w:rPr>
        <w:t>Wymagania niefunkcjonalne</w:t>
      </w:r>
    </w:p>
    <w:p w:rsidR="00585E09" w:rsidRPr="00585E09" w:rsidRDefault="00585E09" w:rsidP="00585E09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 xml:space="preserve">Aplikacja zostanie napisana w języku Java, za pomocą programu </w:t>
      </w:r>
      <w:proofErr w:type="spellStart"/>
      <w:r>
        <w:t>NetBeans</w:t>
      </w:r>
      <w:proofErr w:type="spellEnd"/>
      <w:r>
        <w:t xml:space="preserve">. Do stworzenia wyglądu wykorzystana zostanie technologia </w:t>
      </w:r>
      <w:proofErr w:type="spellStart"/>
      <w:r>
        <w:t>JavaFX</w:t>
      </w:r>
      <w:proofErr w:type="spellEnd"/>
      <w:r>
        <w:t>. Program posiadał będzie relacyjną bazę danych MySQL, która będzie obsługiwana pakietem XAMPP. Aplikacja będzie działać na systemach Windows w wersjach: 7, 8, 8.1 oraz 10. Do uruchomienia potrzebny będzie dodatkowo pakiet Java Runtime Environment (JRE) przynajmniej w wersji 8. Do samej obsługi programu potrzebna będzie klawiatura i myszka. Będzie nimi można manipulować interfejs graficzny i u</w:t>
      </w:r>
      <w:r>
        <w:t>zupełniać go o odpowiednie dane.</w:t>
      </w:r>
    </w:p>
    <w:sectPr w:rsidR="00585E09" w:rsidRPr="00585E09" w:rsidSect="00E10C4A">
      <w:footerReference w:type="default" r:id="rId2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60F" w:rsidRDefault="00AB160F" w:rsidP="00594DBB">
      <w:pPr>
        <w:spacing w:after="0" w:line="240" w:lineRule="auto"/>
      </w:pPr>
      <w:r>
        <w:separator/>
      </w:r>
    </w:p>
  </w:endnote>
  <w:endnote w:type="continuationSeparator" w:id="0">
    <w:p w:rsidR="00AB160F" w:rsidRDefault="00AB160F" w:rsidP="00594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18C" w:rsidRDefault="0077218C">
    <w:pPr>
      <w:pStyle w:val="Stopka"/>
      <w:jc w:val="right"/>
    </w:pPr>
  </w:p>
  <w:p w:rsidR="00E10C4A" w:rsidRDefault="00E10C4A" w:rsidP="00E10C4A">
    <w:pPr>
      <w:pStyle w:val="Stopk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8066532"/>
      <w:docPartObj>
        <w:docPartGallery w:val="Page Numbers (Bottom of Page)"/>
        <w:docPartUnique/>
      </w:docPartObj>
    </w:sdtPr>
    <w:sdtEndPr/>
    <w:sdtContent>
      <w:p w:rsidR="0077218C" w:rsidRDefault="0077218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9C9">
          <w:rPr>
            <w:noProof/>
          </w:rPr>
          <w:t>1</w:t>
        </w:r>
        <w:r>
          <w:fldChar w:fldCharType="end"/>
        </w:r>
      </w:p>
    </w:sdtContent>
  </w:sdt>
  <w:p w:rsidR="0077218C" w:rsidRDefault="0077218C" w:rsidP="00E10C4A">
    <w:pPr>
      <w:pStyle w:val="Stopk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60F" w:rsidRDefault="00AB160F" w:rsidP="00594DBB">
      <w:pPr>
        <w:spacing w:after="0" w:line="240" w:lineRule="auto"/>
      </w:pPr>
      <w:r>
        <w:separator/>
      </w:r>
    </w:p>
  </w:footnote>
  <w:footnote w:type="continuationSeparator" w:id="0">
    <w:p w:rsidR="00AB160F" w:rsidRDefault="00AB160F" w:rsidP="00594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C4A" w:rsidRDefault="00E10C4A">
    <w:pPr>
      <w:pStyle w:val="Nagwek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0ACD4D92" wp14:editId="01258B93">
          <wp:simplePos x="0" y="0"/>
          <wp:positionH relativeFrom="column">
            <wp:posOffset>-635</wp:posOffset>
          </wp:positionH>
          <wp:positionV relativeFrom="paragraph">
            <wp:posOffset>-434340</wp:posOffset>
          </wp:positionV>
          <wp:extent cx="853440" cy="853440"/>
          <wp:effectExtent l="0" t="0" r="3810" b="3810"/>
          <wp:wrapThrough wrapText="bothSides">
            <wp:wrapPolygon edited="0">
              <wp:start x="0" y="0"/>
              <wp:lineTo x="0" y="21214"/>
              <wp:lineTo x="21214" y="21214"/>
              <wp:lineTo x="21214" y="0"/>
              <wp:lineTo x="0" y="0"/>
            </wp:wrapPolygon>
          </wp:wrapThrough>
          <wp:docPr id="18" name="Obraz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rz_rzeszo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440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2FC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D2D244B"/>
    <w:multiLevelType w:val="hybridMultilevel"/>
    <w:tmpl w:val="37460A78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0693170"/>
    <w:multiLevelType w:val="hybridMultilevel"/>
    <w:tmpl w:val="A23A2984"/>
    <w:lvl w:ilvl="0" w:tplc="EA427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830671"/>
    <w:multiLevelType w:val="hybridMultilevel"/>
    <w:tmpl w:val="80E2D910"/>
    <w:lvl w:ilvl="0" w:tplc="04150019">
      <w:start w:val="1"/>
      <w:numFmt w:val="lowerLetter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169916A1"/>
    <w:multiLevelType w:val="hybridMultilevel"/>
    <w:tmpl w:val="3FE0D412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A4740DC"/>
    <w:multiLevelType w:val="hybridMultilevel"/>
    <w:tmpl w:val="D58C0BA6"/>
    <w:lvl w:ilvl="0" w:tplc="1FD6B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546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B81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58E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C22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188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F0E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5ED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C6E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DEA4CE4"/>
    <w:multiLevelType w:val="hybridMultilevel"/>
    <w:tmpl w:val="01F0A0A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FD73DA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48A7669"/>
    <w:multiLevelType w:val="hybridMultilevel"/>
    <w:tmpl w:val="F85807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E35BE"/>
    <w:multiLevelType w:val="hybridMultilevel"/>
    <w:tmpl w:val="F85807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62230E"/>
    <w:multiLevelType w:val="hybridMultilevel"/>
    <w:tmpl w:val="1944B67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C62D6F"/>
    <w:multiLevelType w:val="hybridMultilevel"/>
    <w:tmpl w:val="EBB420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C5AC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3C0108F"/>
    <w:multiLevelType w:val="hybridMultilevel"/>
    <w:tmpl w:val="F1500F10"/>
    <w:lvl w:ilvl="0" w:tplc="0415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4">
    <w:nsid w:val="393E41E1"/>
    <w:multiLevelType w:val="hybridMultilevel"/>
    <w:tmpl w:val="090E9AB8"/>
    <w:lvl w:ilvl="0" w:tplc="A4084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D85CDC"/>
    <w:multiLevelType w:val="hybridMultilevel"/>
    <w:tmpl w:val="5ED0C7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FE210C"/>
    <w:multiLevelType w:val="hybridMultilevel"/>
    <w:tmpl w:val="1B166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122934"/>
    <w:multiLevelType w:val="hybridMultilevel"/>
    <w:tmpl w:val="9168AB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F074DB"/>
    <w:multiLevelType w:val="hybridMultilevel"/>
    <w:tmpl w:val="79E6D9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697EAD"/>
    <w:multiLevelType w:val="hybridMultilevel"/>
    <w:tmpl w:val="089CBD1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6C004F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FA93ED5"/>
    <w:multiLevelType w:val="hybridMultilevel"/>
    <w:tmpl w:val="4342AA54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10C102A"/>
    <w:multiLevelType w:val="hybridMultilevel"/>
    <w:tmpl w:val="F85807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6E067E"/>
    <w:multiLevelType w:val="hybridMultilevel"/>
    <w:tmpl w:val="F85807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D90DDD"/>
    <w:multiLevelType w:val="hybridMultilevel"/>
    <w:tmpl w:val="740440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6E5CA6"/>
    <w:multiLevelType w:val="hybridMultilevel"/>
    <w:tmpl w:val="F85807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26AEC"/>
    <w:multiLevelType w:val="hybridMultilevel"/>
    <w:tmpl w:val="153E69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C35A78"/>
    <w:multiLevelType w:val="hybridMultilevel"/>
    <w:tmpl w:val="F37A19C2"/>
    <w:lvl w:ilvl="0" w:tplc="69960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2C647C">
      <w:start w:val="22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A0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5C3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2AA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3A3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E20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5A90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E61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134639B"/>
    <w:multiLevelType w:val="hybridMultilevel"/>
    <w:tmpl w:val="F85807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C95CB5"/>
    <w:multiLevelType w:val="hybridMultilevel"/>
    <w:tmpl w:val="AFCA4CAA"/>
    <w:lvl w:ilvl="0" w:tplc="04150015">
      <w:start w:val="1"/>
      <w:numFmt w:val="upperLetter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>
    <w:nsid w:val="65136375"/>
    <w:multiLevelType w:val="hybridMultilevel"/>
    <w:tmpl w:val="B9E06DA4"/>
    <w:lvl w:ilvl="0" w:tplc="92D68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6EF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DC9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6C2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B49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008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E2F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A4F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DC2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64A7277"/>
    <w:multiLevelType w:val="hybridMultilevel"/>
    <w:tmpl w:val="07CC7AB8"/>
    <w:lvl w:ilvl="0" w:tplc="B6AA35D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4A7557"/>
    <w:multiLevelType w:val="hybridMultilevel"/>
    <w:tmpl w:val="F85807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172A42"/>
    <w:multiLevelType w:val="hybridMultilevel"/>
    <w:tmpl w:val="4C34DFC4"/>
    <w:lvl w:ilvl="0" w:tplc="5A8E5592">
      <w:start w:val="1"/>
      <w:numFmt w:val="decimal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4"/>
  </w:num>
  <w:num w:numId="3">
    <w:abstractNumId w:val="15"/>
  </w:num>
  <w:num w:numId="4">
    <w:abstractNumId w:val="24"/>
  </w:num>
  <w:num w:numId="5">
    <w:abstractNumId w:val="17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7"/>
  </w:num>
  <w:num w:numId="9">
    <w:abstractNumId w:val="12"/>
  </w:num>
  <w:num w:numId="10">
    <w:abstractNumId w:val="0"/>
  </w:num>
  <w:num w:numId="11">
    <w:abstractNumId w:val="1"/>
  </w:num>
  <w:num w:numId="12">
    <w:abstractNumId w:val="29"/>
  </w:num>
  <w:num w:numId="13">
    <w:abstractNumId w:val="3"/>
  </w:num>
  <w:num w:numId="14">
    <w:abstractNumId w:val="4"/>
  </w:num>
  <w:num w:numId="15">
    <w:abstractNumId w:val="21"/>
  </w:num>
  <w:num w:numId="16">
    <w:abstractNumId w:val="19"/>
  </w:num>
  <w:num w:numId="17">
    <w:abstractNumId w:val="26"/>
  </w:num>
  <w:num w:numId="18">
    <w:abstractNumId w:val="5"/>
  </w:num>
  <w:num w:numId="19">
    <w:abstractNumId w:val="27"/>
  </w:num>
  <w:num w:numId="20">
    <w:abstractNumId w:val="30"/>
  </w:num>
  <w:num w:numId="21">
    <w:abstractNumId w:val="32"/>
  </w:num>
  <w:num w:numId="22">
    <w:abstractNumId w:val="25"/>
  </w:num>
  <w:num w:numId="23">
    <w:abstractNumId w:val="8"/>
  </w:num>
  <w:num w:numId="24">
    <w:abstractNumId w:val="28"/>
  </w:num>
  <w:num w:numId="25">
    <w:abstractNumId w:val="9"/>
  </w:num>
  <w:num w:numId="26">
    <w:abstractNumId w:val="23"/>
  </w:num>
  <w:num w:numId="27">
    <w:abstractNumId w:val="22"/>
  </w:num>
  <w:num w:numId="28">
    <w:abstractNumId w:val="13"/>
  </w:num>
  <w:num w:numId="29">
    <w:abstractNumId w:val="11"/>
  </w:num>
  <w:num w:numId="30">
    <w:abstractNumId w:val="16"/>
  </w:num>
  <w:num w:numId="31">
    <w:abstractNumId w:val="31"/>
  </w:num>
  <w:num w:numId="32">
    <w:abstractNumId w:val="10"/>
  </w:num>
  <w:num w:numId="33">
    <w:abstractNumId w:val="2"/>
  </w:num>
  <w:num w:numId="34">
    <w:abstractNumId w:val="6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D6"/>
    <w:rsid w:val="00040658"/>
    <w:rsid w:val="000559A4"/>
    <w:rsid w:val="000D706E"/>
    <w:rsid w:val="000E2DF1"/>
    <w:rsid w:val="00127773"/>
    <w:rsid w:val="0016380F"/>
    <w:rsid w:val="001C641F"/>
    <w:rsid w:val="00210FFA"/>
    <w:rsid w:val="00265A2D"/>
    <w:rsid w:val="002F7FA8"/>
    <w:rsid w:val="00303DEE"/>
    <w:rsid w:val="00307973"/>
    <w:rsid w:val="00361A89"/>
    <w:rsid w:val="003931AA"/>
    <w:rsid w:val="00397303"/>
    <w:rsid w:val="003F21B8"/>
    <w:rsid w:val="0040334A"/>
    <w:rsid w:val="00450DD6"/>
    <w:rsid w:val="004B11BC"/>
    <w:rsid w:val="00585E09"/>
    <w:rsid w:val="00594DBB"/>
    <w:rsid w:val="005A5CFF"/>
    <w:rsid w:val="005E1974"/>
    <w:rsid w:val="005E2264"/>
    <w:rsid w:val="00607C4F"/>
    <w:rsid w:val="006716AE"/>
    <w:rsid w:val="0069618E"/>
    <w:rsid w:val="0077218C"/>
    <w:rsid w:val="007B07D0"/>
    <w:rsid w:val="007D4489"/>
    <w:rsid w:val="00807BE2"/>
    <w:rsid w:val="00811089"/>
    <w:rsid w:val="00870DA3"/>
    <w:rsid w:val="00887643"/>
    <w:rsid w:val="00891D87"/>
    <w:rsid w:val="0094251D"/>
    <w:rsid w:val="009B25BF"/>
    <w:rsid w:val="009D4C97"/>
    <w:rsid w:val="009F077A"/>
    <w:rsid w:val="00A91C0D"/>
    <w:rsid w:val="00AA74F7"/>
    <w:rsid w:val="00AB160F"/>
    <w:rsid w:val="00B16B6C"/>
    <w:rsid w:val="00B36572"/>
    <w:rsid w:val="00B84C5F"/>
    <w:rsid w:val="00BA3E1F"/>
    <w:rsid w:val="00D61363"/>
    <w:rsid w:val="00D83D02"/>
    <w:rsid w:val="00E10C4A"/>
    <w:rsid w:val="00E349A7"/>
    <w:rsid w:val="00E470BB"/>
    <w:rsid w:val="00EC09C9"/>
    <w:rsid w:val="00EC6E71"/>
    <w:rsid w:val="00F620A0"/>
    <w:rsid w:val="00FB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50DD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50DD6"/>
    <w:pPr>
      <w:ind w:left="720"/>
      <w:contextualSpacing/>
    </w:pPr>
  </w:style>
  <w:style w:type="table" w:styleId="Tabela-Siatka">
    <w:name w:val="Table Grid"/>
    <w:basedOn w:val="Standardowy"/>
    <w:uiPriority w:val="59"/>
    <w:rsid w:val="005E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size">
    <w:name w:val="font_size"/>
    <w:basedOn w:val="Normalny"/>
    <w:rsid w:val="00B8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B8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A7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74F7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FB104E"/>
    <w:rPr>
      <w:b/>
      <w:bCs/>
    </w:rPr>
  </w:style>
  <w:style w:type="character" w:customStyle="1" w:styleId="apple-converted-space">
    <w:name w:val="apple-converted-space"/>
    <w:basedOn w:val="Domylnaczcionkaakapitu"/>
    <w:rsid w:val="00FB104E"/>
  </w:style>
  <w:style w:type="character" w:styleId="Hipercze">
    <w:name w:val="Hyperlink"/>
    <w:basedOn w:val="Domylnaczcionkaakapitu"/>
    <w:uiPriority w:val="99"/>
    <w:semiHidden/>
    <w:unhideWhenUsed/>
    <w:rsid w:val="00FB104E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94D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4DBB"/>
  </w:style>
  <w:style w:type="paragraph" w:styleId="Stopka">
    <w:name w:val="footer"/>
    <w:basedOn w:val="Normalny"/>
    <w:link w:val="StopkaZnak"/>
    <w:uiPriority w:val="99"/>
    <w:unhideWhenUsed/>
    <w:rsid w:val="00594D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94D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50DD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50DD6"/>
    <w:pPr>
      <w:ind w:left="720"/>
      <w:contextualSpacing/>
    </w:pPr>
  </w:style>
  <w:style w:type="table" w:styleId="Tabela-Siatka">
    <w:name w:val="Table Grid"/>
    <w:basedOn w:val="Standardowy"/>
    <w:uiPriority w:val="59"/>
    <w:rsid w:val="005E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size">
    <w:name w:val="font_size"/>
    <w:basedOn w:val="Normalny"/>
    <w:rsid w:val="00B8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B8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A7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74F7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FB104E"/>
    <w:rPr>
      <w:b/>
      <w:bCs/>
    </w:rPr>
  </w:style>
  <w:style w:type="character" w:customStyle="1" w:styleId="apple-converted-space">
    <w:name w:val="apple-converted-space"/>
    <w:basedOn w:val="Domylnaczcionkaakapitu"/>
    <w:rsid w:val="00FB104E"/>
  </w:style>
  <w:style w:type="character" w:styleId="Hipercze">
    <w:name w:val="Hyperlink"/>
    <w:basedOn w:val="Domylnaczcionkaakapitu"/>
    <w:uiPriority w:val="99"/>
    <w:semiHidden/>
    <w:unhideWhenUsed/>
    <w:rsid w:val="00FB104E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94D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4DBB"/>
  </w:style>
  <w:style w:type="paragraph" w:styleId="Stopka">
    <w:name w:val="footer"/>
    <w:basedOn w:val="Normalny"/>
    <w:link w:val="StopkaZnak"/>
    <w:uiPriority w:val="99"/>
    <w:unhideWhenUsed/>
    <w:rsid w:val="00594D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94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7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2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4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2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7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66706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4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4929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089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9695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709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935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33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2163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1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23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9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745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07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5977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9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64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2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522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707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5852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99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4109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20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328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3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33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79900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1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77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1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7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0993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DDA75-F258-4EBC-B23C-9EA736C19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497</Words>
  <Characters>2985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dcterms:created xsi:type="dcterms:W3CDTF">2017-04-19T22:04:00Z</dcterms:created>
  <dcterms:modified xsi:type="dcterms:W3CDTF">2017-04-19T23:34:00Z</dcterms:modified>
</cp:coreProperties>
</file>