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Machine Learning Cheatsheet</w:t>
      </w:r>
    </w:p>
    <w:p>
      <w:pPr>
        <w:pStyle w:val="Heading2"/>
      </w:pPr>
      <w:r>
        <w:t>1. Core Concepts</w:t>
      </w:r>
    </w:p>
    <w:p>
      <w:r>
        <w:t>- **Supervised Learning**: Model is trained on labeled data. Examples: regression, classification.</w:t>
        <w:br/>
        <w:t>- **Unsupervised Learning**: Model finds patterns in unlabeled data. Examples: clustering, dimensionality reduction.</w:t>
        <w:br/>
        <w:t>- **Reinforcement Learning**: Model learns by interacting with an environment and receiving rewards.</w:t>
        <w:br/>
        <w:t>- **Overfitting**: Model performs well on training data but poorly on test data. Solution: regularization, more data.</w:t>
        <w:br/>
        <w:t>- **Underfitting**: Model is too simple and performs poorly on both training and test data.</w:t>
        <w:br/>
        <w:t>- **Bias-Variance Tradeoff**: Balance between underfitting (high bias) and overfitting (high variance).</w:t>
        <w:br/>
      </w:r>
    </w:p>
    <w:p>
      <w:pPr>
        <w:pStyle w:val="Heading2"/>
      </w:pPr>
      <w:r>
        <w:t>2. Evaluation Metrics</w:t>
      </w:r>
    </w:p>
    <w:p>
      <w:r>
        <w:t>- **Accuracy**: (TP + TN) / (TP + TN + FP + FN). Good for balanced classes.</w:t>
        <w:br/>
        <w:t>- **Precision**: TP / (TP + FP). Focuses on false positives.</w:t>
        <w:br/>
        <w:t>- **Recall**: TP / (TP + FN). Focuses on false negatives.</w:t>
        <w:br/>
        <w:t>- **F1 Score**: 2 * (Precision * Recall) / (Precision + Recall). Harmonic mean of precision and recall.</w:t>
        <w:br/>
        <w:t>- **AUC-ROC**: Area under ROC curve, shows model's ability to distinguish between classes.</w:t>
        <w:br/>
      </w:r>
    </w:p>
    <w:p>
      <w:pPr>
        <w:pStyle w:val="Heading2"/>
      </w:pPr>
      <w:r>
        <w:t>3. Data Preprocessing</w:t>
      </w:r>
    </w:p>
    <w:p>
      <w:r>
        <w:t>- **Normalization**: Scales data to [0, 1] range.</w:t>
        <w:br/>
        <w:t>- **Standardization**: Centers data to mean 0 and std 1.</w:t>
        <w:br/>
        <w:t>- **Missing Value Imputation**: Fill missing data using mean, median, mode, or model-based methods.</w:t>
        <w:br/>
        <w:t>- **Encoding**: One-hot encoding or label encoding for categorical data.</w:t>
        <w:br/>
        <w:t>- **Outlier Handling**: Use IQR or z-score to detect and treat outliers.</w:t>
        <w:br/>
      </w:r>
    </w:p>
    <w:p>
      <w:pPr>
        <w:pStyle w:val="Heading2"/>
      </w:pPr>
      <w:r>
        <w:t>4. Feature Engineering</w:t>
      </w:r>
    </w:p>
    <w:p>
      <w:r>
        <w:t>- **Feature Selection**: Choose the most relevant features (e.g., with mutual information or correlation).</w:t>
        <w:br/>
        <w:t>- **Feature Extraction**: Create new features from existing data (e.g., PCA, text vectorization).</w:t>
        <w:br/>
        <w:t>- **Polynomial Features**: Create interaction terms and non-linear features.</w:t>
        <w:br/>
        <w:t>- **Binning**: Group numeric features into intervals (useful in decision trees).</w:t>
        <w:br/>
      </w:r>
    </w:p>
    <w:p>
      <w:pPr>
        <w:pStyle w:val="Heading2"/>
      </w:pPr>
      <w:r>
        <w:t>5. Algorithms Overview</w:t>
      </w:r>
    </w:p>
    <w:p>
      <w:r>
        <w:t>- **Linear Regression**: For predicting continuous values. Assumes linear relationship.</w:t>
        <w:br/>
        <w:t>- **Logistic Regression**: For binary classification. Outputs probabilities.</w:t>
        <w:br/>
        <w:t>- **Decision Trees**: Non-linear models that split data into decision nodes.</w:t>
        <w:br/>
        <w:t>- **Random Forests**: Ensemble of decision trees to improve accuracy and reduce overfitting.</w:t>
        <w:br/>
        <w:t>- **Support Vector Machines (SVM)**: Finds optimal separating hyperplane between classes.</w:t>
        <w:br/>
        <w:t>- **KNN**: Classifies based on majority vote of k nearest neighbors.</w:t>
        <w:br/>
        <w:t>- **Naive Bayes**: Probabilistic classifier based on Bayes' Theorem.</w:t>
        <w:br/>
        <w:t>- **Neural Networks**: Composed of layers of neurons; capable of learning complex patterns.</w:t>
        <w:br/>
      </w:r>
    </w:p>
    <w:p>
      <w:pPr>
        <w:pStyle w:val="Heading2"/>
      </w:pPr>
      <w:r>
        <w:t>6. Model Validation</w:t>
      </w:r>
    </w:p>
    <w:p>
      <w:r>
        <w:t>- **Train/Test Split**: Divide dataset into train and test parts.</w:t>
        <w:br/>
        <w:t>- **Cross-Validation**: Divide dataset into k-folds; train/test on different splits to improve reliability.</w:t>
        <w:br/>
        <w:t>- **Grid Search**: Try different hyperparameters and select the best model.</w:t>
        <w:br/>
        <w:t>- **Random Search**: Randomly sample hyperparameters for efficiency.</w:t>
        <w:br/>
      </w:r>
    </w:p>
    <w:p>
      <w:pPr>
        <w:pStyle w:val="Heading2"/>
      </w:pPr>
      <w:r>
        <w:t>7. Imbalanced Data Techniques</w:t>
      </w:r>
    </w:p>
    <w:p>
      <w:r>
        <w:t>- **SMOTE**: Synthetic Minority Over-sampling Technique.</w:t>
        <w:br/>
        <w:t>- **Undersampling**: Reduce size of the majority class.</w:t>
        <w:br/>
        <w:t>- **Class Weights**: Adjust model to penalize misclassification of minority class.</w:t>
        <w:br/>
      </w:r>
    </w:p>
    <w:p>
      <w:pPr>
        <w:pStyle w:val="Heading2"/>
      </w:pPr>
      <w:r>
        <w:t>8. Time Series Concepts</w:t>
      </w:r>
    </w:p>
    <w:p>
      <w:r>
        <w:t>- **Rolling Statistics**: Moving average or standard deviation over a window.</w:t>
        <w:br/>
        <w:t>- **Stationarity**: Constant mean and variance over time. Use ADF test.</w:t>
        <w:br/>
        <w:t>- **ARIMA**: Model for stationary time series.</w:t>
        <w:br/>
        <w:t>- **LSTM**: Neural network suited for sequential data.</w:t>
        <w:br/>
      </w:r>
    </w:p>
    <w:p>
      <w:pPr>
        <w:pStyle w:val="Heading2"/>
      </w:pPr>
      <w:r>
        <w:t>9. Deployment &amp; Monitoring</w:t>
      </w:r>
    </w:p>
    <w:p>
      <w:r>
        <w:t>- **Model Serialization**: Save model using pickle, joblib, or ONNX.</w:t>
        <w:br/>
        <w:t>- **API Deployment**: Serve model through REST API (e.g., Flask, FastAPI).</w:t>
        <w:br/>
        <w:t>- **Monitoring**: Track model drift, latency, and performance in production.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