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M5 (@</w:t>
      </w:r>
      <w:r>
        <w:rPr>
          <w:sz w:val="38"/>
          <w:szCs w:val="38"/>
          <w:lang w:val="en-GB"/>
        </w:rPr>
        <w:t>galinakg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M5-Solution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 xml:space="preserve">  https:\/\/courses.zahariev.pro\/check.php?20230705112421Llz6nvjyK2</w:t>
      </w:r>
    </w:p>
    <w:p>
      <w:pPr>
        <w:pStyle w:val="Normal"/>
        <w:spacing w:before="80" w:after="120"/>
        <w:rPr>
          <w:lang w:val="bg-BG"/>
        </w:rPr>
      </w:pPr>
      <w:r>
        <w:rPr/>
        <w:t>Include the commands you used for every step. Also include the output if you like (either as pictures or as text)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2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LibreOffice/7.5.4.2$Windows_X86_64 LibreOffice_project/36ccfdc35048b057fd9854c757a8b67ec53977b6</Application>
  <AppVersion>15.0000</AppVersion>
  <Pages>1</Pages>
  <Words>69</Words>
  <Characters>426</Characters>
  <CharactersWithSpaces>513</CharactersWithSpaces>
  <Paragraphs>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bg-BG</dc:language>
  <cp:lastModifiedBy/>
  <cp:lastPrinted>2015-10-26T22:35:00Z</cp:lastPrinted>
  <dcterms:modified xsi:type="dcterms:W3CDTF">2023-07-05T11:23:21Z</dcterms:modified>
  <cp:revision>40</cp:revision>
  <dc:subject>Software Technologies</dc:subject>
  <dc:title>Solution M5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