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E3E6" w14:textId="77777777" w:rsidR="00CA433B" w:rsidRPr="00CA433B" w:rsidRDefault="00CA433B" w:rsidP="00CA433B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CA433B"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  <w:t xml:space="preserve">МИНИСТЕРСТВО НАУКИ И ВЫСШЕГО ОБРАЗОВАНИЯ </w:t>
      </w:r>
      <w:r w:rsidRPr="00CA433B"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  <w:br/>
        <w:t>РОССИЙСКОЙ ФЕДЕРАЦИИ</w:t>
      </w:r>
    </w:p>
    <w:p w14:paraId="776AC2C5" w14:textId="77777777" w:rsidR="00CA433B" w:rsidRPr="00CA433B" w:rsidRDefault="00CA433B" w:rsidP="00CA43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CA433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Федеральное государственное автономное образовательное</w:t>
      </w:r>
      <w:r w:rsidRPr="00CA433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br/>
        <w:t xml:space="preserve"> учреждение высшего образования «Санкт-Петербургский государственный университет</w:t>
      </w:r>
      <w:r w:rsidRPr="00CA433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br/>
        <w:t>аэрокосмического приборостроения»</w:t>
      </w:r>
    </w:p>
    <w:p w14:paraId="55BF0610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1C586F74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07B86E3D" w14:textId="35FF7AC6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ПИ</w:t>
      </w:r>
    </w:p>
    <w:p w14:paraId="4969DD5F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7D5E5CBA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281835E5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43D86271" w14:textId="77777777" w:rsidR="00CA433B" w:rsidRPr="00CA433B" w:rsidRDefault="00CA433B" w:rsidP="00CA433B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ОТЧЕТ ЗАЩИЩЕН С ОЦЕНКОЙ_____________________</w:t>
      </w:r>
    </w:p>
    <w:p w14:paraId="5F455121" w14:textId="77777777" w:rsidR="00CA433B" w:rsidRPr="00CA433B" w:rsidRDefault="00CA433B" w:rsidP="00CA433B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1465528" w14:textId="77777777" w:rsidR="00CA433B" w:rsidRPr="00CA433B" w:rsidRDefault="00CA433B" w:rsidP="00CA433B">
      <w:pPr>
        <w:widowControl w:val="0"/>
        <w:spacing w:after="200" w:line="30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A433B" w:rsidRPr="00CA433B" w14:paraId="163C1B48" w14:textId="77777777" w:rsidTr="008152E1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023D7DCE" w14:textId="204F1B6B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00A01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E5C6FE2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D266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3F76DCD" w14:textId="20E397F1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Загураева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М.В.</w:t>
            </w:r>
          </w:p>
        </w:tc>
      </w:tr>
      <w:tr w:rsidR="00CA433B" w:rsidRPr="00CA433B" w14:paraId="181E81E1" w14:textId="77777777" w:rsidTr="00815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F496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01A15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88C4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CD20D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2E02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5694750" w14:textId="77777777" w:rsidR="00CA433B" w:rsidRPr="00CA433B" w:rsidRDefault="00CA433B" w:rsidP="00CA433B">
      <w:pPr>
        <w:widowControl w:val="0"/>
        <w:spacing w:after="510" w:line="300" w:lineRule="exac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12E1B935" w14:textId="7D61C85A" w:rsidR="00CA433B" w:rsidRPr="00CA433B" w:rsidRDefault="00CA433B" w:rsidP="00CA433B">
      <w:pPr>
        <w:widowControl w:val="0"/>
        <w:spacing w:after="681" w:line="280" w:lineRule="exact"/>
        <w:ind w:left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ОТЧЕТ 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ПРАКТИЧЕСК</w:t>
      </w:r>
      <w:r w:rsidRPr="00CA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Й</w:t>
      </w:r>
      <w:r w:rsidRPr="00CA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1</w:t>
      </w:r>
    </w:p>
    <w:p w14:paraId="788AE45E" w14:textId="68FFDF2A" w:rsidR="00CA433B" w:rsidRPr="00CA433B" w:rsidRDefault="00CA433B" w:rsidP="00CA43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Разработка диаграммы прецедентов</w:t>
      </w: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</w:p>
    <w:p w14:paraId="0367DA3F" w14:textId="367A0F95" w:rsidR="00CA433B" w:rsidRPr="00CA433B" w:rsidRDefault="00CA433B" w:rsidP="00CA433B">
      <w:pPr>
        <w:widowControl w:val="0"/>
        <w:spacing w:after="200" w:line="360" w:lineRule="auto"/>
        <w:ind w:lef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 курсу: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Основы тестирования ПО</w:t>
      </w:r>
    </w:p>
    <w:p w14:paraId="422C4C2C" w14:textId="77777777" w:rsidR="00CA433B" w:rsidRPr="00CA433B" w:rsidRDefault="00CA433B" w:rsidP="00CA433B">
      <w:pPr>
        <w:widowControl w:val="0"/>
        <w:tabs>
          <w:tab w:val="left" w:pos="7690"/>
          <w:tab w:val="left" w:pos="8500"/>
        </w:tabs>
        <w:spacing w:after="200" w:line="360" w:lineRule="auto"/>
        <w:ind w:left="23"/>
        <w:rPr>
          <w:rFonts w:ascii="Times New Roman" w:eastAsia="Times New Roman" w:hAnsi="Times New Roman" w:cs="Times New Roman"/>
          <w:color w:val="000000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 w:rsidRPr="00CA433B">
        <w:rPr>
          <w:rFonts w:ascii="Times New Roman" w:eastAsia="Times New Roman" w:hAnsi="Times New Roman" w:cs="Times New Roman"/>
          <w:color w:val="000000"/>
          <w:lang w:eastAsia="ru-RU" w:bidi="ru-RU"/>
        </w:rPr>
        <w:tab/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CA433B" w:rsidRPr="00CA433B" w14:paraId="7506176D" w14:textId="77777777" w:rsidTr="008152E1">
        <w:trPr>
          <w:trHeight w:val="340"/>
        </w:trPr>
        <w:tc>
          <w:tcPr>
            <w:tcW w:w="2268" w:type="dxa"/>
            <w:gridSpan w:val="2"/>
            <w:vAlign w:val="center"/>
          </w:tcPr>
          <w:p w14:paraId="3873110C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№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61C3C4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3915</w:t>
            </w:r>
          </w:p>
        </w:tc>
        <w:tc>
          <w:tcPr>
            <w:tcW w:w="284" w:type="dxa"/>
            <w:vAlign w:val="center"/>
          </w:tcPr>
          <w:p w14:paraId="0E9FF7D8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29F3D171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09B6A9D4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3F9DF252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66187F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CC67868" w14:textId="6A41BC34" w:rsidR="00CA433B" w:rsidRPr="00CA433B" w:rsidRDefault="00B3494A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Галкина Д.А.</w:t>
            </w:r>
          </w:p>
        </w:tc>
      </w:tr>
      <w:tr w:rsidR="00CA433B" w:rsidRPr="00CA433B" w14:paraId="3C9AA821" w14:textId="77777777" w:rsidTr="008152E1">
        <w:trPr>
          <w:trHeight w:val="167"/>
        </w:trPr>
        <w:tc>
          <w:tcPr>
            <w:tcW w:w="2127" w:type="dxa"/>
            <w:vAlign w:val="center"/>
          </w:tcPr>
          <w:p w14:paraId="05BDB526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59DB32B8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4935945C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27896D42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E313CA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21F12EBC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430DEEB" w14:textId="77777777" w:rsidR="00CA433B" w:rsidRPr="00CA433B" w:rsidRDefault="00CA433B" w:rsidP="00CA433B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31E4AA8C" w14:textId="77777777" w:rsidR="00CA433B" w:rsidRPr="00CA433B" w:rsidRDefault="00CA433B" w:rsidP="00CA433B">
      <w:pPr>
        <w:widowControl w:val="0"/>
        <w:spacing w:after="0" w:line="300" w:lineRule="exact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2C6F9A26" w14:textId="77777777" w:rsidR="00CA433B" w:rsidRPr="00CA433B" w:rsidRDefault="00CA433B" w:rsidP="00CA433B">
      <w:pPr>
        <w:widowControl w:val="0"/>
        <w:spacing w:after="0" w:line="300" w:lineRule="exact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50795CC0" w14:textId="77777777" w:rsidR="00CA433B" w:rsidRPr="00CA433B" w:rsidRDefault="00CA433B" w:rsidP="00CA433B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Санкт-Петербург</w:t>
      </w:r>
    </w:p>
    <w:p w14:paraId="5AE80D63" w14:textId="77777777" w:rsidR="00CA433B" w:rsidRPr="00CA433B" w:rsidRDefault="00CA433B" w:rsidP="00CA433B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2022</w:t>
      </w:r>
    </w:p>
    <w:p w14:paraId="4B12C126" w14:textId="03B48B78" w:rsidR="00BA4B72" w:rsidRDefault="00BA4B72" w:rsidP="00CA4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720E2" w14:textId="699550F8" w:rsidR="00CA433B" w:rsidRDefault="00CA433B" w:rsidP="00CA4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03641" w14:textId="403E0E44" w:rsidR="00CA433B" w:rsidRDefault="00CA433B" w:rsidP="00CA4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B61874" w14:textId="54E8F510" w:rsidR="00CA433B" w:rsidRDefault="00CA433B" w:rsidP="00CA43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о</w:t>
      </w:r>
      <w:r w:rsidRPr="00CA433B">
        <w:rPr>
          <w:rFonts w:ascii="Times New Roman" w:hAnsi="Times New Roman" w:cs="Times New Roman"/>
          <w:sz w:val="28"/>
          <w:szCs w:val="28"/>
        </w:rPr>
        <w:t>своить разработку диаграмм прецедентов для пользователей ИС.</w:t>
      </w:r>
    </w:p>
    <w:p w14:paraId="080E4E4B" w14:textId="779A93B0" w:rsidR="00F80F33" w:rsidRDefault="00F80F33" w:rsidP="00CA43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</w:t>
      </w:r>
    </w:p>
    <w:p w14:paraId="0020C366" w14:textId="40E7C26C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 аптека</w:t>
      </w:r>
    </w:p>
    <w:p w14:paraId="161A7284" w14:textId="340430EE" w:rsidR="00F80F33" w:rsidRDefault="00F80F33" w:rsidP="00F80F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ИС:</w:t>
      </w:r>
    </w:p>
    <w:p w14:paraId="1FD5E1DF" w14:textId="72B6223F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80F33">
        <w:rPr>
          <w:rFonts w:ascii="Times New Roman" w:hAnsi="Times New Roman" w:cs="Times New Roman"/>
          <w:sz w:val="28"/>
          <w:szCs w:val="28"/>
        </w:rPr>
        <w:t>С информационной системой работают следующие пользователи:</w:t>
      </w:r>
    </w:p>
    <w:p w14:paraId="1E8C2E6D" w14:textId="77777777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продавец</w:t>
      </w:r>
    </w:p>
    <w:p w14:paraId="6E7CCC17" w14:textId="77777777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товаровед</w:t>
      </w:r>
    </w:p>
    <w:p w14:paraId="4EF1C4BC" w14:textId="44AE93E1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покупатель</w:t>
      </w:r>
    </w:p>
    <w:p w14:paraId="127E5C4A" w14:textId="365486ED" w:rsidR="00F80F33" w:rsidRDefault="00F80F33" w:rsidP="00F80F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диаграммы прецедентов:</w:t>
      </w:r>
    </w:p>
    <w:p w14:paraId="51BC09A9" w14:textId="73249564" w:rsidR="00F80F33" w:rsidRP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80F33">
        <w:rPr>
          <w:rFonts w:ascii="Times New Roman" w:hAnsi="Times New Roman" w:cs="Times New Roman"/>
          <w:sz w:val="28"/>
          <w:szCs w:val="28"/>
        </w:rPr>
        <w:t>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</w:t>
      </w:r>
    </w:p>
    <w:p w14:paraId="088F0D23" w14:textId="5D8424B9" w:rsidR="00CA433B" w:rsidRDefault="00F80F33" w:rsidP="00F80F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0F33">
        <w:rPr>
          <w:noProof/>
        </w:rPr>
        <w:drawing>
          <wp:inline distT="0" distB="0" distL="0" distR="0" wp14:anchorId="481E2A45" wp14:editId="6FA9F148">
            <wp:extent cx="6120130" cy="461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FBD" w14:textId="0094022C" w:rsidR="00F80F33" w:rsidRPr="00F80F33" w:rsidRDefault="00F80F33" w:rsidP="00F80F3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sectPr w:rsidR="00F80F33" w:rsidRPr="00F80F33" w:rsidSect="00CA433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12B"/>
    <w:multiLevelType w:val="hybridMultilevel"/>
    <w:tmpl w:val="68C23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3B"/>
    <w:rsid w:val="00B3494A"/>
    <w:rsid w:val="00BA4B72"/>
    <w:rsid w:val="00CA433B"/>
    <w:rsid w:val="00F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45D8"/>
  <w15:chartTrackingRefBased/>
  <w15:docId w15:val="{C2A76C1A-C870-4034-8A3E-F8BABBA5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dgalkinavl@outlook.com</dc:creator>
  <cp:keywords/>
  <dc:description/>
  <cp:lastModifiedBy>dgalkinavl@outlook.com</cp:lastModifiedBy>
  <cp:revision>2</cp:revision>
  <dcterms:created xsi:type="dcterms:W3CDTF">2022-09-22T08:46:00Z</dcterms:created>
  <dcterms:modified xsi:type="dcterms:W3CDTF">2022-09-22T09:47:00Z</dcterms:modified>
</cp:coreProperties>
</file>