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EFC" w:rsidRPr="00AE3B08" w:rsidRDefault="00662EFC" w:rsidP="00662EFC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Факультет программной инженерии и компьютерной техники </w:t>
      </w:r>
    </w:p>
    <w:p w:rsidR="00662EFC" w:rsidRPr="00AE3B08" w:rsidRDefault="00662EFC" w:rsidP="00662EFC">
      <w:pPr>
        <w:jc w:val="center"/>
        <w:rPr>
          <w:b/>
          <w:color w:val="212529"/>
          <w:sz w:val="42"/>
          <w:szCs w:val="42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42"/>
          <w:szCs w:val="42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42"/>
          <w:szCs w:val="42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64"/>
          <w:szCs w:val="64"/>
          <w:highlight w:val="white"/>
        </w:rPr>
      </w:pPr>
      <w:r w:rsidRPr="00AE3B08">
        <w:rPr>
          <w:b/>
          <w:color w:val="212529"/>
          <w:sz w:val="64"/>
          <w:szCs w:val="64"/>
          <w:highlight w:val="white"/>
        </w:rPr>
        <w:t xml:space="preserve">Отчет </w:t>
      </w:r>
    </w:p>
    <w:p w:rsidR="00662EFC" w:rsidRPr="00AE3B08" w:rsidRDefault="00662EFC" w:rsidP="00662EFC">
      <w:pPr>
        <w:jc w:val="center"/>
        <w:rPr>
          <w:b/>
          <w:color w:val="212529"/>
          <w:sz w:val="36"/>
          <w:szCs w:val="36"/>
          <w:highlight w:val="white"/>
        </w:rPr>
      </w:pPr>
      <w:r w:rsidRPr="00AE3B08">
        <w:rPr>
          <w:b/>
          <w:color w:val="212529"/>
          <w:sz w:val="36"/>
          <w:szCs w:val="36"/>
          <w:highlight w:val="white"/>
        </w:rPr>
        <w:t>по лабораторной работе №5</w:t>
      </w:r>
    </w:p>
    <w:p w:rsidR="00662EFC" w:rsidRPr="00AE3B08" w:rsidRDefault="00662EFC" w:rsidP="00662EFC">
      <w:pPr>
        <w:jc w:val="center"/>
        <w:rPr>
          <w:b/>
          <w:color w:val="212529"/>
          <w:sz w:val="36"/>
          <w:szCs w:val="36"/>
          <w:highlight w:val="white"/>
        </w:rPr>
      </w:pPr>
      <w:r w:rsidRPr="00AE3B08">
        <w:rPr>
          <w:b/>
          <w:color w:val="212529"/>
          <w:sz w:val="36"/>
          <w:szCs w:val="36"/>
          <w:highlight w:val="white"/>
        </w:rPr>
        <w:t xml:space="preserve"> </w:t>
      </w:r>
    </w:p>
    <w:p w:rsidR="00662EFC" w:rsidRPr="00AE3B08" w:rsidRDefault="00662EFC" w:rsidP="00662EFC">
      <w:pPr>
        <w:jc w:val="center"/>
        <w:rPr>
          <w:color w:val="212529"/>
          <w:sz w:val="26"/>
          <w:szCs w:val="26"/>
          <w:highlight w:val="white"/>
        </w:rPr>
      </w:pPr>
      <w:r w:rsidRPr="00AE3B08">
        <w:rPr>
          <w:color w:val="212529"/>
          <w:sz w:val="26"/>
          <w:szCs w:val="26"/>
          <w:highlight w:val="white"/>
        </w:rPr>
        <w:t xml:space="preserve">по дисциплине «Вычислительная математика» </w:t>
      </w:r>
    </w:p>
    <w:p w:rsidR="00662EFC" w:rsidRPr="00AE3B08" w:rsidRDefault="00662EFC" w:rsidP="00662EFC">
      <w:pPr>
        <w:jc w:val="center"/>
        <w:rPr>
          <w:color w:val="212529"/>
          <w:sz w:val="26"/>
          <w:szCs w:val="26"/>
          <w:highlight w:val="white"/>
        </w:rPr>
      </w:pPr>
      <w:r w:rsidRPr="00AE3B08">
        <w:rPr>
          <w:color w:val="212529"/>
          <w:sz w:val="26"/>
          <w:szCs w:val="26"/>
          <w:highlight w:val="white"/>
        </w:rPr>
        <w:t>вариант 15</w:t>
      </w: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b/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right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>Выполнил: Черноморов Кирилл</w:t>
      </w:r>
    </w:p>
    <w:p w:rsidR="00662EFC" w:rsidRPr="00AE3B08" w:rsidRDefault="00662EFC" w:rsidP="00662EFC">
      <w:pPr>
        <w:jc w:val="right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>Группа Р3209</w:t>
      </w:r>
    </w:p>
    <w:p w:rsidR="00662EFC" w:rsidRPr="00AE3B08" w:rsidRDefault="00662EFC" w:rsidP="00662EFC">
      <w:pPr>
        <w:jc w:val="right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 xml:space="preserve"> Преподаватель: Наумова Н. А. </w:t>
      </w:r>
    </w:p>
    <w:p w:rsidR="00662EFC" w:rsidRPr="00AE3B08" w:rsidRDefault="00662EFC" w:rsidP="00662EFC">
      <w:pPr>
        <w:jc w:val="right"/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right"/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right"/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color w:val="212529"/>
          <w:sz w:val="24"/>
          <w:szCs w:val="24"/>
          <w:highlight w:val="white"/>
        </w:rPr>
      </w:pPr>
    </w:p>
    <w:p w:rsidR="00662EFC" w:rsidRPr="00AE3B08" w:rsidRDefault="00662EFC" w:rsidP="00662EFC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t>Санкт-Петербург</w:t>
      </w:r>
    </w:p>
    <w:p w:rsidR="00662EFC" w:rsidRPr="00AE3B08" w:rsidRDefault="00662EFC" w:rsidP="00662EFC">
      <w:pPr>
        <w:jc w:val="center"/>
        <w:rPr>
          <w:color w:val="212529"/>
          <w:sz w:val="24"/>
          <w:szCs w:val="24"/>
          <w:highlight w:val="white"/>
        </w:rPr>
      </w:pPr>
      <w:r w:rsidRPr="00AE3B08">
        <w:rPr>
          <w:color w:val="212529"/>
          <w:sz w:val="24"/>
          <w:szCs w:val="24"/>
          <w:highlight w:val="white"/>
        </w:rPr>
        <w:lastRenderedPageBreak/>
        <w:t xml:space="preserve">~ 2024 ~ </w:t>
      </w:r>
    </w:p>
    <w:p w:rsidR="00C97A99" w:rsidRPr="00AE3B08" w:rsidRDefault="00C97A99"/>
    <w:p w:rsidR="00AE3B08" w:rsidRPr="00AE3B08" w:rsidRDefault="00AE3B08" w:rsidP="00AE3B08">
      <w:pPr>
        <w:pStyle w:val="1"/>
        <w:rPr>
          <w:rFonts w:ascii="Arial" w:hAnsi="Arial" w:cs="Arial"/>
        </w:rPr>
      </w:pPr>
      <w:r w:rsidRPr="00AE3B08">
        <w:rPr>
          <w:rFonts w:ascii="Arial" w:hAnsi="Arial" w:cs="Arial"/>
        </w:rPr>
        <w:t>Цель</w:t>
      </w:r>
      <w:r w:rsidRPr="00AE3B08">
        <w:rPr>
          <w:rFonts w:ascii="Arial" w:hAnsi="Arial" w:cs="Arial"/>
          <w:spacing w:val="-11"/>
        </w:rPr>
        <w:t xml:space="preserve"> </w:t>
      </w:r>
      <w:r w:rsidRPr="00AE3B08">
        <w:rPr>
          <w:rFonts w:ascii="Arial" w:hAnsi="Arial" w:cs="Arial"/>
        </w:rPr>
        <w:t>лабораторной</w:t>
      </w:r>
      <w:r w:rsidRPr="00AE3B08">
        <w:rPr>
          <w:rFonts w:ascii="Arial" w:hAnsi="Arial" w:cs="Arial"/>
          <w:spacing w:val="-16"/>
        </w:rPr>
        <w:t xml:space="preserve"> </w:t>
      </w:r>
      <w:r w:rsidRPr="00AE3B08">
        <w:rPr>
          <w:rFonts w:ascii="Arial" w:hAnsi="Arial" w:cs="Arial"/>
        </w:rPr>
        <w:t>работы</w:t>
      </w:r>
    </w:p>
    <w:p w:rsidR="00AE3B08" w:rsidRPr="00AE3B08" w:rsidRDefault="00AE3B08" w:rsidP="00AE3B08">
      <w:pPr>
        <w:pStyle w:val="a3"/>
        <w:spacing w:before="81" w:line="242" w:lineRule="auto"/>
        <w:ind w:left="100" w:right="230"/>
        <w:rPr>
          <w:rFonts w:ascii="Arial" w:hAnsi="Arial" w:cs="Arial"/>
        </w:rPr>
      </w:pPr>
      <w:r w:rsidRPr="00AE3B08">
        <w:rPr>
          <w:rFonts w:ascii="Arial" w:hAnsi="Arial" w:cs="Arial"/>
          <w:spacing w:val="-1"/>
        </w:rPr>
        <w:t>Решить</w:t>
      </w:r>
      <w:r w:rsidRPr="00AE3B08">
        <w:rPr>
          <w:rFonts w:ascii="Arial" w:hAnsi="Arial" w:cs="Arial"/>
          <w:spacing w:val="-7"/>
        </w:rPr>
        <w:t xml:space="preserve"> </w:t>
      </w:r>
      <w:r w:rsidRPr="00AE3B08">
        <w:rPr>
          <w:rFonts w:ascii="Arial" w:hAnsi="Arial" w:cs="Arial"/>
          <w:spacing w:val="-1"/>
        </w:rPr>
        <w:t>задачу</w:t>
      </w:r>
      <w:r w:rsidRPr="00AE3B08">
        <w:rPr>
          <w:rFonts w:ascii="Arial" w:hAnsi="Arial" w:cs="Arial"/>
          <w:spacing w:val="-14"/>
        </w:rPr>
        <w:t xml:space="preserve"> </w:t>
      </w:r>
      <w:r w:rsidRPr="00AE3B08">
        <w:rPr>
          <w:rFonts w:ascii="Arial" w:hAnsi="Arial" w:cs="Arial"/>
          <w:spacing w:val="-1"/>
        </w:rPr>
        <w:t>интерполяции,</w:t>
      </w:r>
      <w:r w:rsidRPr="00AE3B08">
        <w:rPr>
          <w:rFonts w:ascii="Arial" w:hAnsi="Arial" w:cs="Arial"/>
          <w:spacing w:val="-2"/>
        </w:rPr>
        <w:t xml:space="preserve"> </w:t>
      </w:r>
      <w:r w:rsidRPr="00AE3B08">
        <w:rPr>
          <w:rFonts w:ascii="Arial" w:hAnsi="Arial" w:cs="Arial"/>
        </w:rPr>
        <w:t>найти</w:t>
      </w:r>
      <w:r w:rsidRPr="00AE3B08">
        <w:rPr>
          <w:rFonts w:ascii="Arial" w:hAnsi="Arial" w:cs="Arial"/>
          <w:spacing w:val="-7"/>
        </w:rPr>
        <w:t xml:space="preserve"> </w:t>
      </w:r>
      <w:r w:rsidRPr="00AE3B08">
        <w:rPr>
          <w:rFonts w:ascii="Arial" w:hAnsi="Arial" w:cs="Arial"/>
        </w:rPr>
        <w:t>значение</w:t>
      </w:r>
      <w:r w:rsidRPr="00AE3B08">
        <w:rPr>
          <w:rFonts w:ascii="Arial" w:hAnsi="Arial" w:cs="Arial"/>
          <w:spacing w:val="-5"/>
        </w:rPr>
        <w:t xml:space="preserve"> </w:t>
      </w:r>
      <w:r w:rsidRPr="00AE3B08">
        <w:rPr>
          <w:rFonts w:ascii="Arial" w:hAnsi="Arial" w:cs="Arial"/>
        </w:rPr>
        <w:t>функции</w:t>
      </w:r>
      <w:r w:rsidRPr="00AE3B08">
        <w:rPr>
          <w:rFonts w:ascii="Arial" w:hAnsi="Arial" w:cs="Arial"/>
          <w:spacing w:val="-4"/>
        </w:rPr>
        <w:t xml:space="preserve"> </w:t>
      </w:r>
      <w:r w:rsidRPr="00AE3B08">
        <w:rPr>
          <w:rFonts w:ascii="Arial" w:hAnsi="Arial" w:cs="Arial"/>
        </w:rPr>
        <w:t>при</w:t>
      </w:r>
      <w:r w:rsidRPr="00AE3B08">
        <w:rPr>
          <w:rFonts w:ascii="Arial" w:hAnsi="Arial" w:cs="Arial"/>
          <w:spacing w:val="-3"/>
        </w:rPr>
        <w:t xml:space="preserve"> </w:t>
      </w:r>
      <w:r w:rsidRPr="00AE3B08">
        <w:rPr>
          <w:rFonts w:ascii="Arial" w:hAnsi="Arial" w:cs="Arial"/>
        </w:rPr>
        <w:t>заданных</w:t>
      </w:r>
      <w:r w:rsidRPr="00AE3B08">
        <w:rPr>
          <w:rFonts w:ascii="Arial" w:hAnsi="Arial" w:cs="Arial"/>
          <w:spacing w:val="-9"/>
        </w:rPr>
        <w:t xml:space="preserve"> </w:t>
      </w:r>
      <w:r w:rsidRPr="00AE3B08">
        <w:rPr>
          <w:rFonts w:ascii="Arial" w:hAnsi="Arial" w:cs="Arial"/>
        </w:rPr>
        <w:t>значениях</w:t>
      </w:r>
      <w:r w:rsidRPr="00AE3B08">
        <w:rPr>
          <w:rFonts w:ascii="Arial" w:hAnsi="Arial" w:cs="Arial"/>
          <w:spacing w:val="-57"/>
        </w:rPr>
        <w:t xml:space="preserve"> </w:t>
      </w:r>
      <w:r w:rsidRPr="00AE3B08">
        <w:rPr>
          <w:rFonts w:ascii="Arial" w:hAnsi="Arial" w:cs="Arial"/>
        </w:rPr>
        <w:t>аргумента,</w:t>
      </w:r>
      <w:r w:rsidRPr="00AE3B08">
        <w:rPr>
          <w:rFonts w:ascii="Arial" w:hAnsi="Arial" w:cs="Arial"/>
          <w:spacing w:val="3"/>
        </w:rPr>
        <w:t xml:space="preserve"> </w:t>
      </w:r>
      <w:r w:rsidRPr="00AE3B08">
        <w:rPr>
          <w:rFonts w:ascii="Arial" w:hAnsi="Arial" w:cs="Arial"/>
        </w:rPr>
        <w:t>отличных</w:t>
      </w:r>
      <w:r w:rsidRPr="00AE3B08">
        <w:rPr>
          <w:rFonts w:ascii="Arial" w:hAnsi="Arial" w:cs="Arial"/>
          <w:spacing w:val="-3"/>
        </w:rPr>
        <w:t xml:space="preserve"> </w:t>
      </w:r>
      <w:r w:rsidRPr="00AE3B08">
        <w:rPr>
          <w:rFonts w:ascii="Arial" w:hAnsi="Arial" w:cs="Arial"/>
        </w:rPr>
        <w:t>от</w:t>
      </w:r>
      <w:r w:rsidRPr="00AE3B08">
        <w:rPr>
          <w:rFonts w:ascii="Arial" w:hAnsi="Arial" w:cs="Arial"/>
          <w:spacing w:val="1"/>
        </w:rPr>
        <w:t xml:space="preserve"> </w:t>
      </w:r>
      <w:r w:rsidRPr="00AE3B08">
        <w:rPr>
          <w:rFonts w:ascii="Arial" w:hAnsi="Arial" w:cs="Arial"/>
        </w:rPr>
        <w:t>узловых</w:t>
      </w:r>
      <w:r w:rsidRPr="00AE3B08">
        <w:rPr>
          <w:rFonts w:ascii="Arial" w:hAnsi="Arial" w:cs="Arial"/>
          <w:spacing w:val="2"/>
        </w:rPr>
        <w:t xml:space="preserve"> </w:t>
      </w:r>
      <w:r w:rsidRPr="00AE3B08">
        <w:rPr>
          <w:rFonts w:ascii="Arial" w:hAnsi="Arial" w:cs="Arial"/>
        </w:rPr>
        <w:t>точек.</w:t>
      </w:r>
    </w:p>
    <w:p w:rsidR="00AE3B08" w:rsidRPr="00AE3B08" w:rsidRDefault="00AE3B08" w:rsidP="00AE3B08">
      <w:pPr>
        <w:pStyle w:val="1"/>
        <w:spacing w:before="0"/>
        <w:rPr>
          <w:rFonts w:ascii="Arial" w:hAnsi="Arial" w:cs="Arial"/>
        </w:rPr>
      </w:pPr>
      <w:r w:rsidRPr="00AE3B08">
        <w:rPr>
          <w:rFonts w:ascii="Arial" w:hAnsi="Arial" w:cs="Arial"/>
        </w:rPr>
        <w:t>Порядок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выполнения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работы</w:t>
      </w:r>
    </w:p>
    <w:p w:rsidR="00AE3B08" w:rsidRPr="00AE3B08" w:rsidRDefault="00AE3B08" w:rsidP="00AE3B08">
      <w:pPr>
        <w:pStyle w:val="a3"/>
        <w:spacing w:before="81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Вычислительная</w:t>
      </w:r>
      <w:r w:rsidRPr="00AE3B08">
        <w:rPr>
          <w:rFonts w:ascii="Arial" w:hAnsi="Arial" w:cs="Arial"/>
          <w:spacing w:val="-1"/>
        </w:rPr>
        <w:t xml:space="preserve"> </w:t>
      </w:r>
      <w:r w:rsidRPr="00AE3B08">
        <w:rPr>
          <w:rFonts w:ascii="Arial" w:hAnsi="Arial" w:cs="Arial"/>
        </w:rPr>
        <w:t>часть:</w:t>
      </w:r>
    </w:p>
    <w:p w:rsidR="00AE3B08" w:rsidRPr="00AE3B08" w:rsidRDefault="00AE3B08" w:rsidP="00AE3B08">
      <w:pPr>
        <w:pStyle w:val="a7"/>
        <w:numPr>
          <w:ilvl w:val="0"/>
          <w:numId w:val="4"/>
        </w:numPr>
        <w:tabs>
          <w:tab w:val="left" w:pos="821"/>
        </w:tabs>
        <w:spacing w:before="4" w:line="240" w:lineRule="auto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Выбранная</w:t>
      </w:r>
      <w:r w:rsidRPr="00AE3B08">
        <w:rPr>
          <w:rFonts w:ascii="Arial" w:hAnsi="Arial" w:cs="Arial"/>
          <w:spacing w:val="3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таблица</w:t>
      </w:r>
      <w:r w:rsidRPr="00AE3B08">
        <w:rPr>
          <w:rFonts w:ascii="Arial" w:hAnsi="Arial" w:cs="Arial"/>
          <w:spacing w:val="-1"/>
          <w:sz w:val="24"/>
        </w:rPr>
        <w:t xml:space="preserve"> </w:t>
      </w:r>
      <w:r w:rsidRPr="00AE3B08">
        <w:rPr>
          <w:rFonts w:ascii="Cambria Math" w:eastAsia="Cambria Math" w:hAnsi="Cambria Math" w:cs="Cambria Math"/>
          <w:sz w:val="24"/>
        </w:rPr>
        <w:t>𝑦</w:t>
      </w:r>
      <w:r w:rsidRPr="00AE3B08">
        <w:rPr>
          <w:rFonts w:ascii="Arial" w:eastAsia="Cambria Math" w:hAnsi="Arial" w:cs="Arial"/>
          <w:spacing w:val="20"/>
          <w:sz w:val="24"/>
        </w:rPr>
        <w:t xml:space="preserve"> </w:t>
      </w:r>
      <w:r w:rsidRPr="00AE3B08">
        <w:rPr>
          <w:rFonts w:ascii="Arial" w:eastAsia="Cambria Math" w:hAnsi="Arial" w:cs="Arial"/>
          <w:sz w:val="24"/>
        </w:rPr>
        <w:t>=</w:t>
      </w:r>
      <w:r w:rsidRPr="00AE3B08">
        <w:rPr>
          <w:rFonts w:ascii="Arial" w:eastAsia="Cambria Math" w:hAnsi="Arial" w:cs="Arial"/>
          <w:spacing w:val="15"/>
          <w:sz w:val="24"/>
        </w:rPr>
        <w:t xml:space="preserve"> </w:t>
      </w:r>
      <w:r w:rsidRPr="00AE3B08">
        <w:rPr>
          <w:rFonts w:ascii="Cambria Math" w:eastAsia="Cambria Math" w:hAnsi="Cambria Math" w:cs="Cambria Math"/>
          <w:sz w:val="24"/>
        </w:rPr>
        <w:t>𝑓</w:t>
      </w:r>
      <w:r w:rsidRPr="00AE3B08">
        <w:rPr>
          <w:rFonts w:ascii="Arial" w:eastAsia="Cambria Math" w:hAnsi="Arial" w:cs="Arial"/>
          <w:sz w:val="24"/>
        </w:rPr>
        <w:t>(</w:t>
      </w:r>
      <w:r w:rsidRPr="00AE3B08">
        <w:rPr>
          <w:rFonts w:ascii="Cambria Math" w:eastAsia="Cambria Math" w:hAnsi="Cambria Math" w:cs="Cambria Math"/>
          <w:sz w:val="24"/>
        </w:rPr>
        <w:t>𝑥</w:t>
      </w:r>
      <w:r w:rsidRPr="00AE3B08">
        <w:rPr>
          <w:rFonts w:ascii="Arial" w:eastAsia="Cambria Math" w:hAnsi="Arial" w:cs="Arial"/>
          <w:sz w:val="24"/>
        </w:rPr>
        <w:t>)</w:t>
      </w:r>
      <w:r w:rsidRPr="00AE3B08">
        <w:rPr>
          <w:rFonts w:ascii="Arial" w:hAnsi="Arial" w:cs="Arial"/>
          <w:sz w:val="24"/>
        </w:rPr>
        <w:t>:</w:t>
      </w:r>
    </w:p>
    <w:p w:rsidR="00AE3B08" w:rsidRPr="00AE3B08" w:rsidRDefault="00AE3B08" w:rsidP="00AE3B08">
      <w:pPr>
        <w:pStyle w:val="a3"/>
        <w:spacing w:before="7"/>
        <w:rPr>
          <w:rFonts w:ascii="Arial" w:hAnsi="Arial" w:cs="Arial"/>
        </w:rPr>
      </w:pP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458"/>
        <w:gridCol w:w="2219"/>
        <w:gridCol w:w="2410"/>
      </w:tblGrid>
      <w:tr w:rsidR="00AE3B08" w:rsidRPr="00AE3B08" w:rsidTr="0049514C">
        <w:trPr>
          <w:trHeight w:val="273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9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4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y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78" w:right="780"/>
              <w:rPr>
                <w:rFonts w:ascii="Arial" w:hAnsi="Arial" w:cs="Arial"/>
                <w:sz w:val="16"/>
              </w:rPr>
            </w:pPr>
            <w:r w:rsidRPr="00AE3B08">
              <w:rPr>
                <w:rFonts w:ascii="Arial" w:hAnsi="Arial" w:cs="Arial"/>
                <w:position w:val="2"/>
                <w:sz w:val="24"/>
              </w:rPr>
              <w:t>x</w:t>
            </w:r>
            <w:r w:rsidRPr="00AE3B08"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2410" w:type="dxa"/>
          </w:tcPr>
          <w:p w:rsidR="00AE3B08" w:rsidRPr="00AE3B08" w:rsidRDefault="008170A7" w:rsidP="00AE3B08">
            <w:pPr>
              <w:pStyle w:val="TableParagraph"/>
              <w:spacing w:line="253" w:lineRule="exact"/>
              <w:ind w:left="780" w:right="78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position w:val="2"/>
                <w:sz w:val="24"/>
              </w:rPr>
              <w:t>x</w:t>
            </w:r>
            <w:r w:rsidR="00AE3B08" w:rsidRPr="00AE3B08">
              <w:rPr>
                <w:rFonts w:ascii="Arial" w:hAnsi="Arial" w:cs="Arial"/>
                <w:sz w:val="16"/>
              </w:rPr>
              <w:t>1</w:t>
            </w:r>
          </w:p>
        </w:tc>
      </w:tr>
      <w:tr w:rsidR="00AE3B08" w:rsidRPr="00AE3B08" w:rsidTr="0049514C">
        <w:trPr>
          <w:trHeight w:val="277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2,10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3,7587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2,112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2,205</w:t>
            </w:r>
          </w:p>
        </w:tc>
      </w:tr>
      <w:tr w:rsidR="00AE3B08" w:rsidRPr="00AE3B08" w:rsidTr="0049514C">
        <w:trPr>
          <w:trHeight w:val="273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2,15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4,1861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2,355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2,254</w:t>
            </w:r>
          </w:p>
        </w:tc>
      </w:tr>
      <w:tr w:rsidR="00AE3B08" w:rsidRPr="00AE3B08" w:rsidTr="0049514C">
        <w:trPr>
          <w:trHeight w:val="277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2,20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4,9218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2,114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2,216</w:t>
            </w:r>
          </w:p>
        </w:tc>
      </w:tr>
      <w:tr w:rsidR="00AE3B08" w:rsidRPr="00AE3B08" w:rsidTr="0049514C">
        <w:trPr>
          <w:trHeight w:val="277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2,25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5,3487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2,359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2,259</w:t>
            </w:r>
          </w:p>
        </w:tc>
      </w:tr>
      <w:tr w:rsidR="00AE3B08" w:rsidRPr="00AE3B08" w:rsidTr="0049514C">
        <w:trPr>
          <w:trHeight w:val="273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4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2,30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4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5,9275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4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2,128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4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2,232</w:t>
            </w:r>
          </w:p>
        </w:tc>
      </w:tr>
      <w:tr w:rsidR="00AE3B08" w:rsidRPr="00AE3B08" w:rsidTr="0049514C">
        <w:trPr>
          <w:trHeight w:val="277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2,35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6,4193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2,352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8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2,284</w:t>
            </w:r>
          </w:p>
        </w:tc>
      </w:tr>
      <w:tr w:rsidR="00AE3B08" w:rsidRPr="00AE3B08" w:rsidTr="0049514C">
        <w:trPr>
          <w:trHeight w:val="273"/>
        </w:trPr>
        <w:tc>
          <w:tcPr>
            <w:tcW w:w="2694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844" w:right="83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2,40</w:t>
            </w:r>
          </w:p>
        </w:tc>
        <w:tc>
          <w:tcPr>
            <w:tcW w:w="2458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35" w:right="726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7,0839</w:t>
            </w:r>
          </w:p>
        </w:tc>
        <w:tc>
          <w:tcPr>
            <w:tcW w:w="2219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87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2,147</w:t>
            </w:r>
          </w:p>
        </w:tc>
        <w:tc>
          <w:tcPr>
            <w:tcW w:w="2410" w:type="dxa"/>
          </w:tcPr>
          <w:p w:rsidR="00AE3B08" w:rsidRPr="00AE3B08" w:rsidRDefault="00AE3B08" w:rsidP="00AE3B08">
            <w:pPr>
              <w:pStyle w:val="TableParagraph"/>
              <w:spacing w:line="253" w:lineRule="exact"/>
              <w:ind w:left="790" w:right="780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2,247</w:t>
            </w:r>
          </w:p>
        </w:tc>
      </w:tr>
    </w:tbl>
    <w:p w:rsidR="00AE3B08" w:rsidRPr="00AE3B08" w:rsidRDefault="00AE3B08" w:rsidP="00AE3B08">
      <w:pPr>
        <w:pStyle w:val="a3"/>
        <w:spacing w:before="5"/>
        <w:rPr>
          <w:rFonts w:ascii="Arial" w:hAnsi="Arial" w:cs="Arial"/>
          <w:sz w:val="23"/>
        </w:rPr>
      </w:pPr>
    </w:p>
    <w:p w:rsidR="00AE3B08" w:rsidRPr="00AE3B08" w:rsidRDefault="00AE3B08" w:rsidP="00AE3B08">
      <w:pPr>
        <w:pStyle w:val="a7"/>
        <w:numPr>
          <w:ilvl w:val="0"/>
          <w:numId w:val="4"/>
        </w:numPr>
        <w:tabs>
          <w:tab w:val="left" w:pos="821"/>
        </w:tabs>
        <w:spacing w:before="1" w:line="274" w:lineRule="exact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Построить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таблицу</w:t>
      </w:r>
      <w:r w:rsidRPr="00AE3B08">
        <w:rPr>
          <w:rFonts w:ascii="Arial" w:hAnsi="Arial" w:cs="Arial"/>
          <w:spacing w:val="-10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конечных</w:t>
      </w:r>
      <w:r w:rsidRPr="00AE3B08">
        <w:rPr>
          <w:rFonts w:ascii="Arial" w:hAnsi="Arial" w:cs="Arial"/>
          <w:spacing w:val="-6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разностей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для выбранной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таблицы.</w:t>
      </w:r>
    </w:p>
    <w:p w:rsidR="00AE3B08" w:rsidRPr="00AE3B08" w:rsidRDefault="00AE3B08" w:rsidP="00AE3B08">
      <w:pPr>
        <w:pStyle w:val="a7"/>
        <w:numPr>
          <w:ilvl w:val="0"/>
          <w:numId w:val="4"/>
        </w:numPr>
        <w:tabs>
          <w:tab w:val="left" w:pos="821"/>
        </w:tabs>
        <w:spacing w:line="240" w:lineRule="auto"/>
        <w:ind w:right="706"/>
        <w:rPr>
          <w:rFonts w:ascii="Arial" w:hAnsi="Arial" w:cs="Arial"/>
          <w:sz w:val="24"/>
        </w:rPr>
      </w:pPr>
      <w:r w:rsidRPr="00AE3B08">
        <w:rPr>
          <w:rFonts w:ascii="Arial" w:hAnsi="Arial" w:cs="Arial"/>
          <w:position w:val="2"/>
          <w:sz w:val="24"/>
        </w:rPr>
        <w:t>Вычислить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значения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функции</w:t>
      </w:r>
      <w:r w:rsidRPr="00AE3B08">
        <w:rPr>
          <w:rFonts w:ascii="Arial" w:hAnsi="Arial" w:cs="Arial"/>
          <w:spacing w:val="-8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для</w:t>
      </w:r>
      <w:r w:rsidRPr="00AE3B08">
        <w:rPr>
          <w:rFonts w:ascii="Arial" w:hAnsi="Arial" w:cs="Arial"/>
          <w:spacing w:val="-10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аргумента</w:t>
      </w:r>
      <w:r w:rsidRPr="00AE3B08">
        <w:rPr>
          <w:rFonts w:ascii="Arial" w:hAnsi="Arial" w:cs="Arial"/>
          <w:spacing w:val="-5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x</w:t>
      </w:r>
      <w:r w:rsidRPr="00AE3B08">
        <w:rPr>
          <w:rFonts w:ascii="Arial" w:hAnsi="Arial" w:cs="Arial"/>
          <w:sz w:val="16"/>
        </w:rPr>
        <w:t>1</w:t>
      </w:r>
      <w:r w:rsidRPr="00AE3B08">
        <w:rPr>
          <w:rFonts w:ascii="Arial" w:hAnsi="Arial" w:cs="Arial"/>
          <w:position w:val="2"/>
          <w:sz w:val="24"/>
        </w:rPr>
        <w:t>,</w:t>
      </w:r>
      <w:r w:rsidRPr="00AE3B08">
        <w:rPr>
          <w:rFonts w:ascii="Arial" w:hAnsi="Arial" w:cs="Arial"/>
          <w:spacing w:val="-7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используя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первую</w:t>
      </w:r>
      <w:r w:rsidRPr="00AE3B08">
        <w:rPr>
          <w:rFonts w:ascii="Arial" w:hAnsi="Arial" w:cs="Arial"/>
          <w:spacing w:val="-11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или</w:t>
      </w:r>
      <w:r w:rsidRPr="00AE3B08">
        <w:rPr>
          <w:rFonts w:ascii="Arial" w:hAnsi="Arial" w:cs="Arial"/>
          <w:spacing w:val="-8"/>
          <w:position w:val="2"/>
          <w:sz w:val="24"/>
        </w:rPr>
        <w:t xml:space="preserve"> </w:t>
      </w:r>
      <w:r w:rsidR="0049514C">
        <w:rPr>
          <w:rFonts w:ascii="Arial" w:hAnsi="Arial" w:cs="Arial"/>
          <w:position w:val="2"/>
          <w:sz w:val="24"/>
        </w:rPr>
        <w:t>вторую интерполяционную формулу Ньютона.</w:t>
      </w:r>
    </w:p>
    <w:p w:rsidR="00AE3B08" w:rsidRPr="00AE3B08" w:rsidRDefault="00AE3B08" w:rsidP="00AE3B08">
      <w:pPr>
        <w:pStyle w:val="a7"/>
        <w:numPr>
          <w:ilvl w:val="0"/>
          <w:numId w:val="4"/>
        </w:numPr>
        <w:tabs>
          <w:tab w:val="left" w:pos="821"/>
        </w:tabs>
        <w:spacing w:line="240" w:lineRule="auto"/>
        <w:ind w:right="703"/>
        <w:rPr>
          <w:rFonts w:ascii="Arial" w:hAnsi="Arial" w:cs="Arial"/>
          <w:sz w:val="24"/>
        </w:rPr>
      </w:pPr>
      <w:r w:rsidRPr="00AE3B08">
        <w:rPr>
          <w:rFonts w:ascii="Arial" w:hAnsi="Arial" w:cs="Arial"/>
          <w:position w:val="2"/>
          <w:sz w:val="24"/>
        </w:rPr>
        <w:t>Вычислить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значения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функции</w:t>
      </w:r>
      <w:r w:rsidRPr="00AE3B08">
        <w:rPr>
          <w:rFonts w:ascii="Arial" w:hAnsi="Arial" w:cs="Arial"/>
          <w:spacing w:val="-8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для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аргумента</w:t>
      </w:r>
      <w:r w:rsidRPr="00AE3B08">
        <w:rPr>
          <w:rFonts w:ascii="Arial" w:hAnsi="Arial" w:cs="Arial"/>
          <w:spacing w:val="-6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x</w:t>
      </w:r>
      <w:r w:rsidRPr="00AE3B08">
        <w:rPr>
          <w:rFonts w:ascii="Arial" w:hAnsi="Arial" w:cs="Arial"/>
          <w:sz w:val="16"/>
        </w:rPr>
        <w:t>2</w:t>
      </w:r>
      <w:r w:rsidRPr="00AE3B08">
        <w:rPr>
          <w:rFonts w:ascii="Arial" w:hAnsi="Arial" w:cs="Arial"/>
          <w:position w:val="2"/>
          <w:sz w:val="24"/>
        </w:rPr>
        <w:t>,</w:t>
      </w:r>
      <w:r w:rsidRPr="00AE3B08">
        <w:rPr>
          <w:rFonts w:ascii="Arial" w:hAnsi="Arial" w:cs="Arial"/>
          <w:spacing w:val="-6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используя</w:t>
      </w:r>
      <w:r w:rsidRPr="00AE3B08">
        <w:rPr>
          <w:rFonts w:ascii="Arial" w:hAnsi="Arial" w:cs="Arial"/>
          <w:spacing w:val="-9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первую</w:t>
      </w:r>
      <w:r w:rsidRPr="00AE3B08">
        <w:rPr>
          <w:rFonts w:ascii="Arial" w:hAnsi="Arial" w:cs="Arial"/>
          <w:spacing w:val="-11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или</w:t>
      </w:r>
      <w:r w:rsidRPr="00AE3B08">
        <w:rPr>
          <w:rFonts w:ascii="Arial" w:hAnsi="Arial" w:cs="Arial"/>
          <w:spacing w:val="-6"/>
          <w:position w:val="2"/>
          <w:sz w:val="24"/>
        </w:rPr>
        <w:t xml:space="preserve"> </w:t>
      </w:r>
      <w:r w:rsidRPr="00AE3B08">
        <w:rPr>
          <w:rFonts w:ascii="Arial" w:hAnsi="Arial" w:cs="Arial"/>
          <w:position w:val="2"/>
          <w:sz w:val="24"/>
        </w:rPr>
        <w:t>вторую</w:t>
      </w:r>
      <w:r w:rsidR="00C07465">
        <w:rPr>
          <w:rFonts w:ascii="Arial" w:hAnsi="Arial" w:cs="Arial"/>
          <w:position w:val="2"/>
          <w:sz w:val="24"/>
        </w:rPr>
        <w:t xml:space="preserve"> </w:t>
      </w:r>
      <w:r w:rsidRPr="00AE3B08">
        <w:rPr>
          <w:rFonts w:ascii="Arial" w:hAnsi="Arial" w:cs="Arial"/>
          <w:spacing w:val="-57"/>
          <w:position w:val="2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интерполяционную</w:t>
      </w:r>
      <w:r w:rsidRPr="00AE3B08">
        <w:rPr>
          <w:rFonts w:ascii="Arial" w:hAnsi="Arial" w:cs="Arial"/>
          <w:spacing w:val="-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формулу</w:t>
      </w:r>
      <w:r w:rsidRPr="00AE3B08">
        <w:rPr>
          <w:rFonts w:ascii="Arial" w:hAnsi="Arial" w:cs="Arial"/>
          <w:spacing w:val="-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Гаусса.</w:t>
      </w:r>
    </w:p>
    <w:p w:rsidR="00AE3B08" w:rsidRPr="00AE3B08" w:rsidRDefault="00AE3B08" w:rsidP="00AE3B08">
      <w:pPr>
        <w:pStyle w:val="a3"/>
        <w:spacing w:before="8"/>
        <w:rPr>
          <w:rFonts w:ascii="Arial" w:hAnsi="Arial" w:cs="Arial"/>
          <w:sz w:val="23"/>
        </w:rPr>
      </w:pPr>
    </w:p>
    <w:p w:rsidR="00AE3B08" w:rsidRPr="00AE3B08" w:rsidRDefault="00AE3B08" w:rsidP="00AE3B08">
      <w:pPr>
        <w:pStyle w:val="a3"/>
        <w:spacing w:line="275" w:lineRule="exact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Программная</w:t>
      </w:r>
      <w:r w:rsidRPr="00AE3B08">
        <w:rPr>
          <w:rFonts w:ascii="Arial" w:hAnsi="Arial" w:cs="Arial"/>
          <w:spacing w:val="-5"/>
        </w:rPr>
        <w:t xml:space="preserve"> </w:t>
      </w:r>
      <w:r w:rsidRPr="00AE3B08">
        <w:rPr>
          <w:rFonts w:ascii="Arial" w:hAnsi="Arial" w:cs="Arial"/>
        </w:rPr>
        <w:t>часть:</w:t>
      </w:r>
    </w:p>
    <w:p w:rsidR="00AE3B08" w:rsidRPr="00AE3B08" w:rsidRDefault="00AE3B08" w:rsidP="00AE3B08">
      <w:pPr>
        <w:pStyle w:val="a7"/>
        <w:numPr>
          <w:ilvl w:val="0"/>
          <w:numId w:val="3"/>
        </w:numPr>
        <w:tabs>
          <w:tab w:val="left" w:pos="821"/>
        </w:tabs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Исходные</w:t>
      </w:r>
      <w:r w:rsidRPr="00AE3B08">
        <w:rPr>
          <w:rFonts w:ascii="Arial" w:hAnsi="Arial" w:cs="Arial"/>
          <w:spacing w:val="-3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данные</w:t>
      </w:r>
      <w:r w:rsidRPr="00AE3B08">
        <w:rPr>
          <w:rFonts w:ascii="Arial" w:hAnsi="Arial" w:cs="Arial"/>
          <w:spacing w:val="-3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задаются</w:t>
      </w:r>
      <w:r w:rsidRPr="00AE3B08">
        <w:rPr>
          <w:rFonts w:ascii="Arial" w:hAnsi="Arial" w:cs="Arial"/>
          <w:spacing w:val="-3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тремя</w:t>
      </w:r>
      <w:r w:rsidRPr="00AE3B08">
        <w:rPr>
          <w:rFonts w:ascii="Arial" w:hAnsi="Arial" w:cs="Arial"/>
          <w:spacing w:val="-2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способами:</w:t>
      </w:r>
    </w:p>
    <w:p w:rsidR="00AE3B08" w:rsidRPr="00AE3B08" w:rsidRDefault="00AE3B08" w:rsidP="00AE3B08">
      <w:pPr>
        <w:pStyle w:val="a7"/>
        <w:numPr>
          <w:ilvl w:val="1"/>
          <w:numId w:val="3"/>
        </w:numPr>
        <w:tabs>
          <w:tab w:val="left" w:pos="1181"/>
        </w:tabs>
        <w:spacing w:before="3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в</w:t>
      </w:r>
      <w:r w:rsidRPr="00AE3B08">
        <w:rPr>
          <w:rFonts w:ascii="Arial" w:hAnsi="Arial" w:cs="Arial"/>
          <w:spacing w:val="-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виде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набора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данных,</w:t>
      </w:r>
      <w:r w:rsidRPr="00AE3B08">
        <w:rPr>
          <w:rFonts w:ascii="Arial" w:hAnsi="Arial" w:cs="Arial"/>
          <w:spacing w:val="-6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пользователь</w:t>
      </w:r>
      <w:r w:rsidRPr="00AE3B08">
        <w:rPr>
          <w:rFonts w:ascii="Arial" w:hAnsi="Arial" w:cs="Arial"/>
          <w:spacing w:val="-10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вводит</w:t>
      </w:r>
      <w:r w:rsidRPr="00AE3B08">
        <w:rPr>
          <w:rFonts w:ascii="Arial" w:hAnsi="Arial" w:cs="Arial"/>
          <w:spacing w:val="-1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значения</w:t>
      </w:r>
      <w:r w:rsidRPr="00AE3B08">
        <w:rPr>
          <w:rFonts w:ascii="Arial" w:hAnsi="Arial" w:cs="Arial"/>
          <w:spacing w:val="-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с</w:t>
      </w:r>
      <w:r w:rsidRPr="00AE3B08">
        <w:rPr>
          <w:rFonts w:ascii="Arial" w:hAnsi="Arial" w:cs="Arial"/>
          <w:spacing w:val="-9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клавиатуры;</w:t>
      </w:r>
    </w:p>
    <w:p w:rsidR="00AE3B08" w:rsidRPr="00AE3B08" w:rsidRDefault="00AE3B08" w:rsidP="00AE3B08">
      <w:pPr>
        <w:pStyle w:val="a7"/>
        <w:numPr>
          <w:ilvl w:val="1"/>
          <w:numId w:val="3"/>
        </w:numPr>
        <w:tabs>
          <w:tab w:val="left" w:pos="1181"/>
        </w:tabs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в</w:t>
      </w:r>
      <w:r w:rsidRPr="00AE3B08">
        <w:rPr>
          <w:rFonts w:ascii="Arial" w:hAnsi="Arial" w:cs="Arial"/>
          <w:spacing w:val="-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виде</w:t>
      </w:r>
      <w:r w:rsidRPr="00AE3B08">
        <w:rPr>
          <w:rFonts w:ascii="Arial" w:hAnsi="Arial" w:cs="Arial"/>
          <w:spacing w:val="-2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сформированных</w:t>
      </w:r>
      <w:r w:rsidRPr="00AE3B08">
        <w:rPr>
          <w:rFonts w:ascii="Arial" w:hAnsi="Arial" w:cs="Arial"/>
          <w:spacing w:val="-6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</w:t>
      </w:r>
      <w:r w:rsidRPr="00AE3B08">
        <w:rPr>
          <w:rFonts w:ascii="Arial" w:hAnsi="Arial" w:cs="Arial"/>
          <w:spacing w:val="-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файле</w:t>
      </w:r>
      <w:r w:rsidRPr="00AE3B08">
        <w:rPr>
          <w:rFonts w:ascii="Arial" w:hAnsi="Arial" w:cs="Arial"/>
          <w:spacing w:val="-2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данных;</w:t>
      </w:r>
    </w:p>
    <w:p w:rsidR="00AE3B08" w:rsidRPr="00AE3B08" w:rsidRDefault="00AE3B08" w:rsidP="00AE3B08">
      <w:pPr>
        <w:pStyle w:val="a7"/>
        <w:numPr>
          <w:ilvl w:val="1"/>
          <w:numId w:val="3"/>
        </w:numPr>
        <w:tabs>
          <w:tab w:val="left" w:pos="1181"/>
        </w:tabs>
        <w:spacing w:before="2" w:line="240" w:lineRule="auto"/>
        <w:ind w:right="440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на основе выбранной функции, из тех, которые предлагает программа,</w:t>
      </w:r>
      <w:r w:rsidRPr="00AE3B08">
        <w:rPr>
          <w:rFonts w:ascii="Arial" w:hAnsi="Arial" w:cs="Arial"/>
          <w:spacing w:val="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например,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sin(x).</w:t>
      </w:r>
      <w:r w:rsidRPr="00AE3B08">
        <w:rPr>
          <w:rFonts w:ascii="Arial" w:hAnsi="Arial" w:cs="Arial"/>
          <w:spacing w:val="-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Пользователь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выбирает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уравнение,</w:t>
      </w:r>
      <w:r w:rsidRPr="00AE3B08">
        <w:rPr>
          <w:rFonts w:ascii="Arial" w:hAnsi="Arial" w:cs="Arial"/>
          <w:spacing w:val="-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исследуемый</w:t>
      </w:r>
      <w:r w:rsidRPr="00AE3B08">
        <w:rPr>
          <w:rFonts w:ascii="Arial" w:hAnsi="Arial" w:cs="Arial"/>
          <w:spacing w:val="-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интервал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</w:t>
      </w:r>
      <w:r w:rsidRPr="00AE3B08">
        <w:rPr>
          <w:rFonts w:ascii="Arial" w:hAnsi="Arial" w:cs="Arial"/>
          <w:spacing w:val="-5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количество точек</w:t>
      </w:r>
      <w:r w:rsidRPr="00AE3B08">
        <w:rPr>
          <w:rFonts w:ascii="Arial" w:hAnsi="Arial" w:cs="Arial"/>
          <w:spacing w:val="-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на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интервале</w:t>
      </w:r>
      <w:r w:rsidRPr="00AE3B08">
        <w:rPr>
          <w:rFonts w:ascii="Arial" w:hAnsi="Arial" w:cs="Arial"/>
          <w:spacing w:val="-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(не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менее двух функций).</w:t>
      </w:r>
    </w:p>
    <w:p w:rsidR="00AE3B08" w:rsidRPr="00AE3B08" w:rsidRDefault="00AE3B08" w:rsidP="00AE3B08">
      <w:pPr>
        <w:pStyle w:val="a7"/>
        <w:numPr>
          <w:ilvl w:val="0"/>
          <w:numId w:val="3"/>
        </w:numPr>
        <w:tabs>
          <w:tab w:val="left" w:pos="821"/>
        </w:tabs>
        <w:spacing w:line="274" w:lineRule="exact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Сформировать</w:t>
      </w:r>
      <w:r w:rsidRPr="00AE3B08">
        <w:rPr>
          <w:rFonts w:ascii="Arial" w:hAnsi="Arial" w:cs="Arial"/>
          <w:spacing w:val="-6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</w:t>
      </w:r>
      <w:r w:rsidRPr="00AE3B08">
        <w:rPr>
          <w:rFonts w:ascii="Arial" w:hAnsi="Arial" w:cs="Arial"/>
          <w:spacing w:val="-6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вывести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таблицу</w:t>
      </w:r>
      <w:r w:rsidRPr="00AE3B08">
        <w:rPr>
          <w:rFonts w:ascii="Arial" w:hAnsi="Arial" w:cs="Arial"/>
          <w:spacing w:val="-12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конечных</w:t>
      </w:r>
      <w:r w:rsidRPr="00AE3B08">
        <w:rPr>
          <w:rFonts w:ascii="Arial" w:hAnsi="Arial" w:cs="Arial"/>
          <w:spacing w:val="-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разностей;</w:t>
      </w:r>
    </w:p>
    <w:p w:rsidR="00AE3B08" w:rsidRPr="00AE3B08" w:rsidRDefault="00AE3B08" w:rsidP="00AE3B08">
      <w:pPr>
        <w:pStyle w:val="a7"/>
        <w:numPr>
          <w:ilvl w:val="0"/>
          <w:numId w:val="3"/>
        </w:numPr>
        <w:tabs>
          <w:tab w:val="left" w:pos="821"/>
        </w:tabs>
        <w:spacing w:before="3" w:line="240" w:lineRule="auto"/>
        <w:ind w:right="277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Вычислить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приближенное</w:t>
      </w:r>
      <w:r w:rsidRPr="00AE3B08">
        <w:rPr>
          <w:rFonts w:ascii="Arial" w:hAnsi="Arial" w:cs="Arial"/>
          <w:spacing w:val="-1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значение</w:t>
      </w:r>
      <w:r w:rsidRPr="00AE3B08">
        <w:rPr>
          <w:rFonts w:ascii="Arial" w:hAnsi="Arial" w:cs="Arial"/>
          <w:spacing w:val="-1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функции</w:t>
      </w:r>
      <w:r w:rsidRPr="00AE3B08">
        <w:rPr>
          <w:rFonts w:ascii="Arial" w:hAnsi="Arial" w:cs="Arial"/>
          <w:spacing w:val="-9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для</w:t>
      </w:r>
      <w:r w:rsidRPr="00AE3B08">
        <w:rPr>
          <w:rFonts w:ascii="Arial" w:hAnsi="Arial" w:cs="Arial"/>
          <w:spacing w:val="-10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заданного</w:t>
      </w:r>
      <w:r w:rsidRPr="00AE3B08">
        <w:rPr>
          <w:rFonts w:ascii="Arial" w:hAnsi="Arial" w:cs="Arial"/>
          <w:spacing w:val="-9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аргумента,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введенного</w:t>
      </w:r>
      <w:r w:rsidRPr="00AE3B08">
        <w:rPr>
          <w:rFonts w:ascii="Arial" w:hAnsi="Arial" w:cs="Arial"/>
          <w:spacing w:val="-5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с клавиатуры, методами Лагранжа, Ньютона (с разделенными/конечными</w:t>
      </w:r>
      <w:r w:rsidRPr="00AE3B08">
        <w:rPr>
          <w:rFonts w:ascii="Arial" w:hAnsi="Arial" w:cs="Arial"/>
          <w:spacing w:val="1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разностями);</w:t>
      </w:r>
    </w:p>
    <w:p w:rsidR="00AE3B08" w:rsidRPr="00AE3B08" w:rsidRDefault="00AE3B08" w:rsidP="00AE3B08">
      <w:pPr>
        <w:pStyle w:val="a7"/>
        <w:numPr>
          <w:ilvl w:val="0"/>
          <w:numId w:val="3"/>
        </w:numPr>
        <w:tabs>
          <w:tab w:val="left" w:pos="821"/>
        </w:tabs>
        <w:spacing w:line="242" w:lineRule="auto"/>
        <w:ind w:right="693"/>
        <w:rPr>
          <w:rFonts w:ascii="Arial" w:hAnsi="Arial" w:cs="Arial"/>
          <w:sz w:val="24"/>
        </w:rPr>
      </w:pPr>
      <w:r w:rsidRPr="00AE3B08">
        <w:rPr>
          <w:rFonts w:ascii="Arial" w:hAnsi="Arial" w:cs="Arial"/>
          <w:sz w:val="24"/>
        </w:rPr>
        <w:t>Построить</w:t>
      </w:r>
      <w:r w:rsidRPr="00AE3B08">
        <w:rPr>
          <w:rFonts w:ascii="Arial" w:hAnsi="Arial" w:cs="Arial"/>
          <w:spacing w:val="-9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графики</w:t>
      </w:r>
      <w:r w:rsidRPr="00AE3B08">
        <w:rPr>
          <w:rFonts w:ascii="Arial" w:hAnsi="Arial" w:cs="Arial"/>
          <w:spacing w:val="-3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заданной</w:t>
      </w:r>
      <w:r w:rsidRPr="00AE3B08">
        <w:rPr>
          <w:rFonts w:ascii="Arial" w:hAnsi="Arial" w:cs="Arial"/>
          <w:spacing w:val="-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функции</w:t>
      </w:r>
      <w:r w:rsidRPr="00AE3B08">
        <w:rPr>
          <w:rFonts w:ascii="Arial" w:hAnsi="Arial" w:cs="Arial"/>
          <w:spacing w:val="-3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с</w:t>
      </w:r>
      <w:r w:rsidRPr="00AE3B08">
        <w:rPr>
          <w:rFonts w:ascii="Arial" w:hAnsi="Arial" w:cs="Arial"/>
          <w:spacing w:val="-5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отмеченными</w:t>
      </w:r>
      <w:r w:rsidRPr="00AE3B08">
        <w:rPr>
          <w:rFonts w:ascii="Arial" w:hAnsi="Arial" w:cs="Arial"/>
          <w:spacing w:val="-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узлами</w:t>
      </w:r>
      <w:r w:rsidRPr="00AE3B08">
        <w:rPr>
          <w:rFonts w:ascii="Arial" w:hAnsi="Arial" w:cs="Arial"/>
          <w:spacing w:val="-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интерполяции</w:t>
      </w:r>
      <w:r w:rsidRPr="00AE3B08">
        <w:rPr>
          <w:rFonts w:ascii="Arial" w:hAnsi="Arial" w:cs="Arial"/>
          <w:spacing w:val="-8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</w:t>
      </w:r>
      <w:r w:rsidRPr="00AE3B08">
        <w:rPr>
          <w:rFonts w:ascii="Arial" w:hAnsi="Arial" w:cs="Arial"/>
          <w:spacing w:val="-57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интерполяционных</w:t>
      </w:r>
      <w:r w:rsidRPr="00AE3B08">
        <w:rPr>
          <w:rFonts w:ascii="Arial" w:hAnsi="Arial" w:cs="Arial"/>
          <w:spacing w:val="-4"/>
          <w:sz w:val="24"/>
        </w:rPr>
        <w:t xml:space="preserve"> </w:t>
      </w:r>
      <w:r w:rsidRPr="00AE3B08">
        <w:rPr>
          <w:rFonts w:ascii="Arial" w:hAnsi="Arial" w:cs="Arial"/>
          <w:sz w:val="24"/>
        </w:rPr>
        <w:t>многочленов.</w:t>
      </w:r>
    </w:p>
    <w:p w:rsidR="00AE3B08" w:rsidRPr="00AE3B08" w:rsidRDefault="00AE3B08" w:rsidP="00AE3B08">
      <w:pPr>
        <w:spacing w:line="242" w:lineRule="auto"/>
        <w:rPr>
          <w:sz w:val="24"/>
        </w:rPr>
        <w:sectPr w:rsidR="00AE3B08" w:rsidRPr="00AE3B08">
          <w:pgSz w:w="12240" w:h="15840"/>
          <w:pgMar w:top="1360" w:right="1320" w:bottom="280" w:left="1340" w:header="720" w:footer="720" w:gutter="0"/>
          <w:cols w:space="720"/>
        </w:sectPr>
      </w:pPr>
    </w:p>
    <w:p w:rsidR="00AE3B08" w:rsidRPr="00AE3B08" w:rsidRDefault="00AE3B08" w:rsidP="00AE3B08">
      <w:pPr>
        <w:pStyle w:val="1"/>
        <w:rPr>
          <w:rFonts w:ascii="Arial" w:hAnsi="Arial" w:cs="Arial"/>
        </w:rPr>
      </w:pPr>
      <w:bookmarkStart w:id="0" w:name="Рабочие_формулы"/>
      <w:bookmarkStart w:id="1" w:name="_bookmark2"/>
      <w:bookmarkEnd w:id="0"/>
      <w:bookmarkEnd w:id="1"/>
      <w:r w:rsidRPr="00AE3B08">
        <w:rPr>
          <w:rFonts w:ascii="Arial" w:hAnsi="Arial" w:cs="Arial"/>
          <w:spacing w:val="-2"/>
        </w:rPr>
        <w:lastRenderedPageBreak/>
        <w:t>Рабочие</w:t>
      </w:r>
      <w:r w:rsidRPr="00AE3B08">
        <w:rPr>
          <w:rFonts w:ascii="Arial" w:hAnsi="Arial" w:cs="Arial"/>
          <w:spacing w:val="-18"/>
        </w:rPr>
        <w:t xml:space="preserve"> </w:t>
      </w:r>
      <w:r w:rsidRPr="00AE3B08">
        <w:rPr>
          <w:rFonts w:ascii="Arial" w:hAnsi="Arial" w:cs="Arial"/>
          <w:spacing w:val="-1"/>
        </w:rPr>
        <w:t>формулы</w:t>
      </w:r>
    </w:p>
    <w:p w:rsidR="00AE3B08" w:rsidRPr="00AE3B08" w:rsidRDefault="00AE3B08" w:rsidP="00AE3B08">
      <w:pPr>
        <w:pStyle w:val="a3"/>
        <w:spacing w:before="81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Многочлен</w:t>
      </w:r>
      <w:r w:rsidRPr="00AE3B08">
        <w:rPr>
          <w:rFonts w:ascii="Arial" w:hAnsi="Arial" w:cs="Arial"/>
          <w:spacing w:val="-6"/>
        </w:rPr>
        <w:t xml:space="preserve"> </w:t>
      </w:r>
      <w:r w:rsidRPr="00AE3B08">
        <w:rPr>
          <w:rFonts w:ascii="Arial" w:hAnsi="Arial" w:cs="Arial"/>
        </w:rPr>
        <w:t>Лагранжа:</w:t>
      </w:r>
    </w:p>
    <w:p w:rsidR="00AE3B08" w:rsidRPr="00AE3B08" w:rsidRDefault="00A570CB" w:rsidP="00AE3B08">
      <w:pPr>
        <w:pStyle w:val="a3"/>
        <w:spacing w:before="2"/>
        <w:rPr>
          <w:rFonts w:ascii="Arial" w:hAnsi="Arial" w:cs="Arial"/>
          <w:sz w:val="15"/>
        </w:rPr>
      </w:pPr>
      <w:r w:rsidRPr="00A570CB">
        <w:rPr>
          <w:rFonts w:ascii="Arial" w:hAnsi="Arial" w:cs="Arial"/>
          <w:sz w:val="15"/>
        </w:rPr>
        <w:drawing>
          <wp:inline distT="0" distB="0" distL="0" distR="0" wp14:anchorId="5D2CDC20" wp14:editId="1F7550B7">
            <wp:extent cx="3103418" cy="1378073"/>
            <wp:effectExtent l="0" t="0" r="190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581" cy="140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8" w:rsidRPr="00AE3B08" w:rsidRDefault="00AE3B08" w:rsidP="00AE3B08">
      <w:pPr>
        <w:rPr>
          <w:sz w:val="15"/>
        </w:rPr>
        <w:sectPr w:rsidR="00AE3B08" w:rsidRPr="00AE3B08">
          <w:pgSz w:w="12240" w:h="15840"/>
          <w:pgMar w:top="1360" w:right="1320" w:bottom="280" w:left="1340" w:header="720" w:footer="720" w:gutter="0"/>
          <w:cols w:space="720"/>
        </w:sectPr>
      </w:pPr>
    </w:p>
    <w:p w:rsidR="00AE3B08" w:rsidRPr="00AE3B08" w:rsidRDefault="00AE3B08" w:rsidP="00AE3B08">
      <w:pPr>
        <w:pStyle w:val="a3"/>
        <w:spacing w:before="1"/>
        <w:rPr>
          <w:rFonts w:ascii="Arial" w:hAnsi="Arial" w:cs="Arial"/>
          <w:sz w:val="31"/>
        </w:rPr>
      </w:pPr>
    </w:p>
    <w:p w:rsidR="00AE3B08" w:rsidRPr="00AE3B08" w:rsidRDefault="00AE3B08" w:rsidP="00AE3B08">
      <w:pPr>
        <w:rPr>
          <w:sz w:val="17"/>
        </w:rPr>
        <w:sectPr w:rsidR="00AE3B08" w:rsidRPr="00AE3B08">
          <w:type w:val="continuous"/>
          <w:pgSz w:w="12240" w:h="15840"/>
          <w:pgMar w:top="1360" w:right="1320" w:bottom="280" w:left="1340" w:header="720" w:footer="720" w:gutter="0"/>
          <w:cols w:num="3" w:space="720" w:equalWidth="0">
            <w:col w:w="3725" w:space="40"/>
            <w:col w:w="1163" w:space="39"/>
            <w:col w:w="4613"/>
          </w:cols>
        </w:sectPr>
      </w:pPr>
    </w:p>
    <w:p w:rsidR="00AE3B08" w:rsidRPr="00AE3B08" w:rsidRDefault="00AE3B08" w:rsidP="00AE3B08">
      <w:pPr>
        <w:pStyle w:val="a3"/>
        <w:spacing w:before="1"/>
        <w:rPr>
          <w:rFonts w:ascii="Arial" w:hAnsi="Arial" w:cs="Arial"/>
          <w:sz w:val="15"/>
        </w:rPr>
      </w:pPr>
    </w:p>
    <w:p w:rsidR="00AE3B08" w:rsidRPr="00AE3B08" w:rsidRDefault="00AE3B08" w:rsidP="00A570CB">
      <w:pPr>
        <w:pStyle w:val="a3"/>
        <w:spacing w:before="90"/>
        <w:rPr>
          <w:rFonts w:ascii="Arial" w:hAnsi="Arial" w:cs="Arial"/>
        </w:rPr>
      </w:pPr>
      <w:r w:rsidRPr="00AE3B08">
        <w:rPr>
          <w:rFonts w:ascii="Arial" w:hAnsi="Arial" w:cs="Arial"/>
        </w:rPr>
        <w:t>Многочлен</w:t>
      </w:r>
      <w:r w:rsidRPr="00AE3B08">
        <w:rPr>
          <w:rFonts w:ascii="Arial" w:hAnsi="Arial" w:cs="Arial"/>
          <w:spacing w:val="-5"/>
        </w:rPr>
        <w:t xml:space="preserve"> </w:t>
      </w:r>
      <w:r w:rsidRPr="00AE3B08">
        <w:rPr>
          <w:rFonts w:ascii="Arial" w:hAnsi="Arial" w:cs="Arial"/>
        </w:rPr>
        <w:t>Ньютона</w:t>
      </w:r>
      <w:r w:rsidRPr="00AE3B08">
        <w:rPr>
          <w:rFonts w:ascii="Arial" w:hAnsi="Arial" w:cs="Arial"/>
          <w:spacing w:val="-7"/>
        </w:rPr>
        <w:t xml:space="preserve"> </w:t>
      </w:r>
      <w:r w:rsidRPr="00AE3B08">
        <w:rPr>
          <w:rFonts w:ascii="Arial" w:hAnsi="Arial" w:cs="Arial"/>
        </w:rPr>
        <w:t>с</w:t>
      </w:r>
      <w:r w:rsidRPr="00AE3B08">
        <w:rPr>
          <w:rFonts w:ascii="Arial" w:hAnsi="Arial" w:cs="Arial"/>
          <w:spacing w:val="-6"/>
        </w:rPr>
        <w:t xml:space="preserve"> </w:t>
      </w:r>
      <w:r w:rsidRPr="00AE3B08">
        <w:rPr>
          <w:rFonts w:ascii="Arial" w:hAnsi="Arial" w:cs="Arial"/>
        </w:rPr>
        <w:t>разделенными</w:t>
      </w:r>
      <w:r w:rsidRPr="00AE3B08">
        <w:rPr>
          <w:rFonts w:ascii="Arial" w:hAnsi="Arial" w:cs="Arial"/>
          <w:spacing w:val="-10"/>
        </w:rPr>
        <w:t xml:space="preserve"> </w:t>
      </w:r>
      <w:r w:rsidRPr="00AE3B08">
        <w:rPr>
          <w:rFonts w:ascii="Arial" w:hAnsi="Arial" w:cs="Arial"/>
        </w:rPr>
        <w:t>разностями:</w:t>
      </w:r>
    </w:p>
    <w:p w:rsidR="00AE3B08" w:rsidRPr="00AE3B08" w:rsidRDefault="00AE3B08" w:rsidP="00AE3B08">
      <w:pPr>
        <w:pStyle w:val="a3"/>
        <w:spacing w:before="6"/>
        <w:rPr>
          <w:rFonts w:ascii="Arial" w:hAnsi="Arial" w:cs="Arial"/>
          <w:sz w:val="17"/>
        </w:rPr>
      </w:pPr>
    </w:p>
    <w:p w:rsidR="00AE3B08" w:rsidRPr="00AE3B08" w:rsidRDefault="00A570CB" w:rsidP="00AE3B08">
      <w:pPr>
        <w:pStyle w:val="a3"/>
        <w:spacing w:before="5"/>
        <w:rPr>
          <w:rFonts w:ascii="Arial" w:hAnsi="Arial" w:cs="Arial"/>
          <w:sz w:val="15"/>
        </w:rPr>
      </w:pPr>
      <w:r w:rsidRPr="00A570CB">
        <w:rPr>
          <w:rFonts w:ascii="Arial" w:hAnsi="Arial" w:cs="Arial"/>
          <w:sz w:val="15"/>
        </w:rPr>
        <w:drawing>
          <wp:inline distT="0" distB="0" distL="0" distR="0" wp14:anchorId="7AEC0E74" wp14:editId="6D3B9DAF">
            <wp:extent cx="5191850" cy="1124107"/>
            <wp:effectExtent l="0" t="0" r="889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8" w:rsidRPr="00AE3B08" w:rsidRDefault="00AE3B08" w:rsidP="00AE3B08">
      <w:pPr>
        <w:pStyle w:val="a3"/>
        <w:spacing w:before="90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Многочлен</w:t>
      </w:r>
      <w:r w:rsidRPr="00AE3B08">
        <w:rPr>
          <w:rFonts w:ascii="Arial" w:hAnsi="Arial" w:cs="Arial"/>
          <w:spacing w:val="-9"/>
        </w:rPr>
        <w:t xml:space="preserve"> </w:t>
      </w:r>
      <w:r w:rsidRPr="00AE3B08">
        <w:rPr>
          <w:rFonts w:ascii="Arial" w:hAnsi="Arial" w:cs="Arial"/>
        </w:rPr>
        <w:t>Ньютона</w:t>
      </w:r>
      <w:r w:rsidRPr="00AE3B08">
        <w:rPr>
          <w:rFonts w:ascii="Arial" w:hAnsi="Arial" w:cs="Arial"/>
          <w:spacing w:val="-11"/>
        </w:rPr>
        <w:t xml:space="preserve"> </w:t>
      </w:r>
      <w:r w:rsidRPr="00AE3B08">
        <w:rPr>
          <w:rFonts w:ascii="Arial" w:hAnsi="Arial" w:cs="Arial"/>
        </w:rPr>
        <w:t>с</w:t>
      </w:r>
      <w:r w:rsidRPr="00AE3B08">
        <w:rPr>
          <w:rFonts w:ascii="Arial" w:hAnsi="Arial" w:cs="Arial"/>
          <w:spacing w:val="-10"/>
        </w:rPr>
        <w:t xml:space="preserve"> </w:t>
      </w:r>
      <w:r w:rsidRPr="00AE3B08">
        <w:rPr>
          <w:rFonts w:ascii="Arial" w:hAnsi="Arial" w:cs="Arial"/>
        </w:rPr>
        <w:t>конечными</w:t>
      </w:r>
      <w:r w:rsidRPr="00AE3B08">
        <w:rPr>
          <w:rFonts w:ascii="Arial" w:hAnsi="Arial" w:cs="Arial"/>
          <w:spacing w:val="-13"/>
        </w:rPr>
        <w:t xml:space="preserve"> </w:t>
      </w:r>
      <w:r w:rsidRPr="00AE3B08">
        <w:rPr>
          <w:rFonts w:ascii="Arial" w:hAnsi="Arial" w:cs="Arial"/>
        </w:rPr>
        <w:t>разностями</w:t>
      </w:r>
      <w:r w:rsidRPr="00AE3B08">
        <w:rPr>
          <w:rFonts w:ascii="Arial" w:hAnsi="Arial" w:cs="Arial"/>
          <w:spacing w:val="-13"/>
        </w:rPr>
        <w:t xml:space="preserve"> </w:t>
      </w:r>
      <w:r w:rsidRPr="00AE3B08">
        <w:rPr>
          <w:rFonts w:ascii="Arial" w:hAnsi="Arial" w:cs="Arial"/>
        </w:rPr>
        <w:t>(общая</w:t>
      </w:r>
      <w:r w:rsidRPr="00AE3B08">
        <w:rPr>
          <w:rFonts w:ascii="Arial" w:hAnsi="Arial" w:cs="Arial"/>
          <w:spacing w:val="-10"/>
        </w:rPr>
        <w:t xml:space="preserve"> </w:t>
      </w:r>
      <w:r w:rsidRPr="00AE3B08">
        <w:rPr>
          <w:rFonts w:ascii="Arial" w:hAnsi="Arial" w:cs="Arial"/>
        </w:rPr>
        <w:t>формула):</w:t>
      </w:r>
    </w:p>
    <w:p w:rsidR="00AE3B08" w:rsidRPr="00AE3B08" w:rsidRDefault="00AE3B08" w:rsidP="00AE3B08">
      <w:pPr>
        <w:pStyle w:val="a3"/>
        <w:spacing w:before="7"/>
        <w:rPr>
          <w:rFonts w:ascii="Arial" w:hAnsi="Arial" w:cs="Arial"/>
          <w:sz w:val="17"/>
        </w:rPr>
      </w:pPr>
    </w:p>
    <w:p w:rsidR="00A570CB" w:rsidRDefault="00A570CB" w:rsidP="00AE3B08">
      <w:pPr>
        <w:pStyle w:val="a3"/>
        <w:spacing w:before="217"/>
        <w:ind w:left="100"/>
        <w:rPr>
          <w:rFonts w:ascii="Arial" w:hAnsi="Arial" w:cs="Arial"/>
        </w:rPr>
      </w:pPr>
      <w:r w:rsidRPr="00A570CB">
        <w:rPr>
          <w:rFonts w:ascii="Arial" w:hAnsi="Arial" w:cs="Arial"/>
        </w:rPr>
        <w:drawing>
          <wp:inline distT="0" distB="0" distL="0" distR="0" wp14:anchorId="02E15980" wp14:editId="27C8F198">
            <wp:extent cx="2888673" cy="1463594"/>
            <wp:effectExtent l="0" t="0" r="6985" b="381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210" cy="15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2CF" w:rsidRDefault="00AE3B08" w:rsidP="002D42CF">
      <w:pPr>
        <w:pStyle w:val="a3"/>
        <w:spacing w:before="217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Многочлен</w:t>
      </w:r>
      <w:r w:rsidRPr="00AE3B08">
        <w:rPr>
          <w:rFonts w:ascii="Arial" w:hAnsi="Arial" w:cs="Arial"/>
          <w:spacing w:val="-7"/>
        </w:rPr>
        <w:t xml:space="preserve"> </w:t>
      </w:r>
      <w:r w:rsidRPr="00AE3B08">
        <w:rPr>
          <w:rFonts w:ascii="Arial" w:hAnsi="Arial" w:cs="Arial"/>
        </w:rPr>
        <w:t>Ньютона</w:t>
      </w:r>
      <w:r w:rsidRPr="00AE3B08">
        <w:rPr>
          <w:rFonts w:ascii="Arial" w:hAnsi="Arial" w:cs="Arial"/>
          <w:spacing w:val="-9"/>
        </w:rPr>
        <w:t xml:space="preserve"> </w:t>
      </w:r>
      <w:r w:rsidRPr="00AE3B08">
        <w:rPr>
          <w:rFonts w:ascii="Arial" w:hAnsi="Arial" w:cs="Arial"/>
        </w:rPr>
        <w:t>с</w:t>
      </w:r>
      <w:r w:rsidRPr="00AE3B08">
        <w:rPr>
          <w:rFonts w:ascii="Arial" w:hAnsi="Arial" w:cs="Arial"/>
          <w:spacing w:val="-9"/>
        </w:rPr>
        <w:t xml:space="preserve"> </w:t>
      </w:r>
      <w:r w:rsidRPr="00AE3B08">
        <w:rPr>
          <w:rFonts w:ascii="Arial" w:hAnsi="Arial" w:cs="Arial"/>
        </w:rPr>
        <w:t>конечными</w:t>
      </w:r>
      <w:r w:rsidRPr="00AE3B08">
        <w:rPr>
          <w:rFonts w:ascii="Arial" w:hAnsi="Arial" w:cs="Arial"/>
          <w:spacing w:val="-11"/>
        </w:rPr>
        <w:t xml:space="preserve"> </w:t>
      </w:r>
      <w:r w:rsidRPr="00AE3B08">
        <w:rPr>
          <w:rFonts w:ascii="Arial" w:hAnsi="Arial" w:cs="Arial"/>
        </w:rPr>
        <w:t>разностями</w:t>
      </w:r>
      <w:r w:rsidRPr="00AE3B08">
        <w:rPr>
          <w:rFonts w:ascii="Arial" w:hAnsi="Arial" w:cs="Arial"/>
          <w:spacing w:val="-11"/>
        </w:rPr>
        <w:t xml:space="preserve"> </w:t>
      </w:r>
      <w:r w:rsidRPr="00AE3B08">
        <w:rPr>
          <w:rFonts w:ascii="Arial" w:hAnsi="Arial" w:cs="Arial"/>
        </w:rPr>
        <w:t>(для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интерполирования</w:t>
      </w:r>
      <w:r w:rsidRPr="00AE3B08">
        <w:rPr>
          <w:rFonts w:ascii="Arial" w:hAnsi="Arial" w:cs="Arial"/>
          <w:spacing w:val="-12"/>
        </w:rPr>
        <w:t xml:space="preserve"> </w:t>
      </w:r>
      <w:r w:rsidR="002D42CF">
        <w:rPr>
          <w:rFonts w:ascii="Arial" w:hAnsi="Arial" w:cs="Arial"/>
        </w:rPr>
        <w:t>вперед):</w:t>
      </w:r>
    </w:p>
    <w:p w:rsidR="002D42CF" w:rsidRPr="002D42CF" w:rsidRDefault="002D42CF" w:rsidP="002D42CF">
      <w:pPr>
        <w:pStyle w:val="a3"/>
        <w:spacing w:before="217"/>
        <w:ind w:left="100"/>
        <w:rPr>
          <w:rFonts w:ascii="Arial" w:hAnsi="Arial" w:cs="Arial"/>
        </w:rPr>
        <w:sectPr w:rsidR="002D42CF" w:rsidRPr="002D42C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2D42CF">
        <w:rPr>
          <w:rFonts w:ascii="Arial" w:hAnsi="Arial" w:cs="Arial"/>
        </w:rPr>
        <w:drawing>
          <wp:inline distT="0" distB="0" distL="0" distR="0" wp14:anchorId="40CA514B" wp14:editId="5754BA63">
            <wp:extent cx="6083300" cy="1040765"/>
            <wp:effectExtent l="0" t="0" r="0" b="698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8" w:rsidRPr="00AE3B08" w:rsidRDefault="00AE3B08" w:rsidP="00E82434">
      <w:pPr>
        <w:pStyle w:val="a3"/>
        <w:tabs>
          <w:tab w:val="left" w:pos="2844"/>
        </w:tabs>
        <w:spacing w:line="275" w:lineRule="exact"/>
        <w:rPr>
          <w:rFonts w:ascii="Arial" w:hAnsi="Arial" w:cs="Arial"/>
        </w:rPr>
      </w:pPr>
    </w:p>
    <w:p w:rsidR="00AE3B08" w:rsidRPr="00AE3B08" w:rsidRDefault="00AE3B08" w:rsidP="00AE3B08">
      <w:pPr>
        <w:spacing w:line="275" w:lineRule="exact"/>
        <w:sectPr w:rsidR="00AE3B08" w:rsidRPr="00AE3B08">
          <w:type w:val="continuous"/>
          <w:pgSz w:w="12240" w:h="15840"/>
          <w:pgMar w:top="1360" w:right="1320" w:bottom="280" w:left="1340" w:header="720" w:footer="720" w:gutter="0"/>
          <w:cols w:num="5" w:space="720" w:equalWidth="0">
            <w:col w:w="2398" w:space="40"/>
            <w:col w:w="1507" w:space="39"/>
            <w:col w:w="628" w:space="39"/>
            <w:col w:w="637" w:space="39"/>
            <w:col w:w="4253"/>
          </w:cols>
        </w:sectPr>
      </w:pPr>
    </w:p>
    <w:p w:rsidR="00AE3B08" w:rsidRDefault="00AE3B08" w:rsidP="002D42CF">
      <w:pPr>
        <w:pStyle w:val="a3"/>
        <w:spacing w:before="162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Многочлен</w:t>
      </w:r>
      <w:r w:rsidRPr="00AE3B08">
        <w:rPr>
          <w:rFonts w:ascii="Arial" w:hAnsi="Arial" w:cs="Arial"/>
          <w:spacing w:val="-7"/>
        </w:rPr>
        <w:t xml:space="preserve"> </w:t>
      </w:r>
      <w:r w:rsidRPr="00AE3B08">
        <w:rPr>
          <w:rFonts w:ascii="Arial" w:hAnsi="Arial" w:cs="Arial"/>
        </w:rPr>
        <w:t>Ньютона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с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конечными</w:t>
      </w:r>
      <w:r w:rsidRPr="00AE3B08">
        <w:rPr>
          <w:rFonts w:ascii="Arial" w:hAnsi="Arial" w:cs="Arial"/>
          <w:spacing w:val="-10"/>
        </w:rPr>
        <w:t xml:space="preserve"> </w:t>
      </w:r>
      <w:r w:rsidRPr="00AE3B08">
        <w:rPr>
          <w:rFonts w:ascii="Arial" w:hAnsi="Arial" w:cs="Arial"/>
        </w:rPr>
        <w:t>разностями</w:t>
      </w:r>
      <w:r w:rsidRPr="00AE3B08">
        <w:rPr>
          <w:rFonts w:ascii="Arial" w:hAnsi="Arial" w:cs="Arial"/>
          <w:spacing w:val="-11"/>
        </w:rPr>
        <w:t xml:space="preserve"> </w:t>
      </w:r>
      <w:r w:rsidRPr="00AE3B08">
        <w:rPr>
          <w:rFonts w:ascii="Arial" w:hAnsi="Arial" w:cs="Arial"/>
        </w:rPr>
        <w:t>(для</w:t>
      </w:r>
      <w:r w:rsidRPr="00AE3B08">
        <w:rPr>
          <w:rFonts w:ascii="Arial" w:hAnsi="Arial" w:cs="Arial"/>
          <w:spacing w:val="-7"/>
        </w:rPr>
        <w:t xml:space="preserve"> </w:t>
      </w:r>
      <w:r w:rsidRPr="00AE3B08">
        <w:rPr>
          <w:rFonts w:ascii="Arial" w:hAnsi="Arial" w:cs="Arial"/>
        </w:rPr>
        <w:t>интерполирования</w:t>
      </w:r>
      <w:r w:rsidRPr="00AE3B08">
        <w:rPr>
          <w:rFonts w:ascii="Arial" w:hAnsi="Arial" w:cs="Arial"/>
          <w:spacing w:val="-4"/>
        </w:rPr>
        <w:t xml:space="preserve"> </w:t>
      </w:r>
      <w:r w:rsidR="002D42CF">
        <w:rPr>
          <w:rFonts w:ascii="Arial" w:hAnsi="Arial" w:cs="Arial"/>
        </w:rPr>
        <w:t>назад):</w:t>
      </w:r>
    </w:p>
    <w:p w:rsidR="002D42CF" w:rsidRDefault="002D42CF" w:rsidP="002D42CF">
      <w:pPr>
        <w:pStyle w:val="a3"/>
        <w:spacing w:before="162"/>
        <w:ind w:left="100"/>
        <w:rPr>
          <w:rFonts w:ascii="Arial" w:hAnsi="Arial" w:cs="Arial"/>
        </w:rPr>
      </w:pPr>
    </w:p>
    <w:p w:rsidR="002D42CF" w:rsidRPr="002D42CF" w:rsidRDefault="002D42CF" w:rsidP="002D42CF">
      <w:pPr>
        <w:pStyle w:val="a3"/>
        <w:spacing w:before="162"/>
        <w:ind w:left="100"/>
        <w:rPr>
          <w:rFonts w:ascii="Arial" w:hAnsi="Arial" w:cs="Arial"/>
        </w:rPr>
        <w:sectPr w:rsidR="002D42CF" w:rsidRPr="002D42CF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2D42CF">
        <w:rPr>
          <w:rFonts w:ascii="Arial" w:hAnsi="Arial" w:cs="Arial"/>
        </w:rPr>
        <w:drawing>
          <wp:inline distT="0" distB="0" distL="0" distR="0" wp14:anchorId="44C7F397" wp14:editId="4C48FFDB">
            <wp:extent cx="6083300" cy="1006475"/>
            <wp:effectExtent l="0" t="0" r="0" b="31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8" w:rsidRPr="002D42CF" w:rsidRDefault="00AE3B08" w:rsidP="002D42CF">
      <w:pPr>
        <w:pStyle w:val="a3"/>
        <w:tabs>
          <w:tab w:val="left" w:pos="2813"/>
        </w:tabs>
        <w:spacing w:line="275" w:lineRule="exact"/>
        <w:rPr>
          <w:rFonts w:ascii="Arial" w:hAnsi="Arial" w:cs="Arial"/>
        </w:rPr>
        <w:sectPr w:rsidR="00AE3B08" w:rsidRPr="002D42CF">
          <w:type w:val="continuous"/>
          <w:pgSz w:w="12240" w:h="15840"/>
          <w:pgMar w:top="1360" w:right="1320" w:bottom="280" w:left="1340" w:header="720" w:footer="720" w:gutter="0"/>
          <w:cols w:num="5" w:space="720" w:equalWidth="0">
            <w:col w:w="2150" w:space="40"/>
            <w:col w:w="961" w:space="39"/>
            <w:col w:w="1397" w:space="40"/>
            <w:col w:w="728" w:space="292"/>
            <w:col w:w="3933"/>
          </w:cols>
        </w:sectPr>
      </w:pPr>
    </w:p>
    <w:p w:rsidR="00AE3B08" w:rsidRDefault="00FC1757" w:rsidP="002D42CF">
      <w:pPr>
        <w:pStyle w:val="a3"/>
        <w:spacing w:before="90"/>
        <w:rPr>
          <w:rFonts w:ascii="Arial" w:hAnsi="Arial" w:cs="Arial"/>
        </w:rPr>
      </w:pPr>
      <w:r w:rsidRPr="002D42CF">
        <w:rPr>
          <w:rFonts w:ascii="Arial" w:hAnsi="Arial" w:cs="Arial"/>
        </w:rPr>
        <w:lastRenderedPageBreak/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288925</wp:posOffset>
            </wp:positionV>
            <wp:extent cx="6083300" cy="1391285"/>
            <wp:effectExtent l="0" t="0" r="0" b="0"/>
            <wp:wrapTight wrapText="bothSides">
              <wp:wrapPolygon edited="0">
                <wp:start x="0" y="0"/>
                <wp:lineTo x="0" y="21294"/>
                <wp:lineTo x="21510" y="21294"/>
                <wp:lineTo x="21510" y="0"/>
                <wp:lineTo x="0" y="0"/>
              </wp:wrapPolygon>
            </wp:wrapTight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B08" w:rsidRPr="00AE3B08">
        <w:rPr>
          <w:rFonts w:ascii="Arial" w:hAnsi="Arial" w:cs="Arial"/>
          <w:spacing w:val="-1"/>
        </w:rPr>
        <w:t>Многочлен</w:t>
      </w:r>
      <w:r w:rsidR="00AE3B08" w:rsidRPr="00AE3B08">
        <w:rPr>
          <w:rFonts w:ascii="Arial" w:hAnsi="Arial" w:cs="Arial"/>
          <w:spacing w:val="-14"/>
        </w:rPr>
        <w:t xml:space="preserve"> </w:t>
      </w:r>
      <w:r w:rsidR="00AE3B08" w:rsidRPr="00AE3B08">
        <w:rPr>
          <w:rFonts w:ascii="Arial" w:hAnsi="Arial" w:cs="Arial"/>
        </w:rPr>
        <w:t>Гаусса</w:t>
      </w:r>
      <w:r w:rsidR="00AE3B08" w:rsidRPr="00AE3B08">
        <w:rPr>
          <w:rFonts w:ascii="Arial" w:hAnsi="Arial" w:cs="Arial"/>
          <w:spacing w:val="-11"/>
        </w:rPr>
        <w:t xml:space="preserve"> </w:t>
      </w:r>
      <w:r w:rsidR="00AE3B08" w:rsidRPr="00AE3B08">
        <w:rPr>
          <w:rFonts w:ascii="Arial" w:hAnsi="Arial" w:cs="Arial"/>
        </w:rPr>
        <w:t>(первая</w:t>
      </w:r>
      <w:r w:rsidR="00AE3B08" w:rsidRPr="00AE3B08">
        <w:rPr>
          <w:rFonts w:ascii="Arial" w:hAnsi="Arial" w:cs="Arial"/>
          <w:spacing w:val="-11"/>
        </w:rPr>
        <w:t xml:space="preserve"> </w:t>
      </w:r>
      <w:r w:rsidR="002D42CF">
        <w:rPr>
          <w:rFonts w:ascii="Arial" w:hAnsi="Arial" w:cs="Arial"/>
        </w:rPr>
        <w:t>формула):</w:t>
      </w:r>
    </w:p>
    <w:p w:rsidR="00AE3B08" w:rsidRDefault="00AE3B08" w:rsidP="00FC1757">
      <w:pPr>
        <w:pStyle w:val="a3"/>
        <w:spacing w:before="72"/>
        <w:rPr>
          <w:rFonts w:ascii="Arial" w:hAnsi="Arial" w:cs="Arial"/>
        </w:rPr>
      </w:pPr>
      <w:r w:rsidRPr="00AE3B08">
        <w:rPr>
          <w:rFonts w:ascii="Arial" w:hAnsi="Arial" w:cs="Arial"/>
          <w:spacing w:val="-1"/>
        </w:rPr>
        <w:t>Многочлен</w:t>
      </w:r>
      <w:r w:rsidRPr="00AE3B08">
        <w:rPr>
          <w:rFonts w:ascii="Arial" w:hAnsi="Arial" w:cs="Arial"/>
          <w:spacing w:val="-14"/>
        </w:rPr>
        <w:t xml:space="preserve"> </w:t>
      </w:r>
      <w:r w:rsidRPr="00AE3B08">
        <w:rPr>
          <w:rFonts w:ascii="Arial" w:hAnsi="Arial" w:cs="Arial"/>
          <w:spacing w:val="-1"/>
        </w:rPr>
        <w:t>Гаусса</w:t>
      </w:r>
      <w:r w:rsidRPr="00AE3B08">
        <w:rPr>
          <w:rFonts w:ascii="Arial" w:hAnsi="Arial" w:cs="Arial"/>
          <w:spacing w:val="-12"/>
        </w:rPr>
        <w:t xml:space="preserve"> </w:t>
      </w:r>
      <w:r w:rsidRPr="00AE3B08">
        <w:rPr>
          <w:rFonts w:ascii="Arial" w:hAnsi="Arial" w:cs="Arial"/>
        </w:rPr>
        <w:t>(вторая</w:t>
      </w:r>
      <w:r w:rsidRPr="00AE3B08">
        <w:rPr>
          <w:rFonts w:ascii="Arial" w:hAnsi="Arial" w:cs="Arial"/>
          <w:spacing w:val="-10"/>
        </w:rPr>
        <w:t xml:space="preserve"> </w:t>
      </w:r>
      <w:r w:rsidRPr="00AE3B08">
        <w:rPr>
          <w:rFonts w:ascii="Arial" w:hAnsi="Arial" w:cs="Arial"/>
        </w:rPr>
        <w:t>формула):</w:t>
      </w:r>
    </w:p>
    <w:p w:rsidR="00242288" w:rsidRPr="00AE3B08" w:rsidRDefault="00242288" w:rsidP="00FC1757">
      <w:pPr>
        <w:pStyle w:val="a3"/>
        <w:spacing w:before="72"/>
        <w:rPr>
          <w:rFonts w:ascii="Arial" w:hAnsi="Arial" w:cs="Arial"/>
        </w:rPr>
      </w:pPr>
      <w:r w:rsidRPr="00242288">
        <w:rPr>
          <w:rFonts w:ascii="Arial" w:hAnsi="Arial" w:cs="Arial"/>
        </w:rPr>
        <w:drawing>
          <wp:inline distT="0" distB="0" distL="0" distR="0" wp14:anchorId="3E5DEBD5" wp14:editId="4D327CC9">
            <wp:extent cx="6083300" cy="1403985"/>
            <wp:effectExtent l="0" t="0" r="0" b="571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08" w:rsidRPr="00AE3B08" w:rsidRDefault="00AE3B08" w:rsidP="00AE3B08">
      <w:pPr>
        <w:pStyle w:val="a3"/>
        <w:spacing w:before="10"/>
        <w:rPr>
          <w:rFonts w:ascii="Arial" w:hAnsi="Arial" w:cs="Arial"/>
          <w:sz w:val="16"/>
        </w:rPr>
      </w:pPr>
    </w:p>
    <w:p w:rsidR="00AE3B08" w:rsidRPr="00AE3B08" w:rsidRDefault="00AE3B08" w:rsidP="00AE3B08">
      <w:pPr>
        <w:rPr>
          <w:sz w:val="16"/>
        </w:rPr>
        <w:sectPr w:rsidR="00AE3B08" w:rsidRPr="00AE3B08">
          <w:pgSz w:w="12240" w:h="15840"/>
          <w:pgMar w:top="1360" w:right="1320" w:bottom="280" w:left="1340" w:header="720" w:footer="720" w:gutter="0"/>
          <w:cols w:space="720"/>
        </w:sectPr>
      </w:pPr>
    </w:p>
    <w:p w:rsidR="00AE3B08" w:rsidRPr="00AE3B08" w:rsidRDefault="00AE3B08" w:rsidP="00AE3B08">
      <w:pPr>
        <w:pStyle w:val="a3"/>
        <w:spacing w:before="4"/>
        <w:rPr>
          <w:rFonts w:ascii="Arial" w:hAnsi="Arial" w:cs="Arial"/>
          <w:sz w:val="21"/>
        </w:rPr>
      </w:pPr>
    </w:p>
    <w:p w:rsidR="00AE3B08" w:rsidRPr="00AE3B08" w:rsidRDefault="00AE3B08" w:rsidP="00FC1757">
      <w:pPr>
        <w:spacing w:line="143" w:lineRule="exact"/>
        <w:ind w:left="1845"/>
        <w:rPr>
          <w:sz w:val="17"/>
        </w:rPr>
        <w:sectPr w:rsidR="00AE3B08" w:rsidRPr="00AE3B08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929" w:space="40"/>
            <w:col w:w="5611"/>
          </w:cols>
        </w:sectPr>
      </w:pPr>
    </w:p>
    <w:p w:rsidR="00AE3B08" w:rsidRPr="00AE3B08" w:rsidRDefault="00AE3B08" w:rsidP="00AE3B08">
      <w:pPr>
        <w:pStyle w:val="a3"/>
        <w:rPr>
          <w:rFonts w:ascii="Arial" w:hAnsi="Arial" w:cs="Arial"/>
          <w:sz w:val="20"/>
        </w:rPr>
      </w:pPr>
    </w:p>
    <w:p w:rsidR="00AE3B08" w:rsidRPr="00AE3B08" w:rsidRDefault="00AE3B08" w:rsidP="00AE3B08">
      <w:pPr>
        <w:pStyle w:val="a3"/>
        <w:spacing w:before="7"/>
        <w:rPr>
          <w:rFonts w:ascii="Arial" w:hAnsi="Arial" w:cs="Arial"/>
          <w:sz w:val="25"/>
        </w:rPr>
      </w:pPr>
    </w:p>
    <w:p w:rsidR="00AE3B08" w:rsidRPr="00AE3B08" w:rsidRDefault="00AE3B08" w:rsidP="00AE3B08">
      <w:pPr>
        <w:pStyle w:val="1"/>
        <w:spacing w:before="88"/>
        <w:rPr>
          <w:rFonts w:ascii="Arial" w:hAnsi="Arial" w:cs="Arial"/>
        </w:rPr>
      </w:pPr>
      <w:bookmarkStart w:id="2" w:name="Вычислительная_часть"/>
      <w:bookmarkStart w:id="3" w:name="_bookmark3"/>
      <w:bookmarkEnd w:id="2"/>
      <w:bookmarkEnd w:id="3"/>
      <w:r w:rsidRPr="00AE3B08">
        <w:rPr>
          <w:rFonts w:ascii="Arial" w:hAnsi="Arial" w:cs="Arial"/>
        </w:rPr>
        <w:t>Вычислительная</w:t>
      </w:r>
      <w:r w:rsidRPr="00AE3B08">
        <w:rPr>
          <w:rFonts w:ascii="Arial" w:hAnsi="Arial" w:cs="Arial"/>
          <w:spacing w:val="-10"/>
        </w:rPr>
        <w:t xml:space="preserve"> </w:t>
      </w:r>
      <w:r w:rsidRPr="00AE3B08">
        <w:rPr>
          <w:rFonts w:ascii="Arial" w:hAnsi="Arial" w:cs="Arial"/>
        </w:rPr>
        <w:t>часть</w:t>
      </w:r>
    </w:p>
    <w:p w:rsidR="00AE3B08" w:rsidRPr="00AE3B08" w:rsidRDefault="00AE3B08" w:rsidP="00AE3B08">
      <w:pPr>
        <w:pStyle w:val="a3"/>
        <w:spacing w:before="81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Таблица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конечных</w:t>
      </w:r>
      <w:r w:rsidRPr="00AE3B08">
        <w:rPr>
          <w:rFonts w:ascii="Arial" w:hAnsi="Arial" w:cs="Arial"/>
          <w:spacing w:val="-12"/>
        </w:rPr>
        <w:t xml:space="preserve"> </w:t>
      </w:r>
      <w:r w:rsidRPr="00AE3B08">
        <w:rPr>
          <w:rFonts w:ascii="Arial" w:hAnsi="Arial" w:cs="Arial"/>
        </w:rPr>
        <w:t>разностей:</w:t>
      </w:r>
    </w:p>
    <w:p w:rsidR="00AE3B08" w:rsidRPr="00AE3B08" w:rsidRDefault="00AE3B08" w:rsidP="00AE3B08">
      <w:pPr>
        <w:pStyle w:val="a3"/>
        <w:spacing w:before="8"/>
        <w:rPr>
          <w:rFonts w:ascii="Arial" w:hAnsi="Arial" w:cs="Arial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1033"/>
        <w:gridCol w:w="1028"/>
        <w:gridCol w:w="1032"/>
        <w:gridCol w:w="1028"/>
        <w:gridCol w:w="1028"/>
        <w:gridCol w:w="1033"/>
        <w:gridCol w:w="1028"/>
        <w:gridCol w:w="1028"/>
      </w:tblGrid>
      <w:tr w:rsidR="00AE3B08" w:rsidRPr="00AE3B08" w:rsidTr="00AE3B08">
        <w:trPr>
          <w:trHeight w:val="330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20"/>
              <w:ind w:left="398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№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26"/>
              <w:ind w:left="119" w:right="119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𝑥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26"/>
              <w:ind w:left="111" w:right="119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26"/>
              <w:ind w:left="152" w:right="155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Arial" w:eastAsia="Cambria Math" w:hAnsi="Arial" w:cs="Arial"/>
                <w:w w:val="105"/>
                <w:sz w:val="24"/>
              </w:rPr>
              <w:t>∆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26"/>
              <w:ind w:left="282"/>
              <w:jc w:val="left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Arial" w:eastAsia="Cambria Math" w:hAnsi="Arial" w:cs="Arial"/>
                <w:w w:val="105"/>
                <w:sz w:val="24"/>
              </w:rPr>
              <w:t>∆</w:t>
            </w:r>
            <w:r w:rsidRPr="00AE3B08">
              <w:rPr>
                <w:rFonts w:ascii="Arial" w:eastAsia="Cambria Math" w:hAnsi="Arial" w:cs="Arial"/>
                <w:w w:val="105"/>
                <w:sz w:val="24"/>
                <w:vertAlign w:val="superscript"/>
              </w:rPr>
              <w:t>2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26"/>
              <w:ind w:left="105" w:right="119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Arial" w:eastAsia="Cambria Math" w:hAnsi="Arial" w:cs="Arial"/>
                <w:w w:val="105"/>
                <w:sz w:val="24"/>
              </w:rPr>
              <w:t>∆</w:t>
            </w:r>
            <w:r w:rsidRPr="00AE3B08">
              <w:rPr>
                <w:rFonts w:ascii="Arial" w:eastAsia="Cambria Math" w:hAnsi="Arial" w:cs="Arial"/>
                <w:w w:val="105"/>
                <w:sz w:val="24"/>
                <w:vertAlign w:val="superscript"/>
              </w:rPr>
              <w:t>3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26"/>
              <w:ind w:left="108" w:right="119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Arial" w:eastAsia="Cambria Math" w:hAnsi="Arial" w:cs="Arial"/>
                <w:w w:val="105"/>
                <w:sz w:val="24"/>
              </w:rPr>
              <w:t>∆</w:t>
            </w:r>
            <w:r w:rsidRPr="00AE3B08">
              <w:rPr>
                <w:rFonts w:ascii="Arial" w:eastAsia="Cambria Math" w:hAnsi="Arial" w:cs="Arial"/>
                <w:w w:val="105"/>
                <w:sz w:val="24"/>
                <w:vertAlign w:val="superscript"/>
              </w:rPr>
              <w:t>4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spacing w:before="31" w:line="280" w:lineRule="exact"/>
              <w:ind w:left="104" w:right="117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Arial" w:eastAsia="Cambria Math" w:hAnsi="Arial" w:cs="Arial"/>
                <w:w w:val="105"/>
                <w:sz w:val="24"/>
              </w:rPr>
              <w:t>∆</w:t>
            </w:r>
            <w:r w:rsidRPr="00AE3B08">
              <w:rPr>
                <w:rFonts w:ascii="Arial" w:eastAsia="Cambria Math" w:hAnsi="Arial" w:cs="Arial"/>
                <w:w w:val="105"/>
                <w:sz w:val="24"/>
                <w:vertAlign w:val="superscript"/>
              </w:rPr>
              <w:t>5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spacing w:before="26"/>
              <w:ind w:left="282"/>
              <w:jc w:val="left"/>
              <w:rPr>
                <w:rFonts w:ascii="Arial" w:eastAsia="Cambria Math" w:hAnsi="Arial" w:cs="Arial"/>
                <w:sz w:val="24"/>
              </w:rPr>
            </w:pPr>
            <w:r w:rsidRPr="00AE3B08">
              <w:rPr>
                <w:rFonts w:ascii="Arial" w:eastAsia="Cambria Math" w:hAnsi="Arial" w:cs="Arial"/>
                <w:w w:val="105"/>
                <w:sz w:val="24"/>
              </w:rPr>
              <w:t>∆</w:t>
            </w:r>
            <w:r w:rsidRPr="00AE3B08">
              <w:rPr>
                <w:rFonts w:ascii="Arial" w:eastAsia="Cambria Math" w:hAnsi="Arial" w:cs="Arial"/>
                <w:w w:val="105"/>
                <w:sz w:val="24"/>
                <w:vertAlign w:val="superscript"/>
              </w:rPr>
              <w:t>6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</w:rPr>
              <w:t>𝑦</w:t>
            </w:r>
            <w:r w:rsidRPr="00AE3B08">
              <w:rPr>
                <w:rFonts w:ascii="Cambria Math" w:eastAsia="Cambria Math" w:hAnsi="Cambria Math" w:cs="Cambria Math"/>
                <w:w w:val="105"/>
                <w:sz w:val="24"/>
                <w:vertAlign w:val="subscript"/>
              </w:rPr>
              <w:t>𝑖</w:t>
            </w:r>
          </w:p>
        </w:tc>
      </w:tr>
      <w:tr w:rsidR="00AE3B08" w:rsidRPr="00AE3B08" w:rsidTr="00AE3B08">
        <w:trPr>
          <w:trHeight w:val="307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1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2,10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3,7587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11"/>
              <w:ind w:left="167" w:right="155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0,4274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right="172"/>
              <w:jc w:val="righ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0,3083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119" w:right="119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-0,6171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1"/>
              <w:ind w:left="123" w:right="114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1,0778</w:t>
            </w: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spacing w:before="11"/>
              <w:ind w:left="118" w:right="117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-1,7774</w:t>
            </w: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spacing w:before="11"/>
              <w:ind w:left="239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2,973</w:t>
            </w:r>
          </w:p>
        </w:tc>
      </w:tr>
      <w:tr w:rsidR="00AE3B08" w:rsidRPr="00AE3B08" w:rsidTr="00AE3B08">
        <w:trPr>
          <w:trHeight w:val="321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5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2,15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4,1861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15"/>
              <w:ind w:left="167" w:right="155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0,7357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right="134"/>
              <w:jc w:val="righ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-0,3088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119" w:right="114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0,4607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5"/>
              <w:ind w:left="123" w:right="119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-0,6996</w:t>
            </w: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spacing w:before="15"/>
              <w:ind w:left="118" w:right="112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1,1956</w:t>
            </w: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</w:tr>
      <w:tr w:rsidR="00AE3B08" w:rsidRPr="00AE3B08" w:rsidTr="00AE3B08">
        <w:trPr>
          <w:trHeight w:val="316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1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2,20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4,9218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11"/>
              <w:ind w:left="167" w:right="155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0,4269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right="172"/>
              <w:jc w:val="righ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0,1519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119" w:right="119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-0,2389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1"/>
              <w:ind w:left="123" w:right="114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0,4987</w:t>
            </w: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</w:tr>
      <w:tr w:rsidR="00AE3B08" w:rsidRPr="00AE3B08" w:rsidTr="00AE3B08">
        <w:trPr>
          <w:trHeight w:val="321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5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2,25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5,3487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15"/>
              <w:ind w:left="167" w:right="155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0,5788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right="191"/>
              <w:jc w:val="righ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-0,087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119" w:right="114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0,2598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</w:tr>
      <w:tr w:rsidR="00AE3B08" w:rsidRPr="00AE3B08" w:rsidTr="00AE3B08">
        <w:trPr>
          <w:trHeight w:val="316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1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2,30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5,9275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11"/>
              <w:ind w:left="167" w:right="155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0,4918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right="172"/>
              <w:jc w:val="righ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0,1728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</w:tr>
      <w:tr w:rsidR="00AE3B08" w:rsidRPr="00AE3B08" w:rsidTr="00AE3B08">
        <w:trPr>
          <w:trHeight w:val="307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1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2,35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1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6,4193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spacing w:before="11"/>
              <w:ind w:left="167" w:right="155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0,6646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</w:tr>
      <w:tr w:rsidR="00AE3B08" w:rsidRPr="00AE3B08" w:rsidTr="00AE3B08">
        <w:trPr>
          <w:trHeight w:val="321"/>
        </w:trPr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455"/>
              <w:jc w:val="left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spacing w:before="15"/>
              <w:ind w:left="123" w:right="111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2,40</w:t>
            </w: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spacing w:before="15"/>
              <w:ind w:left="119" w:right="113"/>
              <w:rPr>
                <w:rFonts w:ascii="Arial" w:hAnsi="Arial" w:cs="Arial"/>
                <w:sz w:val="24"/>
              </w:rPr>
            </w:pPr>
            <w:r w:rsidRPr="00AE3B08">
              <w:rPr>
                <w:rFonts w:ascii="Arial" w:hAnsi="Arial" w:cs="Arial"/>
                <w:sz w:val="24"/>
              </w:rPr>
              <w:t>7,0839</w:t>
            </w:r>
          </w:p>
        </w:tc>
        <w:tc>
          <w:tcPr>
            <w:tcW w:w="1032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33" w:type="dxa"/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righ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  <w:tc>
          <w:tcPr>
            <w:tcW w:w="1028" w:type="dxa"/>
            <w:tcBorders>
              <w:left w:val="single" w:sz="6" w:space="0" w:color="000000"/>
            </w:tcBorders>
          </w:tcPr>
          <w:p w:rsidR="00AE3B08" w:rsidRPr="00AE3B08" w:rsidRDefault="00AE3B08" w:rsidP="00AE3B08">
            <w:pPr>
              <w:pStyle w:val="TableParagraph"/>
              <w:jc w:val="left"/>
              <w:rPr>
                <w:rFonts w:ascii="Arial" w:hAnsi="Arial" w:cs="Arial"/>
              </w:rPr>
            </w:pPr>
          </w:p>
        </w:tc>
      </w:tr>
    </w:tbl>
    <w:p w:rsidR="00AE3B08" w:rsidRPr="00AE3B08" w:rsidRDefault="00AE3B08" w:rsidP="00AE3B08">
      <w:pPr>
        <w:pStyle w:val="a3"/>
        <w:spacing w:before="1"/>
        <w:rPr>
          <w:rFonts w:ascii="Arial" w:hAnsi="Arial" w:cs="Arial"/>
          <w:sz w:val="23"/>
        </w:rPr>
      </w:pPr>
    </w:p>
    <w:p w:rsidR="00AE3B08" w:rsidRPr="00AE3B08" w:rsidRDefault="00AE3B08" w:rsidP="00AE3B08">
      <w:pPr>
        <w:pStyle w:val="a3"/>
        <w:ind w:left="100"/>
        <w:rPr>
          <w:rFonts w:ascii="Arial" w:hAnsi="Arial" w:cs="Arial"/>
        </w:rPr>
      </w:pPr>
      <w:r w:rsidRPr="00AE3B08">
        <w:rPr>
          <w:rFonts w:ascii="Arial" w:hAnsi="Arial" w:cs="Arial"/>
        </w:rPr>
        <w:t>Вычисление</w:t>
      </w:r>
      <w:r w:rsidRPr="00AE3B08">
        <w:rPr>
          <w:rFonts w:ascii="Arial" w:hAnsi="Arial" w:cs="Arial"/>
          <w:spacing w:val="-11"/>
        </w:rPr>
        <w:t xml:space="preserve"> </w:t>
      </w:r>
      <w:r w:rsidRPr="00AE3B08">
        <w:rPr>
          <w:rFonts w:ascii="Arial" w:hAnsi="Arial" w:cs="Arial"/>
        </w:rPr>
        <w:t>значения</w:t>
      </w:r>
      <w:r w:rsidRPr="00AE3B08">
        <w:rPr>
          <w:rFonts w:ascii="Arial" w:hAnsi="Arial" w:cs="Arial"/>
          <w:spacing w:val="-14"/>
        </w:rPr>
        <w:t xml:space="preserve"> </w:t>
      </w:r>
      <w:r w:rsidRPr="00AE3B08">
        <w:rPr>
          <w:rFonts w:ascii="Arial" w:hAnsi="Arial" w:cs="Arial"/>
        </w:rPr>
        <w:t>функции</w:t>
      </w:r>
      <w:r w:rsidRPr="00AE3B08">
        <w:rPr>
          <w:rFonts w:ascii="Arial" w:hAnsi="Arial" w:cs="Arial"/>
          <w:spacing w:val="-6"/>
        </w:rPr>
        <w:t xml:space="preserve"> </w:t>
      </w:r>
      <w:r w:rsidRPr="00AE3B08">
        <w:rPr>
          <w:rFonts w:ascii="Arial" w:hAnsi="Arial" w:cs="Arial"/>
        </w:rPr>
        <w:t>формулой</w:t>
      </w:r>
      <w:r w:rsidRPr="00AE3B08">
        <w:rPr>
          <w:rFonts w:ascii="Arial" w:hAnsi="Arial" w:cs="Arial"/>
          <w:spacing w:val="-8"/>
        </w:rPr>
        <w:t xml:space="preserve"> </w:t>
      </w:r>
      <w:r w:rsidRPr="00AE3B08">
        <w:rPr>
          <w:rFonts w:ascii="Arial" w:hAnsi="Arial" w:cs="Arial"/>
        </w:rPr>
        <w:t>Ньютона:</w:t>
      </w:r>
    </w:p>
    <w:p w:rsidR="00AE3B08" w:rsidRPr="00AE3B08" w:rsidRDefault="00AE3B08" w:rsidP="00AE3B08">
      <w:pPr>
        <w:pStyle w:val="a3"/>
        <w:spacing w:before="2"/>
        <w:rPr>
          <w:rFonts w:ascii="Arial" w:hAnsi="Arial" w:cs="Arial"/>
          <w:sz w:val="16"/>
        </w:rPr>
      </w:pPr>
    </w:p>
    <w:p w:rsidR="00AE3B08" w:rsidRPr="00AE3B08" w:rsidRDefault="00AE3B08" w:rsidP="00AE3B08">
      <w:pPr>
        <w:rPr>
          <w:sz w:val="16"/>
        </w:rPr>
        <w:sectPr w:rsidR="00AE3B08" w:rsidRPr="00AE3B08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1E53B7" w:rsidRPr="001E53B7" w:rsidRDefault="00E9418C" w:rsidP="00AE3B08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,112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2,112-2,10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=0,24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2,112</m:t>
              </m:r>
            </m:e>
          </m:d>
          <m:r>
            <w:rPr>
              <w:rFonts w:cs="Arial"/>
            </w:rPr>
            <m:t>=3,7587+0,24</m:t>
          </m:r>
          <m:r>
            <w:rPr>
              <w:rFonts w:cs="Arial"/>
            </w:rPr>
            <m:t>*0,4274+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*0,3083+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-0,6171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*1,0778+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0,24-5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*2,973</m:t>
          </m:r>
          <m:r>
            <w:rPr>
              <w:rFonts w:cs="Arial"/>
            </w:rPr>
            <m:t>=3,646</m:t>
          </m:r>
          <m:r>
            <w:rPr>
              <w:rFonts w:cs="Arial"/>
            </w:rPr>
            <w:br/>
          </m:r>
        </m:oMath>
      </m:oMathPara>
    </w:p>
    <w:p w:rsidR="008D785C" w:rsidRPr="008D785C" w:rsidRDefault="00A615E8" w:rsidP="00AE3B08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,335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2,335-2,40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=-1,3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2,335</m:t>
              </m:r>
            </m:e>
          </m:d>
          <m:r>
            <w:rPr>
              <w:rFonts w:cs="Arial"/>
            </w:rPr>
            <m:t>=7,0839+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-1,3</m:t>
              </m:r>
            </m:e>
          </m:d>
          <m:r>
            <w:rPr>
              <w:rFonts w:cs="Arial"/>
            </w:rPr>
            <m:t>*0,6646+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-1,3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-1,3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*0,1728+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-1,3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-1,3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*0,2598+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-1,3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-1,3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*0,4987+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-1,3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-1,3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1,1956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-1,3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-1,3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-1,3-5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*2,973=10,542</m:t>
          </m:r>
        </m:oMath>
      </m:oMathPara>
    </w:p>
    <w:p w:rsidR="004E58D2" w:rsidRPr="004E58D2" w:rsidRDefault="000C1F39" w:rsidP="00AE3B08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,114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2,114</m:t>
              </m:r>
              <m:r>
                <w:rPr>
                  <w:rFonts w:cs="Arial"/>
                </w:rPr>
                <m:t>-</m:t>
              </m:r>
              <m:r>
                <w:rPr>
                  <w:rFonts w:cs="Arial"/>
                </w:rPr>
                <m:t>2,10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=0,28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2,114</m:t>
              </m:r>
            </m:e>
          </m:d>
          <m:r>
            <w:rPr>
              <w:rFonts w:cs="Arial"/>
            </w:rPr>
            <m:t>=</m:t>
          </m:r>
          <m:r>
            <w:rPr>
              <w:rFonts w:cs="Arial"/>
            </w:rPr>
            <m:t>3,7587+0,28*0,4274+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*0,3083+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-0,6171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*1,0778+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0,28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0,28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0,28-5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*2,973=3,649</m:t>
          </m:r>
        </m:oMath>
      </m:oMathPara>
    </w:p>
    <w:p w:rsidR="00241B8D" w:rsidRPr="008D785C" w:rsidRDefault="00241B8D" w:rsidP="00241B8D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,359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2,359</m:t>
              </m:r>
              <m:r>
                <w:rPr>
                  <w:rFonts w:cs="Arial"/>
                </w:rPr>
                <m:t>-2,40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=-0,82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2,359</m:t>
              </m:r>
            </m:e>
          </m:d>
          <m:r>
            <w:rPr>
              <w:rFonts w:cs="Arial"/>
            </w:rPr>
            <m:t>=7,0839+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</m:t>
              </m:r>
              <m:r>
                <w:rPr>
                  <w:rFonts w:cs="Arial"/>
                </w:rPr>
                <m:t>0,82</m:t>
              </m:r>
            </m:e>
          </m:d>
          <m:r>
            <w:rPr>
              <w:rFonts w:cs="Arial"/>
            </w:rPr>
            <m:t>*0,6646+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-0,82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-0,82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*0,1728+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-0,82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-0,82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*0,2598+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-0,82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-0,82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*0,4987+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-0,82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-0,82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1,1956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-0,82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-0,82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-0,82</m:t>
                  </m:r>
                  <m:r>
                    <w:rPr>
                      <w:position w:val="1"/>
                    </w:rPr>
                    <m:t>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*2,973</m:t>
          </m:r>
          <m:r>
            <w:rPr>
              <w:rFonts w:cs="Arial"/>
            </w:rPr>
            <m:t>=7,910</m:t>
          </m:r>
        </m:oMath>
      </m:oMathPara>
    </w:p>
    <w:p w:rsidR="0043702C" w:rsidRPr="00BC0994" w:rsidRDefault="0043702C" w:rsidP="0043702C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,128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2,128</m:t>
              </m:r>
              <m:r>
                <w:rPr>
                  <w:rFonts w:cs="Arial"/>
                </w:rPr>
                <m:t>-2,10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=0,56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2,128</m:t>
              </m:r>
            </m:e>
          </m:d>
          <m:r>
            <w:rPr>
              <w:rFonts w:cs="Arial"/>
            </w:rPr>
            <m:t>=3,7587+</m:t>
          </m:r>
          <m:r>
            <w:rPr>
              <w:rFonts w:cs="Arial"/>
            </w:rPr>
            <m:t>0,56</m:t>
          </m:r>
          <m:r>
            <w:rPr>
              <w:rFonts w:cs="Arial"/>
            </w:rPr>
            <m:t>*0,4274+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0,56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0,56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*0,3083+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0,56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0,56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-0,6171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0,56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0,56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*1,0778+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0,56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0,56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0,56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0,56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0,56</m:t>
                  </m:r>
                  <m:r>
                    <w:rPr>
                      <w:position w:val="1"/>
                    </w:rPr>
                    <m:t>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*2,973</m:t>
          </m:r>
          <m:r>
            <w:rPr>
              <w:rFonts w:cs="Arial"/>
            </w:rPr>
            <m:t>=3,79</m:t>
          </m:r>
        </m:oMath>
      </m:oMathPara>
    </w:p>
    <w:p w:rsidR="008D3A71" w:rsidRPr="008D785C" w:rsidRDefault="008D3A71" w:rsidP="008D3A71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,352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2,352-2,40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=-0,96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2,352</m:t>
              </m:r>
            </m:e>
          </m:d>
          <m:r>
            <w:rPr>
              <w:rFonts w:cs="Arial"/>
            </w:rPr>
            <m:t>=7,0839+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</m:t>
              </m:r>
              <m:r>
                <w:rPr>
                  <w:rFonts w:cs="Arial"/>
                </w:rPr>
                <m:t>0,96</m:t>
              </m:r>
            </m:e>
          </m:d>
          <m:r>
            <w:rPr>
              <w:rFonts w:cs="Arial"/>
            </w:rPr>
            <m:t>*0,6646+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*0,1728+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*0,2598+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*0,4987+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1,1956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-0,96</m:t>
                  </m:r>
                  <m:r>
                    <w:rPr>
                      <w:position w:val="1"/>
                    </w:rPr>
                    <m:t>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*2,973</m:t>
          </m:r>
          <m:r>
            <w:rPr>
              <w:rFonts w:cs="Arial"/>
            </w:rPr>
            <m:t>=8,428</m:t>
          </m:r>
        </m:oMath>
      </m:oMathPara>
    </w:p>
    <w:p w:rsidR="00E76421" w:rsidRPr="00DD02D9" w:rsidRDefault="00E76421" w:rsidP="00E76421">
      <w:pPr>
        <w:pStyle w:val="a3"/>
        <w:rPr>
          <w:rFonts w:ascii="Arial" w:eastAsia="Arial" w:hAnsi="Arial" w:cs="Arial"/>
          <w:i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1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,147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2,147-2,10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=0,94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N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2,147</m:t>
              </m:r>
            </m:e>
          </m:d>
          <m:r>
            <w:rPr>
              <w:rFonts w:cs="Arial"/>
            </w:rPr>
            <m:t>=3,7587+</m:t>
          </m:r>
          <m:r>
            <w:rPr>
              <w:rFonts w:cs="Arial"/>
            </w:rPr>
            <m:t>0,94</m:t>
          </m:r>
          <m:r>
            <w:rPr>
              <w:rFonts w:cs="Arial"/>
            </w:rPr>
            <m:t>*0,4274+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0,94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0,94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*0,3083+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0,94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0,94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-2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-0,6171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0,94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0,94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-3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*1,0778+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0,94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0,94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-4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0,94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0,94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-3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-4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0,94</m:t>
                  </m:r>
                  <m:r>
                    <w:rPr>
                      <w:position w:val="1"/>
                    </w:rPr>
                    <m:t>-5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2,973=4,128</m:t>
          </m:r>
        </m:oMath>
      </m:oMathPara>
    </w:p>
    <w:p w:rsidR="00FD7D39" w:rsidRDefault="00FD7D39" w:rsidP="00E76421">
      <w:pPr>
        <w:pStyle w:val="a3"/>
        <w:rPr>
          <w:rFonts w:ascii="Arial" w:eastAsia="Arial" w:hAnsi="Arial" w:cs="Arial"/>
        </w:rPr>
      </w:pPr>
    </w:p>
    <w:p w:rsidR="00FD7D39" w:rsidRPr="00FD7D39" w:rsidRDefault="00FD7D39" w:rsidP="00E76421">
      <w:pPr>
        <w:pStyle w:val="a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Вычислить значение функции формулой Гаусса</w:t>
      </w:r>
      <w:r w:rsidRPr="00FD7D39">
        <w:rPr>
          <w:rFonts w:ascii="Arial" w:eastAsia="Arial" w:hAnsi="Arial" w:cs="Arial"/>
        </w:rPr>
        <w:t>:</w:t>
      </w:r>
    </w:p>
    <w:p w:rsidR="00522A7A" w:rsidRDefault="00522A7A" w:rsidP="00E76421">
      <w:pPr>
        <w:pStyle w:val="a3"/>
        <w:rPr>
          <w:rFonts w:ascii="Arial" w:eastAsia="Arial" w:hAnsi="Arial" w:cs="Arial"/>
        </w:rPr>
      </w:pPr>
    </w:p>
    <w:p w:rsidR="00522A7A" w:rsidRPr="00DD02D9" w:rsidRDefault="00522A7A" w:rsidP="00522A7A">
      <w:pPr>
        <w:pStyle w:val="a3"/>
        <w:rPr>
          <w:rFonts w:ascii="Arial" w:eastAsia="Arial" w:hAnsi="Arial" w:cs="Arial"/>
          <w:i/>
        </w:rPr>
      </w:pPr>
      <m:oMathPara>
        <m:oMath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,205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2,205</m:t>
              </m:r>
              <m:r>
                <w:rPr>
                  <w:rFonts w:cs="Arial"/>
                </w:rPr>
                <m:t>-</m:t>
              </m:r>
              <m:r>
                <w:rPr>
                  <w:rFonts w:cs="Arial"/>
                </w:rPr>
                <m:t>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=-0,9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</m:t>
          </m:r>
          <m:r>
            <w:rPr>
              <w:rFonts w:cs="Arial"/>
            </w:rPr>
            <m:t>+</m:t>
          </m:r>
          <m:r>
            <w:rPr>
              <w:rFonts w:cs="Arial"/>
            </w:rPr>
            <m:t>-0,9</m:t>
          </m:r>
          <m:r>
            <w:rPr>
              <w:rFonts w:cs="Arial"/>
            </w:rPr>
            <m:t>*</m:t>
          </m:r>
          <m:r>
            <w:rPr>
              <w:rFonts w:cs="Arial"/>
            </w:rPr>
            <m:t>0,4269</m:t>
          </m:r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0,1519</m:t>
          </m:r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0,4607</m:t>
          </m:r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+</m:t>
                  </m:r>
                  <m:r>
                    <w:rPr>
                      <w:position w:val="1"/>
                    </w:rPr>
                    <m:t>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-</m:t>
                  </m:r>
                  <m:r>
                    <w:rPr>
                      <w:position w:val="1"/>
                    </w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(-0,6996)</m:t>
          </m:r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-0,9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-0,9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-0,9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2,973=4,969</m:t>
          </m:r>
        </m:oMath>
      </m:oMathPara>
    </w:p>
    <w:p w:rsidR="00DD02D9" w:rsidRPr="00FD7D39" w:rsidRDefault="00DD02D9" w:rsidP="00E76421">
      <w:pPr>
        <w:pStyle w:val="a3"/>
        <w:rPr>
          <w:rFonts w:ascii="Arial" w:eastAsia="Arial" w:hAnsi="Arial" w:cs="Arial"/>
        </w:rPr>
      </w:pPr>
    </w:p>
    <w:p w:rsidR="003F5F8B" w:rsidRPr="003F5F8B" w:rsidRDefault="000C5633" w:rsidP="00AE3B08">
      <w:pPr>
        <w:pStyle w:val="a3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,254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2,254</m:t>
              </m:r>
              <m:r>
                <w:rPr>
                  <w:rFonts w:cs="Arial"/>
                </w:rPr>
                <m:t>-2,25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=0,08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=5,3487+</m:t>
          </m:r>
          <m:r>
            <w:rPr>
              <w:rFonts w:cs="Arial"/>
            </w:rPr>
            <m:t>0,08</m:t>
          </m:r>
          <m:r>
            <w:rPr>
              <w:rFonts w:cs="Arial"/>
            </w:rPr>
            <m:t>*</m:t>
          </m:r>
          <m:r>
            <w:rPr>
              <w:rFonts w:cs="Arial"/>
            </w:rPr>
            <m:t>0,5788</m:t>
          </m:r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0,08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0,08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*0,1519+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0,08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0,08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-0,2389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0,08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0,08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-0,6996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0,08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0,08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1,</m:t>
              </m:r>
              <m:r>
                <w:rPr>
                  <w:rFonts w:cs="Arial"/>
                </w:rPr>
                <m:t>1956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0,08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0,08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0,08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2,973=5,387</m:t>
          </m:r>
        </m:oMath>
      </m:oMathPara>
    </w:p>
    <w:p w:rsidR="00C92656" w:rsidRPr="00C92656" w:rsidRDefault="003F5F8B" w:rsidP="00AE3B08">
      <w:pPr>
        <w:pStyle w:val="a3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</m:t>
          </m:r>
          <m:r>
            <w:rPr>
              <w:rFonts w:cs="Arial"/>
              <w:lang w:val="en-US"/>
            </w:rPr>
            <m:t>16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2,216</m:t>
              </m:r>
              <m:r>
                <w:rPr>
                  <w:rFonts w:cs="Arial"/>
                </w:rPr>
                <m:t>-2,25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=-0,68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</m:t>
          </m:r>
          <m:r>
            <w:rPr>
              <w:rFonts w:cs="Arial"/>
            </w:rPr>
            <m:t>-</m:t>
          </m:r>
          <m:r>
            <w:rPr>
              <w:rFonts w:cs="Arial"/>
            </w:rPr>
            <m:t>0,68</m:t>
          </m:r>
          <m:r>
            <w:rPr>
              <w:rFonts w:cs="Arial"/>
            </w:rPr>
            <m:t>*0,4269+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-0,68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*0,1519+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-0,68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*0,4607+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-0,68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-0,6996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-0,68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-0,68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-0,68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2,973=5,063</m:t>
          </m:r>
        </m:oMath>
      </m:oMathPara>
    </w:p>
    <w:p w:rsidR="00BE4C33" w:rsidRPr="003F5F8B" w:rsidRDefault="00BE4C33" w:rsidP="00BE4C33">
      <w:pPr>
        <w:pStyle w:val="a3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,259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2,259</m:t>
              </m:r>
              <m:r>
                <w:rPr>
                  <w:rFonts w:cs="Arial"/>
                </w:rPr>
                <m:t>-2,25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=0,08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=5,3487+</m:t>
          </m:r>
          <m:r>
            <w:rPr>
              <w:rFonts w:cs="Arial"/>
            </w:rPr>
            <m:t>0,18</m:t>
          </m:r>
          <m:r>
            <w:rPr>
              <w:rFonts w:cs="Arial"/>
            </w:rPr>
            <m:t>*0,5788+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0,18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0,18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*0,1519+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0,18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0,18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-0,2389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0,18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0,18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-0,6996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0,18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0,18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1,1956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0,18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0,18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0,18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2,973=5,438</m:t>
          </m:r>
        </m:oMath>
      </m:oMathPara>
    </w:p>
    <w:p w:rsidR="00E26C65" w:rsidRPr="00147FD3" w:rsidRDefault="00E26C65" w:rsidP="00E26C65">
      <w:pPr>
        <w:pStyle w:val="a3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</m:t>
          </m:r>
          <m:r>
            <w:rPr>
              <w:rFonts w:cs="Arial"/>
              <w:lang w:val="en-US"/>
            </w:rPr>
            <m:t>32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2,232</m:t>
              </m:r>
              <m:r>
                <w:rPr>
                  <w:rFonts w:cs="Arial"/>
                </w:rPr>
                <m:t>-2,25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=-0,36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</m:t>
          </m:r>
          <m:r>
            <w:rPr>
              <w:rFonts w:cs="Arial"/>
            </w:rPr>
            <m:t>-0,36</m:t>
          </m:r>
          <m:r>
            <w:rPr>
              <w:rFonts w:cs="Arial"/>
            </w:rPr>
            <m:t>*0,4269+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-0,36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-0,36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*0,1519+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-0,36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-0,36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*0,4607+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-0,36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-0,36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+2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-0,6996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-0,36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-0,36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-0,36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-0,36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-0,36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2,973=5,191</m:t>
          </m:r>
        </m:oMath>
      </m:oMathPara>
    </w:p>
    <w:p w:rsidR="00147FD3" w:rsidRPr="00147FD3" w:rsidRDefault="00147FD3" w:rsidP="00E26C65">
      <w:pPr>
        <w:pStyle w:val="a3"/>
        <w:rPr>
          <w:rFonts w:ascii="Arial" w:eastAsia="Arial" w:hAnsi="Arial" w:cs="Arial"/>
        </w:rPr>
      </w:pPr>
    </w:p>
    <w:p w:rsidR="00147FD3" w:rsidRPr="00C76774" w:rsidRDefault="00147FD3" w:rsidP="00147FD3">
      <w:pPr>
        <w:pStyle w:val="a3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,284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2,284</m:t>
              </m:r>
              <m:r>
                <w:rPr>
                  <w:rFonts w:cs="Arial"/>
                </w:rPr>
                <m:t>-2,25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=0,68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=5,3487+</m:t>
          </m:r>
          <m:r>
            <w:rPr>
              <w:rFonts w:cs="Arial"/>
            </w:rPr>
            <m:t>0,68</m:t>
          </m:r>
          <m:r>
            <w:rPr>
              <w:rFonts w:cs="Arial"/>
            </w:rPr>
            <m:t>*0,5788+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0,68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*0,1519+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0,68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-0,2389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0,68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-0,6996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0,68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1,1956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0,68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0,68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0,68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</m:t>
          </m:r>
          <m:r>
            <w:rPr>
              <w:rFonts w:cs="Arial"/>
            </w:rPr>
            <m:t>5,727</m:t>
          </m:r>
        </m:oMath>
      </m:oMathPara>
    </w:p>
    <w:p w:rsidR="00C76774" w:rsidRPr="00C76774" w:rsidRDefault="00C76774" w:rsidP="00147FD3">
      <w:pPr>
        <w:pStyle w:val="a3"/>
        <w:rPr>
          <w:rFonts w:ascii="Arial" w:eastAsia="Arial" w:hAnsi="Arial" w:cs="Arial"/>
        </w:rPr>
      </w:pPr>
    </w:p>
    <w:p w:rsidR="00C76774" w:rsidRPr="00147FD3" w:rsidRDefault="00C76774" w:rsidP="00C76774">
      <w:pPr>
        <w:pStyle w:val="a3"/>
        <w:rPr>
          <w:rFonts w:ascii="Arial" w:eastAsia="Arial" w:hAnsi="Arial" w:cs="Arial"/>
        </w:rPr>
      </w:pPr>
      <m:oMathPara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x</m:t>
              </m:r>
            </m:e>
            <m:sub>
              <m:r>
                <w:rPr>
                  <w:rFonts w:cs="Arial"/>
                </w:rPr>
                <m:t>2</m:t>
              </m:r>
            </m:sub>
          </m:sSub>
          <m:r>
            <w:rPr>
              <w:rFonts w:cs="Arial"/>
            </w:rPr>
            <m:t>=2</m:t>
          </m:r>
          <m:r>
            <w:rPr>
              <w:rFonts w:cs="Arial"/>
              <w:lang w:val="en-US"/>
            </w:rPr>
            <m:t>,2</m:t>
          </m:r>
          <m:r>
            <w:rPr>
              <w:rFonts w:cs="Arial"/>
              <w:lang w:val="en-US"/>
            </w:rPr>
            <m:t>47</m:t>
          </m:r>
          <m:r>
            <w:rPr>
              <w:rFonts w:cs="Arial"/>
              <w:lang w:val="en-US"/>
            </w:rPr>
            <w:br/>
          </m:r>
        </m:oMath>
        <m:oMath>
          <m:r>
            <w:rPr>
              <w:rFonts w:cs="Arial"/>
            </w:rPr>
            <m:t>t=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w:rPr>
                  <w:rFonts w:cs="Arial"/>
                </w:rPr>
                <m:t>2,247</m:t>
              </m:r>
              <m:r>
                <w:rPr>
                  <w:rFonts w:cs="Arial"/>
                </w:rPr>
                <m:t>-2,25</m:t>
              </m:r>
            </m:num>
            <m:den>
              <m:r>
                <w:rPr>
                  <w:rFonts w:cs="Arial"/>
                </w:rPr>
                <m:t>0,05</m:t>
              </m:r>
            </m:den>
          </m:f>
          <m:r>
            <w:rPr>
              <w:rFonts w:cs="Arial"/>
            </w:rPr>
            <m:t>=-0,06</m:t>
          </m:r>
          <m:r>
            <w:rPr>
              <w:rFonts w:cs="Arial"/>
            </w:rPr>
            <w:br/>
          </m:r>
        </m:oMath>
        <m:oMath>
          <m:sSub>
            <m:sSubPr>
              <m:ctrlPr>
                <w:rPr>
                  <w:rFonts w:cs="Arial"/>
                  <w:i/>
                </w:rPr>
              </m:ctrlPr>
            </m:sSubPr>
            <m:e>
              <m:r>
                <w:rPr>
                  <w:rFonts w:cs="Arial"/>
                  <w:lang w:val="en-US"/>
                </w:rPr>
                <m:t>P</m:t>
              </m:r>
            </m:e>
            <m:sub>
              <m:r>
                <w:rPr>
                  <w:rFonts w:cs="Arial"/>
                </w:rPr>
                <m:t>6</m:t>
              </m:r>
            </m:sub>
          </m:sSub>
          <m:r>
            <w:rPr>
              <w:rFonts w:cs="Arial"/>
            </w:rPr>
            <m:t>=5,3487-</m:t>
          </m:r>
          <m:r>
            <w:rPr>
              <w:rFonts w:cs="Arial"/>
            </w:rPr>
            <m:t>0,0</m:t>
          </m:r>
          <m:r>
            <w:rPr>
              <w:rFonts w:cs="Arial"/>
            </w:rPr>
            <m:t>6*0,4269+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-0,06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-0,06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</m:num>
            <m:den>
              <m:r>
                <w:rPr>
                  <w:rFonts w:cs="Arial"/>
                </w:rPr>
                <m:t>2!</m:t>
              </m:r>
            </m:den>
          </m:f>
          <m:r>
            <w:rPr>
              <w:rFonts w:cs="Arial"/>
            </w:rPr>
            <m:t>*0,1519+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-0,06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-0,06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3!</m:t>
              </m:r>
            </m:den>
          </m:f>
          <m:r>
            <w:rPr>
              <w:rFonts w:cs="Arial"/>
            </w:rPr>
            <m:t>*0,4607+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-0,06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-0,06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+2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-1</m:t>
                  </m:r>
                </m:e>
              </m:d>
            </m:num>
            <m:den>
              <m:r>
                <w:rPr>
                  <w:rFonts w:cs="Arial"/>
                </w:rPr>
                <m:t>4!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-0,6996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-0,06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-0,06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+2</m:t>
                  </m:r>
                </m:e>
              </m:d>
            </m:num>
            <m:den>
              <m:r>
                <w:rPr>
                  <w:rFonts w:cs="Arial"/>
                </w:rPr>
                <m:t>5!</m:t>
              </m:r>
            </m:den>
          </m:f>
          <m:r>
            <w:rPr>
              <w:rFonts w:cs="Arial"/>
            </w:rPr>
            <m:t>*</m:t>
          </m:r>
          <m:d>
            <m:dPr>
              <m:ctrlPr>
                <w:rPr>
                  <w:rFonts w:cs="Arial"/>
                  <w:i/>
                </w:rPr>
              </m:ctrlPr>
            </m:dPr>
            <m:e>
              <m:r>
                <w:rPr>
                  <w:rFonts w:cs="Arial"/>
                </w:rPr>
                <m:t>-1,7774</m:t>
              </m:r>
            </m:e>
          </m:d>
          <m:r>
            <w:rPr>
              <w:rFonts w:cs="Arial"/>
            </w:rPr>
            <m:t>+</m:t>
          </m:r>
          <m:f>
            <m:fPr>
              <m:ctrlPr>
                <w:rPr>
                  <w:rFonts w:cs="Arial"/>
                  <w:i/>
                </w:rPr>
              </m:ctrlPr>
            </m:fPr>
            <m:num>
              <m:r>
                <m:rPr>
                  <m:sty m:val="p"/>
                </m:rPr>
                <m:t>-0,06</m:t>
              </m:r>
              <m:r>
                <m:rPr>
                  <m:sty m:val="p"/>
                </m:rPr>
                <w:rPr>
                  <w:spacing w:val="-4"/>
                </w:rPr>
                <m:t xml:space="preserve"> 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w:rPr>
                  <w:spacing w:val="1"/>
                </w:rPr>
                <m:t xml:space="preserve"> </m:t>
              </m:r>
              <m:d>
                <m:dPr>
                  <m:ctrlPr>
                    <w:rPr>
                      <w:position w:val="1"/>
                    </w:rPr>
                  </m:ctrlPr>
                </m:dPr>
                <m:e>
                  <m:r>
                    <m:rPr>
                      <m:sty m:val="p"/>
                    </m:rPr>
                    <m:t>-0,06</m:t>
                  </m:r>
                  <m:r>
                    <m:rPr>
                      <m:sty m:val="p"/>
                    </m:rPr>
                    <w:rPr>
                      <w:spacing w:val="-2"/>
                    </w:rPr>
                    <m:t xml:space="preserve"> </m:t>
                  </m:r>
                  <m:r>
                    <m:rPr>
                      <m:sty m:val="p"/>
                    </m:rPr>
                    <m:t>-</m:t>
                  </m:r>
                  <m:r>
                    <m:rPr>
                      <m:sty m:val="p"/>
                    </m:rPr>
                    <w:rPr>
                      <w:spacing w:val="4"/>
                    </w:rPr>
                    <m:t xml:space="preserve"> </m:t>
                  </m:r>
                  <m:r>
                    <m:rPr>
                      <m:sty m:val="p"/>
                    </m:rPr>
                    <m:t>1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-2</m:t>
                  </m:r>
                </m:e>
              </m:d>
              <m:r>
                <w:rPr>
                  <w:position w:val="1"/>
                </w:rPr>
                <m:t>*</m:t>
              </m:r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+1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+2</m:t>
                  </m:r>
                </m:e>
              </m:d>
              <m:d>
                <m:dPr>
                  <m:ctrlPr>
                    <w:rPr>
                      <w:i/>
                      <w:position w:val="1"/>
                    </w:rPr>
                  </m:ctrlPr>
                </m:dPr>
                <m:e>
                  <m:r>
                    <w:rPr>
                      <w:position w:val="1"/>
                    </w:rPr>
                    <m:t>-0,06</m:t>
                  </m:r>
                  <m:r>
                    <w:rPr>
                      <w:position w:val="1"/>
                    </w:rPr>
                    <m:t>+3</m:t>
                  </m:r>
                </m:e>
              </m:d>
            </m:num>
            <m:den>
              <m:r>
                <w:rPr>
                  <w:rFonts w:cs="Arial"/>
                </w:rPr>
                <m:t>6!</m:t>
              </m:r>
            </m:den>
          </m:f>
          <m:r>
            <w:rPr>
              <w:rFonts w:cs="Arial"/>
            </w:rPr>
            <m:t>*</m:t>
          </m:r>
          <m:r>
            <w:rPr>
              <w:rFonts w:cs="Arial"/>
            </w:rPr>
            <m:t>2,973=5,321</m:t>
          </m:r>
        </m:oMath>
      </m:oMathPara>
    </w:p>
    <w:p w:rsidR="00AE3B08" w:rsidRPr="005C4DBA" w:rsidRDefault="00AE3B08" w:rsidP="005C4DBA">
      <w:pPr>
        <w:pStyle w:val="a3"/>
        <w:rPr>
          <w:rFonts w:ascii="Arial" w:eastAsia="Arial" w:hAnsi="Arial" w:cs="Arial"/>
        </w:rPr>
        <w:sectPr w:rsidR="00AE3B08" w:rsidRPr="005C4DBA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bookmarkStart w:id="4" w:name="_GoBack"/>
      <w:bookmarkEnd w:id="4"/>
    </w:p>
    <w:p w:rsidR="00AE3B08" w:rsidRPr="00AE3B08" w:rsidRDefault="00AE3B08" w:rsidP="00AE3B08">
      <w:pPr>
        <w:pStyle w:val="1"/>
        <w:rPr>
          <w:rFonts w:ascii="Arial" w:hAnsi="Arial" w:cs="Arial"/>
        </w:rPr>
      </w:pPr>
      <w:bookmarkStart w:id="5" w:name="Программная_реализация"/>
      <w:bookmarkStart w:id="6" w:name="_bookmark4"/>
      <w:bookmarkEnd w:id="5"/>
      <w:bookmarkEnd w:id="6"/>
      <w:r w:rsidRPr="00AE3B08">
        <w:rPr>
          <w:rFonts w:ascii="Arial" w:hAnsi="Arial" w:cs="Arial"/>
        </w:rPr>
        <w:lastRenderedPageBreak/>
        <w:t>Программная</w:t>
      </w:r>
      <w:r w:rsidRPr="00AE3B08">
        <w:rPr>
          <w:rFonts w:ascii="Arial" w:hAnsi="Arial" w:cs="Arial"/>
          <w:spacing w:val="-2"/>
        </w:rPr>
        <w:t xml:space="preserve"> </w:t>
      </w:r>
      <w:r w:rsidRPr="00AE3B08">
        <w:rPr>
          <w:rFonts w:ascii="Arial" w:hAnsi="Arial" w:cs="Arial"/>
        </w:rPr>
        <w:t>реализация</w:t>
      </w:r>
    </w:p>
    <w:p w:rsidR="00AE3B08" w:rsidRPr="00AE3B08" w:rsidRDefault="00AE3B08" w:rsidP="00AE3B08">
      <w:pPr>
        <w:pStyle w:val="a3"/>
        <w:spacing w:before="81"/>
        <w:rPr>
          <w:rFonts w:ascii="Arial" w:hAnsi="Arial" w:cs="Arial"/>
        </w:rPr>
      </w:pPr>
      <w:r w:rsidRPr="00AE3B08">
        <w:rPr>
          <w:rFonts w:ascii="Arial" w:hAnsi="Arial" w:cs="Arial"/>
          <w:color w:val="467885"/>
          <w:u w:val="single" w:color="467885"/>
        </w:rPr>
        <w:t>https://github.c</w:t>
      </w:r>
    </w:p>
    <w:p w:rsidR="00AE3B08" w:rsidRPr="00AE3B08" w:rsidRDefault="00AE3B08" w:rsidP="00AE3B08">
      <w:pPr>
        <w:pStyle w:val="a3"/>
        <w:spacing w:before="3"/>
        <w:rPr>
          <w:rFonts w:ascii="Arial" w:hAnsi="Arial" w:cs="Arial"/>
          <w:sz w:val="16"/>
        </w:rPr>
      </w:pPr>
    </w:p>
    <w:p w:rsidR="00AE3B08" w:rsidRPr="00AE3B08" w:rsidRDefault="00AE3B08" w:rsidP="00AE3B08">
      <w:r w:rsidRPr="00AE3B08">
        <w:t>Примеры</w:t>
      </w:r>
      <w:r w:rsidRPr="00AE3B08">
        <w:rPr>
          <w:spacing w:val="-4"/>
        </w:rPr>
        <w:t xml:space="preserve"> </w:t>
      </w:r>
      <w:r w:rsidRPr="00AE3B08">
        <w:t>работы</w:t>
      </w:r>
      <w:r w:rsidRPr="00AE3B08">
        <w:rPr>
          <w:spacing w:val="-6"/>
        </w:rPr>
        <w:t xml:space="preserve"> </w:t>
      </w:r>
      <w:r w:rsidRPr="00AE3B08">
        <w:t>программы:</w:t>
      </w:r>
    </w:p>
    <w:sectPr w:rsidR="00AE3B08" w:rsidRPr="00AE3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4E34"/>
    <w:multiLevelType w:val="hybridMultilevel"/>
    <w:tmpl w:val="DAD25DAC"/>
    <w:lvl w:ilvl="0" w:tplc="E5687694">
      <w:start w:val="1"/>
      <w:numFmt w:val="decimal"/>
      <w:lvlText w:val="%1."/>
      <w:lvlJc w:val="left"/>
      <w:pPr>
        <w:ind w:left="10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CEDE24">
      <w:numFmt w:val="bullet"/>
      <w:lvlText w:val="•"/>
      <w:lvlJc w:val="left"/>
      <w:pPr>
        <w:ind w:left="1912" w:hanging="245"/>
      </w:pPr>
      <w:rPr>
        <w:rFonts w:hint="default"/>
        <w:lang w:val="ru-RU" w:eastAsia="en-US" w:bidi="ar-SA"/>
      </w:rPr>
    </w:lvl>
    <w:lvl w:ilvl="2" w:tplc="BE9E4E68">
      <w:numFmt w:val="bullet"/>
      <w:lvlText w:val="•"/>
      <w:lvlJc w:val="left"/>
      <w:pPr>
        <w:ind w:left="2764" w:hanging="245"/>
      </w:pPr>
      <w:rPr>
        <w:rFonts w:hint="default"/>
        <w:lang w:val="ru-RU" w:eastAsia="en-US" w:bidi="ar-SA"/>
      </w:rPr>
    </w:lvl>
    <w:lvl w:ilvl="3" w:tplc="49303B08">
      <w:numFmt w:val="bullet"/>
      <w:lvlText w:val="•"/>
      <w:lvlJc w:val="left"/>
      <w:pPr>
        <w:ind w:left="3616" w:hanging="245"/>
      </w:pPr>
      <w:rPr>
        <w:rFonts w:hint="default"/>
        <w:lang w:val="ru-RU" w:eastAsia="en-US" w:bidi="ar-SA"/>
      </w:rPr>
    </w:lvl>
    <w:lvl w:ilvl="4" w:tplc="EA648AAE">
      <w:numFmt w:val="bullet"/>
      <w:lvlText w:val="•"/>
      <w:lvlJc w:val="left"/>
      <w:pPr>
        <w:ind w:left="4468" w:hanging="245"/>
      </w:pPr>
      <w:rPr>
        <w:rFonts w:hint="default"/>
        <w:lang w:val="ru-RU" w:eastAsia="en-US" w:bidi="ar-SA"/>
      </w:rPr>
    </w:lvl>
    <w:lvl w:ilvl="5" w:tplc="BA5E58B8">
      <w:numFmt w:val="bullet"/>
      <w:lvlText w:val="•"/>
      <w:lvlJc w:val="left"/>
      <w:pPr>
        <w:ind w:left="5320" w:hanging="245"/>
      </w:pPr>
      <w:rPr>
        <w:rFonts w:hint="default"/>
        <w:lang w:val="ru-RU" w:eastAsia="en-US" w:bidi="ar-SA"/>
      </w:rPr>
    </w:lvl>
    <w:lvl w:ilvl="6" w:tplc="FB56B93E">
      <w:numFmt w:val="bullet"/>
      <w:lvlText w:val="•"/>
      <w:lvlJc w:val="left"/>
      <w:pPr>
        <w:ind w:left="6172" w:hanging="245"/>
      </w:pPr>
      <w:rPr>
        <w:rFonts w:hint="default"/>
        <w:lang w:val="ru-RU" w:eastAsia="en-US" w:bidi="ar-SA"/>
      </w:rPr>
    </w:lvl>
    <w:lvl w:ilvl="7" w:tplc="01206CAA">
      <w:numFmt w:val="bullet"/>
      <w:lvlText w:val="•"/>
      <w:lvlJc w:val="left"/>
      <w:pPr>
        <w:ind w:left="7024" w:hanging="245"/>
      </w:pPr>
      <w:rPr>
        <w:rFonts w:hint="default"/>
        <w:lang w:val="ru-RU" w:eastAsia="en-US" w:bidi="ar-SA"/>
      </w:rPr>
    </w:lvl>
    <w:lvl w:ilvl="8" w:tplc="27BEEA9E">
      <w:numFmt w:val="bullet"/>
      <w:lvlText w:val="•"/>
      <w:lvlJc w:val="left"/>
      <w:pPr>
        <w:ind w:left="7876" w:hanging="245"/>
      </w:pPr>
      <w:rPr>
        <w:rFonts w:hint="default"/>
        <w:lang w:val="ru-RU" w:eastAsia="en-US" w:bidi="ar-SA"/>
      </w:rPr>
    </w:lvl>
  </w:abstractNum>
  <w:abstractNum w:abstractNumId="1" w15:restartNumberingAfterBreak="0">
    <w:nsid w:val="371F5691"/>
    <w:multiLevelType w:val="hybridMultilevel"/>
    <w:tmpl w:val="A73ADC84"/>
    <w:lvl w:ilvl="0" w:tplc="5660188A">
      <w:start w:val="1"/>
      <w:numFmt w:val="decimal"/>
      <w:lvlText w:val="%1."/>
      <w:lvlJc w:val="left"/>
      <w:pPr>
        <w:ind w:left="10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FB0C3C6">
      <w:numFmt w:val="bullet"/>
      <w:lvlText w:val="•"/>
      <w:lvlJc w:val="left"/>
      <w:pPr>
        <w:ind w:left="1912" w:hanging="245"/>
      </w:pPr>
      <w:rPr>
        <w:rFonts w:hint="default"/>
        <w:lang w:val="ru-RU" w:eastAsia="en-US" w:bidi="ar-SA"/>
      </w:rPr>
    </w:lvl>
    <w:lvl w:ilvl="2" w:tplc="0E8C7EF2">
      <w:numFmt w:val="bullet"/>
      <w:lvlText w:val="•"/>
      <w:lvlJc w:val="left"/>
      <w:pPr>
        <w:ind w:left="2764" w:hanging="245"/>
      </w:pPr>
      <w:rPr>
        <w:rFonts w:hint="default"/>
        <w:lang w:val="ru-RU" w:eastAsia="en-US" w:bidi="ar-SA"/>
      </w:rPr>
    </w:lvl>
    <w:lvl w:ilvl="3" w:tplc="81E46616">
      <w:numFmt w:val="bullet"/>
      <w:lvlText w:val="•"/>
      <w:lvlJc w:val="left"/>
      <w:pPr>
        <w:ind w:left="3616" w:hanging="245"/>
      </w:pPr>
      <w:rPr>
        <w:rFonts w:hint="default"/>
        <w:lang w:val="ru-RU" w:eastAsia="en-US" w:bidi="ar-SA"/>
      </w:rPr>
    </w:lvl>
    <w:lvl w:ilvl="4" w:tplc="E5C69504">
      <w:numFmt w:val="bullet"/>
      <w:lvlText w:val="•"/>
      <w:lvlJc w:val="left"/>
      <w:pPr>
        <w:ind w:left="4468" w:hanging="245"/>
      </w:pPr>
      <w:rPr>
        <w:rFonts w:hint="default"/>
        <w:lang w:val="ru-RU" w:eastAsia="en-US" w:bidi="ar-SA"/>
      </w:rPr>
    </w:lvl>
    <w:lvl w:ilvl="5" w:tplc="5FA6B674">
      <w:numFmt w:val="bullet"/>
      <w:lvlText w:val="•"/>
      <w:lvlJc w:val="left"/>
      <w:pPr>
        <w:ind w:left="5320" w:hanging="245"/>
      </w:pPr>
      <w:rPr>
        <w:rFonts w:hint="default"/>
        <w:lang w:val="ru-RU" w:eastAsia="en-US" w:bidi="ar-SA"/>
      </w:rPr>
    </w:lvl>
    <w:lvl w:ilvl="6" w:tplc="F412E0BE">
      <w:numFmt w:val="bullet"/>
      <w:lvlText w:val="•"/>
      <w:lvlJc w:val="left"/>
      <w:pPr>
        <w:ind w:left="6172" w:hanging="245"/>
      </w:pPr>
      <w:rPr>
        <w:rFonts w:hint="default"/>
        <w:lang w:val="ru-RU" w:eastAsia="en-US" w:bidi="ar-SA"/>
      </w:rPr>
    </w:lvl>
    <w:lvl w:ilvl="7" w:tplc="7DE64902">
      <w:numFmt w:val="bullet"/>
      <w:lvlText w:val="•"/>
      <w:lvlJc w:val="left"/>
      <w:pPr>
        <w:ind w:left="7024" w:hanging="245"/>
      </w:pPr>
      <w:rPr>
        <w:rFonts w:hint="default"/>
        <w:lang w:val="ru-RU" w:eastAsia="en-US" w:bidi="ar-SA"/>
      </w:rPr>
    </w:lvl>
    <w:lvl w:ilvl="8" w:tplc="354E77FC">
      <w:numFmt w:val="bullet"/>
      <w:lvlText w:val="•"/>
      <w:lvlJc w:val="left"/>
      <w:pPr>
        <w:ind w:left="7876" w:hanging="245"/>
      </w:pPr>
      <w:rPr>
        <w:rFonts w:hint="default"/>
        <w:lang w:val="ru-RU" w:eastAsia="en-US" w:bidi="ar-SA"/>
      </w:rPr>
    </w:lvl>
  </w:abstractNum>
  <w:abstractNum w:abstractNumId="2" w15:restartNumberingAfterBreak="0">
    <w:nsid w:val="37740C5D"/>
    <w:multiLevelType w:val="hybridMultilevel"/>
    <w:tmpl w:val="010A292C"/>
    <w:lvl w:ilvl="0" w:tplc="E7EE178C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DBE65DA">
      <w:numFmt w:val="bullet"/>
      <w:lvlText w:val="•"/>
      <w:lvlJc w:val="left"/>
      <w:pPr>
        <w:ind w:left="1696" w:hanging="361"/>
      </w:pPr>
      <w:rPr>
        <w:rFonts w:hint="default"/>
        <w:lang w:val="ru-RU" w:eastAsia="en-US" w:bidi="ar-SA"/>
      </w:rPr>
    </w:lvl>
    <w:lvl w:ilvl="2" w:tplc="B2F01C54">
      <w:numFmt w:val="bullet"/>
      <w:lvlText w:val="•"/>
      <w:lvlJc w:val="left"/>
      <w:pPr>
        <w:ind w:left="2572" w:hanging="361"/>
      </w:pPr>
      <w:rPr>
        <w:rFonts w:hint="default"/>
        <w:lang w:val="ru-RU" w:eastAsia="en-US" w:bidi="ar-SA"/>
      </w:rPr>
    </w:lvl>
    <w:lvl w:ilvl="3" w:tplc="13922556">
      <w:numFmt w:val="bullet"/>
      <w:lvlText w:val="•"/>
      <w:lvlJc w:val="left"/>
      <w:pPr>
        <w:ind w:left="3448" w:hanging="361"/>
      </w:pPr>
      <w:rPr>
        <w:rFonts w:hint="default"/>
        <w:lang w:val="ru-RU" w:eastAsia="en-US" w:bidi="ar-SA"/>
      </w:rPr>
    </w:lvl>
    <w:lvl w:ilvl="4" w:tplc="A1269740">
      <w:numFmt w:val="bullet"/>
      <w:lvlText w:val="•"/>
      <w:lvlJc w:val="left"/>
      <w:pPr>
        <w:ind w:left="4324" w:hanging="361"/>
      </w:pPr>
      <w:rPr>
        <w:rFonts w:hint="default"/>
        <w:lang w:val="ru-RU" w:eastAsia="en-US" w:bidi="ar-SA"/>
      </w:rPr>
    </w:lvl>
    <w:lvl w:ilvl="5" w:tplc="0C14C594">
      <w:numFmt w:val="bullet"/>
      <w:lvlText w:val="•"/>
      <w:lvlJc w:val="left"/>
      <w:pPr>
        <w:ind w:left="5200" w:hanging="361"/>
      </w:pPr>
      <w:rPr>
        <w:rFonts w:hint="default"/>
        <w:lang w:val="ru-RU" w:eastAsia="en-US" w:bidi="ar-SA"/>
      </w:rPr>
    </w:lvl>
    <w:lvl w:ilvl="6" w:tplc="36B2B4F2">
      <w:numFmt w:val="bullet"/>
      <w:lvlText w:val="•"/>
      <w:lvlJc w:val="left"/>
      <w:pPr>
        <w:ind w:left="6076" w:hanging="361"/>
      </w:pPr>
      <w:rPr>
        <w:rFonts w:hint="default"/>
        <w:lang w:val="ru-RU" w:eastAsia="en-US" w:bidi="ar-SA"/>
      </w:rPr>
    </w:lvl>
    <w:lvl w:ilvl="7" w:tplc="609E06CA">
      <w:numFmt w:val="bullet"/>
      <w:lvlText w:val="•"/>
      <w:lvlJc w:val="left"/>
      <w:pPr>
        <w:ind w:left="6952" w:hanging="361"/>
      </w:pPr>
      <w:rPr>
        <w:rFonts w:hint="default"/>
        <w:lang w:val="ru-RU" w:eastAsia="en-US" w:bidi="ar-SA"/>
      </w:rPr>
    </w:lvl>
    <w:lvl w:ilvl="8" w:tplc="ED682EB2">
      <w:numFmt w:val="bullet"/>
      <w:lvlText w:val="•"/>
      <w:lvlJc w:val="left"/>
      <w:pPr>
        <w:ind w:left="7828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3D1E7443"/>
    <w:multiLevelType w:val="hybridMultilevel"/>
    <w:tmpl w:val="1F16EAD0"/>
    <w:lvl w:ilvl="0" w:tplc="C2CA380A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5CC52AA">
      <w:start w:val="1"/>
      <w:numFmt w:val="lowerLetter"/>
      <w:lvlText w:val="%2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AE22EE3C">
      <w:numFmt w:val="bullet"/>
      <w:lvlText w:val="•"/>
      <w:lvlJc w:val="left"/>
      <w:pPr>
        <w:ind w:left="2113" w:hanging="360"/>
      </w:pPr>
      <w:rPr>
        <w:rFonts w:hint="default"/>
        <w:lang w:val="ru-RU" w:eastAsia="en-US" w:bidi="ar-SA"/>
      </w:rPr>
    </w:lvl>
    <w:lvl w:ilvl="3" w:tplc="F4947794">
      <w:numFmt w:val="bullet"/>
      <w:lvlText w:val="•"/>
      <w:lvlJc w:val="left"/>
      <w:pPr>
        <w:ind w:left="3046" w:hanging="360"/>
      </w:pPr>
      <w:rPr>
        <w:rFonts w:hint="default"/>
        <w:lang w:val="ru-RU" w:eastAsia="en-US" w:bidi="ar-SA"/>
      </w:rPr>
    </w:lvl>
    <w:lvl w:ilvl="4" w:tplc="0D0CC53E">
      <w:numFmt w:val="bullet"/>
      <w:lvlText w:val="•"/>
      <w:lvlJc w:val="left"/>
      <w:pPr>
        <w:ind w:left="3980" w:hanging="360"/>
      </w:pPr>
      <w:rPr>
        <w:rFonts w:hint="default"/>
        <w:lang w:val="ru-RU" w:eastAsia="en-US" w:bidi="ar-SA"/>
      </w:rPr>
    </w:lvl>
    <w:lvl w:ilvl="5" w:tplc="6C36C38C">
      <w:numFmt w:val="bullet"/>
      <w:lvlText w:val="•"/>
      <w:lvlJc w:val="left"/>
      <w:pPr>
        <w:ind w:left="4913" w:hanging="360"/>
      </w:pPr>
      <w:rPr>
        <w:rFonts w:hint="default"/>
        <w:lang w:val="ru-RU" w:eastAsia="en-US" w:bidi="ar-SA"/>
      </w:rPr>
    </w:lvl>
    <w:lvl w:ilvl="6" w:tplc="8640BAFC">
      <w:numFmt w:val="bullet"/>
      <w:lvlText w:val="•"/>
      <w:lvlJc w:val="left"/>
      <w:pPr>
        <w:ind w:left="5846" w:hanging="360"/>
      </w:pPr>
      <w:rPr>
        <w:rFonts w:hint="default"/>
        <w:lang w:val="ru-RU" w:eastAsia="en-US" w:bidi="ar-SA"/>
      </w:rPr>
    </w:lvl>
    <w:lvl w:ilvl="7" w:tplc="FC3064A4">
      <w:numFmt w:val="bullet"/>
      <w:lvlText w:val="•"/>
      <w:lvlJc w:val="left"/>
      <w:pPr>
        <w:ind w:left="6780" w:hanging="360"/>
      </w:pPr>
      <w:rPr>
        <w:rFonts w:hint="default"/>
        <w:lang w:val="ru-RU" w:eastAsia="en-US" w:bidi="ar-SA"/>
      </w:rPr>
    </w:lvl>
    <w:lvl w:ilvl="8" w:tplc="5F584AFE">
      <w:numFmt w:val="bullet"/>
      <w:lvlText w:val="•"/>
      <w:lvlJc w:val="left"/>
      <w:pPr>
        <w:ind w:left="7713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99"/>
    <w:rsid w:val="000C1F39"/>
    <w:rsid w:val="000C5633"/>
    <w:rsid w:val="00132392"/>
    <w:rsid w:val="00147FD3"/>
    <w:rsid w:val="001D48C9"/>
    <w:rsid w:val="001E53B7"/>
    <w:rsid w:val="002361C6"/>
    <w:rsid w:val="00241B8D"/>
    <w:rsid w:val="00242288"/>
    <w:rsid w:val="002D42CF"/>
    <w:rsid w:val="003F5F8B"/>
    <w:rsid w:val="0043702C"/>
    <w:rsid w:val="004404EA"/>
    <w:rsid w:val="0045307D"/>
    <w:rsid w:val="0049514C"/>
    <w:rsid w:val="004B40D7"/>
    <w:rsid w:val="004E58D2"/>
    <w:rsid w:val="00522A7A"/>
    <w:rsid w:val="005C4DBA"/>
    <w:rsid w:val="00662EFC"/>
    <w:rsid w:val="00731EB9"/>
    <w:rsid w:val="00736CF1"/>
    <w:rsid w:val="00772C60"/>
    <w:rsid w:val="007C4357"/>
    <w:rsid w:val="007E0CD3"/>
    <w:rsid w:val="00805B01"/>
    <w:rsid w:val="008170A7"/>
    <w:rsid w:val="008522ED"/>
    <w:rsid w:val="008D3A71"/>
    <w:rsid w:val="008D785C"/>
    <w:rsid w:val="00982AA8"/>
    <w:rsid w:val="009F01C5"/>
    <w:rsid w:val="009F3A4B"/>
    <w:rsid w:val="00A570CB"/>
    <w:rsid w:val="00A615E8"/>
    <w:rsid w:val="00AB5E76"/>
    <w:rsid w:val="00AE3B08"/>
    <w:rsid w:val="00BC0994"/>
    <w:rsid w:val="00BE4C33"/>
    <w:rsid w:val="00C056C3"/>
    <w:rsid w:val="00C07465"/>
    <w:rsid w:val="00C76774"/>
    <w:rsid w:val="00C8202C"/>
    <w:rsid w:val="00C92656"/>
    <w:rsid w:val="00C97A99"/>
    <w:rsid w:val="00DC08C0"/>
    <w:rsid w:val="00DD02D9"/>
    <w:rsid w:val="00DD2FAD"/>
    <w:rsid w:val="00E07A73"/>
    <w:rsid w:val="00E16FA6"/>
    <w:rsid w:val="00E26C65"/>
    <w:rsid w:val="00E76421"/>
    <w:rsid w:val="00E82434"/>
    <w:rsid w:val="00E9418C"/>
    <w:rsid w:val="00F470FF"/>
    <w:rsid w:val="00F56813"/>
    <w:rsid w:val="00FA7E20"/>
    <w:rsid w:val="00FC1757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8929"/>
  <w15:chartTrackingRefBased/>
  <w15:docId w15:val="{EC10F34A-2D6E-40D9-814A-ECE293D5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EFC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1"/>
    <w:qFormat/>
    <w:rsid w:val="00AE3B08"/>
    <w:pPr>
      <w:widowControl w:val="0"/>
      <w:autoSpaceDE w:val="0"/>
      <w:autoSpaceDN w:val="0"/>
      <w:spacing w:before="69" w:line="240" w:lineRule="auto"/>
      <w:ind w:left="100"/>
      <w:outlineLvl w:val="0"/>
    </w:pPr>
    <w:rPr>
      <w:rFonts w:ascii="Times New Roman" w:eastAsia="Times New Roman" w:hAnsi="Times New Roman" w:cs="Times New Roman"/>
      <w:sz w:val="32"/>
      <w:szCs w:val="32"/>
      <w:lang w:eastAsia="en-US"/>
    </w:rPr>
  </w:style>
  <w:style w:type="paragraph" w:styleId="2">
    <w:name w:val="heading 2"/>
    <w:basedOn w:val="a"/>
    <w:link w:val="20"/>
    <w:uiPriority w:val="1"/>
    <w:qFormat/>
    <w:rsid w:val="00AE3B08"/>
    <w:pPr>
      <w:widowControl w:val="0"/>
      <w:autoSpaceDE w:val="0"/>
      <w:autoSpaceDN w:val="0"/>
      <w:spacing w:line="240" w:lineRule="auto"/>
      <w:ind w:left="706" w:right="115"/>
      <w:jc w:val="center"/>
      <w:outlineLvl w:val="1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E3B08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AE3B08"/>
    <w:pPr>
      <w:widowControl w:val="0"/>
      <w:autoSpaceDE w:val="0"/>
      <w:autoSpaceDN w:val="0"/>
      <w:spacing w:line="240" w:lineRule="auto"/>
    </w:pPr>
    <w:rPr>
      <w:rFonts w:ascii="Cambria Math" w:eastAsia="Cambria Math" w:hAnsi="Cambria Math" w:cs="Cambria Math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AE3B08"/>
    <w:rPr>
      <w:rFonts w:ascii="Cambria Math" w:eastAsia="Cambria Math" w:hAnsi="Cambria Math" w:cs="Cambria Math"/>
      <w:sz w:val="24"/>
      <w:szCs w:val="24"/>
    </w:rPr>
  </w:style>
  <w:style w:type="character" w:customStyle="1" w:styleId="20">
    <w:name w:val="Заголовок 2 Знак"/>
    <w:basedOn w:val="a0"/>
    <w:link w:val="2"/>
    <w:uiPriority w:val="1"/>
    <w:rsid w:val="00AE3B08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AE3B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AE3B08"/>
    <w:pPr>
      <w:widowControl w:val="0"/>
      <w:autoSpaceDE w:val="0"/>
      <w:autoSpaceDN w:val="0"/>
      <w:spacing w:before="118" w:line="240" w:lineRule="auto"/>
      <w:ind w:left="10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5">
    <w:name w:val="Title"/>
    <w:basedOn w:val="a"/>
    <w:link w:val="a6"/>
    <w:uiPriority w:val="1"/>
    <w:qFormat/>
    <w:rsid w:val="00AE3B08"/>
    <w:pPr>
      <w:widowControl w:val="0"/>
      <w:autoSpaceDE w:val="0"/>
      <w:autoSpaceDN w:val="0"/>
      <w:spacing w:line="240" w:lineRule="auto"/>
      <w:ind w:left="706" w:right="717"/>
      <w:jc w:val="center"/>
    </w:pPr>
    <w:rPr>
      <w:rFonts w:ascii="Times New Roman" w:eastAsia="Times New Roman" w:hAnsi="Times New Roman" w:cs="Times New Roman"/>
      <w:sz w:val="36"/>
      <w:szCs w:val="36"/>
      <w:lang w:eastAsia="en-US"/>
    </w:rPr>
  </w:style>
  <w:style w:type="character" w:customStyle="1" w:styleId="a6">
    <w:name w:val="Заголовок Знак"/>
    <w:basedOn w:val="a0"/>
    <w:link w:val="a5"/>
    <w:uiPriority w:val="1"/>
    <w:rsid w:val="00AE3B08"/>
    <w:rPr>
      <w:rFonts w:ascii="Times New Roman" w:eastAsia="Times New Roman" w:hAnsi="Times New Roman" w:cs="Times New Roman"/>
      <w:sz w:val="36"/>
      <w:szCs w:val="36"/>
    </w:rPr>
  </w:style>
  <w:style w:type="paragraph" w:styleId="a7">
    <w:name w:val="List Paragraph"/>
    <w:basedOn w:val="a"/>
    <w:uiPriority w:val="1"/>
    <w:qFormat/>
    <w:rsid w:val="00AE3B08"/>
    <w:pPr>
      <w:widowControl w:val="0"/>
      <w:autoSpaceDE w:val="0"/>
      <w:autoSpaceDN w:val="0"/>
      <w:spacing w:line="275" w:lineRule="exact"/>
      <w:ind w:left="821" w:hanging="361"/>
    </w:pPr>
    <w:rPr>
      <w:rFonts w:ascii="Times New Roman" w:eastAsia="Times New Roman" w:hAnsi="Times New Roman" w:cs="Times New Roman"/>
      <w:lang w:eastAsia="en-US"/>
    </w:rPr>
  </w:style>
  <w:style w:type="paragraph" w:customStyle="1" w:styleId="TableParagraph">
    <w:name w:val="Table Paragraph"/>
    <w:basedOn w:val="a"/>
    <w:uiPriority w:val="1"/>
    <w:qFormat/>
    <w:rsid w:val="00AE3B08"/>
    <w:pPr>
      <w:widowControl w:val="0"/>
      <w:autoSpaceDE w:val="0"/>
      <w:autoSpaceDN w:val="0"/>
      <w:spacing w:line="240" w:lineRule="auto"/>
      <w:jc w:val="center"/>
    </w:pPr>
    <w:rPr>
      <w:rFonts w:ascii="Times New Roman" w:eastAsia="Times New Roman" w:hAnsi="Times New Roman" w:cs="Times New Roman"/>
      <w:lang w:eastAsia="en-US"/>
    </w:rPr>
  </w:style>
  <w:style w:type="character" w:styleId="a8">
    <w:name w:val="Placeholder Text"/>
    <w:basedOn w:val="a0"/>
    <w:uiPriority w:val="99"/>
    <w:semiHidden/>
    <w:rsid w:val="00E94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</cp:revision>
  <dcterms:created xsi:type="dcterms:W3CDTF">2024-05-27T12:40:00Z</dcterms:created>
  <dcterms:modified xsi:type="dcterms:W3CDTF">2024-05-27T16:30:00Z</dcterms:modified>
</cp:coreProperties>
</file>