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DA60" w14:textId="56D85E33" w:rsidR="00FE2984" w:rsidRPr="00341F1A" w:rsidRDefault="00FE2984" w:rsidP="00FE2984">
      <w:pPr>
        <w:spacing w:after="0"/>
        <w:rPr>
          <w:rFonts w:asciiTheme="majorHAnsi" w:hAnsiTheme="majorHAnsi"/>
        </w:rPr>
      </w:pPr>
      <w:r w:rsidRPr="00341F1A">
        <w:rPr>
          <w:rFonts w:asciiTheme="majorHAnsi" w:hAnsiTheme="majorHAnsi"/>
        </w:rPr>
        <w:t xml:space="preserve">Disciplina: </w:t>
      </w:r>
      <w:r w:rsidR="00341F1A">
        <w:rPr>
          <w:rFonts w:asciiTheme="majorHAnsi" w:hAnsiTheme="majorHAnsi"/>
        </w:rPr>
        <w:t>Requisitos e Funcionalidades da Aplicação</w:t>
      </w:r>
    </w:p>
    <w:p w14:paraId="27715768" w14:textId="478F783D" w:rsidR="00FE2984" w:rsidRPr="00341F1A" w:rsidRDefault="00FE2984" w:rsidP="00FE2984">
      <w:pPr>
        <w:spacing w:after="0"/>
        <w:rPr>
          <w:rFonts w:asciiTheme="majorHAnsi" w:hAnsiTheme="majorHAnsi"/>
        </w:rPr>
      </w:pPr>
      <w:r w:rsidRPr="00341F1A">
        <w:rPr>
          <w:rFonts w:asciiTheme="majorHAnsi" w:hAnsiTheme="majorHAnsi"/>
        </w:rPr>
        <w:t>Docente: Calebe</w:t>
      </w:r>
    </w:p>
    <w:p w14:paraId="6D40B92C" w14:textId="17BF8DAD" w:rsidR="00FE2984" w:rsidRPr="00341F1A" w:rsidRDefault="00FE2984" w:rsidP="00FE2984">
      <w:pPr>
        <w:spacing w:after="0"/>
        <w:rPr>
          <w:rFonts w:asciiTheme="majorHAnsi" w:hAnsiTheme="majorHAnsi"/>
        </w:rPr>
      </w:pPr>
      <w:r w:rsidRPr="00341F1A">
        <w:rPr>
          <w:rFonts w:asciiTheme="majorHAnsi" w:hAnsiTheme="majorHAnsi"/>
        </w:rPr>
        <w:t>Acadêmico: João Pedro da Silva Rodrigues Martins</w:t>
      </w:r>
    </w:p>
    <w:p w14:paraId="39A030BF" w14:textId="77777777" w:rsidR="00FE2984" w:rsidRDefault="00FE2984">
      <w:pPr>
        <w:rPr>
          <w:sz w:val="32"/>
          <w:szCs w:val="32"/>
        </w:rPr>
      </w:pPr>
    </w:p>
    <w:p w14:paraId="5D463EDA" w14:textId="77777777" w:rsidR="00341F1A" w:rsidRPr="00341F1A" w:rsidRDefault="00341F1A" w:rsidP="00341F1A">
      <w:r w:rsidRPr="00341F1A">
        <w:rPr>
          <w:b/>
          <w:bCs/>
        </w:rPr>
        <w:t>Sistema de Gestão – Loja Construção Fácil</w:t>
      </w:r>
    </w:p>
    <w:p w14:paraId="6AE62B07" w14:textId="77777777" w:rsidR="00341F1A" w:rsidRPr="00341F1A" w:rsidRDefault="00341F1A" w:rsidP="00341F1A">
      <w:r w:rsidRPr="00341F1A">
        <w:rPr>
          <w:b/>
          <w:bCs/>
        </w:rPr>
        <w:t>Objetivo Geral:</w:t>
      </w:r>
      <w:r w:rsidRPr="00341F1A">
        <w:br/>
        <w:t>Desenvolver um sistema completo, fácil de usar e seguro, com funcionalidades voltadas à organização, controle e otimização das atividades da loja de material de construção "Construção Fácil", do Sr. João. O sistema deve eliminar processos manuais, melhorar o atendimento ao cliente e fornecer informações estratégicas para a gestão do negócio.</w:t>
      </w:r>
    </w:p>
    <w:p w14:paraId="1B0D92B9" w14:textId="77777777" w:rsidR="00341F1A" w:rsidRPr="00341F1A" w:rsidRDefault="00341F1A" w:rsidP="00341F1A">
      <w:r w:rsidRPr="00341F1A">
        <w:pict w14:anchorId="7C2B8917">
          <v:rect id="_x0000_i1067" style="width:0;height:1.5pt" o:hralign="center" o:hrstd="t" o:hr="t" fillcolor="#a0a0a0" stroked="f"/>
        </w:pict>
      </w:r>
    </w:p>
    <w:p w14:paraId="72C27B53" w14:textId="77777777" w:rsidR="00341F1A" w:rsidRPr="00341F1A" w:rsidRDefault="00341F1A" w:rsidP="00341F1A">
      <w:pPr>
        <w:rPr>
          <w:b/>
          <w:bCs/>
        </w:rPr>
      </w:pPr>
      <w:r w:rsidRPr="00341F1A">
        <w:rPr>
          <w:b/>
          <w:bCs/>
        </w:rPr>
        <w:t>1. Cadastro de Produtos</w:t>
      </w:r>
    </w:p>
    <w:p w14:paraId="2A02213B" w14:textId="77777777" w:rsidR="00341F1A" w:rsidRPr="00341F1A" w:rsidRDefault="00341F1A" w:rsidP="00341F1A">
      <w:pPr>
        <w:numPr>
          <w:ilvl w:val="0"/>
          <w:numId w:val="1"/>
        </w:numPr>
      </w:pPr>
      <w:r w:rsidRPr="00341F1A">
        <w:t xml:space="preserve">Registro detalhado por </w:t>
      </w:r>
      <w:r w:rsidRPr="00341F1A">
        <w:rPr>
          <w:b/>
          <w:bCs/>
        </w:rPr>
        <w:t>código de barras</w:t>
      </w:r>
      <w:r w:rsidRPr="00341F1A">
        <w:t>.</w:t>
      </w:r>
    </w:p>
    <w:p w14:paraId="2EC19480" w14:textId="77777777" w:rsidR="00341F1A" w:rsidRPr="00341F1A" w:rsidRDefault="00341F1A" w:rsidP="00341F1A">
      <w:pPr>
        <w:numPr>
          <w:ilvl w:val="0"/>
          <w:numId w:val="1"/>
        </w:numPr>
      </w:pPr>
      <w:r w:rsidRPr="00341F1A">
        <w:t>Descrição completa do item (cimento, tijolo, areia etc.).</w:t>
      </w:r>
    </w:p>
    <w:p w14:paraId="536AB197" w14:textId="77777777" w:rsidR="00341F1A" w:rsidRPr="00341F1A" w:rsidRDefault="00341F1A" w:rsidP="00341F1A">
      <w:pPr>
        <w:numPr>
          <w:ilvl w:val="0"/>
          <w:numId w:val="1"/>
        </w:numPr>
      </w:pPr>
      <w:r w:rsidRPr="00341F1A">
        <w:t>Unidade de medida: metro quadrado, quilo, peça, saco.</w:t>
      </w:r>
    </w:p>
    <w:p w14:paraId="3F2BC572" w14:textId="77777777" w:rsidR="00341F1A" w:rsidRPr="00341F1A" w:rsidRDefault="00341F1A" w:rsidP="00341F1A">
      <w:pPr>
        <w:numPr>
          <w:ilvl w:val="0"/>
          <w:numId w:val="1"/>
        </w:numPr>
      </w:pPr>
      <w:r w:rsidRPr="00341F1A">
        <w:t>Preço de custo e preço de venda.</w:t>
      </w:r>
    </w:p>
    <w:p w14:paraId="0D428D38" w14:textId="77777777" w:rsidR="00341F1A" w:rsidRPr="00341F1A" w:rsidRDefault="00341F1A" w:rsidP="00341F1A">
      <w:pPr>
        <w:numPr>
          <w:ilvl w:val="0"/>
          <w:numId w:val="1"/>
        </w:numPr>
      </w:pPr>
      <w:r w:rsidRPr="00341F1A">
        <w:t>Categoria do produto: elétrica, hidráulica, ferragens, material básico.</w:t>
      </w:r>
    </w:p>
    <w:p w14:paraId="4D3058E9" w14:textId="77777777" w:rsidR="00341F1A" w:rsidRPr="00341F1A" w:rsidRDefault="00341F1A" w:rsidP="00341F1A">
      <w:pPr>
        <w:numPr>
          <w:ilvl w:val="0"/>
          <w:numId w:val="1"/>
        </w:numPr>
      </w:pPr>
      <w:r w:rsidRPr="00341F1A">
        <w:t xml:space="preserve">Definição de </w:t>
      </w:r>
      <w:r w:rsidRPr="00341F1A">
        <w:rPr>
          <w:b/>
          <w:bCs/>
        </w:rPr>
        <w:t>quantidade mínima e máxima</w:t>
      </w:r>
      <w:r w:rsidRPr="00341F1A">
        <w:t xml:space="preserve"> em estoque para cada produto.</w:t>
      </w:r>
    </w:p>
    <w:p w14:paraId="52CFCBFE" w14:textId="77777777" w:rsidR="00341F1A" w:rsidRPr="00341F1A" w:rsidRDefault="00341F1A" w:rsidP="00341F1A">
      <w:r w:rsidRPr="00341F1A">
        <w:pict w14:anchorId="2D372E45">
          <v:rect id="_x0000_i1068" style="width:0;height:1.5pt" o:hralign="center" o:hrstd="t" o:hr="t" fillcolor="#a0a0a0" stroked="f"/>
        </w:pict>
      </w:r>
    </w:p>
    <w:p w14:paraId="08D1B7F4" w14:textId="77777777" w:rsidR="00341F1A" w:rsidRPr="00341F1A" w:rsidRDefault="00341F1A" w:rsidP="00341F1A">
      <w:pPr>
        <w:rPr>
          <w:b/>
          <w:bCs/>
        </w:rPr>
      </w:pPr>
      <w:r w:rsidRPr="00341F1A">
        <w:rPr>
          <w:b/>
          <w:bCs/>
        </w:rPr>
        <w:t>2. Controle de Estoque</w:t>
      </w:r>
    </w:p>
    <w:p w14:paraId="708AB599" w14:textId="77777777" w:rsidR="00341F1A" w:rsidRPr="00341F1A" w:rsidRDefault="00341F1A" w:rsidP="00341F1A">
      <w:pPr>
        <w:numPr>
          <w:ilvl w:val="0"/>
          <w:numId w:val="2"/>
        </w:numPr>
      </w:pPr>
      <w:r w:rsidRPr="00341F1A">
        <w:t>Consulta rápida da disponibilidade e localização dos itens.</w:t>
      </w:r>
    </w:p>
    <w:p w14:paraId="1465A3FF" w14:textId="77777777" w:rsidR="00341F1A" w:rsidRPr="00341F1A" w:rsidRDefault="00341F1A" w:rsidP="00341F1A">
      <w:pPr>
        <w:numPr>
          <w:ilvl w:val="0"/>
          <w:numId w:val="2"/>
        </w:numPr>
      </w:pPr>
      <w:r w:rsidRPr="00341F1A">
        <w:t xml:space="preserve">Controle de </w:t>
      </w:r>
      <w:r w:rsidRPr="00341F1A">
        <w:rPr>
          <w:b/>
          <w:bCs/>
        </w:rPr>
        <w:t>entrada e saída de produtos</w:t>
      </w:r>
      <w:r w:rsidRPr="00341F1A">
        <w:t>, com registro de data, quantidade e motivo.</w:t>
      </w:r>
    </w:p>
    <w:p w14:paraId="1A513964" w14:textId="77777777" w:rsidR="00341F1A" w:rsidRPr="00341F1A" w:rsidRDefault="00341F1A" w:rsidP="00341F1A">
      <w:pPr>
        <w:numPr>
          <w:ilvl w:val="0"/>
          <w:numId w:val="2"/>
        </w:numPr>
      </w:pPr>
      <w:r w:rsidRPr="00341F1A">
        <w:t>Busca por nome, categoria ou código de barras.</w:t>
      </w:r>
    </w:p>
    <w:p w14:paraId="39137D4E" w14:textId="77777777" w:rsidR="00341F1A" w:rsidRPr="00341F1A" w:rsidRDefault="00341F1A" w:rsidP="00341F1A">
      <w:pPr>
        <w:numPr>
          <w:ilvl w:val="0"/>
          <w:numId w:val="2"/>
        </w:numPr>
      </w:pPr>
      <w:r w:rsidRPr="00341F1A">
        <w:rPr>
          <w:b/>
          <w:bCs/>
        </w:rPr>
        <w:t>Baixa automática no estoque</w:t>
      </w:r>
      <w:r w:rsidRPr="00341F1A">
        <w:t xml:space="preserve"> em caso de venda.</w:t>
      </w:r>
    </w:p>
    <w:p w14:paraId="3BBAFA38" w14:textId="77777777" w:rsidR="00341F1A" w:rsidRPr="00341F1A" w:rsidRDefault="00341F1A" w:rsidP="00341F1A">
      <w:pPr>
        <w:numPr>
          <w:ilvl w:val="0"/>
          <w:numId w:val="2"/>
        </w:numPr>
      </w:pPr>
      <w:r w:rsidRPr="00341F1A">
        <w:t>Alerta automático para:</w:t>
      </w:r>
    </w:p>
    <w:p w14:paraId="0F1E0ADE" w14:textId="77777777" w:rsidR="00341F1A" w:rsidRPr="00341F1A" w:rsidRDefault="00341F1A" w:rsidP="00341F1A">
      <w:pPr>
        <w:numPr>
          <w:ilvl w:val="1"/>
          <w:numId w:val="2"/>
        </w:numPr>
      </w:pPr>
      <w:r w:rsidRPr="00341F1A">
        <w:t>Produtos abaixo da quantidade mínima.</w:t>
      </w:r>
    </w:p>
    <w:p w14:paraId="0E9395EE" w14:textId="77777777" w:rsidR="00341F1A" w:rsidRPr="00341F1A" w:rsidRDefault="00341F1A" w:rsidP="00341F1A">
      <w:pPr>
        <w:numPr>
          <w:ilvl w:val="1"/>
          <w:numId w:val="2"/>
        </w:numPr>
      </w:pPr>
      <w:r w:rsidRPr="00341F1A">
        <w:t>Produtos acima da quantidade máxima (excedente).</w:t>
      </w:r>
    </w:p>
    <w:p w14:paraId="4EEB968A" w14:textId="77777777" w:rsidR="00341F1A" w:rsidRPr="00341F1A" w:rsidRDefault="00341F1A" w:rsidP="00341F1A">
      <w:pPr>
        <w:numPr>
          <w:ilvl w:val="0"/>
          <w:numId w:val="2"/>
        </w:numPr>
      </w:pPr>
      <w:r w:rsidRPr="00341F1A">
        <w:t>Ajuste automático em casos de devolução ou troca.</w:t>
      </w:r>
    </w:p>
    <w:p w14:paraId="3EFB061F" w14:textId="77777777" w:rsidR="00341F1A" w:rsidRPr="00341F1A" w:rsidRDefault="00341F1A" w:rsidP="00341F1A">
      <w:r w:rsidRPr="00341F1A">
        <w:lastRenderedPageBreak/>
        <w:pict w14:anchorId="38F6CABC">
          <v:rect id="_x0000_i1069" style="width:0;height:1.5pt" o:hralign="center" o:hrstd="t" o:hr="t" fillcolor="#a0a0a0" stroked="f"/>
        </w:pict>
      </w:r>
    </w:p>
    <w:p w14:paraId="3F26B2DF" w14:textId="77777777" w:rsidR="00341F1A" w:rsidRPr="00341F1A" w:rsidRDefault="00341F1A" w:rsidP="00341F1A">
      <w:pPr>
        <w:rPr>
          <w:b/>
          <w:bCs/>
        </w:rPr>
      </w:pPr>
      <w:r w:rsidRPr="00341F1A">
        <w:rPr>
          <w:b/>
          <w:bCs/>
        </w:rPr>
        <w:t>3. Cadastro de Clientes</w:t>
      </w:r>
    </w:p>
    <w:p w14:paraId="4AA8E629" w14:textId="77777777" w:rsidR="00341F1A" w:rsidRPr="00341F1A" w:rsidRDefault="00341F1A" w:rsidP="00341F1A">
      <w:pPr>
        <w:numPr>
          <w:ilvl w:val="0"/>
          <w:numId w:val="3"/>
        </w:numPr>
      </w:pPr>
      <w:r w:rsidRPr="00341F1A">
        <w:t>Registro de dados de clientes (nome, CPF/CNPJ, telefone, endereço).</w:t>
      </w:r>
    </w:p>
    <w:p w14:paraId="4C9281DE" w14:textId="77777777" w:rsidR="00341F1A" w:rsidRPr="00341F1A" w:rsidRDefault="00341F1A" w:rsidP="00341F1A">
      <w:pPr>
        <w:numPr>
          <w:ilvl w:val="0"/>
          <w:numId w:val="3"/>
        </w:numPr>
      </w:pPr>
      <w:r w:rsidRPr="00341F1A">
        <w:t>Indicação se o cliente está cadastrado ou não no momento da venda.</w:t>
      </w:r>
    </w:p>
    <w:p w14:paraId="2B8D0CB9" w14:textId="77777777" w:rsidR="00341F1A" w:rsidRPr="00341F1A" w:rsidRDefault="00341F1A" w:rsidP="00341F1A">
      <w:pPr>
        <w:numPr>
          <w:ilvl w:val="0"/>
          <w:numId w:val="3"/>
        </w:numPr>
      </w:pPr>
      <w:r w:rsidRPr="00341F1A">
        <w:t>Integração com o sistema de vendas e crediário.</w:t>
      </w:r>
    </w:p>
    <w:p w14:paraId="5D2DDE56" w14:textId="77777777" w:rsidR="00341F1A" w:rsidRPr="00341F1A" w:rsidRDefault="00341F1A" w:rsidP="00341F1A">
      <w:r w:rsidRPr="00341F1A">
        <w:pict w14:anchorId="6ECC5494">
          <v:rect id="_x0000_i1070" style="width:0;height:1.5pt" o:hralign="center" o:hrstd="t" o:hr="t" fillcolor="#a0a0a0" stroked="f"/>
        </w:pict>
      </w:r>
    </w:p>
    <w:p w14:paraId="43B76DDF" w14:textId="77777777" w:rsidR="00341F1A" w:rsidRPr="00341F1A" w:rsidRDefault="00341F1A" w:rsidP="00341F1A">
      <w:pPr>
        <w:rPr>
          <w:b/>
          <w:bCs/>
        </w:rPr>
      </w:pPr>
      <w:r w:rsidRPr="00341F1A">
        <w:rPr>
          <w:b/>
          <w:bCs/>
        </w:rPr>
        <w:t>4. Vendas e Comissão</w:t>
      </w:r>
    </w:p>
    <w:p w14:paraId="6EFEDBAD" w14:textId="77777777" w:rsidR="00341F1A" w:rsidRPr="00341F1A" w:rsidRDefault="00341F1A" w:rsidP="00341F1A">
      <w:pPr>
        <w:numPr>
          <w:ilvl w:val="0"/>
          <w:numId w:val="4"/>
        </w:numPr>
      </w:pPr>
      <w:r w:rsidRPr="00341F1A">
        <w:t>Registro completo de cada venda:</w:t>
      </w:r>
    </w:p>
    <w:p w14:paraId="423E699E" w14:textId="77777777" w:rsidR="00341F1A" w:rsidRPr="00341F1A" w:rsidRDefault="00341F1A" w:rsidP="00341F1A">
      <w:pPr>
        <w:numPr>
          <w:ilvl w:val="1"/>
          <w:numId w:val="4"/>
        </w:numPr>
      </w:pPr>
      <w:r w:rsidRPr="00341F1A">
        <w:t>Data, vendedor, cliente, itens vendidos, quantidade, valor unitário, valor total e descontos aplicados.</w:t>
      </w:r>
    </w:p>
    <w:p w14:paraId="6F66B048" w14:textId="77777777" w:rsidR="00341F1A" w:rsidRPr="00341F1A" w:rsidRDefault="00341F1A" w:rsidP="00341F1A">
      <w:pPr>
        <w:numPr>
          <w:ilvl w:val="0"/>
          <w:numId w:val="4"/>
        </w:numPr>
      </w:pPr>
      <w:r w:rsidRPr="00341F1A">
        <w:t xml:space="preserve">Seleção da </w:t>
      </w:r>
      <w:r w:rsidRPr="00341F1A">
        <w:rPr>
          <w:b/>
          <w:bCs/>
        </w:rPr>
        <w:t>forma de pagamento</w:t>
      </w:r>
      <w:r w:rsidRPr="00341F1A">
        <w:t>: dinheiro, cartão (débito/crédito), PIX, boleto, crediário.</w:t>
      </w:r>
    </w:p>
    <w:p w14:paraId="5185AAD9" w14:textId="77777777" w:rsidR="00341F1A" w:rsidRPr="00341F1A" w:rsidRDefault="00341F1A" w:rsidP="00341F1A">
      <w:pPr>
        <w:numPr>
          <w:ilvl w:val="0"/>
          <w:numId w:val="4"/>
        </w:numPr>
      </w:pPr>
      <w:r w:rsidRPr="00341F1A">
        <w:t>Cálculo automático de comissão por vendedor:</w:t>
      </w:r>
    </w:p>
    <w:p w14:paraId="0FF827DE" w14:textId="77777777" w:rsidR="00341F1A" w:rsidRPr="00341F1A" w:rsidRDefault="00341F1A" w:rsidP="00341F1A">
      <w:pPr>
        <w:numPr>
          <w:ilvl w:val="1"/>
          <w:numId w:val="4"/>
        </w:numPr>
      </w:pPr>
      <w:r w:rsidRPr="00341F1A">
        <w:t>5% para vendas em dinheiro/PIX.</w:t>
      </w:r>
    </w:p>
    <w:p w14:paraId="3E1E2BBE" w14:textId="77777777" w:rsidR="00341F1A" w:rsidRPr="00341F1A" w:rsidRDefault="00341F1A" w:rsidP="00341F1A">
      <w:pPr>
        <w:numPr>
          <w:ilvl w:val="1"/>
          <w:numId w:val="4"/>
        </w:numPr>
      </w:pPr>
      <w:r w:rsidRPr="00341F1A">
        <w:t>3% para vendas em cartão.</w:t>
      </w:r>
    </w:p>
    <w:p w14:paraId="2680E56D" w14:textId="77777777" w:rsidR="00341F1A" w:rsidRPr="00341F1A" w:rsidRDefault="00341F1A" w:rsidP="00341F1A">
      <w:pPr>
        <w:numPr>
          <w:ilvl w:val="0"/>
          <w:numId w:val="4"/>
        </w:numPr>
      </w:pPr>
      <w:r w:rsidRPr="00341F1A">
        <w:t>Integração com o financeiro e estoque.</w:t>
      </w:r>
    </w:p>
    <w:p w14:paraId="39EE526D" w14:textId="77777777" w:rsidR="00341F1A" w:rsidRPr="00341F1A" w:rsidRDefault="00341F1A" w:rsidP="00341F1A">
      <w:pPr>
        <w:numPr>
          <w:ilvl w:val="0"/>
          <w:numId w:val="4"/>
        </w:numPr>
      </w:pPr>
      <w:r w:rsidRPr="00341F1A">
        <w:t xml:space="preserve">Geração de </w:t>
      </w:r>
      <w:r w:rsidRPr="00341F1A">
        <w:rPr>
          <w:b/>
          <w:bCs/>
        </w:rPr>
        <w:t>orçamento</w:t>
      </w:r>
      <w:r w:rsidRPr="00341F1A">
        <w:t xml:space="preserve"> com possibilidade de conversão rápida em venda confirmada.</w:t>
      </w:r>
    </w:p>
    <w:p w14:paraId="06DCF28C" w14:textId="77777777" w:rsidR="00341F1A" w:rsidRPr="00341F1A" w:rsidRDefault="00341F1A" w:rsidP="00341F1A">
      <w:r w:rsidRPr="00341F1A">
        <w:pict w14:anchorId="2FD59A24">
          <v:rect id="_x0000_i1071" style="width:0;height:1.5pt" o:hralign="center" o:hrstd="t" o:hr="t" fillcolor="#a0a0a0" stroked="f"/>
        </w:pict>
      </w:r>
    </w:p>
    <w:p w14:paraId="65519B41" w14:textId="77777777" w:rsidR="00341F1A" w:rsidRPr="00341F1A" w:rsidRDefault="00341F1A" w:rsidP="00341F1A">
      <w:pPr>
        <w:rPr>
          <w:b/>
          <w:bCs/>
        </w:rPr>
      </w:pPr>
      <w:r w:rsidRPr="00341F1A">
        <w:rPr>
          <w:b/>
          <w:bCs/>
        </w:rPr>
        <w:t>5. Financeiro</w:t>
      </w:r>
    </w:p>
    <w:p w14:paraId="06BE07E0" w14:textId="77777777" w:rsidR="00341F1A" w:rsidRPr="00341F1A" w:rsidRDefault="00341F1A" w:rsidP="00341F1A">
      <w:pPr>
        <w:numPr>
          <w:ilvl w:val="0"/>
          <w:numId w:val="5"/>
        </w:numPr>
      </w:pPr>
      <w:r w:rsidRPr="00341F1A">
        <w:t xml:space="preserve">Integração com </w:t>
      </w:r>
      <w:r w:rsidRPr="00341F1A">
        <w:rPr>
          <w:b/>
          <w:bCs/>
        </w:rPr>
        <w:t>meios de pagamento</w:t>
      </w:r>
      <w:r w:rsidRPr="00341F1A">
        <w:t xml:space="preserve"> utilizados na loja.</w:t>
      </w:r>
    </w:p>
    <w:p w14:paraId="4340C822" w14:textId="77777777" w:rsidR="00341F1A" w:rsidRPr="00341F1A" w:rsidRDefault="00341F1A" w:rsidP="00341F1A">
      <w:pPr>
        <w:numPr>
          <w:ilvl w:val="0"/>
          <w:numId w:val="5"/>
        </w:numPr>
      </w:pPr>
      <w:r w:rsidRPr="00341F1A">
        <w:t>Definição de promoções com regras automáticas sobre os preços cadastrados.</w:t>
      </w:r>
    </w:p>
    <w:p w14:paraId="274A9D31" w14:textId="77777777" w:rsidR="00341F1A" w:rsidRPr="00341F1A" w:rsidRDefault="00341F1A" w:rsidP="00341F1A">
      <w:pPr>
        <w:numPr>
          <w:ilvl w:val="0"/>
          <w:numId w:val="5"/>
        </w:numPr>
      </w:pPr>
      <w:r w:rsidRPr="00341F1A">
        <w:t xml:space="preserve">Controle de </w:t>
      </w:r>
      <w:r w:rsidRPr="00341F1A">
        <w:rPr>
          <w:b/>
          <w:bCs/>
        </w:rPr>
        <w:t>crediários</w:t>
      </w:r>
      <w:r w:rsidRPr="00341F1A">
        <w:t xml:space="preserve"> e valores a receber, com status de pagamento.</w:t>
      </w:r>
    </w:p>
    <w:p w14:paraId="747D164C" w14:textId="77777777" w:rsidR="00341F1A" w:rsidRPr="00341F1A" w:rsidRDefault="00341F1A" w:rsidP="00341F1A">
      <w:pPr>
        <w:numPr>
          <w:ilvl w:val="0"/>
          <w:numId w:val="5"/>
        </w:numPr>
      </w:pPr>
      <w:r w:rsidRPr="00341F1A">
        <w:t>Atualização do fluxo financeiro em caso de devolução/troca.</w:t>
      </w:r>
    </w:p>
    <w:p w14:paraId="7DCD55F8" w14:textId="77777777" w:rsidR="00341F1A" w:rsidRPr="00341F1A" w:rsidRDefault="00341F1A" w:rsidP="00341F1A">
      <w:pPr>
        <w:numPr>
          <w:ilvl w:val="0"/>
          <w:numId w:val="5"/>
        </w:numPr>
      </w:pPr>
      <w:r w:rsidRPr="00341F1A">
        <w:t xml:space="preserve">Geração automática de </w:t>
      </w:r>
      <w:r w:rsidRPr="00341F1A">
        <w:rPr>
          <w:b/>
          <w:bCs/>
        </w:rPr>
        <w:t>NF-e</w:t>
      </w:r>
      <w:r w:rsidRPr="00341F1A">
        <w:t xml:space="preserve"> (Nota Fiscal Eletrônica) para entregas e empresas e </w:t>
      </w:r>
      <w:r w:rsidRPr="00341F1A">
        <w:rPr>
          <w:b/>
          <w:bCs/>
        </w:rPr>
        <w:t>NFC-e</w:t>
      </w:r>
      <w:r w:rsidRPr="00341F1A">
        <w:t xml:space="preserve"> (Cupom Fiscal Eletrônico) para balcão.</w:t>
      </w:r>
    </w:p>
    <w:p w14:paraId="49680EBE" w14:textId="77777777" w:rsidR="00341F1A" w:rsidRPr="00341F1A" w:rsidRDefault="00341F1A" w:rsidP="00341F1A">
      <w:r w:rsidRPr="00341F1A">
        <w:pict w14:anchorId="308731F8">
          <v:rect id="_x0000_i1072" style="width:0;height:1.5pt" o:hralign="center" o:hrstd="t" o:hr="t" fillcolor="#a0a0a0" stroked="f"/>
        </w:pict>
      </w:r>
    </w:p>
    <w:p w14:paraId="380A6E68" w14:textId="77777777" w:rsidR="00341F1A" w:rsidRPr="00341F1A" w:rsidRDefault="00341F1A" w:rsidP="00341F1A">
      <w:pPr>
        <w:rPr>
          <w:b/>
          <w:bCs/>
        </w:rPr>
      </w:pPr>
      <w:r w:rsidRPr="00341F1A">
        <w:rPr>
          <w:b/>
          <w:bCs/>
        </w:rPr>
        <w:t>6. Relatórios Gerenciais</w:t>
      </w:r>
    </w:p>
    <w:p w14:paraId="033A6E64" w14:textId="77777777" w:rsidR="00341F1A" w:rsidRPr="00341F1A" w:rsidRDefault="00341F1A" w:rsidP="00341F1A">
      <w:pPr>
        <w:numPr>
          <w:ilvl w:val="0"/>
          <w:numId w:val="6"/>
        </w:numPr>
      </w:pPr>
      <w:r w:rsidRPr="00341F1A">
        <w:t>Relatórios de vendas por:</w:t>
      </w:r>
    </w:p>
    <w:p w14:paraId="73A9A74D" w14:textId="77777777" w:rsidR="00341F1A" w:rsidRPr="00341F1A" w:rsidRDefault="00341F1A" w:rsidP="00341F1A">
      <w:pPr>
        <w:numPr>
          <w:ilvl w:val="1"/>
          <w:numId w:val="6"/>
        </w:numPr>
      </w:pPr>
      <w:r w:rsidRPr="00341F1A">
        <w:lastRenderedPageBreak/>
        <w:t>Período, categoria, produto, vendedor, cliente.</w:t>
      </w:r>
    </w:p>
    <w:p w14:paraId="4E841EEC" w14:textId="77777777" w:rsidR="00341F1A" w:rsidRPr="00341F1A" w:rsidRDefault="00341F1A" w:rsidP="00341F1A">
      <w:pPr>
        <w:numPr>
          <w:ilvl w:val="0"/>
          <w:numId w:val="6"/>
        </w:numPr>
      </w:pPr>
      <w:r w:rsidRPr="00341F1A">
        <w:t>Gráficos de índice de venda por época (sazonalidade).</w:t>
      </w:r>
    </w:p>
    <w:p w14:paraId="3DA32E82" w14:textId="77777777" w:rsidR="00341F1A" w:rsidRPr="00341F1A" w:rsidRDefault="00341F1A" w:rsidP="00341F1A">
      <w:pPr>
        <w:numPr>
          <w:ilvl w:val="0"/>
          <w:numId w:val="6"/>
        </w:numPr>
      </w:pPr>
      <w:r w:rsidRPr="00341F1A">
        <w:t>Relatórios de movimentação de estoque.</w:t>
      </w:r>
    </w:p>
    <w:p w14:paraId="383C04D9" w14:textId="77777777" w:rsidR="00341F1A" w:rsidRPr="00341F1A" w:rsidRDefault="00341F1A" w:rsidP="00341F1A">
      <w:pPr>
        <w:numPr>
          <w:ilvl w:val="0"/>
          <w:numId w:val="6"/>
        </w:numPr>
      </w:pPr>
      <w:r w:rsidRPr="00341F1A">
        <w:t xml:space="preserve">Relatório de </w:t>
      </w:r>
      <w:r w:rsidRPr="00341F1A">
        <w:rPr>
          <w:b/>
          <w:bCs/>
        </w:rPr>
        <w:t>comissões por vendedor</w:t>
      </w:r>
      <w:r w:rsidRPr="00341F1A">
        <w:t>.</w:t>
      </w:r>
    </w:p>
    <w:p w14:paraId="7192C794" w14:textId="77777777" w:rsidR="00341F1A" w:rsidRPr="00341F1A" w:rsidRDefault="00341F1A" w:rsidP="00341F1A">
      <w:pPr>
        <w:numPr>
          <w:ilvl w:val="0"/>
          <w:numId w:val="6"/>
        </w:numPr>
      </w:pPr>
      <w:r w:rsidRPr="00341F1A">
        <w:t>Listagem de produtos em falta e em excesso.</w:t>
      </w:r>
    </w:p>
    <w:p w14:paraId="26FF754C" w14:textId="77777777" w:rsidR="00341F1A" w:rsidRPr="00341F1A" w:rsidRDefault="00341F1A" w:rsidP="00341F1A">
      <w:pPr>
        <w:numPr>
          <w:ilvl w:val="0"/>
          <w:numId w:val="6"/>
        </w:numPr>
      </w:pPr>
      <w:r w:rsidRPr="00341F1A">
        <w:t>Relatório de valores a receber no crediário.</w:t>
      </w:r>
    </w:p>
    <w:p w14:paraId="3143BA41" w14:textId="77777777" w:rsidR="00341F1A" w:rsidRPr="00341F1A" w:rsidRDefault="00341F1A" w:rsidP="00341F1A">
      <w:pPr>
        <w:numPr>
          <w:ilvl w:val="0"/>
          <w:numId w:val="6"/>
        </w:numPr>
      </w:pPr>
      <w:r w:rsidRPr="00341F1A">
        <w:t>Exportação dos relatórios em PDF ou Excel.</w:t>
      </w:r>
    </w:p>
    <w:p w14:paraId="0E4D1AB2" w14:textId="77777777" w:rsidR="00341F1A" w:rsidRPr="00341F1A" w:rsidRDefault="00341F1A" w:rsidP="00341F1A">
      <w:r w:rsidRPr="00341F1A">
        <w:pict w14:anchorId="4D94B73B">
          <v:rect id="_x0000_i1073" style="width:0;height:1.5pt" o:hralign="center" o:hrstd="t" o:hr="t" fillcolor="#a0a0a0" stroked="f"/>
        </w:pict>
      </w:r>
    </w:p>
    <w:p w14:paraId="3F05D24A" w14:textId="77777777" w:rsidR="00341F1A" w:rsidRPr="00341F1A" w:rsidRDefault="00341F1A" w:rsidP="00341F1A">
      <w:pPr>
        <w:rPr>
          <w:b/>
          <w:bCs/>
        </w:rPr>
      </w:pPr>
      <w:r w:rsidRPr="00341F1A">
        <w:rPr>
          <w:b/>
          <w:bCs/>
        </w:rPr>
        <w:t>7. Requisitos Não Funcionais</w:t>
      </w:r>
    </w:p>
    <w:p w14:paraId="5D61407D" w14:textId="77777777" w:rsidR="00341F1A" w:rsidRPr="00341F1A" w:rsidRDefault="00341F1A" w:rsidP="00341F1A">
      <w:pPr>
        <w:numPr>
          <w:ilvl w:val="0"/>
          <w:numId w:val="7"/>
        </w:numPr>
      </w:pPr>
      <w:r w:rsidRPr="00341F1A">
        <w:t>Sistema com interface amigável e de fácil uso pelos vendedores.</w:t>
      </w:r>
    </w:p>
    <w:p w14:paraId="76F3F2EB" w14:textId="77777777" w:rsidR="00341F1A" w:rsidRPr="00341F1A" w:rsidRDefault="00341F1A" w:rsidP="00341F1A">
      <w:pPr>
        <w:numPr>
          <w:ilvl w:val="0"/>
          <w:numId w:val="7"/>
        </w:numPr>
      </w:pPr>
      <w:r w:rsidRPr="00341F1A">
        <w:t>Funcionamento estável, com baixo risco de falhas ou travamentos.</w:t>
      </w:r>
    </w:p>
    <w:p w14:paraId="07BB16B6" w14:textId="77777777" w:rsidR="00341F1A" w:rsidRPr="00341F1A" w:rsidRDefault="00341F1A" w:rsidP="00341F1A">
      <w:pPr>
        <w:numPr>
          <w:ilvl w:val="0"/>
          <w:numId w:val="7"/>
        </w:numPr>
      </w:pPr>
      <w:r w:rsidRPr="00341F1A">
        <w:t>Segurança na manipulação de dados dos clientes e da loja.</w:t>
      </w:r>
    </w:p>
    <w:p w14:paraId="2F6308FA" w14:textId="77777777" w:rsidR="00341F1A" w:rsidRPr="00341F1A" w:rsidRDefault="00341F1A" w:rsidP="00341F1A">
      <w:pPr>
        <w:numPr>
          <w:ilvl w:val="0"/>
          <w:numId w:val="7"/>
        </w:numPr>
      </w:pPr>
      <w:r w:rsidRPr="00341F1A">
        <w:t>Acesso restrito por níveis de permissão (vendedores, gerência, administrador).</w:t>
      </w:r>
    </w:p>
    <w:p w14:paraId="055C35E4" w14:textId="77777777" w:rsidR="00341F1A" w:rsidRPr="00341F1A" w:rsidRDefault="00341F1A" w:rsidP="00341F1A">
      <w:pPr>
        <w:numPr>
          <w:ilvl w:val="0"/>
          <w:numId w:val="7"/>
        </w:numPr>
      </w:pPr>
      <w:r w:rsidRPr="00341F1A">
        <w:t>Backup automático e recuperação de dados.</w:t>
      </w:r>
    </w:p>
    <w:p w14:paraId="2755150D" w14:textId="77777777" w:rsidR="003D0621" w:rsidRPr="00FE2984" w:rsidRDefault="003D0621"/>
    <w:sectPr w:rsidR="003D0621" w:rsidRPr="00FE29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470D"/>
    <w:multiLevelType w:val="multilevel"/>
    <w:tmpl w:val="FBBC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A3690"/>
    <w:multiLevelType w:val="multilevel"/>
    <w:tmpl w:val="C824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A336B"/>
    <w:multiLevelType w:val="multilevel"/>
    <w:tmpl w:val="B37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72732"/>
    <w:multiLevelType w:val="multilevel"/>
    <w:tmpl w:val="A7D4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B7E14"/>
    <w:multiLevelType w:val="multilevel"/>
    <w:tmpl w:val="2088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84ED0"/>
    <w:multiLevelType w:val="multilevel"/>
    <w:tmpl w:val="A042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F4BD3"/>
    <w:multiLevelType w:val="multilevel"/>
    <w:tmpl w:val="41A2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381186">
    <w:abstractNumId w:val="3"/>
  </w:num>
  <w:num w:numId="2" w16cid:durableId="120880794">
    <w:abstractNumId w:val="6"/>
  </w:num>
  <w:num w:numId="3" w16cid:durableId="633607609">
    <w:abstractNumId w:val="4"/>
  </w:num>
  <w:num w:numId="4" w16cid:durableId="2079203013">
    <w:abstractNumId w:val="2"/>
  </w:num>
  <w:num w:numId="5" w16cid:durableId="1304040079">
    <w:abstractNumId w:val="1"/>
  </w:num>
  <w:num w:numId="6" w16cid:durableId="740565347">
    <w:abstractNumId w:val="5"/>
  </w:num>
  <w:num w:numId="7" w16cid:durableId="114434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84"/>
    <w:rsid w:val="00341F1A"/>
    <w:rsid w:val="003D0621"/>
    <w:rsid w:val="005259A0"/>
    <w:rsid w:val="00770D64"/>
    <w:rsid w:val="007E42EF"/>
    <w:rsid w:val="009A7E76"/>
    <w:rsid w:val="00FE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A3BBD"/>
  <w15:chartTrackingRefBased/>
  <w15:docId w15:val="{53D540AE-54F7-4EF4-832D-1979BC85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2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2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2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2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2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2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2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2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2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2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2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2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29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29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29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29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29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29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2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2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2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2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2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29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29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29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2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29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2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481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1</cp:revision>
  <dcterms:created xsi:type="dcterms:W3CDTF">2025-07-29T07:16:00Z</dcterms:created>
  <dcterms:modified xsi:type="dcterms:W3CDTF">2025-07-29T08:18:00Z</dcterms:modified>
</cp:coreProperties>
</file>