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D703" w14:textId="77777777" w:rsidR="00EC43FD" w:rsidRDefault="00EC43FD" w:rsidP="00EC43FD">
      <w:pPr>
        <w:jc w:val="center"/>
      </w:pPr>
    </w:p>
    <w:p w14:paraId="4A6B6F14" w14:textId="77777777" w:rsidR="00EC43FD" w:rsidRDefault="00EC43FD" w:rsidP="00EC43FD">
      <w:pPr>
        <w:jc w:val="center"/>
      </w:pPr>
    </w:p>
    <w:p w14:paraId="5D807502" w14:textId="77777777" w:rsidR="00EC43FD" w:rsidRDefault="00EC43FD" w:rsidP="00EC43FD">
      <w:pPr>
        <w:jc w:val="center"/>
      </w:pPr>
    </w:p>
    <w:p w14:paraId="71C9894E" w14:textId="77777777" w:rsidR="00EC43FD" w:rsidRDefault="00EC43FD" w:rsidP="00EC43FD">
      <w:pPr>
        <w:jc w:val="center"/>
      </w:pPr>
    </w:p>
    <w:p w14:paraId="742551B0" w14:textId="77777777" w:rsidR="00EC43FD" w:rsidRDefault="00EC43FD" w:rsidP="00EC43FD">
      <w:pPr>
        <w:jc w:val="center"/>
      </w:pPr>
    </w:p>
    <w:p w14:paraId="7E8006D3" w14:textId="77777777" w:rsidR="00EC43FD" w:rsidRDefault="00EC43FD" w:rsidP="00EC43FD">
      <w:pPr>
        <w:jc w:val="center"/>
      </w:pPr>
    </w:p>
    <w:p w14:paraId="6859FB71" w14:textId="77777777" w:rsidR="00EC43FD" w:rsidRDefault="00EC43FD" w:rsidP="00EC43FD">
      <w:pPr>
        <w:jc w:val="center"/>
      </w:pPr>
    </w:p>
    <w:p w14:paraId="06742BAA" w14:textId="77777777" w:rsidR="00EC43FD" w:rsidRDefault="00EC43FD" w:rsidP="00EC43FD">
      <w:pPr>
        <w:jc w:val="center"/>
      </w:pPr>
    </w:p>
    <w:p w14:paraId="0A2167CB" w14:textId="77777777" w:rsidR="00EC43FD" w:rsidRDefault="00EC43FD" w:rsidP="00EC43FD">
      <w:pPr>
        <w:jc w:val="center"/>
      </w:pPr>
    </w:p>
    <w:p w14:paraId="59927C5D" w14:textId="77777777" w:rsidR="00EC43FD" w:rsidRDefault="00EC43FD" w:rsidP="00EC43FD">
      <w:pPr>
        <w:jc w:val="center"/>
      </w:pPr>
    </w:p>
    <w:p w14:paraId="6F80DC0A" w14:textId="77777777" w:rsidR="00EC43FD" w:rsidRDefault="00EC43FD" w:rsidP="00EC43FD">
      <w:pPr>
        <w:jc w:val="center"/>
      </w:pPr>
    </w:p>
    <w:p w14:paraId="27C8942F" w14:textId="63B9F1DF" w:rsidR="00EC43FD" w:rsidRPr="00EC43FD" w:rsidRDefault="00EC43FD" w:rsidP="00EC43FD">
      <w:pPr>
        <w:jc w:val="center"/>
        <w:rPr>
          <w:b/>
          <w:bCs/>
          <w:sz w:val="32"/>
          <w:szCs w:val="32"/>
        </w:rPr>
      </w:pPr>
      <w:r w:rsidRPr="00EC43FD">
        <w:rPr>
          <w:b/>
          <w:bCs/>
          <w:sz w:val="32"/>
          <w:szCs w:val="32"/>
        </w:rPr>
        <w:t>PROYECTO MEDIAMARCAS</w:t>
      </w:r>
    </w:p>
    <w:p w14:paraId="406487A3" w14:textId="23ED884B" w:rsidR="00EC43FD" w:rsidRDefault="00EC43FD" w:rsidP="00EC43FD">
      <w:pPr>
        <w:jc w:val="center"/>
        <w:rPr>
          <w:b/>
          <w:bCs/>
          <w:sz w:val="32"/>
          <w:szCs w:val="32"/>
        </w:rPr>
      </w:pPr>
      <w:r w:rsidRPr="00EC43FD">
        <w:rPr>
          <w:b/>
          <w:bCs/>
          <w:sz w:val="32"/>
          <w:szCs w:val="32"/>
        </w:rPr>
        <w:t>ROMÁN GONZÁLEZ FERNÁNDEZ</w:t>
      </w:r>
    </w:p>
    <w:p w14:paraId="6C6E227F" w14:textId="3B4BDE8F" w:rsidR="00707259" w:rsidRPr="00EC43FD" w:rsidRDefault="00707259" w:rsidP="00EC43FD">
      <w:pPr>
        <w:jc w:val="center"/>
        <w:rPr>
          <w:b/>
          <w:bCs/>
          <w:sz w:val="32"/>
          <w:szCs w:val="32"/>
        </w:rPr>
      </w:pPr>
      <w:r>
        <w:rPr>
          <w:b/>
          <w:bCs/>
          <w:sz w:val="32"/>
          <w:szCs w:val="32"/>
        </w:rPr>
        <w:t>LENGUAJE DE MARCAS</w:t>
      </w:r>
    </w:p>
    <w:p w14:paraId="09ACD18D" w14:textId="7DBB70FA" w:rsidR="00EC43FD" w:rsidRPr="00EC43FD" w:rsidRDefault="00EC43FD" w:rsidP="00EC43FD">
      <w:pPr>
        <w:jc w:val="center"/>
        <w:rPr>
          <w:b/>
          <w:bCs/>
          <w:sz w:val="32"/>
          <w:szCs w:val="32"/>
        </w:rPr>
      </w:pPr>
      <w:r w:rsidRPr="00EC43FD">
        <w:rPr>
          <w:b/>
          <w:bCs/>
          <w:sz w:val="32"/>
          <w:szCs w:val="32"/>
        </w:rPr>
        <w:t>1° DESARROLLO DE APLICACIONES WEB</w:t>
      </w:r>
    </w:p>
    <w:p w14:paraId="2263D450" w14:textId="25CCC794" w:rsidR="00EC43FD" w:rsidRDefault="00EC43FD" w:rsidP="00EC43FD">
      <w:pPr>
        <w:jc w:val="center"/>
        <w:rPr>
          <w:b/>
          <w:bCs/>
          <w:sz w:val="32"/>
          <w:szCs w:val="32"/>
        </w:rPr>
      </w:pPr>
      <w:r w:rsidRPr="00EC43FD">
        <w:rPr>
          <w:b/>
          <w:bCs/>
          <w:sz w:val="32"/>
          <w:szCs w:val="32"/>
        </w:rPr>
        <w:t>AÑO 2025 / 26</w:t>
      </w:r>
    </w:p>
    <w:p w14:paraId="00996D80" w14:textId="77777777" w:rsidR="00EC43FD" w:rsidRDefault="00EC43FD" w:rsidP="00EC43FD">
      <w:pPr>
        <w:jc w:val="center"/>
        <w:rPr>
          <w:b/>
          <w:bCs/>
          <w:sz w:val="32"/>
          <w:szCs w:val="32"/>
        </w:rPr>
      </w:pPr>
    </w:p>
    <w:p w14:paraId="44306291" w14:textId="77777777" w:rsidR="00EC43FD" w:rsidRDefault="00EC43FD" w:rsidP="00EC43FD">
      <w:pPr>
        <w:jc w:val="center"/>
        <w:rPr>
          <w:b/>
          <w:bCs/>
          <w:sz w:val="32"/>
          <w:szCs w:val="32"/>
        </w:rPr>
      </w:pPr>
    </w:p>
    <w:p w14:paraId="7B62241A" w14:textId="77777777" w:rsidR="00EC43FD" w:rsidRDefault="00EC43FD" w:rsidP="00EC43FD">
      <w:pPr>
        <w:jc w:val="center"/>
        <w:rPr>
          <w:b/>
          <w:bCs/>
          <w:sz w:val="32"/>
          <w:szCs w:val="32"/>
        </w:rPr>
      </w:pPr>
    </w:p>
    <w:p w14:paraId="2350A266" w14:textId="77777777" w:rsidR="00EC43FD" w:rsidRDefault="00EC43FD" w:rsidP="00EC43FD">
      <w:pPr>
        <w:jc w:val="center"/>
        <w:rPr>
          <w:b/>
          <w:bCs/>
          <w:sz w:val="32"/>
          <w:szCs w:val="32"/>
        </w:rPr>
      </w:pPr>
    </w:p>
    <w:p w14:paraId="3D5D5CE7" w14:textId="77777777" w:rsidR="00EC43FD" w:rsidRDefault="00EC43FD" w:rsidP="00EC43FD">
      <w:pPr>
        <w:jc w:val="center"/>
        <w:rPr>
          <w:b/>
          <w:bCs/>
          <w:sz w:val="32"/>
          <w:szCs w:val="32"/>
        </w:rPr>
      </w:pPr>
    </w:p>
    <w:p w14:paraId="479E8BE3" w14:textId="77777777" w:rsidR="00EC43FD" w:rsidRDefault="00EC43FD" w:rsidP="00EC43FD">
      <w:pPr>
        <w:jc w:val="center"/>
        <w:rPr>
          <w:b/>
          <w:bCs/>
          <w:sz w:val="32"/>
          <w:szCs w:val="32"/>
        </w:rPr>
      </w:pPr>
    </w:p>
    <w:p w14:paraId="6EF93650" w14:textId="77777777" w:rsidR="00EC43FD" w:rsidRDefault="00EC43FD" w:rsidP="00EC43FD">
      <w:pPr>
        <w:jc w:val="center"/>
        <w:rPr>
          <w:b/>
          <w:bCs/>
          <w:sz w:val="32"/>
          <w:szCs w:val="32"/>
        </w:rPr>
      </w:pPr>
    </w:p>
    <w:p w14:paraId="101D1EA5" w14:textId="77777777" w:rsidR="00EC43FD" w:rsidRDefault="00EC43FD" w:rsidP="00EC43FD">
      <w:pPr>
        <w:jc w:val="center"/>
        <w:rPr>
          <w:b/>
          <w:bCs/>
          <w:sz w:val="32"/>
          <w:szCs w:val="32"/>
        </w:rPr>
      </w:pPr>
    </w:p>
    <w:p w14:paraId="0EA0D924" w14:textId="77777777" w:rsidR="00EC43FD" w:rsidRDefault="00EC43FD" w:rsidP="00EC43FD">
      <w:pPr>
        <w:jc w:val="center"/>
        <w:rPr>
          <w:b/>
          <w:bCs/>
          <w:sz w:val="32"/>
          <w:szCs w:val="32"/>
        </w:rPr>
      </w:pPr>
    </w:p>
    <w:p w14:paraId="4C858AFF" w14:textId="77777777" w:rsidR="00E25EAC" w:rsidRDefault="00E25EAC" w:rsidP="008261A3">
      <w:pPr>
        <w:rPr>
          <w:b/>
          <w:bCs/>
          <w:sz w:val="32"/>
          <w:szCs w:val="32"/>
        </w:rPr>
      </w:pPr>
    </w:p>
    <w:sdt>
      <w:sdtPr>
        <w:rPr>
          <w:lang w:val="es-ES"/>
        </w:rPr>
        <w:id w:val="-112022553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1ED3FEB" w14:textId="1DAC1812" w:rsidR="00707259" w:rsidRDefault="00707259">
          <w:pPr>
            <w:pStyle w:val="TtuloTDC"/>
          </w:pPr>
          <w:r>
            <w:rPr>
              <w:lang w:val="es-ES"/>
            </w:rPr>
            <w:t>Contenido</w:t>
          </w:r>
        </w:p>
        <w:p w14:paraId="400E9BD2" w14:textId="6D4C82D1" w:rsidR="00707259" w:rsidRDefault="00707259">
          <w:pPr>
            <w:pStyle w:val="TDC1"/>
            <w:tabs>
              <w:tab w:val="right" w:leader="dot" w:pos="8494"/>
            </w:tabs>
            <w:rPr>
              <w:noProof/>
            </w:rPr>
          </w:pPr>
          <w:r>
            <w:fldChar w:fldCharType="begin"/>
          </w:r>
          <w:r>
            <w:instrText xml:space="preserve"> TOC \o "1-3" \h \z \u </w:instrText>
          </w:r>
          <w:r>
            <w:fldChar w:fldCharType="separate"/>
          </w:r>
          <w:hyperlink w:anchor="_Toc224202286" w:history="1">
            <w:r w:rsidRPr="0067273F">
              <w:rPr>
                <w:rStyle w:val="Hipervnculo"/>
                <w:noProof/>
              </w:rPr>
              <w:t>INTRODUCCIÓN</w:t>
            </w:r>
            <w:r>
              <w:rPr>
                <w:noProof/>
                <w:webHidden/>
              </w:rPr>
              <w:tab/>
            </w:r>
            <w:r>
              <w:rPr>
                <w:noProof/>
                <w:webHidden/>
              </w:rPr>
              <w:fldChar w:fldCharType="begin"/>
            </w:r>
            <w:r>
              <w:rPr>
                <w:noProof/>
                <w:webHidden/>
              </w:rPr>
              <w:instrText xml:space="preserve"> PAGEREF _Toc224202286 \h </w:instrText>
            </w:r>
            <w:r>
              <w:rPr>
                <w:noProof/>
                <w:webHidden/>
              </w:rPr>
            </w:r>
            <w:r>
              <w:rPr>
                <w:noProof/>
                <w:webHidden/>
              </w:rPr>
              <w:fldChar w:fldCharType="separate"/>
            </w:r>
            <w:r>
              <w:rPr>
                <w:noProof/>
                <w:webHidden/>
              </w:rPr>
              <w:t>3</w:t>
            </w:r>
            <w:r>
              <w:rPr>
                <w:noProof/>
                <w:webHidden/>
              </w:rPr>
              <w:fldChar w:fldCharType="end"/>
            </w:r>
          </w:hyperlink>
        </w:p>
        <w:p w14:paraId="0B7C90F2" w14:textId="55392FA4" w:rsidR="00707259" w:rsidRDefault="00707259">
          <w:pPr>
            <w:pStyle w:val="TDC1"/>
            <w:tabs>
              <w:tab w:val="right" w:leader="dot" w:pos="8494"/>
            </w:tabs>
            <w:rPr>
              <w:noProof/>
            </w:rPr>
          </w:pPr>
          <w:hyperlink w:anchor="_Toc224202287" w:history="1">
            <w:r w:rsidRPr="0067273F">
              <w:rPr>
                <w:rStyle w:val="Hipervnculo"/>
                <w:noProof/>
              </w:rPr>
              <w:t>ESTRUCTURA DEL PROYECTO</w:t>
            </w:r>
            <w:r>
              <w:rPr>
                <w:noProof/>
                <w:webHidden/>
              </w:rPr>
              <w:tab/>
            </w:r>
            <w:r>
              <w:rPr>
                <w:noProof/>
                <w:webHidden/>
              </w:rPr>
              <w:fldChar w:fldCharType="begin"/>
            </w:r>
            <w:r>
              <w:rPr>
                <w:noProof/>
                <w:webHidden/>
              </w:rPr>
              <w:instrText xml:space="preserve"> PAGEREF _Toc224202287 \h </w:instrText>
            </w:r>
            <w:r>
              <w:rPr>
                <w:noProof/>
                <w:webHidden/>
              </w:rPr>
            </w:r>
            <w:r>
              <w:rPr>
                <w:noProof/>
                <w:webHidden/>
              </w:rPr>
              <w:fldChar w:fldCharType="separate"/>
            </w:r>
            <w:r>
              <w:rPr>
                <w:noProof/>
                <w:webHidden/>
              </w:rPr>
              <w:t>4</w:t>
            </w:r>
            <w:r>
              <w:rPr>
                <w:noProof/>
                <w:webHidden/>
              </w:rPr>
              <w:fldChar w:fldCharType="end"/>
            </w:r>
          </w:hyperlink>
        </w:p>
        <w:p w14:paraId="44D15C98" w14:textId="37938505" w:rsidR="00707259" w:rsidRDefault="00707259">
          <w:pPr>
            <w:pStyle w:val="TDC2"/>
            <w:tabs>
              <w:tab w:val="right" w:leader="dot" w:pos="8494"/>
            </w:tabs>
            <w:rPr>
              <w:noProof/>
            </w:rPr>
          </w:pPr>
          <w:hyperlink w:anchor="_Toc224202288" w:history="1">
            <w:r w:rsidRPr="0067273F">
              <w:rPr>
                <w:rStyle w:val="Hipervnculo"/>
                <w:noProof/>
              </w:rPr>
              <w:t>Explicación de la estructura de carpetas y archivos</w:t>
            </w:r>
            <w:r>
              <w:rPr>
                <w:noProof/>
                <w:webHidden/>
              </w:rPr>
              <w:tab/>
            </w:r>
            <w:r>
              <w:rPr>
                <w:noProof/>
                <w:webHidden/>
              </w:rPr>
              <w:fldChar w:fldCharType="begin"/>
            </w:r>
            <w:r>
              <w:rPr>
                <w:noProof/>
                <w:webHidden/>
              </w:rPr>
              <w:instrText xml:space="preserve"> PAGEREF _Toc224202288 \h </w:instrText>
            </w:r>
            <w:r>
              <w:rPr>
                <w:noProof/>
                <w:webHidden/>
              </w:rPr>
            </w:r>
            <w:r>
              <w:rPr>
                <w:noProof/>
                <w:webHidden/>
              </w:rPr>
              <w:fldChar w:fldCharType="separate"/>
            </w:r>
            <w:r>
              <w:rPr>
                <w:noProof/>
                <w:webHidden/>
              </w:rPr>
              <w:t>4</w:t>
            </w:r>
            <w:r>
              <w:rPr>
                <w:noProof/>
                <w:webHidden/>
              </w:rPr>
              <w:fldChar w:fldCharType="end"/>
            </w:r>
          </w:hyperlink>
        </w:p>
        <w:p w14:paraId="2EDA1467" w14:textId="3907F544" w:rsidR="00707259" w:rsidRDefault="00707259">
          <w:pPr>
            <w:pStyle w:val="TDC1"/>
            <w:tabs>
              <w:tab w:val="right" w:leader="dot" w:pos="8494"/>
            </w:tabs>
            <w:rPr>
              <w:noProof/>
            </w:rPr>
          </w:pPr>
          <w:hyperlink w:anchor="_Toc224202289" w:history="1">
            <w:r w:rsidRPr="0067273F">
              <w:rPr>
                <w:rStyle w:val="Hipervnculo"/>
                <w:noProof/>
              </w:rPr>
              <w:t>FUNCION DE CADA ARCHIVO HTML y CSS</w:t>
            </w:r>
            <w:r>
              <w:rPr>
                <w:noProof/>
                <w:webHidden/>
              </w:rPr>
              <w:tab/>
            </w:r>
            <w:r>
              <w:rPr>
                <w:noProof/>
                <w:webHidden/>
              </w:rPr>
              <w:fldChar w:fldCharType="begin"/>
            </w:r>
            <w:r>
              <w:rPr>
                <w:noProof/>
                <w:webHidden/>
              </w:rPr>
              <w:instrText xml:space="preserve"> PAGEREF _Toc224202289 \h </w:instrText>
            </w:r>
            <w:r>
              <w:rPr>
                <w:noProof/>
                <w:webHidden/>
              </w:rPr>
            </w:r>
            <w:r>
              <w:rPr>
                <w:noProof/>
                <w:webHidden/>
              </w:rPr>
              <w:fldChar w:fldCharType="separate"/>
            </w:r>
            <w:r>
              <w:rPr>
                <w:noProof/>
                <w:webHidden/>
              </w:rPr>
              <w:t>5</w:t>
            </w:r>
            <w:r>
              <w:rPr>
                <w:noProof/>
                <w:webHidden/>
              </w:rPr>
              <w:fldChar w:fldCharType="end"/>
            </w:r>
          </w:hyperlink>
        </w:p>
        <w:p w14:paraId="7F4D7D72" w14:textId="508140A4" w:rsidR="00707259" w:rsidRDefault="00707259">
          <w:pPr>
            <w:pStyle w:val="TDC2"/>
            <w:tabs>
              <w:tab w:val="right" w:leader="dot" w:pos="8494"/>
            </w:tabs>
            <w:rPr>
              <w:noProof/>
            </w:rPr>
          </w:pPr>
          <w:hyperlink w:anchor="_Toc224202290" w:history="1">
            <w:r w:rsidRPr="0067273F">
              <w:rPr>
                <w:rStyle w:val="Hipervnculo"/>
                <w:noProof/>
              </w:rPr>
              <w:t>index.html</w:t>
            </w:r>
            <w:r>
              <w:rPr>
                <w:noProof/>
                <w:webHidden/>
              </w:rPr>
              <w:tab/>
            </w:r>
            <w:r>
              <w:rPr>
                <w:noProof/>
                <w:webHidden/>
              </w:rPr>
              <w:fldChar w:fldCharType="begin"/>
            </w:r>
            <w:r>
              <w:rPr>
                <w:noProof/>
                <w:webHidden/>
              </w:rPr>
              <w:instrText xml:space="preserve"> PAGEREF _Toc224202290 \h </w:instrText>
            </w:r>
            <w:r>
              <w:rPr>
                <w:noProof/>
                <w:webHidden/>
              </w:rPr>
            </w:r>
            <w:r>
              <w:rPr>
                <w:noProof/>
                <w:webHidden/>
              </w:rPr>
              <w:fldChar w:fldCharType="separate"/>
            </w:r>
            <w:r>
              <w:rPr>
                <w:noProof/>
                <w:webHidden/>
              </w:rPr>
              <w:t>5</w:t>
            </w:r>
            <w:r>
              <w:rPr>
                <w:noProof/>
                <w:webHidden/>
              </w:rPr>
              <w:fldChar w:fldCharType="end"/>
            </w:r>
          </w:hyperlink>
        </w:p>
        <w:p w14:paraId="5AD269EF" w14:textId="68EF0FE0" w:rsidR="00707259" w:rsidRDefault="00707259">
          <w:pPr>
            <w:pStyle w:val="TDC2"/>
            <w:tabs>
              <w:tab w:val="right" w:leader="dot" w:pos="8494"/>
            </w:tabs>
            <w:rPr>
              <w:noProof/>
            </w:rPr>
          </w:pPr>
          <w:hyperlink w:anchor="_Toc224202291" w:history="1">
            <w:r w:rsidRPr="0067273F">
              <w:rPr>
                <w:rStyle w:val="Hipervnculo"/>
                <w:noProof/>
              </w:rPr>
              <w:t>Páginas de marcas (iphone.html, samsung.html, oppo.html, xiaomi.html)</w:t>
            </w:r>
            <w:r>
              <w:rPr>
                <w:noProof/>
                <w:webHidden/>
              </w:rPr>
              <w:tab/>
            </w:r>
            <w:r>
              <w:rPr>
                <w:noProof/>
                <w:webHidden/>
              </w:rPr>
              <w:fldChar w:fldCharType="begin"/>
            </w:r>
            <w:r>
              <w:rPr>
                <w:noProof/>
                <w:webHidden/>
              </w:rPr>
              <w:instrText xml:space="preserve"> PAGEREF _Toc224202291 \h </w:instrText>
            </w:r>
            <w:r>
              <w:rPr>
                <w:noProof/>
                <w:webHidden/>
              </w:rPr>
            </w:r>
            <w:r>
              <w:rPr>
                <w:noProof/>
                <w:webHidden/>
              </w:rPr>
              <w:fldChar w:fldCharType="separate"/>
            </w:r>
            <w:r>
              <w:rPr>
                <w:noProof/>
                <w:webHidden/>
              </w:rPr>
              <w:t>5</w:t>
            </w:r>
            <w:r>
              <w:rPr>
                <w:noProof/>
                <w:webHidden/>
              </w:rPr>
              <w:fldChar w:fldCharType="end"/>
            </w:r>
          </w:hyperlink>
        </w:p>
        <w:p w14:paraId="5536E8D7" w14:textId="72D027AF" w:rsidR="00707259" w:rsidRDefault="00707259">
          <w:pPr>
            <w:pStyle w:val="TDC2"/>
            <w:tabs>
              <w:tab w:val="right" w:leader="dot" w:pos="8494"/>
            </w:tabs>
            <w:rPr>
              <w:noProof/>
            </w:rPr>
          </w:pPr>
          <w:hyperlink w:anchor="_Toc224202292" w:history="1">
            <w:r w:rsidRPr="0067273F">
              <w:rPr>
                <w:rStyle w:val="Hipervnculo"/>
                <w:noProof/>
              </w:rPr>
              <w:t>style.css</w:t>
            </w:r>
            <w:r>
              <w:rPr>
                <w:noProof/>
                <w:webHidden/>
              </w:rPr>
              <w:tab/>
            </w:r>
            <w:r>
              <w:rPr>
                <w:noProof/>
                <w:webHidden/>
              </w:rPr>
              <w:fldChar w:fldCharType="begin"/>
            </w:r>
            <w:r>
              <w:rPr>
                <w:noProof/>
                <w:webHidden/>
              </w:rPr>
              <w:instrText xml:space="preserve"> PAGEREF _Toc224202292 \h </w:instrText>
            </w:r>
            <w:r>
              <w:rPr>
                <w:noProof/>
                <w:webHidden/>
              </w:rPr>
            </w:r>
            <w:r>
              <w:rPr>
                <w:noProof/>
                <w:webHidden/>
              </w:rPr>
              <w:fldChar w:fldCharType="separate"/>
            </w:r>
            <w:r>
              <w:rPr>
                <w:noProof/>
                <w:webHidden/>
              </w:rPr>
              <w:t>5</w:t>
            </w:r>
            <w:r>
              <w:rPr>
                <w:noProof/>
                <w:webHidden/>
              </w:rPr>
              <w:fldChar w:fldCharType="end"/>
            </w:r>
          </w:hyperlink>
        </w:p>
        <w:p w14:paraId="368F52FA" w14:textId="329360A6" w:rsidR="00707259" w:rsidRDefault="00707259">
          <w:pPr>
            <w:pStyle w:val="TDC1"/>
            <w:tabs>
              <w:tab w:val="right" w:leader="dot" w:pos="8494"/>
            </w:tabs>
            <w:rPr>
              <w:noProof/>
            </w:rPr>
          </w:pPr>
          <w:hyperlink w:anchor="_Toc224202293" w:history="1">
            <w:r w:rsidRPr="0067273F">
              <w:rPr>
                <w:rStyle w:val="Hipervnculo"/>
                <w:noProof/>
              </w:rPr>
              <w:t>Explicación de conceptos CSS</w:t>
            </w:r>
            <w:r>
              <w:rPr>
                <w:noProof/>
                <w:webHidden/>
              </w:rPr>
              <w:tab/>
            </w:r>
            <w:r>
              <w:rPr>
                <w:noProof/>
                <w:webHidden/>
              </w:rPr>
              <w:fldChar w:fldCharType="begin"/>
            </w:r>
            <w:r>
              <w:rPr>
                <w:noProof/>
                <w:webHidden/>
              </w:rPr>
              <w:instrText xml:space="preserve"> PAGEREF _Toc224202293 \h </w:instrText>
            </w:r>
            <w:r>
              <w:rPr>
                <w:noProof/>
                <w:webHidden/>
              </w:rPr>
            </w:r>
            <w:r>
              <w:rPr>
                <w:noProof/>
                <w:webHidden/>
              </w:rPr>
              <w:fldChar w:fldCharType="separate"/>
            </w:r>
            <w:r>
              <w:rPr>
                <w:noProof/>
                <w:webHidden/>
              </w:rPr>
              <w:t>6</w:t>
            </w:r>
            <w:r>
              <w:rPr>
                <w:noProof/>
                <w:webHidden/>
              </w:rPr>
              <w:fldChar w:fldCharType="end"/>
            </w:r>
          </w:hyperlink>
        </w:p>
        <w:p w14:paraId="336F169D" w14:textId="3466B5B6" w:rsidR="00707259" w:rsidRDefault="00707259">
          <w:pPr>
            <w:pStyle w:val="TDC2"/>
            <w:tabs>
              <w:tab w:val="right" w:leader="dot" w:pos="8494"/>
            </w:tabs>
            <w:rPr>
              <w:noProof/>
            </w:rPr>
          </w:pPr>
          <w:hyperlink w:anchor="_Toc224202294" w:history="1">
            <w:r w:rsidRPr="0067273F">
              <w:rPr>
                <w:rStyle w:val="Hipervnculo"/>
                <w:noProof/>
              </w:rPr>
              <w:t>1. Uso de display para la disposición de los elementos</w:t>
            </w:r>
            <w:r>
              <w:rPr>
                <w:noProof/>
                <w:webHidden/>
              </w:rPr>
              <w:tab/>
            </w:r>
            <w:r>
              <w:rPr>
                <w:noProof/>
                <w:webHidden/>
              </w:rPr>
              <w:fldChar w:fldCharType="begin"/>
            </w:r>
            <w:r>
              <w:rPr>
                <w:noProof/>
                <w:webHidden/>
              </w:rPr>
              <w:instrText xml:space="preserve"> PAGEREF _Toc224202294 \h </w:instrText>
            </w:r>
            <w:r>
              <w:rPr>
                <w:noProof/>
                <w:webHidden/>
              </w:rPr>
            </w:r>
            <w:r>
              <w:rPr>
                <w:noProof/>
                <w:webHidden/>
              </w:rPr>
              <w:fldChar w:fldCharType="separate"/>
            </w:r>
            <w:r>
              <w:rPr>
                <w:noProof/>
                <w:webHidden/>
              </w:rPr>
              <w:t>6</w:t>
            </w:r>
            <w:r>
              <w:rPr>
                <w:noProof/>
                <w:webHidden/>
              </w:rPr>
              <w:fldChar w:fldCharType="end"/>
            </w:r>
          </w:hyperlink>
        </w:p>
        <w:p w14:paraId="47C35E0D" w14:textId="6D932BFB" w:rsidR="00707259" w:rsidRDefault="00707259">
          <w:pPr>
            <w:pStyle w:val="TDC2"/>
            <w:tabs>
              <w:tab w:val="right" w:leader="dot" w:pos="8494"/>
            </w:tabs>
            <w:rPr>
              <w:noProof/>
            </w:rPr>
          </w:pPr>
          <w:hyperlink w:anchor="_Toc224202295" w:history="1">
            <w:r w:rsidRPr="0067273F">
              <w:rPr>
                <w:rStyle w:val="Hipervnculo"/>
                <w:noProof/>
              </w:rPr>
              <w:t>2. Márgenes y paddings</w:t>
            </w:r>
            <w:r>
              <w:rPr>
                <w:noProof/>
                <w:webHidden/>
              </w:rPr>
              <w:tab/>
            </w:r>
            <w:r>
              <w:rPr>
                <w:noProof/>
                <w:webHidden/>
              </w:rPr>
              <w:fldChar w:fldCharType="begin"/>
            </w:r>
            <w:r>
              <w:rPr>
                <w:noProof/>
                <w:webHidden/>
              </w:rPr>
              <w:instrText xml:space="preserve"> PAGEREF _Toc224202295 \h </w:instrText>
            </w:r>
            <w:r>
              <w:rPr>
                <w:noProof/>
                <w:webHidden/>
              </w:rPr>
            </w:r>
            <w:r>
              <w:rPr>
                <w:noProof/>
                <w:webHidden/>
              </w:rPr>
              <w:fldChar w:fldCharType="separate"/>
            </w:r>
            <w:r>
              <w:rPr>
                <w:noProof/>
                <w:webHidden/>
              </w:rPr>
              <w:t>6</w:t>
            </w:r>
            <w:r>
              <w:rPr>
                <w:noProof/>
                <w:webHidden/>
              </w:rPr>
              <w:fldChar w:fldCharType="end"/>
            </w:r>
          </w:hyperlink>
        </w:p>
        <w:p w14:paraId="2CFBEA79" w14:textId="40278108" w:rsidR="00707259" w:rsidRDefault="00707259">
          <w:pPr>
            <w:pStyle w:val="TDC2"/>
            <w:tabs>
              <w:tab w:val="right" w:leader="dot" w:pos="8494"/>
            </w:tabs>
            <w:rPr>
              <w:noProof/>
            </w:rPr>
          </w:pPr>
          <w:hyperlink w:anchor="_Toc224202296" w:history="1">
            <w:r w:rsidRPr="0067273F">
              <w:rPr>
                <w:rStyle w:val="Hipervnculo"/>
                <w:noProof/>
              </w:rPr>
              <w:t>3. Diseño responsive con media queries</w:t>
            </w:r>
            <w:r>
              <w:rPr>
                <w:noProof/>
                <w:webHidden/>
              </w:rPr>
              <w:tab/>
            </w:r>
            <w:r>
              <w:rPr>
                <w:noProof/>
                <w:webHidden/>
              </w:rPr>
              <w:fldChar w:fldCharType="begin"/>
            </w:r>
            <w:r>
              <w:rPr>
                <w:noProof/>
                <w:webHidden/>
              </w:rPr>
              <w:instrText xml:space="preserve"> PAGEREF _Toc224202296 \h </w:instrText>
            </w:r>
            <w:r>
              <w:rPr>
                <w:noProof/>
                <w:webHidden/>
              </w:rPr>
            </w:r>
            <w:r>
              <w:rPr>
                <w:noProof/>
                <w:webHidden/>
              </w:rPr>
              <w:fldChar w:fldCharType="separate"/>
            </w:r>
            <w:r>
              <w:rPr>
                <w:noProof/>
                <w:webHidden/>
              </w:rPr>
              <w:t>7</w:t>
            </w:r>
            <w:r>
              <w:rPr>
                <w:noProof/>
                <w:webHidden/>
              </w:rPr>
              <w:fldChar w:fldCharType="end"/>
            </w:r>
          </w:hyperlink>
        </w:p>
        <w:p w14:paraId="575EDDF3" w14:textId="4B89CA5D" w:rsidR="00707259" w:rsidRDefault="00707259">
          <w:pPr>
            <w:pStyle w:val="TDC1"/>
            <w:tabs>
              <w:tab w:val="right" w:leader="dot" w:pos="8494"/>
            </w:tabs>
            <w:rPr>
              <w:noProof/>
            </w:rPr>
          </w:pPr>
          <w:hyperlink w:anchor="_Toc224202297" w:history="1">
            <w:r w:rsidRPr="0067273F">
              <w:rPr>
                <w:rStyle w:val="Hipervnculo"/>
                <w:noProof/>
              </w:rPr>
              <w:t>MANUAL DE USUARIO</w:t>
            </w:r>
            <w:r>
              <w:rPr>
                <w:noProof/>
                <w:webHidden/>
              </w:rPr>
              <w:tab/>
            </w:r>
            <w:r>
              <w:rPr>
                <w:noProof/>
                <w:webHidden/>
              </w:rPr>
              <w:fldChar w:fldCharType="begin"/>
            </w:r>
            <w:r>
              <w:rPr>
                <w:noProof/>
                <w:webHidden/>
              </w:rPr>
              <w:instrText xml:space="preserve"> PAGEREF _Toc224202297 \h </w:instrText>
            </w:r>
            <w:r>
              <w:rPr>
                <w:noProof/>
                <w:webHidden/>
              </w:rPr>
            </w:r>
            <w:r>
              <w:rPr>
                <w:noProof/>
                <w:webHidden/>
              </w:rPr>
              <w:fldChar w:fldCharType="separate"/>
            </w:r>
            <w:r>
              <w:rPr>
                <w:noProof/>
                <w:webHidden/>
              </w:rPr>
              <w:t>8</w:t>
            </w:r>
            <w:r>
              <w:rPr>
                <w:noProof/>
                <w:webHidden/>
              </w:rPr>
              <w:fldChar w:fldCharType="end"/>
            </w:r>
          </w:hyperlink>
        </w:p>
        <w:p w14:paraId="6D75A3BE" w14:textId="2C2FD47F" w:rsidR="00707259" w:rsidRDefault="00707259">
          <w:pPr>
            <w:pStyle w:val="TDC2"/>
            <w:tabs>
              <w:tab w:val="left" w:pos="720"/>
              <w:tab w:val="right" w:leader="dot" w:pos="8494"/>
            </w:tabs>
            <w:rPr>
              <w:noProof/>
            </w:rPr>
          </w:pPr>
          <w:hyperlink w:anchor="_Toc224202298" w:history="1">
            <w:r w:rsidRPr="0067273F">
              <w:rPr>
                <w:rStyle w:val="Hipervnculo"/>
                <w:noProof/>
              </w:rPr>
              <w:t>1.</w:t>
            </w:r>
            <w:r>
              <w:rPr>
                <w:noProof/>
              </w:rPr>
              <w:tab/>
            </w:r>
            <w:r w:rsidRPr="0067273F">
              <w:rPr>
                <w:rStyle w:val="Hipervnculo"/>
                <w:noProof/>
              </w:rPr>
              <w:t>Página principal</w:t>
            </w:r>
            <w:r>
              <w:rPr>
                <w:noProof/>
                <w:webHidden/>
              </w:rPr>
              <w:tab/>
            </w:r>
            <w:r>
              <w:rPr>
                <w:noProof/>
                <w:webHidden/>
              </w:rPr>
              <w:fldChar w:fldCharType="begin"/>
            </w:r>
            <w:r>
              <w:rPr>
                <w:noProof/>
                <w:webHidden/>
              </w:rPr>
              <w:instrText xml:space="preserve"> PAGEREF _Toc224202298 \h </w:instrText>
            </w:r>
            <w:r>
              <w:rPr>
                <w:noProof/>
                <w:webHidden/>
              </w:rPr>
            </w:r>
            <w:r>
              <w:rPr>
                <w:noProof/>
                <w:webHidden/>
              </w:rPr>
              <w:fldChar w:fldCharType="separate"/>
            </w:r>
            <w:r>
              <w:rPr>
                <w:noProof/>
                <w:webHidden/>
              </w:rPr>
              <w:t>8</w:t>
            </w:r>
            <w:r>
              <w:rPr>
                <w:noProof/>
                <w:webHidden/>
              </w:rPr>
              <w:fldChar w:fldCharType="end"/>
            </w:r>
          </w:hyperlink>
        </w:p>
        <w:p w14:paraId="5517A283" w14:textId="5E80A4E7" w:rsidR="00707259" w:rsidRDefault="00707259">
          <w:pPr>
            <w:pStyle w:val="TDC2"/>
            <w:tabs>
              <w:tab w:val="left" w:pos="720"/>
              <w:tab w:val="right" w:leader="dot" w:pos="8494"/>
            </w:tabs>
            <w:rPr>
              <w:noProof/>
            </w:rPr>
          </w:pPr>
          <w:hyperlink w:anchor="_Toc224202299" w:history="1">
            <w:r w:rsidRPr="0067273F">
              <w:rPr>
                <w:rStyle w:val="Hipervnculo"/>
                <w:noProof/>
              </w:rPr>
              <w:t>2.</w:t>
            </w:r>
            <w:r>
              <w:rPr>
                <w:noProof/>
              </w:rPr>
              <w:tab/>
            </w:r>
            <w:r w:rsidRPr="0067273F">
              <w:rPr>
                <w:rStyle w:val="Hipervnculo"/>
                <w:noProof/>
              </w:rPr>
              <w:t>Página de marca</w:t>
            </w:r>
            <w:r>
              <w:rPr>
                <w:noProof/>
                <w:webHidden/>
              </w:rPr>
              <w:tab/>
            </w:r>
            <w:r>
              <w:rPr>
                <w:noProof/>
                <w:webHidden/>
              </w:rPr>
              <w:fldChar w:fldCharType="begin"/>
            </w:r>
            <w:r>
              <w:rPr>
                <w:noProof/>
                <w:webHidden/>
              </w:rPr>
              <w:instrText xml:space="preserve"> PAGEREF _Toc224202299 \h </w:instrText>
            </w:r>
            <w:r>
              <w:rPr>
                <w:noProof/>
                <w:webHidden/>
              </w:rPr>
            </w:r>
            <w:r>
              <w:rPr>
                <w:noProof/>
                <w:webHidden/>
              </w:rPr>
              <w:fldChar w:fldCharType="separate"/>
            </w:r>
            <w:r>
              <w:rPr>
                <w:noProof/>
                <w:webHidden/>
              </w:rPr>
              <w:t>8</w:t>
            </w:r>
            <w:r>
              <w:rPr>
                <w:noProof/>
                <w:webHidden/>
              </w:rPr>
              <w:fldChar w:fldCharType="end"/>
            </w:r>
          </w:hyperlink>
        </w:p>
        <w:p w14:paraId="06C26A6A" w14:textId="1168A928" w:rsidR="00707259" w:rsidRDefault="00707259">
          <w:pPr>
            <w:pStyle w:val="TDC2"/>
            <w:tabs>
              <w:tab w:val="left" w:pos="720"/>
              <w:tab w:val="right" w:leader="dot" w:pos="8494"/>
            </w:tabs>
            <w:rPr>
              <w:noProof/>
            </w:rPr>
          </w:pPr>
          <w:hyperlink w:anchor="_Toc224202300" w:history="1">
            <w:r w:rsidRPr="0067273F">
              <w:rPr>
                <w:rStyle w:val="Hipervnculo"/>
                <w:noProof/>
              </w:rPr>
              <w:t>3.</w:t>
            </w:r>
            <w:r>
              <w:rPr>
                <w:noProof/>
              </w:rPr>
              <w:tab/>
            </w:r>
            <w:r w:rsidRPr="0067273F">
              <w:rPr>
                <w:rStyle w:val="Hipervnculo"/>
                <w:noProof/>
              </w:rPr>
              <w:t>Navegación entre páginas</w:t>
            </w:r>
            <w:r>
              <w:rPr>
                <w:noProof/>
                <w:webHidden/>
              </w:rPr>
              <w:tab/>
            </w:r>
            <w:r>
              <w:rPr>
                <w:noProof/>
                <w:webHidden/>
              </w:rPr>
              <w:fldChar w:fldCharType="begin"/>
            </w:r>
            <w:r>
              <w:rPr>
                <w:noProof/>
                <w:webHidden/>
              </w:rPr>
              <w:instrText xml:space="preserve"> PAGEREF _Toc224202300 \h </w:instrText>
            </w:r>
            <w:r>
              <w:rPr>
                <w:noProof/>
                <w:webHidden/>
              </w:rPr>
            </w:r>
            <w:r>
              <w:rPr>
                <w:noProof/>
                <w:webHidden/>
              </w:rPr>
              <w:fldChar w:fldCharType="separate"/>
            </w:r>
            <w:r>
              <w:rPr>
                <w:noProof/>
                <w:webHidden/>
              </w:rPr>
              <w:t>9</w:t>
            </w:r>
            <w:r>
              <w:rPr>
                <w:noProof/>
                <w:webHidden/>
              </w:rPr>
              <w:fldChar w:fldCharType="end"/>
            </w:r>
          </w:hyperlink>
        </w:p>
        <w:p w14:paraId="6B790A6B" w14:textId="407CFF25" w:rsidR="00707259" w:rsidRDefault="00707259">
          <w:pPr>
            <w:pStyle w:val="TDC2"/>
            <w:tabs>
              <w:tab w:val="left" w:pos="720"/>
              <w:tab w:val="right" w:leader="dot" w:pos="8494"/>
            </w:tabs>
            <w:rPr>
              <w:noProof/>
            </w:rPr>
          </w:pPr>
          <w:hyperlink w:anchor="_Toc224202301" w:history="1">
            <w:r w:rsidRPr="0067273F">
              <w:rPr>
                <w:rStyle w:val="Hipervnculo"/>
                <w:rFonts w:cs="Arial"/>
                <w:noProof/>
              </w:rPr>
              <w:t>4.</w:t>
            </w:r>
            <w:r>
              <w:rPr>
                <w:noProof/>
              </w:rPr>
              <w:tab/>
            </w:r>
            <w:r w:rsidRPr="0067273F">
              <w:rPr>
                <w:rStyle w:val="Hipervnculo"/>
                <w:noProof/>
              </w:rPr>
              <w:t>Diseño responsive</w:t>
            </w:r>
            <w:r>
              <w:rPr>
                <w:noProof/>
                <w:webHidden/>
              </w:rPr>
              <w:tab/>
            </w:r>
            <w:r>
              <w:rPr>
                <w:noProof/>
                <w:webHidden/>
              </w:rPr>
              <w:fldChar w:fldCharType="begin"/>
            </w:r>
            <w:r>
              <w:rPr>
                <w:noProof/>
                <w:webHidden/>
              </w:rPr>
              <w:instrText xml:space="preserve"> PAGEREF _Toc224202301 \h </w:instrText>
            </w:r>
            <w:r>
              <w:rPr>
                <w:noProof/>
                <w:webHidden/>
              </w:rPr>
            </w:r>
            <w:r>
              <w:rPr>
                <w:noProof/>
                <w:webHidden/>
              </w:rPr>
              <w:fldChar w:fldCharType="separate"/>
            </w:r>
            <w:r>
              <w:rPr>
                <w:noProof/>
                <w:webHidden/>
              </w:rPr>
              <w:t>10</w:t>
            </w:r>
            <w:r>
              <w:rPr>
                <w:noProof/>
                <w:webHidden/>
              </w:rPr>
              <w:fldChar w:fldCharType="end"/>
            </w:r>
          </w:hyperlink>
        </w:p>
        <w:p w14:paraId="1D91A7A1" w14:textId="5839B7AC" w:rsidR="00707259" w:rsidRDefault="00707259">
          <w:pPr>
            <w:pStyle w:val="TDC1"/>
            <w:tabs>
              <w:tab w:val="right" w:leader="dot" w:pos="8494"/>
            </w:tabs>
            <w:rPr>
              <w:noProof/>
            </w:rPr>
          </w:pPr>
          <w:hyperlink w:anchor="_Toc224202302" w:history="1">
            <w:r w:rsidRPr="0067273F">
              <w:rPr>
                <w:rStyle w:val="Hipervnculo"/>
                <w:noProof/>
              </w:rPr>
              <w:t>URL DEL PROYECTO:</w:t>
            </w:r>
            <w:r>
              <w:rPr>
                <w:noProof/>
                <w:webHidden/>
              </w:rPr>
              <w:tab/>
            </w:r>
            <w:r>
              <w:rPr>
                <w:noProof/>
                <w:webHidden/>
              </w:rPr>
              <w:fldChar w:fldCharType="begin"/>
            </w:r>
            <w:r>
              <w:rPr>
                <w:noProof/>
                <w:webHidden/>
              </w:rPr>
              <w:instrText xml:space="preserve"> PAGEREF _Toc224202302 \h </w:instrText>
            </w:r>
            <w:r>
              <w:rPr>
                <w:noProof/>
                <w:webHidden/>
              </w:rPr>
            </w:r>
            <w:r>
              <w:rPr>
                <w:noProof/>
                <w:webHidden/>
              </w:rPr>
              <w:fldChar w:fldCharType="separate"/>
            </w:r>
            <w:r>
              <w:rPr>
                <w:noProof/>
                <w:webHidden/>
              </w:rPr>
              <w:t>11</w:t>
            </w:r>
            <w:r>
              <w:rPr>
                <w:noProof/>
                <w:webHidden/>
              </w:rPr>
              <w:fldChar w:fldCharType="end"/>
            </w:r>
          </w:hyperlink>
        </w:p>
        <w:p w14:paraId="65BA055E" w14:textId="39481721" w:rsidR="00707259" w:rsidRDefault="00707259">
          <w:r>
            <w:rPr>
              <w:b/>
              <w:bCs/>
              <w:lang w:val="es-ES"/>
            </w:rPr>
            <w:fldChar w:fldCharType="end"/>
          </w:r>
        </w:p>
      </w:sdtContent>
    </w:sdt>
    <w:p w14:paraId="22A5BF3F" w14:textId="77777777" w:rsidR="00E25EAC" w:rsidRDefault="00E25EAC" w:rsidP="008261A3">
      <w:pPr>
        <w:rPr>
          <w:rFonts w:ascii="Arial" w:hAnsi="Arial" w:cs="Arial"/>
          <w:b/>
          <w:bCs/>
          <w:sz w:val="28"/>
          <w:szCs w:val="28"/>
        </w:rPr>
      </w:pPr>
    </w:p>
    <w:p w14:paraId="61CF9CBE" w14:textId="77777777" w:rsidR="00E25EAC" w:rsidRDefault="00E25EAC" w:rsidP="008261A3">
      <w:pPr>
        <w:rPr>
          <w:rFonts w:ascii="Arial" w:hAnsi="Arial" w:cs="Arial"/>
          <w:b/>
          <w:bCs/>
          <w:sz w:val="28"/>
          <w:szCs w:val="28"/>
        </w:rPr>
      </w:pPr>
    </w:p>
    <w:p w14:paraId="15CE84D1" w14:textId="77777777" w:rsidR="00E25EAC" w:rsidRDefault="00E25EAC" w:rsidP="008261A3">
      <w:pPr>
        <w:rPr>
          <w:rFonts w:ascii="Arial" w:hAnsi="Arial" w:cs="Arial"/>
          <w:b/>
          <w:bCs/>
          <w:sz w:val="28"/>
          <w:szCs w:val="28"/>
        </w:rPr>
      </w:pPr>
    </w:p>
    <w:p w14:paraId="166EAAB6" w14:textId="77777777" w:rsidR="00E25EAC" w:rsidRDefault="00E25EAC" w:rsidP="008261A3">
      <w:pPr>
        <w:rPr>
          <w:rFonts w:ascii="Arial" w:hAnsi="Arial" w:cs="Arial"/>
          <w:b/>
          <w:bCs/>
          <w:sz w:val="28"/>
          <w:szCs w:val="28"/>
        </w:rPr>
      </w:pPr>
    </w:p>
    <w:p w14:paraId="11182475" w14:textId="77777777" w:rsidR="00E25EAC" w:rsidRDefault="00E25EAC" w:rsidP="008261A3">
      <w:pPr>
        <w:rPr>
          <w:rFonts w:ascii="Arial" w:hAnsi="Arial" w:cs="Arial"/>
          <w:b/>
          <w:bCs/>
          <w:sz w:val="28"/>
          <w:szCs w:val="28"/>
        </w:rPr>
      </w:pPr>
    </w:p>
    <w:p w14:paraId="0FA87D21" w14:textId="77777777" w:rsidR="00E25EAC" w:rsidRDefault="00E25EAC" w:rsidP="008261A3">
      <w:pPr>
        <w:rPr>
          <w:rFonts w:ascii="Arial" w:hAnsi="Arial" w:cs="Arial"/>
          <w:b/>
          <w:bCs/>
          <w:sz w:val="28"/>
          <w:szCs w:val="28"/>
        </w:rPr>
      </w:pPr>
    </w:p>
    <w:p w14:paraId="045BDD18" w14:textId="77777777" w:rsidR="00E25EAC" w:rsidRDefault="00E25EAC" w:rsidP="008261A3">
      <w:pPr>
        <w:rPr>
          <w:rFonts w:ascii="Arial" w:hAnsi="Arial" w:cs="Arial"/>
          <w:b/>
          <w:bCs/>
          <w:sz w:val="28"/>
          <w:szCs w:val="28"/>
        </w:rPr>
      </w:pPr>
    </w:p>
    <w:p w14:paraId="7259D7F1" w14:textId="77777777" w:rsidR="00E25EAC" w:rsidRDefault="00E25EAC" w:rsidP="008261A3">
      <w:pPr>
        <w:rPr>
          <w:rFonts w:ascii="Arial" w:hAnsi="Arial" w:cs="Arial"/>
          <w:b/>
          <w:bCs/>
          <w:sz w:val="28"/>
          <w:szCs w:val="28"/>
        </w:rPr>
      </w:pPr>
    </w:p>
    <w:p w14:paraId="05CFB716" w14:textId="77777777" w:rsidR="00707259" w:rsidRDefault="00707259" w:rsidP="008261A3">
      <w:pPr>
        <w:rPr>
          <w:rFonts w:ascii="Arial" w:hAnsi="Arial" w:cs="Arial"/>
          <w:b/>
          <w:bCs/>
          <w:sz w:val="28"/>
          <w:szCs w:val="28"/>
        </w:rPr>
      </w:pPr>
    </w:p>
    <w:p w14:paraId="54A15D4D" w14:textId="7A3C3212" w:rsidR="008261A3" w:rsidRPr="00E25EAC" w:rsidRDefault="008261A3" w:rsidP="00E25EAC">
      <w:pPr>
        <w:pStyle w:val="Ttulo1"/>
      </w:pPr>
      <w:bookmarkStart w:id="0" w:name="_Toc224202286"/>
      <w:r w:rsidRPr="00E25EAC">
        <w:lastRenderedPageBreak/>
        <w:t>INTRODUCCIÓN</w:t>
      </w:r>
      <w:bookmarkEnd w:id="0"/>
    </w:p>
    <w:p w14:paraId="4D853341" w14:textId="77777777" w:rsidR="008261A3" w:rsidRPr="008261A3" w:rsidRDefault="008261A3" w:rsidP="008261A3">
      <w:pPr>
        <w:rPr>
          <w:rFonts w:ascii="Arial" w:hAnsi="Arial" w:cs="Arial"/>
          <w:b/>
          <w:bCs/>
        </w:rPr>
      </w:pPr>
      <w:r w:rsidRPr="008261A3">
        <w:rPr>
          <w:rFonts w:ascii="Arial" w:hAnsi="Arial" w:cs="Arial"/>
          <w:b/>
          <w:bCs/>
        </w:rPr>
        <w:t>Temática de la web y objetivo del proyecto</w:t>
      </w:r>
    </w:p>
    <w:p w14:paraId="0A0C2E1E" w14:textId="77777777" w:rsidR="008261A3" w:rsidRPr="008261A3" w:rsidRDefault="008261A3" w:rsidP="008261A3">
      <w:pPr>
        <w:jc w:val="both"/>
        <w:rPr>
          <w:rFonts w:ascii="Arial" w:hAnsi="Arial" w:cs="Arial"/>
          <w:sz w:val="22"/>
          <w:szCs w:val="22"/>
        </w:rPr>
      </w:pPr>
      <w:r w:rsidRPr="008261A3">
        <w:rPr>
          <w:rFonts w:ascii="Arial" w:hAnsi="Arial" w:cs="Arial"/>
          <w:sz w:val="22"/>
          <w:szCs w:val="22"/>
        </w:rPr>
        <w:t>Este proyecto consiste en el desarrollo de una página web dedicada a la presentación de diferentes marcas de teléfonos móviles. La web permite al usuario explorar varias marcas populares del mercado y visualizar información básica acompañada de imágenes representativas de cada marca. De esta manera, el sitio funciona como una pequeña plataforma informativa donde el usuario puede conocer distintas marcas y acceder fácilmente a sus respectivas secciones.</w:t>
      </w:r>
    </w:p>
    <w:p w14:paraId="1051DEC9" w14:textId="77777777" w:rsidR="008261A3" w:rsidRPr="008261A3" w:rsidRDefault="008261A3" w:rsidP="008261A3">
      <w:pPr>
        <w:jc w:val="both"/>
        <w:rPr>
          <w:rFonts w:ascii="Arial" w:hAnsi="Arial" w:cs="Arial"/>
          <w:sz w:val="22"/>
          <w:szCs w:val="22"/>
        </w:rPr>
      </w:pPr>
      <w:r w:rsidRPr="008261A3">
        <w:rPr>
          <w:rFonts w:ascii="Arial" w:hAnsi="Arial" w:cs="Arial"/>
          <w:sz w:val="22"/>
          <w:szCs w:val="22"/>
        </w:rPr>
        <w:t>La temática del proyecto se centra en el sector de la tecnología móvil, un ámbito que ha experimentado un gran crecimiento en los últimos años y que forma parte del día a día de millones de personas. A través de esta página web se pretende mostrar de forma simple y visual algunas de las marcas más conocidas del mercado, permitiendo al usuario navegar entre ellas de manera rápida e intuitiva.</w:t>
      </w:r>
    </w:p>
    <w:p w14:paraId="2FDC8D1A" w14:textId="77777777" w:rsidR="008261A3" w:rsidRPr="008261A3" w:rsidRDefault="008261A3" w:rsidP="008261A3">
      <w:pPr>
        <w:jc w:val="both"/>
        <w:rPr>
          <w:rFonts w:ascii="Arial" w:hAnsi="Arial" w:cs="Arial"/>
          <w:sz w:val="22"/>
          <w:szCs w:val="22"/>
        </w:rPr>
      </w:pPr>
      <w:r w:rsidRPr="008261A3">
        <w:rPr>
          <w:rFonts w:ascii="Arial" w:hAnsi="Arial" w:cs="Arial"/>
          <w:sz w:val="22"/>
          <w:szCs w:val="22"/>
        </w:rPr>
        <w:t>El objetivo principal del proyecto es aplicar los conocimientos adquiridos en HTML y CSS para crear una página web estructurada, visualmente organizada y fácil de navegar. Durante el desarrollo del proyecto se han utilizado diferentes etiquetas HTML para estructurar correctamente el contenido de la página, separando las distintas secciones como el encabezado, el menú de navegación, el contenido principal y el pie de página.</w:t>
      </w:r>
    </w:p>
    <w:p w14:paraId="3B1DEE3F" w14:textId="77777777" w:rsidR="008261A3" w:rsidRPr="008261A3" w:rsidRDefault="008261A3" w:rsidP="008261A3">
      <w:pPr>
        <w:jc w:val="both"/>
        <w:rPr>
          <w:rFonts w:ascii="Arial" w:hAnsi="Arial" w:cs="Arial"/>
          <w:sz w:val="22"/>
          <w:szCs w:val="22"/>
        </w:rPr>
      </w:pPr>
      <w:r w:rsidRPr="008261A3">
        <w:rPr>
          <w:rFonts w:ascii="Arial" w:hAnsi="Arial" w:cs="Arial"/>
          <w:sz w:val="22"/>
          <w:szCs w:val="22"/>
        </w:rPr>
        <w:t xml:space="preserve">Además, se han aplicado estilos CSS con el fin de mejorar la presentación visual del sitio web. A través del uso de propiedades como colores, tipografías, márgenes, </w:t>
      </w:r>
      <w:proofErr w:type="spellStart"/>
      <w:r w:rsidRPr="008261A3">
        <w:rPr>
          <w:rFonts w:ascii="Arial" w:hAnsi="Arial" w:cs="Arial"/>
          <w:sz w:val="22"/>
          <w:szCs w:val="22"/>
        </w:rPr>
        <w:t>paddings</w:t>
      </w:r>
      <w:proofErr w:type="spellEnd"/>
      <w:r w:rsidRPr="008261A3">
        <w:rPr>
          <w:rFonts w:ascii="Arial" w:hAnsi="Arial" w:cs="Arial"/>
          <w:sz w:val="22"/>
          <w:szCs w:val="22"/>
        </w:rPr>
        <w:t xml:space="preserve"> y sistemas de distribución de elementos, se ha buscado lograr una interfaz clara y agradable para el usuario.</w:t>
      </w:r>
    </w:p>
    <w:p w14:paraId="0649AB86" w14:textId="77777777" w:rsidR="008261A3" w:rsidRPr="008261A3" w:rsidRDefault="008261A3" w:rsidP="008261A3">
      <w:pPr>
        <w:jc w:val="both"/>
        <w:rPr>
          <w:rFonts w:ascii="Arial" w:hAnsi="Arial" w:cs="Arial"/>
          <w:sz w:val="22"/>
          <w:szCs w:val="22"/>
        </w:rPr>
      </w:pPr>
      <w:r w:rsidRPr="008261A3">
        <w:rPr>
          <w:rFonts w:ascii="Arial" w:hAnsi="Arial" w:cs="Arial"/>
          <w:sz w:val="22"/>
          <w:szCs w:val="22"/>
        </w:rPr>
        <w:t>Otro de los objetivos importantes del proyecto es comprender la separación entre estructura y diseño dentro del desarrollo web. Para ello, el contenido de las páginas se ha desarrollado mediante archivos HTML, mientras que el diseño visual se ha gestionado a través de hojas de estilo CSS externas. Esta separación permite mantener el código más organizado, facilitar futuras modificaciones y mejorar la reutilización de estilos en diferentes páginas del sitio.</w:t>
      </w:r>
    </w:p>
    <w:p w14:paraId="5345F5D7" w14:textId="77777777" w:rsidR="008261A3" w:rsidRPr="008261A3" w:rsidRDefault="008261A3" w:rsidP="008261A3">
      <w:pPr>
        <w:jc w:val="both"/>
        <w:rPr>
          <w:rFonts w:ascii="Arial" w:hAnsi="Arial" w:cs="Arial"/>
          <w:sz w:val="22"/>
          <w:szCs w:val="22"/>
        </w:rPr>
      </w:pPr>
      <w:r w:rsidRPr="008261A3">
        <w:rPr>
          <w:rFonts w:ascii="Arial" w:hAnsi="Arial" w:cs="Arial"/>
          <w:sz w:val="22"/>
          <w:szCs w:val="22"/>
        </w:rPr>
        <w:t xml:space="preserve">Asimismo, el proyecto también incorpora conceptos básicos de diseño responsive, lo que permite que la página web pueda adaptarse a diferentes tamaños de pantalla. Gracias al uso de media </w:t>
      </w:r>
      <w:proofErr w:type="spellStart"/>
      <w:r w:rsidRPr="008261A3">
        <w:rPr>
          <w:rFonts w:ascii="Arial" w:hAnsi="Arial" w:cs="Arial"/>
          <w:sz w:val="22"/>
          <w:szCs w:val="22"/>
        </w:rPr>
        <w:t>queries</w:t>
      </w:r>
      <w:proofErr w:type="spellEnd"/>
      <w:r w:rsidRPr="008261A3">
        <w:rPr>
          <w:rFonts w:ascii="Arial" w:hAnsi="Arial" w:cs="Arial"/>
          <w:sz w:val="22"/>
          <w:szCs w:val="22"/>
        </w:rPr>
        <w:t xml:space="preserve"> y técnicas de maquetación modernas, el diseño puede ajustarse tanto a pantallas de ordenador como a dispositivos móviles, mejorando así la experiencia de navegación del usuario.</w:t>
      </w:r>
    </w:p>
    <w:p w14:paraId="3DF521DB" w14:textId="77777777" w:rsidR="008261A3" w:rsidRPr="008261A3" w:rsidRDefault="008261A3" w:rsidP="008261A3">
      <w:pPr>
        <w:jc w:val="both"/>
        <w:rPr>
          <w:rFonts w:ascii="Arial" w:hAnsi="Arial" w:cs="Arial"/>
          <w:sz w:val="22"/>
          <w:szCs w:val="22"/>
        </w:rPr>
      </w:pPr>
      <w:r w:rsidRPr="008261A3">
        <w:rPr>
          <w:rFonts w:ascii="Arial" w:hAnsi="Arial" w:cs="Arial"/>
          <w:sz w:val="22"/>
          <w:szCs w:val="22"/>
        </w:rPr>
        <w:t>Finalmente, este proyecto tiene como propósito integrar todos los conocimientos básicos aprendidos durante el curso sobre desarrollo web, combinando estructura, diseño y organización del código en un único sitio web funcional. De esta manera, se demuestra la capacidad de crear una página web sencilla pero completa, aplicando buenas prácticas de desarrollo y diseño.</w:t>
      </w:r>
    </w:p>
    <w:p w14:paraId="3B8BC774" w14:textId="77777777" w:rsidR="00892103" w:rsidRPr="008261A3" w:rsidRDefault="00892103" w:rsidP="00892103">
      <w:pPr>
        <w:rPr>
          <w:rFonts w:ascii="Arial" w:hAnsi="Arial" w:cs="Arial"/>
        </w:rPr>
      </w:pPr>
    </w:p>
    <w:p w14:paraId="200990E3" w14:textId="77777777" w:rsidR="00E25EAC" w:rsidRDefault="00E25EAC" w:rsidP="00892103">
      <w:pPr>
        <w:rPr>
          <w:rFonts w:ascii="Arial" w:hAnsi="Arial" w:cs="Arial"/>
          <w:b/>
          <w:bCs/>
          <w:sz w:val="28"/>
          <w:szCs w:val="28"/>
        </w:rPr>
      </w:pPr>
    </w:p>
    <w:p w14:paraId="2797FC11" w14:textId="2A7D3290" w:rsidR="00892103" w:rsidRDefault="00892103" w:rsidP="00E25EAC">
      <w:pPr>
        <w:pStyle w:val="Ttulo1"/>
      </w:pPr>
      <w:bookmarkStart w:id="1" w:name="_Toc224202287"/>
      <w:r>
        <w:lastRenderedPageBreak/>
        <w:t>ESTRUCTURA DEL PROYECTO</w:t>
      </w:r>
      <w:bookmarkEnd w:id="1"/>
    </w:p>
    <w:p w14:paraId="58D86711" w14:textId="524E7980" w:rsidR="00892103" w:rsidRPr="00892103" w:rsidRDefault="00892103" w:rsidP="00E25EAC">
      <w:pPr>
        <w:pStyle w:val="Ttulo2"/>
      </w:pPr>
      <w:bookmarkStart w:id="2" w:name="_Toc224202288"/>
      <w:r w:rsidRPr="00892103">
        <w:t>Explicación de la estructura de carpetas y archivos</w:t>
      </w:r>
      <w:bookmarkEnd w:id="2"/>
    </w:p>
    <w:p w14:paraId="00F6D3CB" w14:textId="77777777" w:rsidR="00892103" w:rsidRPr="00892103" w:rsidRDefault="00892103" w:rsidP="00892103">
      <w:pPr>
        <w:rPr>
          <w:rFonts w:ascii="Arial" w:hAnsi="Arial" w:cs="Arial"/>
        </w:rPr>
      </w:pPr>
      <w:r w:rsidRPr="00892103">
        <w:rPr>
          <w:rFonts w:ascii="Arial" w:hAnsi="Arial" w:cs="Arial"/>
        </w:rPr>
        <w:t>El proyecto está organizado en diferentes carpetas y archivos con el objetivo de mantener una estructura clara y facilitar el mantenimiento del código.</w:t>
      </w:r>
    </w:p>
    <w:p w14:paraId="05349891" w14:textId="1957D945" w:rsidR="007E24D6" w:rsidRDefault="00892103" w:rsidP="00892103">
      <w:pPr>
        <w:rPr>
          <w:rFonts w:ascii="Arial" w:hAnsi="Arial" w:cs="Arial"/>
        </w:rPr>
      </w:pPr>
      <w:r w:rsidRPr="00892103">
        <w:rPr>
          <w:rFonts w:ascii="Arial" w:hAnsi="Arial" w:cs="Arial"/>
        </w:rPr>
        <w:t>La estructura principal del proyecto es la siguiente</w:t>
      </w:r>
      <w:r w:rsidR="007E24D6">
        <w:rPr>
          <w:rFonts w:ascii="Arial" w:hAnsi="Arial" w:cs="Arial"/>
        </w:rPr>
        <w:t>:</w:t>
      </w:r>
    </w:p>
    <w:p w14:paraId="05787131" w14:textId="77777777" w:rsidR="007E24D6" w:rsidRDefault="007E24D6" w:rsidP="00892103">
      <w:pPr>
        <w:rPr>
          <w:rFonts w:ascii="Arial" w:hAnsi="Arial" w:cs="Arial"/>
        </w:rPr>
      </w:pPr>
    </w:p>
    <w:p w14:paraId="54860753" w14:textId="283AFB63" w:rsidR="00892103" w:rsidRDefault="007E24D6" w:rsidP="007E24D6">
      <w:pPr>
        <w:jc w:val="center"/>
        <w:rPr>
          <w:rFonts w:ascii="Arial" w:hAnsi="Arial" w:cs="Arial"/>
        </w:rPr>
      </w:pPr>
      <w:r>
        <w:rPr>
          <w:rFonts w:ascii="Arial" w:hAnsi="Arial" w:cs="Arial"/>
          <w:noProof/>
        </w:rPr>
        <w:drawing>
          <wp:inline distT="0" distB="0" distL="0" distR="0" wp14:anchorId="79CADA9B" wp14:editId="39E9605B">
            <wp:extent cx="4648849" cy="4925112"/>
            <wp:effectExtent l="0" t="0" r="0" b="8890"/>
            <wp:docPr id="177826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9785" name="Imagen 1"/>
                    <pic:cNvPicPr/>
                  </pic:nvPicPr>
                  <pic:blipFill>
                    <a:blip r:embed="rId6">
                      <a:extLst>
                        <a:ext uri="{28A0092B-C50C-407E-A947-70E740481C1C}">
                          <a14:useLocalDpi xmlns:a14="http://schemas.microsoft.com/office/drawing/2010/main" val="0"/>
                        </a:ext>
                      </a:extLst>
                    </a:blip>
                    <a:stretch>
                      <a:fillRect/>
                    </a:stretch>
                  </pic:blipFill>
                  <pic:spPr>
                    <a:xfrm>
                      <a:off x="0" y="0"/>
                      <a:ext cx="4648849" cy="4925112"/>
                    </a:xfrm>
                    <a:prstGeom prst="rect">
                      <a:avLst/>
                    </a:prstGeom>
                  </pic:spPr>
                </pic:pic>
              </a:graphicData>
            </a:graphic>
          </wp:inline>
        </w:drawing>
      </w:r>
    </w:p>
    <w:p w14:paraId="3A6049A9" w14:textId="77777777" w:rsidR="007E24D6" w:rsidRPr="00892103" w:rsidRDefault="007E24D6" w:rsidP="007E24D6">
      <w:pPr>
        <w:jc w:val="center"/>
        <w:rPr>
          <w:rFonts w:ascii="Arial" w:hAnsi="Arial" w:cs="Arial"/>
        </w:rPr>
      </w:pPr>
    </w:p>
    <w:p w14:paraId="1E9E13AF" w14:textId="77777777" w:rsidR="00892103" w:rsidRDefault="00892103" w:rsidP="00892103">
      <w:pPr>
        <w:rPr>
          <w:rFonts w:ascii="Arial" w:hAnsi="Arial" w:cs="Arial"/>
        </w:rPr>
      </w:pPr>
      <w:r w:rsidRPr="00892103">
        <w:rPr>
          <w:rFonts w:ascii="Arial" w:hAnsi="Arial" w:cs="Arial"/>
        </w:rPr>
        <w:t>La separación entre archivos HTML, CSS e imágenes permite mantener el proyecto organizado y facilita futuras modificaciones o ampliaciones.</w:t>
      </w:r>
    </w:p>
    <w:p w14:paraId="6EF9C4BE" w14:textId="77777777" w:rsidR="007E24D6" w:rsidRDefault="007E24D6" w:rsidP="00892103">
      <w:pPr>
        <w:rPr>
          <w:rFonts w:ascii="Arial" w:hAnsi="Arial" w:cs="Arial"/>
        </w:rPr>
      </w:pPr>
    </w:p>
    <w:p w14:paraId="28A84E59" w14:textId="77777777" w:rsidR="007E24D6" w:rsidRDefault="007E24D6" w:rsidP="007E24D6">
      <w:pPr>
        <w:rPr>
          <w:rFonts w:ascii="Arial" w:hAnsi="Arial" w:cs="Arial"/>
          <w:b/>
          <w:bCs/>
        </w:rPr>
      </w:pPr>
    </w:p>
    <w:p w14:paraId="34C5CAED" w14:textId="77777777" w:rsidR="007E24D6" w:rsidRDefault="007E24D6" w:rsidP="007E24D6">
      <w:pPr>
        <w:rPr>
          <w:rFonts w:ascii="Arial" w:hAnsi="Arial" w:cs="Arial"/>
          <w:b/>
          <w:bCs/>
        </w:rPr>
      </w:pPr>
    </w:p>
    <w:p w14:paraId="54F58C3F" w14:textId="77777777" w:rsidR="007E24D6" w:rsidRDefault="007E24D6" w:rsidP="007E24D6">
      <w:pPr>
        <w:rPr>
          <w:rFonts w:ascii="Arial" w:hAnsi="Arial" w:cs="Arial"/>
          <w:b/>
          <w:bCs/>
        </w:rPr>
      </w:pPr>
    </w:p>
    <w:p w14:paraId="342D8AAE" w14:textId="13DD9A5C" w:rsidR="007E24D6" w:rsidRPr="007E24D6" w:rsidRDefault="007E24D6" w:rsidP="00E25EAC">
      <w:pPr>
        <w:pStyle w:val="Ttulo1"/>
      </w:pPr>
      <w:bookmarkStart w:id="3" w:name="_Toc224202289"/>
      <w:r w:rsidRPr="007E24D6">
        <w:lastRenderedPageBreak/>
        <w:t>F</w:t>
      </w:r>
      <w:r w:rsidRPr="007E24D6">
        <w:t>UNCION DE CADA ARCHIVO</w:t>
      </w:r>
      <w:r w:rsidRPr="007E24D6">
        <w:t xml:space="preserve"> HTML y CSS</w:t>
      </w:r>
      <w:bookmarkEnd w:id="3"/>
    </w:p>
    <w:p w14:paraId="06BC1368" w14:textId="77777777" w:rsidR="007E24D6" w:rsidRPr="007E24D6" w:rsidRDefault="007E24D6" w:rsidP="00E25EAC">
      <w:pPr>
        <w:pStyle w:val="Ttulo2"/>
      </w:pPr>
      <w:bookmarkStart w:id="4" w:name="_Toc224202290"/>
      <w:r w:rsidRPr="007E24D6">
        <w:t>index.html</w:t>
      </w:r>
      <w:bookmarkEnd w:id="4"/>
    </w:p>
    <w:p w14:paraId="78412251" w14:textId="77777777" w:rsidR="007E24D6" w:rsidRDefault="007E24D6" w:rsidP="007E24D6">
      <w:pPr>
        <w:rPr>
          <w:rFonts w:ascii="Arial" w:hAnsi="Arial" w:cs="Arial"/>
        </w:rPr>
      </w:pPr>
      <w:r w:rsidRPr="007E24D6">
        <w:rPr>
          <w:rFonts w:ascii="Arial" w:hAnsi="Arial" w:cs="Arial"/>
        </w:rPr>
        <w:t>Es la página principal de la web. Desde esta página el usuario puede acceder al resto de las secciones del sitio mediante enlaces o menús de navegación.</w:t>
      </w:r>
    </w:p>
    <w:p w14:paraId="0826F01D" w14:textId="77777777" w:rsidR="007E24D6" w:rsidRPr="007E24D6" w:rsidRDefault="007E24D6" w:rsidP="007E24D6">
      <w:pPr>
        <w:rPr>
          <w:rFonts w:ascii="Arial" w:hAnsi="Arial" w:cs="Arial"/>
        </w:rPr>
      </w:pPr>
    </w:p>
    <w:p w14:paraId="75CE7DB3" w14:textId="78B43D5C" w:rsidR="007E24D6" w:rsidRPr="007E24D6" w:rsidRDefault="007E24D6" w:rsidP="00E25EAC">
      <w:pPr>
        <w:pStyle w:val="Ttulo2"/>
      </w:pPr>
      <w:bookmarkStart w:id="5" w:name="_Toc224202291"/>
      <w:r w:rsidRPr="007E24D6">
        <w:t>Páginas de marcas (</w:t>
      </w:r>
      <w:r w:rsidR="00E25EAC">
        <w:t>iphone</w:t>
      </w:r>
      <w:r w:rsidRPr="007E24D6">
        <w:t>.html,</w:t>
      </w:r>
      <w:r w:rsidR="00E25EAC">
        <w:t xml:space="preserve"> samsung.html, oppo.html, xiaomi.html</w:t>
      </w:r>
      <w:r w:rsidRPr="007E24D6">
        <w:t>)</w:t>
      </w:r>
      <w:bookmarkEnd w:id="5"/>
    </w:p>
    <w:p w14:paraId="0DB93B09" w14:textId="77777777" w:rsidR="007E24D6" w:rsidRDefault="007E24D6" w:rsidP="007E24D6">
      <w:pPr>
        <w:rPr>
          <w:rFonts w:ascii="Arial" w:hAnsi="Arial" w:cs="Arial"/>
        </w:rPr>
      </w:pPr>
      <w:r w:rsidRPr="007E24D6">
        <w:rPr>
          <w:rFonts w:ascii="Arial" w:hAnsi="Arial" w:cs="Arial"/>
        </w:rPr>
        <w:t>Cada una de estas páginas está dedicada a una marca específica de teléfonos móviles. En ellas se muestran imágenes y contenido relacionado con esa marca.</w:t>
      </w:r>
    </w:p>
    <w:p w14:paraId="6EDA0434" w14:textId="77777777" w:rsidR="00E25EAC" w:rsidRPr="007E24D6" w:rsidRDefault="00E25EAC" w:rsidP="007E24D6">
      <w:pPr>
        <w:rPr>
          <w:rFonts w:ascii="Arial" w:hAnsi="Arial" w:cs="Arial"/>
        </w:rPr>
      </w:pPr>
    </w:p>
    <w:p w14:paraId="161A7741" w14:textId="77777777" w:rsidR="007E24D6" w:rsidRPr="007E24D6" w:rsidRDefault="007E24D6" w:rsidP="00E25EAC">
      <w:pPr>
        <w:pStyle w:val="Ttulo2"/>
      </w:pPr>
      <w:bookmarkStart w:id="6" w:name="_Toc224202292"/>
      <w:r w:rsidRPr="007E24D6">
        <w:t>style.css</w:t>
      </w:r>
      <w:bookmarkEnd w:id="6"/>
    </w:p>
    <w:p w14:paraId="105DA7D2" w14:textId="77777777" w:rsidR="007E24D6" w:rsidRPr="007E24D6" w:rsidRDefault="007E24D6" w:rsidP="007E24D6">
      <w:pPr>
        <w:rPr>
          <w:rFonts w:ascii="Arial" w:hAnsi="Arial" w:cs="Arial"/>
        </w:rPr>
      </w:pPr>
      <w:r w:rsidRPr="007E24D6">
        <w:rPr>
          <w:rFonts w:ascii="Arial" w:hAnsi="Arial" w:cs="Arial"/>
        </w:rPr>
        <w:t>Este archivo contiene todos los estilos visuales de la página web. Aquí se definen elementos como:</w:t>
      </w:r>
    </w:p>
    <w:p w14:paraId="73FBE765" w14:textId="77777777" w:rsidR="007E24D6" w:rsidRPr="007E24D6" w:rsidRDefault="007E24D6" w:rsidP="007E24D6">
      <w:pPr>
        <w:numPr>
          <w:ilvl w:val="0"/>
          <w:numId w:val="1"/>
        </w:numPr>
        <w:rPr>
          <w:rFonts w:ascii="Arial" w:hAnsi="Arial" w:cs="Arial"/>
        </w:rPr>
      </w:pPr>
      <w:r w:rsidRPr="007E24D6">
        <w:rPr>
          <w:rFonts w:ascii="Arial" w:hAnsi="Arial" w:cs="Arial"/>
        </w:rPr>
        <w:t>colores</w:t>
      </w:r>
    </w:p>
    <w:p w14:paraId="21E9122B" w14:textId="77777777" w:rsidR="007E24D6" w:rsidRPr="007E24D6" w:rsidRDefault="007E24D6" w:rsidP="007E24D6">
      <w:pPr>
        <w:numPr>
          <w:ilvl w:val="0"/>
          <w:numId w:val="1"/>
        </w:numPr>
        <w:rPr>
          <w:rFonts w:ascii="Arial" w:hAnsi="Arial" w:cs="Arial"/>
        </w:rPr>
      </w:pPr>
      <w:r w:rsidRPr="007E24D6">
        <w:rPr>
          <w:rFonts w:ascii="Arial" w:hAnsi="Arial" w:cs="Arial"/>
        </w:rPr>
        <w:t>tipografías</w:t>
      </w:r>
    </w:p>
    <w:p w14:paraId="056AB47F" w14:textId="77777777" w:rsidR="007E24D6" w:rsidRPr="007E24D6" w:rsidRDefault="007E24D6" w:rsidP="007E24D6">
      <w:pPr>
        <w:numPr>
          <w:ilvl w:val="0"/>
          <w:numId w:val="1"/>
        </w:numPr>
        <w:rPr>
          <w:rFonts w:ascii="Arial" w:hAnsi="Arial" w:cs="Arial"/>
        </w:rPr>
      </w:pPr>
      <w:r w:rsidRPr="007E24D6">
        <w:rPr>
          <w:rFonts w:ascii="Arial" w:hAnsi="Arial" w:cs="Arial"/>
        </w:rPr>
        <w:t>distribución de los elementos</w:t>
      </w:r>
    </w:p>
    <w:p w14:paraId="699B1A71" w14:textId="77777777" w:rsidR="007E24D6" w:rsidRPr="007E24D6" w:rsidRDefault="007E24D6" w:rsidP="007E24D6">
      <w:pPr>
        <w:numPr>
          <w:ilvl w:val="0"/>
          <w:numId w:val="1"/>
        </w:numPr>
        <w:rPr>
          <w:rFonts w:ascii="Arial" w:hAnsi="Arial" w:cs="Arial"/>
        </w:rPr>
      </w:pPr>
      <w:r w:rsidRPr="007E24D6">
        <w:rPr>
          <w:rFonts w:ascii="Arial" w:hAnsi="Arial" w:cs="Arial"/>
        </w:rPr>
        <w:t>márgenes y espaciado</w:t>
      </w:r>
    </w:p>
    <w:p w14:paraId="7E5244A1" w14:textId="77777777" w:rsidR="007E24D6" w:rsidRPr="007E24D6" w:rsidRDefault="007E24D6" w:rsidP="007E24D6">
      <w:pPr>
        <w:numPr>
          <w:ilvl w:val="0"/>
          <w:numId w:val="1"/>
        </w:numPr>
        <w:rPr>
          <w:rFonts w:ascii="Arial" w:hAnsi="Arial" w:cs="Arial"/>
        </w:rPr>
      </w:pPr>
      <w:r w:rsidRPr="007E24D6">
        <w:rPr>
          <w:rFonts w:ascii="Arial" w:hAnsi="Arial" w:cs="Arial"/>
        </w:rPr>
        <w:t>diseño responsive</w:t>
      </w:r>
    </w:p>
    <w:p w14:paraId="351FBDB0" w14:textId="77777777" w:rsidR="007E24D6" w:rsidRDefault="007E24D6" w:rsidP="007E24D6">
      <w:pPr>
        <w:rPr>
          <w:rFonts w:ascii="Arial" w:hAnsi="Arial" w:cs="Arial"/>
        </w:rPr>
      </w:pPr>
      <w:r w:rsidRPr="007E24D6">
        <w:rPr>
          <w:rFonts w:ascii="Arial" w:hAnsi="Arial" w:cs="Arial"/>
        </w:rPr>
        <w:t>Separar el CSS del HTML permite mantener el código más limpio y reutilizable.</w:t>
      </w:r>
    </w:p>
    <w:p w14:paraId="48C59C92" w14:textId="77777777" w:rsidR="007E24D6" w:rsidRDefault="007E24D6" w:rsidP="007E24D6">
      <w:pPr>
        <w:rPr>
          <w:rFonts w:ascii="Arial" w:hAnsi="Arial" w:cs="Arial"/>
        </w:rPr>
      </w:pPr>
    </w:p>
    <w:p w14:paraId="0BACE10A" w14:textId="77777777" w:rsidR="007E24D6" w:rsidRDefault="007E24D6" w:rsidP="007E24D6">
      <w:pPr>
        <w:rPr>
          <w:rFonts w:ascii="Arial" w:hAnsi="Arial" w:cs="Arial"/>
        </w:rPr>
      </w:pPr>
    </w:p>
    <w:p w14:paraId="38F83913" w14:textId="77777777" w:rsidR="007E24D6" w:rsidRDefault="007E24D6" w:rsidP="007E24D6">
      <w:pPr>
        <w:rPr>
          <w:rFonts w:ascii="Arial" w:hAnsi="Arial" w:cs="Arial"/>
        </w:rPr>
      </w:pPr>
    </w:p>
    <w:p w14:paraId="46D5BD1F" w14:textId="77777777" w:rsidR="007E24D6" w:rsidRDefault="007E24D6" w:rsidP="007E24D6">
      <w:pPr>
        <w:rPr>
          <w:rFonts w:ascii="Arial" w:hAnsi="Arial" w:cs="Arial"/>
        </w:rPr>
      </w:pPr>
    </w:p>
    <w:p w14:paraId="78E4E4FD" w14:textId="77777777" w:rsidR="007E24D6" w:rsidRDefault="007E24D6" w:rsidP="007E24D6">
      <w:pPr>
        <w:rPr>
          <w:rFonts w:ascii="Arial" w:hAnsi="Arial" w:cs="Arial"/>
        </w:rPr>
      </w:pPr>
    </w:p>
    <w:p w14:paraId="11009D25" w14:textId="77777777" w:rsidR="007E24D6" w:rsidRDefault="007E24D6" w:rsidP="007E24D6">
      <w:pPr>
        <w:rPr>
          <w:rFonts w:ascii="Arial" w:hAnsi="Arial" w:cs="Arial"/>
        </w:rPr>
      </w:pPr>
    </w:p>
    <w:p w14:paraId="17F87070" w14:textId="77777777" w:rsidR="007E24D6" w:rsidRDefault="007E24D6" w:rsidP="007E24D6">
      <w:pPr>
        <w:rPr>
          <w:rFonts w:ascii="Arial" w:hAnsi="Arial" w:cs="Arial"/>
        </w:rPr>
      </w:pPr>
    </w:p>
    <w:p w14:paraId="22BA4FE1" w14:textId="77777777" w:rsidR="007E24D6" w:rsidRDefault="007E24D6" w:rsidP="007E24D6">
      <w:pPr>
        <w:rPr>
          <w:rFonts w:ascii="Arial" w:hAnsi="Arial" w:cs="Arial"/>
        </w:rPr>
      </w:pPr>
    </w:p>
    <w:p w14:paraId="2320D69E" w14:textId="77777777" w:rsidR="007E24D6" w:rsidRDefault="007E24D6" w:rsidP="007E24D6">
      <w:pPr>
        <w:rPr>
          <w:rFonts w:ascii="Arial" w:hAnsi="Arial" w:cs="Arial"/>
        </w:rPr>
      </w:pPr>
    </w:p>
    <w:p w14:paraId="5B9BFB56" w14:textId="77777777" w:rsidR="007E24D6" w:rsidRDefault="007E24D6" w:rsidP="007E24D6">
      <w:pPr>
        <w:rPr>
          <w:rFonts w:ascii="Arial" w:hAnsi="Arial" w:cs="Arial"/>
        </w:rPr>
      </w:pPr>
    </w:p>
    <w:p w14:paraId="23B40B78" w14:textId="77777777" w:rsidR="007E24D6" w:rsidRDefault="007E24D6" w:rsidP="007E24D6">
      <w:pPr>
        <w:rPr>
          <w:rFonts w:ascii="Arial" w:hAnsi="Arial" w:cs="Arial"/>
        </w:rPr>
      </w:pPr>
    </w:p>
    <w:p w14:paraId="7AD997B4" w14:textId="77777777" w:rsidR="00E25EAC" w:rsidRDefault="00E25EAC" w:rsidP="007E24D6">
      <w:pPr>
        <w:rPr>
          <w:rFonts w:ascii="Arial" w:hAnsi="Arial" w:cs="Arial"/>
        </w:rPr>
      </w:pPr>
    </w:p>
    <w:p w14:paraId="009CA053" w14:textId="79277C54" w:rsidR="007E24D6" w:rsidRPr="007E24D6" w:rsidRDefault="007E24D6" w:rsidP="00E25EAC">
      <w:pPr>
        <w:pStyle w:val="Ttulo1"/>
      </w:pPr>
      <w:bookmarkStart w:id="7" w:name="_Toc224202293"/>
      <w:r w:rsidRPr="007E24D6">
        <w:lastRenderedPageBreak/>
        <w:t>Explicación de conceptos CSS</w:t>
      </w:r>
      <w:bookmarkEnd w:id="7"/>
    </w:p>
    <w:p w14:paraId="13BF473A" w14:textId="77777777" w:rsidR="007E24D6" w:rsidRPr="007E24D6" w:rsidRDefault="007E24D6" w:rsidP="00E25EAC">
      <w:pPr>
        <w:pStyle w:val="Ttulo2"/>
      </w:pPr>
      <w:bookmarkStart w:id="8" w:name="_Toc224202294"/>
      <w:r w:rsidRPr="007E24D6">
        <w:t xml:space="preserve">1. Uso de </w:t>
      </w:r>
      <w:proofErr w:type="spellStart"/>
      <w:r w:rsidRPr="007E24D6">
        <w:t>display</w:t>
      </w:r>
      <w:proofErr w:type="spellEnd"/>
      <w:r w:rsidRPr="007E24D6">
        <w:t xml:space="preserve"> para la disposición de los elementos</w:t>
      </w:r>
      <w:bookmarkEnd w:id="8"/>
    </w:p>
    <w:p w14:paraId="2C1C42F5" w14:textId="77777777" w:rsidR="007E24D6" w:rsidRPr="007E24D6" w:rsidRDefault="007E24D6" w:rsidP="007E24D6">
      <w:pPr>
        <w:rPr>
          <w:rFonts w:ascii="Arial" w:hAnsi="Arial" w:cs="Arial"/>
        </w:rPr>
      </w:pPr>
      <w:r w:rsidRPr="007E24D6">
        <w:rPr>
          <w:rFonts w:ascii="Arial" w:hAnsi="Arial" w:cs="Arial"/>
        </w:rPr>
        <w:t xml:space="preserve">En el proyecto se utiliza la propiedad </w:t>
      </w:r>
      <w:proofErr w:type="spellStart"/>
      <w:r w:rsidRPr="007E24D6">
        <w:rPr>
          <w:rFonts w:ascii="Arial" w:hAnsi="Arial" w:cs="Arial"/>
        </w:rPr>
        <w:t>display</w:t>
      </w:r>
      <w:proofErr w:type="spellEnd"/>
      <w:r w:rsidRPr="007E24D6">
        <w:rPr>
          <w:rFonts w:ascii="Arial" w:hAnsi="Arial" w:cs="Arial"/>
        </w:rPr>
        <w:t xml:space="preserve"> para controlar cómo se distribuyen los elementos dentro de la página.</w:t>
      </w:r>
    </w:p>
    <w:p w14:paraId="53416989" w14:textId="77777777" w:rsidR="007E24D6" w:rsidRPr="007E24D6" w:rsidRDefault="007E24D6" w:rsidP="007E24D6">
      <w:pPr>
        <w:rPr>
          <w:rFonts w:ascii="Arial" w:hAnsi="Arial" w:cs="Arial"/>
        </w:rPr>
      </w:pPr>
      <w:r w:rsidRPr="007E24D6">
        <w:rPr>
          <w:rFonts w:ascii="Arial" w:hAnsi="Arial" w:cs="Arial"/>
        </w:rPr>
        <w:t xml:space="preserve">Por ejemplo, se utiliza </w:t>
      </w:r>
      <w:proofErr w:type="spellStart"/>
      <w:r w:rsidRPr="007E24D6">
        <w:rPr>
          <w:rFonts w:ascii="Arial" w:hAnsi="Arial" w:cs="Arial"/>
          <w:b/>
          <w:bCs/>
        </w:rPr>
        <w:t>display</w:t>
      </w:r>
      <w:proofErr w:type="spellEnd"/>
      <w:r w:rsidRPr="007E24D6">
        <w:rPr>
          <w:rFonts w:ascii="Arial" w:hAnsi="Arial" w:cs="Arial"/>
          <w:b/>
          <w:bCs/>
        </w:rPr>
        <w:t xml:space="preserve">: </w:t>
      </w:r>
      <w:proofErr w:type="spellStart"/>
      <w:r w:rsidRPr="007E24D6">
        <w:rPr>
          <w:rFonts w:ascii="Arial" w:hAnsi="Arial" w:cs="Arial"/>
          <w:b/>
          <w:bCs/>
        </w:rPr>
        <w:t>flex</w:t>
      </w:r>
      <w:proofErr w:type="spellEnd"/>
      <w:r w:rsidRPr="007E24D6">
        <w:rPr>
          <w:rFonts w:ascii="Arial" w:hAnsi="Arial" w:cs="Arial"/>
        </w:rPr>
        <w:t xml:space="preserve"> para organizar los elementos del </w:t>
      </w:r>
      <w:proofErr w:type="spellStart"/>
      <w:r w:rsidRPr="007E24D6">
        <w:rPr>
          <w:rFonts w:ascii="Arial" w:hAnsi="Arial" w:cs="Arial"/>
        </w:rPr>
        <w:t>header</w:t>
      </w:r>
      <w:proofErr w:type="spellEnd"/>
      <w:r w:rsidRPr="007E24D6">
        <w:rPr>
          <w:rFonts w:ascii="Arial" w:hAnsi="Arial" w:cs="Arial"/>
        </w:rPr>
        <w:t xml:space="preserve"> o del menú de navegación. Esta propiedad permite colocar elementos en una misma fila o columna y controlar su alineación.</w:t>
      </w:r>
    </w:p>
    <w:p w14:paraId="0F7A9BA1" w14:textId="77777777" w:rsidR="007E24D6" w:rsidRPr="007E24D6" w:rsidRDefault="007E24D6" w:rsidP="007E24D6">
      <w:pPr>
        <w:rPr>
          <w:rFonts w:ascii="Arial" w:hAnsi="Arial" w:cs="Arial"/>
        </w:rPr>
      </w:pPr>
      <w:r w:rsidRPr="007E24D6">
        <w:rPr>
          <w:rFonts w:ascii="Arial" w:hAnsi="Arial" w:cs="Arial"/>
        </w:rPr>
        <w:t xml:space="preserve">Gracias a </w:t>
      </w:r>
      <w:proofErr w:type="spellStart"/>
      <w:r w:rsidRPr="007E24D6">
        <w:rPr>
          <w:rFonts w:ascii="Arial" w:hAnsi="Arial" w:cs="Arial"/>
        </w:rPr>
        <w:t>Flexbox</w:t>
      </w:r>
      <w:proofErr w:type="spellEnd"/>
      <w:r w:rsidRPr="007E24D6">
        <w:rPr>
          <w:rFonts w:ascii="Arial" w:hAnsi="Arial" w:cs="Arial"/>
        </w:rPr>
        <w:t xml:space="preserve"> es posible distribuir el espacio entre los elementos de forma flexible y crear diseños más adaptables.</w:t>
      </w:r>
    </w:p>
    <w:p w14:paraId="6DB12C07" w14:textId="77777777" w:rsidR="007E24D6" w:rsidRPr="007E24D6" w:rsidRDefault="007E24D6" w:rsidP="007E24D6">
      <w:pPr>
        <w:rPr>
          <w:rFonts w:ascii="Arial" w:hAnsi="Arial" w:cs="Arial"/>
          <w:lang w:val="en-GB"/>
        </w:rPr>
      </w:pPr>
      <w:proofErr w:type="spellStart"/>
      <w:r w:rsidRPr="007E24D6">
        <w:rPr>
          <w:rFonts w:ascii="Arial" w:hAnsi="Arial" w:cs="Arial"/>
          <w:lang w:val="en-GB"/>
        </w:rPr>
        <w:t>Ejemplo</w:t>
      </w:r>
      <w:proofErr w:type="spellEnd"/>
      <w:r w:rsidRPr="007E24D6">
        <w:rPr>
          <w:rFonts w:ascii="Arial" w:hAnsi="Arial" w:cs="Arial"/>
          <w:lang w:val="en-GB"/>
        </w:rPr>
        <w:t>:</w:t>
      </w:r>
    </w:p>
    <w:p w14:paraId="40F2FFC1" w14:textId="77777777" w:rsidR="007E24D6" w:rsidRPr="007E24D6" w:rsidRDefault="007E24D6" w:rsidP="007E24D6">
      <w:pPr>
        <w:rPr>
          <w:rFonts w:ascii="Arial" w:hAnsi="Arial" w:cs="Arial"/>
          <w:lang w:val="en-GB"/>
        </w:rPr>
      </w:pPr>
      <w:r w:rsidRPr="007E24D6">
        <w:rPr>
          <w:rFonts w:ascii="Arial" w:hAnsi="Arial" w:cs="Arial"/>
          <w:lang w:val="en-GB"/>
        </w:rPr>
        <w:t>header {</w:t>
      </w:r>
      <w:r w:rsidRPr="007E24D6">
        <w:rPr>
          <w:rFonts w:ascii="Arial" w:hAnsi="Arial" w:cs="Arial"/>
          <w:lang w:val="en-GB"/>
        </w:rPr>
        <w:br/>
        <w:t xml:space="preserve">    display: flex;</w:t>
      </w:r>
      <w:r w:rsidRPr="007E24D6">
        <w:rPr>
          <w:rFonts w:ascii="Arial" w:hAnsi="Arial" w:cs="Arial"/>
          <w:lang w:val="en-GB"/>
        </w:rPr>
        <w:br/>
        <w:t xml:space="preserve">    justify-content: space-between;</w:t>
      </w:r>
      <w:r w:rsidRPr="007E24D6">
        <w:rPr>
          <w:rFonts w:ascii="Arial" w:hAnsi="Arial" w:cs="Arial"/>
          <w:lang w:val="en-GB"/>
        </w:rPr>
        <w:br/>
        <w:t>}</w:t>
      </w:r>
    </w:p>
    <w:p w14:paraId="529DAAD4" w14:textId="498BAC57" w:rsidR="007E24D6" w:rsidRDefault="007E24D6" w:rsidP="007E24D6">
      <w:pPr>
        <w:rPr>
          <w:rFonts w:ascii="Arial" w:hAnsi="Arial" w:cs="Arial"/>
        </w:rPr>
      </w:pPr>
      <w:r w:rsidRPr="007E24D6">
        <w:rPr>
          <w:rFonts w:ascii="Arial" w:hAnsi="Arial" w:cs="Arial"/>
        </w:rPr>
        <w:t xml:space="preserve">Esto permite que los elementos del </w:t>
      </w:r>
      <w:proofErr w:type="spellStart"/>
      <w:r w:rsidRPr="007E24D6">
        <w:rPr>
          <w:rFonts w:ascii="Arial" w:hAnsi="Arial" w:cs="Arial"/>
        </w:rPr>
        <w:t>header</w:t>
      </w:r>
      <w:proofErr w:type="spellEnd"/>
      <w:r w:rsidRPr="007E24D6">
        <w:rPr>
          <w:rFonts w:ascii="Arial" w:hAnsi="Arial" w:cs="Arial"/>
        </w:rPr>
        <w:t xml:space="preserve"> se coloquen en una misma línea y se separen automáticamente.</w:t>
      </w:r>
    </w:p>
    <w:p w14:paraId="7E448E68" w14:textId="77777777" w:rsidR="007E24D6" w:rsidRPr="007E24D6" w:rsidRDefault="007E24D6" w:rsidP="007E24D6">
      <w:pPr>
        <w:rPr>
          <w:rFonts w:ascii="Arial" w:hAnsi="Arial" w:cs="Arial"/>
        </w:rPr>
      </w:pPr>
    </w:p>
    <w:p w14:paraId="05AF70E5" w14:textId="77777777" w:rsidR="007E24D6" w:rsidRPr="007E24D6" w:rsidRDefault="007E24D6" w:rsidP="00E25EAC">
      <w:pPr>
        <w:pStyle w:val="Ttulo2"/>
      </w:pPr>
      <w:bookmarkStart w:id="9" w:name="_Toc224202295"/>
      <w:r w:rsidRPr="007E24D6">
        <w:t xml:space="preserve">2. Márgenes y </w:t>
      </w:r>
      <w:proofErr w:type="spellStart"/>
      <w:r w:rsidRPr="007E24D6">
        <w:t>paddings</w:t>
      </w:r>
      <w:bookmarkEnd w:id="9"/>
      <w:proofErr w:type="spellEnd"/>
    </w:p>
    <w:p w14:paraId="368AA78E" w14:textId="77777777" w:rsidR="007E24D6" w:rsidRPr="007E24D6" w:rsidRDefault="007E24D6" w:rsidP="007E24D6">
      <w:pPr>
        <w:rPr>
          <w:rFonts w:ascii="Arial" w:hAnsi="Arial" w:cs="Arial"/>
        </w:rPr>
      </w:pPr>
      <w:r w:rsidRPr="007E24D6">
        <w:rPr>
          <w:rFonts w:ascii="Arial" w:hAnsi="Arial" w:cs="Arial"/>
        </w:rPr>
        <w:t xml:space="preserve">En el proyecto también se utilizan </w:t>
      </w:r>
      <w:r w:rsidRPr="007E24D6">
        <w:rPr>
          <w:rFonts w:ascii="Arial" w:hAnsi="Arial" w:cs="Arial"/>
          <w:b/>
          <w:bCs/>
        </w:rPr>
        <w:t>márgenes (</w:t>
      </w:r>
      <w:proofErr w:type="spellStart"/>
      <w:r w:rsidRPr="007E24D6">
        <w:rPr>
          <w:rFonts w:ascii="Arial" w:hAnsi="Arial" w:cs="Arial"/>
          <w:b/>
          <w:bCs/>
        </w:rPr>
        <w:t>margin</w:t>
      </w:r>
      <w:proofErr w:type="spellEnd"/>
      <w:r w:rsidRPr="007E24D6">
        <w:rPr>
          <w:rFonts w:ascii="Arial" w:hAnsi="Arial" w:cs="Arial"/>
          <w:b/>
          <w:bCs/>
        </w:rPr>
        <w:t>)</w:t>
      </w:r>
      <w:r w:rsidRPr="007E24D6">
        <w:rPr>
          <w:rFonts w:ascii="Arial" w:hAnsi="Arial" w:cs="Arial"/>
        </w:rPr>
        <w:t xml:space="preserve"> y </w:t>
      </w:r>
      <w:r w:rsidRPr="007E24D6">
        <w:rPr>
          <w:rFonts w:ascii="Arial" w:hAnsi="Arial" w:cs="Arial"/>
          <w:b/>
          <w:bCs/>
        </w:rPr>
        <w:t>rellenos internos (</w:t>
      </w:r>
      <w:proofErr w:type="spellStart"/>
      <w:r w:rsidRPr="007E24D6">
        <w:rPr>
          <w:rFonts w:ascii="Arial" w:hAnsi="Arial" w:cs="Arial"/>
          <w:b/>
          <w:bCs/>
        </w:rPr>
        <w:t>padding</w:t>
      </w:r>
      <w:proofErr w:type="spellEnd"/>
      <w:r w:rsidRPr="007E24D6">
        <w:rPr>
          <w:rFonts w:ascii="Arial" w:hAnsi="Arial" w:cs="Arial"/>
          <w:b/>
          <w:bCs/>
        </w:rPr>
        <w:t>)</w:t>
      </w:r>
      <w:r w:rsidRPr="007E24D6">
        <w:rPr>
          <w:rFonts w:ascii="Arial" w:hAnsi="Arial" w:cs="Arial"/>
        </w:rPr>
        <w:t xml:space="preserve"> para controlar el espacio entre los elementos.</w:t>
      </w:r>
    </w:p>
    <w:p w14:paraId="004ACC6E" w14:textId="77777777" w:rsidR="007E24D6" w:rsidRPr="007E24D6" w:rsidRDefault="007E24D6" w:rsidP="007E24D6">
      <w:pPr>
        <w:numPr>
          <w:ilvl w:val="0"/>
          <w:numId w:val="2"/>
        </w:numPr>
        <w:rPr>
          <w:rFonts w:ascii="Arial" w:hAnsi="Arial" w:cs="Arial"/>
        </w:rPr>
      </w:pPr>
      <w:proofErr w:type="spellStart"/>
      <w:r w:rsidRPr="007E24D6">
        <w:rPr>
          <w:rFonts w:ascii="Arial" w:hAnsi="Arial" w:cs="Arial"/>
          <w:b/>
          <w:bCs/>
        </w:rPr>
        <w:t>margin</w:t>
      </w:r>
      <w:proofErr w:type="spellEnd"/>
      <w:r w:rsidRPr="007E24D6">
        <w:rPr>
          <w:rFonts w:ascii="Arial" w:hAnsi="Arial" w:cs="Arial"/>
        </w:rPr>
        <w:t xml:space="preserve"> controla el espacio exterior de un elemento.</w:t>
      </w:r>
    </w:p>
    <w:p w14:paraId="50914345" w14:textId="77777777" w:rsidR="007E24D6" w:rsidRPr="007E24D6" w:rsidRDefault="007E24D6" w:rsidP="007E24D6">
      <w:pPr>
        <w:numPr>
          <w:ilvl w:val="0"/>
          <w:numId w:val="2"/>
        </w:numPr>
        <w:rPr>
          <w:rFonts w:ascii="Arial" w:hAnsi="Arial" w:cs="Arial"/>
        </w:rPr>
      </w:pPr>
      <w:proofErr w:type="spellStart"/>
      <w:r w:rsidRPr="007E24D6">
        <w:rPr>
          <w:rFonts w:ascii="Arial" w:hAnsi="Arial" w:cs="Arial"/>
          <w:b/>
          <w:bCs/>
        </w:rPr>
        <w:t>padding</w:t>
      </w:r>
      <w:proofErr w:type="spellEnd"/>
      <w:r w:rsidRPr="007E24D6">
        <w:rPr>
          <w:rFonts w:ascii="Arial" w:hAnsi="Arial" w:cs="Arial"/>
        </w:rPr>
        <w:t xml:space="preserve"> controla el espacio interior entre el contenido y el borde del elemento.</w:t>
      </w:r>
    </w:p>
    <w:p w14:paraId="6FCE8774" w14:textId="77777777" w:rsidR="007E24D6" w:rsidRPr="007E24D6" w:rsidRDefault="007E24D6" w:rsidP="007E24D6">
      <w:pPr>
        <w:rPr>
          <w:rFonts w:ascii="Arial" w:hAnsi="Arial" w:cs="Arial"/>
        </w:rPr>
      </w:pPr>
      <w:r w:rsidRPr="007E24D6">
        <w:rPr>
          <w:rFonts w:ascii="Arial" w:hAnsi="Arial" w:cs="Arial"/>
        </w:rPr>
        <w:t>Ejemplo:</w:t>
      </w:r>
    </w:p>
    <w:p w14:paraId="612F701D" w14:textId="77777777" w:rsidR="007E24D6" w:rsidRPr="007E24D6" w:rsidRDefault="007E24D6" w:rsidP="007E24D6">
      <w:pPr>
        <w:rPr>
          <w:rFonts w:ascii="Arial" w:hAnsi="Arial" w:cs="Arial"/>
        </w:rPr>
      </w:pPr>
      <w:proofErr w:type="spellStart"/>
      <w:r w:rsidRPr="007E24D6">
        <w:rPr>
          <w:rFonts w:ascii="Arial" w:hAnsi="Arial" w:cs="Arial"/>
        </w:rPr>
        <w:t>header</w:t>
      </w:r>
      <w:proofErr w:type="spellEnd"/>
      <w:r w:rsidRPr="007E24D6">
        <w:rPr>
          <w:rFonts w:ascii="Arial" w:hAnsi="Arial" w:cs="Arial"/>
        </w:rPr>
        <w:t xml:space="preserve"> {</w:t>
      </w:r>
      <w:r w:rsidRPr="007E24D6">
        <w:rPr>
          <w:rFonts w:ascii="Arial" w:hAnsi="Arial" w:cs="Arial"/>
        </w:rPr>
        <w:br/>
        <w:t xml:space="preserve">    </w:t>
      </w:r>
      <w:proofErr w:type="spellStart"/>
      <w:r w:rsidRPr="007E24D6">
        <w:rPr>
          <w:rFonts w:ascii="Arial" w:hAnsi="Arial" w:cs="Arial"/>
        </w:rPr>
        <w:t>padding</w:t>
      </w:r>
      <w:proofErr w:type="spellEnd"/>
      <w:r w:rsidRPr="007E24D6">
        <w:rPr>
          <w:rFonts w:ascii="Arial" w:hAnsi="Arial" w:cs="Arial"/>
        </w:rPr>
        <w:t>: 25px;</w:t>
      </w:r>
      <w:r w:rsidRPr="007E24D6">
        <w:rPr>
          <w:rFonts w:ascii="Arial" w:hAnsi="Arial" w:cs="Arial"/>
        </w:rPr>
        <w:br/>
        <w:t>}</w:t>
      </w:r>
    </w:p>
    <w:p w14:paraId="73ECF5DA" w14:textId="77777777" w:rsidR="007E24D6" w:rsidRPr="007E24D6" w:rsidRDefault="007E24D6" w:rsidP="007E24D6">
      <w:pPr>
        <w:rPr>
          <w:rFonts w:ascii="Arial" w:hAnsi="Arial" w:cs="Arial"/>
        </w:rPr>
      </w:pPr>
      <w:r w:rsidRPr="007E24D6">
        <w:rPr>
          <w:rFonts w:ascii="Arial" w:hAnsi="Arial" w:cs="Arial"/>
        </w:rPr>
        <w:t xml:space="preserve">En este caso se añade espacio dentro del </w:t>
      </w:r>
      <w:proofErr w:type="spellStart"/>
      <w:r w:rsidRPr="007E24D6">
        <w:rPr>
          <w:rFonts w:ascii="Arial" w:hAnsi="Arial" w:cs="Arial"/>
        </w:rPr>
        <w:t>header</w:t>
      </w:r>
      <w:proofErr w:type="spellEnd"/>
      <w:r w:rsidRPr="007E24D6">
        <w:rPr>
          <w:rFonts w:ascii="Arial" w:hAnsi="Arial" w:cs="Arial"/>
        </w:rPr>
        <w:t xml:space="preserve"> para que el contenido no quede pegado a los bordes.</w:t>
      </w:r>
    </w:p>
    <w:p w14:paraId="64A0ACEC" w14:textId="77777777" w:rsidR="007E24D6" w:rsidRPr="007E24D6" w:rsidRDefault="007E24D6" w:rsidP="007E24D6">
      <w:pPr>
        <w:rPr>
          <w:rFonts w:ascii="Arial" w:hAnsi="Arial" w:cs="Arial"/>
        </w:rPr>
      </w:pPr>
      <w:r w:rsidRPr="007E24D6">
        <w:rPr>
          <w:rFonts w:ascii="Arial" w:hAnsi="Arial" w:cs="Arial"/>
        </w:rPr>
        <w:t xml:space="preserve">El uso adecuado de márgenes y </w:t>
      </w:r>
      <w:proofErr w:type="spellStart"/>
      <w:r w:rsidRPr="007E24D6">
        <w:rPr>
          <w:rFonts w:ascii="Arial" w:hAnsi="Arial" w:cs="Arial"/>
        </w:rPr>
        <w:t>paddings</w:t>
      </w:r>
      <w:proofErr w:type="spellEnd"/>
      <w:r w:rsidRPr="007E24D6">
        <w:rPr>
          <w:rFonts w:ascii="Arial" w:hAnsi="Arial" w:cs="Arial"/>
        </w:rPr>
        <w:t xml:space="preserve"> permite mejorar la legibilidad y la organización visual de la página.</w:t>
      </w:r>
    </w:p>
    <w:p w14:paraId="0316B5FA" w14:textId="27182BFC" w:rsidR="007E24D6" w:rsidRDefault="007E24D6" w:rsidP="007E24D6">
      <w:pPr>
        <w:rPr>
          <w:rFonts w:ascii="Arial" w:hAnsi="Arial" w:cs="Arial"/>
        </w:rPr>
      </w:pPr>
    </w:p>
    <w:p w14:paraId="559E999D" w14:textId="77777777" w:rsidR="00E87F52" w:rsidRDefault="00E87F52" w:rsidP="007E24D6">
      <w:pPr>
        <w:rPr>
          <w:rFonts w:ascii="Arial" w:hAnsi="Arial" w:cs="Arial"/>
        </w:rPr>
      </w:pPr>
    </w:p>
    <w:p w14:paraId="589E5BD3" w14:textId="77777777" w:rsidR="00E87F52" w:rsidRPr="007E24D6" w:rsidRDefault="00E87F52" w:rsidP="007E24D6">
      <w:pPr>
        <w:rPr>
          <w:rFonts w:ascii="Arial" w:hAnsi="Arial" w:cs="Arial"/>
        </w:rPr>
      </w:pPr>
    </w:p>
    <w:p w14:paraId="194FDBF0" w14:textId="77777777" w:rsidR="007E24D6" w:rsidRPr="007E24D6" w:rsidRDefault="007E24D6" w:rsidP="00E25EAC">
      <w:pPr>
        <w:pStyle w:val="Ttulo2"/>
      </w:pPr>
      <w:bookmarkStart w:id="10" w:name="_Toc224202296"/>
      <w:r w:rsidRPr="007E24D6">
        <w:lastRenderedPageBreak/>
        <w:t xml:space="preserve">3. Diseño responsive con media </w:t>
      </w:r>
      <w:proofErr w:type="spellStart"/>
      <w:r w:rsidRPr="007E24D6">
        <w:t>queries</w:t>
      </w:r>
      <w:bookmarkEnd w:id="10"/>
      <w:proofErr w:type="spellEnd"/>
    </w:p>
    <w:p w14:paraId="27B54ECC" w14:textId="77777777" w:rsidR="007E24D6" w:rsidRPr="007E24D6" w:rsidRDefault="007E24D6" w:rsidP="007E24D6">
      <w:pPr>
        <w:rPr>
          <w:rFonts w:ascii="Arial" w:hAnsi="Arial" w:cs="Arial"/>
        </w:rPr>
      </w:pPr>
      <w:r w:rsidRPr="007E24D6">
        <w:rPr>
          <w:rFonts w:ascii="Arial" w:hAnsi="Arial" w:cs="Arial"/>
        </w:rPr>
        <w:t xml:space="preserve">Para adaptar la página a diferentes tamaños de pantalla se utilizan </w:t>
      </w:r>
      <w:r w:rsidRPr="007E24D6">
        <w:rPr>
          <w:rFonts w:ascii="Arial" w:hAnsi="Arial" w:cs="Arial"/>
          <w:b/>
          <w:bCs/>
        </w:rPr>
        <w:t xml:space="preserve">media </w:t>
      </w:r>
      <w:proofErr w:type="spellStart"/>
      <w:r w:rsidRPr="007E24D6">
        <w:rPr>
          <w:rFonts w:ascii="Arial" w:hAnsi="Arial" w:cs="Arial"/>
          <w:b/>
          <w:bCs/>
        </w:rPr>
        <w:t>queries</w:t>
      </w:r>
      <w:proofErr w:type="spellEnd"/>
      <w:r w:rsidRPr="007E24D6">
        <w:rPr>
          <w:rFonts w:ascii="Arial" w:hAnsi="Arial" w:cs="Arial"/>
        </w:rPr>
        <w:t>.</w:t>
      </w:r>
    </w:p>
    <w:p w14:paraId="719CB2F6" w14:textId="77777777" w:rsidR="007E24D6" w:rsidRPr="007E24D6" w:rsidRDefault="007E24D6" w:rsidP="007E24D6">
      <w:pPr>
        <w:rPr>
          <w:rFonts w:ascii="Arial" w:hAnsi="Arial" w:cs="Arial"/>
        </w:rPr>
      </w:pPr>
      <w:proofErr w:type="gramStart"/>
      <w:r w:rsidRPr="007E24D6">
        <w:rPr>
          <w:rFonts w:ascii="Arial" w:hAnsi="Arial" w:cs="Arial"/>
        </w:rPr>
        <w:t>Las media</w:t>
      </w:r>
      <w:proofErr w:type="gramEnd"/>
      <w:r w:rsidRPr="007E24D6">
        <w:rPr>
          <w:rFonts w:ascii="Arial" w:hAnsi="Arial" w:cs="Arial"/>
        </w:rPr>
        <w:t xml:space="preserve"> </w:t>
      </w:r>
      <w:proofErr w:type="spellStart"/>
      <w:r w:rsidRPr="007E24D6">
        <w:rPr>
          <w:rFonts w:ascii="Arial" w:hAnsi="Arial" w:cs="Arial"/>
        </w:rPr>
        <w:t>queries</w:t>
      </w:r>
      <w:proofErr w:type="spellEnd"/>
      <w:r w:rsidRPr="007E24D6">
        <w:rPr>
          <w:rFonts w:ascii="Arial" w:hAnsi="Arial" w:cs="Arial"/>
        </w:rPr>
        <w:t xml:space="preserve"> permiten aplicar estilos diferentes dependiendo del tamaño del dispositivo, como por ejemplo móviles, </w:t>
      </w:r>
      <w:proofErr w:type="spellStart"/>
      <w:r w:rsidRPr="007E24D6">
        <w:rPr>
          <w:rFonts w:ascii="Arial" w:hAnsi="Arial" w:cs="Arial"/>
        </w:rPr>
        <w:t>tablets</w:t>
      </w:r>
      <w:proofErr w:type="spellEnd"/>
      <w:r w:rsidRPr="007E24D6">
        <w:rPr>
          <w:rFonts w:ascii="Arial" w:hAnsi="Arial" w:cs="Arial"/>
        </w:rPr>
        <w:t xml:space="preserve"> o pantallas de ordenador.</w:t>
      </w:r>
    </w:p>
    <w:p w14:paraId="238A72D1" w14:textId="77777777" w:rsidR="007E24D6" w:rsidRPr="007E24D6" w:rsidRDefault="007E24D6" w:rsidP="007E24D6">
      <w:pPr>
        <w:rPr>
          <w:rFonts w:ascii="Arial" w:hAnsi="Arial" w:cs="Arial"/>
          <w:lang w:val="en-GB"/>
        </w:rPr>
      </w:pPr>
      <w:proofErr w:type="spellStart"/>
      <w:r w:rsidRPr="007E24D6">
        <w:rPr>
          <w:rFonts w:ascii="Arial" w:hAnsi="Arial" w:cs="Arial"/>
          <w:lang w:val="en-GB"/>
        </w:rPr>
        <w:t>Ejemplo</w:t>
      </w:r>
      <w:proofErr w:type="spellEnd"/>
      <w:r w:rsidRPr="007E24D6">
        <w:rPr>
          <w:rFonts w:ascii="Arial" w:hAnsi="Arial" w:cs="Arial"/>
          <w:lang w:val="en-GB"/>
        </w:rPr>
        <w:t>:</w:t>
      </w:r>
    </w:p>
    <w:p w14:paraId="116381B0" w14:textId="77777777" w:rsidR="007E24D6" w:rsidRPr="007E24D6" w:rsidRDefault="007E24D6" w:rsidP="007E24D6">
      <w:pPr>
        <w:rPr>
          <w:rFonts w:ascii="Arial" w:hAnsi="Arial" w:cs="Arial"/>
          <w:lang w:val="en-GB"/>
        </w:rPr>
      </w:pPr>
      <w:r w:rsidRPr="007E24D6">
        <w:rPr>
          <w:rFonts w:ascii="Arial" w:hAnsi="Arial" w:cs="Arial"/>
          <w:lang w:val="en-GB"/>
        </w:rPr>
        <w:t>@media (max-width: 768px) {</w:t>
      </w:r>
      <w:r w:rsidRPr="007E24D6">
        <w:rPr>
          <w:rFonts w:ascii="Arial" w:hAnsi="Arial" w:cs="Arial"/>
          <w:lang w:val="en-GB"/>
        </w:rPr>
        <w:br/>
        <w:t xml:space="preserve">    nav {</w:t>
      </w:r>
      <w:r w:rsidRPr="007E24D6">
        <w:rPr>
          <w:rFonts w:ascii="Arial" w:hAnsi="Arial" w:cs="Arial"/>
          <w:lang w:val="en-GB"/>
        </w:rPr>
        <w:br/>
        <w:t xml:space="preserve">        flex-direction: column;</w:t>
      </w:r>
      <w:r w:rsidRPr="007E24D6">
        <w:rPr>
          <w:rFonts w:ascii="Arial" w:hAnsi="Arial" w:cs="Arial"/>
          <w:lang w:val="en-GB"/>
        </w:rPr>
        <w:br/>
        <w:t xml:space="preserve">  </w:t>
      </w:r>
      <w:proofErr w:type="gramStart"/>
      <w:r w:rsidRPr="007E24D6">
        <w:rPr>
          <w:rFonts w:ascii="Arial" w:hAnsi="Arial" w:cs="Arial"/>
          <w:lang w:val="en-GB"/>
        </w:rPr>
        <w:t xml:space="preserve">  }</w:t>
      </w:r>
      <w:proofErr w:type="gramEnd"/>
      <w:r w:rsidRPr="007E24D6">
        <w:rPr>
          <w:rFonts w:ascii="Arial" w:hAnsi="Arial" w:cs="Arial"/>
          <w:lang w:val="en-GB"/>
        </w:rPr>
        <w:br/>
        <w:t>}</w:t>
      </w:r>
    </w:p>
    <w:p w14:paraId="3172F489" w14:textId="77777777" w:rsidR="007E24D6" w:rsidRPr="007E24D6" w:rsidRDefault="007E24D6" w:rsidP="007E24D6">
      <w:pPr>
        <w:rPr>
          <w:rFonts w:ascii="Arial" w:hAnsi="Arial" w:cs="Arial"/>
        </w:rPr>
      </w:pPr>
      <w:r w:rsidRPr="007E24D6">
        <w:rPr>
          <w:rFonts w:ascii="Arial" w:hAnsi="Arial" w:cs="Arial"/>
        </w:rPr>
        <w:t>Esto hace que en pantallas pequeñas los elementos del menú se coloquen en columna en lugar de en fila, mejorando la visualización en dispositivos móviles.</w:t>
      </w:r>
    </w:p>
    <w:p w14:paraId="221BFD12" w14:textId="77777777" w:rsidR="007E24D6" w:rsidRDefault="007E24D6" w:rsidP="007E24D6">
      <w:pPr>
        <w:rPr>
          <w:rFonts w:ascii="Arial" w:hAnsi="Arial" w:cs="Arial"/>
        </w:rPr>
      </w:pPr>
      <w:r w:rsidRPr="007E24D6">
        <w:rPr>
          <w:rFonts w:ascii="Arial" w:hAnsi="Arial" w:cs="Arial"/>
        </w:rPr>
        <w:t>Gracias a esta técnica la página puede adaptarse mejor a diferentes dispositivos.</w:t>
      </w:r>
    </w:p>
    <w:p w14:paraId="79F17808" w14:textId="77777777" w:rsidR="00E87F52" w:rsidRDefault="00E87F52" w:rsidP="007E24D6">
      <w:pPr>
        <w:rPr>
          <w:rFonts w:ascii="Arial" w:hAnsi="Arial" w:cs="Arial"/>
        </w:rPr>
      </w:pPr>
    </w:p>
    <w:p w14:paraId="3309A328" w14:textId="77777777" w:rsidR="008261A3" w:rsidRDefault="008261A3" w:rsidP="00E87F52">
      <w:pPr>
        <w:rPr>
          <w:rFonts w:ascii="Arial" w:hAnsi="Arial" w:cs="Arial"/>
          <w:b/>
          <w:bCs/>
          <w:sz w:val="28"/>
          <w:szCs w:val="28"/>
        </w:rPr>
      </w:pPr>
    </w:p>
    <w:p w14:paraId="094A886E" w14:textId="77777777" w:rsidR="008261A3" w:rsidRDefault="008261A3" w:rsidP="00E87F52">
      <w:pPr>
        <w:rPr>
          <w:rFonts w:ascii="Arial" w:hAnsi="Arial" w:cs="Arial"/>
          <w:b/>
          <w:bCs/>
          <w:sz w:val="28"/>
          <w:szCs w:val="28"/>
        </w:rPr>
      </w:pPr>
    </w:p>
    <w:p w14:paraId="13A4351B" w14:textId="77777777" w:rsidR="008261A3" w:rsidRDefault="008261A3" w:rsidP="00E87F52">
      <w:pPr>
        <w:rPr>
          <w:rFonts w:ascii="Arial" w:hAnsi="Arial" w:cs="Arial"/>
          <w:b/>
          <w:bCs/>
          <w:sz w:val="28"/>
          <w:szCs w:val="28"/>
        </w:rPr>
      </w:pPr>
    </w:p>
    <w:p w14:paraId="1D485132" w14:textId="77777777" w:rsidR="008261A3" w:rsidRDefault="008261A3" w:rsidP="00E87F52">
      <w:pPr>
        <w:rPr>
          <w:rFonts w:ascii="Arial" w:hAnsi="Arial" w:cs="Arial"/>
          <w:b/>
          <w:bCs/>
          <w:sz w:val="28"/>
          <w:szCs w:val="28"/>
        </w:rPr>
      </w:pPr>
    </w:p>
    <w:p w14:paraId="43EAED81" w14:textId="77777777" w:rsidR="008261A3" w:rsidRDefault="008261A3" w:rsidP="00E87F52">
      <w:pPr>
        <w:rPr>
          <w:rFonts w:ascii="Arial" w:hAnsi="Arial" w:cs="Arial"/>
          <w:b/>
          <w:bCs/>
          <w:sz w:val="28"/>
          <w:szCs w:val="28"/>
        </w:rPr>
      </w:pPr>
    </w:p>
    <w:p w14:paraId="55B78370" w14:textId="77777777" w:rsidR="008261A3" w:rsidRDefault="008261A3" w:rsidP="00E87F52">
      <w:pPr>
        <w:rPr>
          <w:rFonts w:ascii="Arial" w:hAnsi="Arial" w:cs="Arial"/>
          <w:b/>
          <w:bCs/>
          <w:sz w:val="28"/>
          <w:szCs w:val="28"/>
        </w:rPr>
      </w:pPr>
    </w:p>
    <w:p w14:paraId="63BA5F50" w14:textId="77777777" w:rsidR="008261A3" w:rsidRDefault="008261A3" w:rsidP="00E87F52">
      <w:pPr>
        <w:rPr>
          <w:rFonts w:ascii="Arial" w:hAnsi="Arial" w:cs="Arial"/>
          <w:b/>
          <w:bCs/>
          <w:sz w:val="28"/>
          <w:szCs w:val="28"/>
        </w:rPr>
      </w:pPr>
    </w:p>
    <w:p w14:paraId="6BD2292C" w14:textId="77777777" w:rsidR="008261A3" w:rsidRDefault="008261A3" w:rsidP="00E87F52">
      <w:pPr>
        <w:rPr>
          <w:rFonts w:ascii="Arial" w:hAnsi="Arial" w:cs="Arial"/>
          <w:b/>
          <w:bCs/>
          <w:sz w:val="28"/>
          <w:szCs w:val="28"/>
        </w:rPr>
      </w:pPr>
    </w:p>
    <w:p w14:paraId="3C8B9FEA" w14:textId="77777777" w:rsidR="008261A3" w:rsidRDefault="008261A3" w:rsidP="00E87F52">
      <w:pPr>
        <w:rPr>
          <w:rFonts w:ascii="Arial" w:hAnsi="Arial" w:cs="Arial"/>
          <w:b/>
          <w:bCs/>
          <w:sz w:val="28"/>
          <w:szCs w:val="28"/>
        </w:rPr>
      </w:pPr>
    </w:p>
    <w:p w14:paraId="58232631" w14:textId="77777777" w:rsidR="008261A3" w:rsidRDefault="008261A3" w:rsidP="00E87F52">
      <w:pPr>
        <w:rPr>
          <w:rFonts w:ascii="Arial" w:hAnsi="Arial" w:cs="Arial"/>
          <w:b/>
          <w:bCs/>
          <w:sz w:val="28"/>
          <w:szCs w:val="28"/>
        </w:rPr>
      </w:pPr>
    </w:p>
    <w:p w14:paraId="72DDB76F" w14:textId="77777777" w:rsidR="008261A3" w:rsidRDefault="008261A3" w:rsidP="00E87F52">
      <w:pPr>
        <w:rPr>
          <w:rFonts w:ascii="Arial" w:hAnsi="Arial" w:cs="Arial"/>
          <w:b/>
          <w:bCs/>
          <w:sz w:val="28"/>
          <w:szCs w:val="28"/>
        </w:rPr>
      </w:pPr>
    </w:p>
    <w:p w14:paraId="4443143D" w14:textId="77777777" w:rsidR="008261A3" w:rsidRDefault="008261A3" w:rsidP="00E87F52">
      <w:pPr>
        <w:rPr>
          <w:rFonts w:ascii="Arial" w:hAnsi="Arial" w:cs="Arial"/>
          <w:b/>
          <w:bCs/>
          <w:sz w:val="28"/>
          <w:szCs w:val="28"/>
        </w:rPr>
      </w:pPr>
    </w:p>
    <w:p w14:paraId="3F7D7390" w14:textId="77777777" w:rsidR="008261A3" w:rsidRDefault="008261A3" w:rsidP="00E87F52">
      <w:pPr>
        <w:rPr>
          <w:rFonts w:ascii="Arial" w:hAnsi="Arial" w:cs="Arial"/>
          <w:b/>
          <w:bCs/>
          <w:sz w:val="28"/>
          <w:szCs w:val="28"/>
        </w:rPr>
      </w:pPr>
    </w:p>
    <w:p w14:paraId="54AB693B" w14:textId="77777777" w:rsidR="008261A3" w:rsidRDefault="008261A3" w:rsidP="00E87F52">
      <w:pPr>
        <w:rPr>
          <w:rFonts w:ascii="Arial" w:hAnsi="Arial" w:cs="Arial"/>
          <w:b/>
          <w:bCs/>
          <w:sz w:val="28"/>
          <w:szCs w:val="28"/>
        </w:rPr>
      </w:pPr>
    </w:p>
    <w:p w14:paraId="4C851CF6" w14:textId="4AC7238B" w:rsidR="00E87F52" w:rsidRPr="00E87F52" w:rsidRDefault="00E87F52" w:rsidP="00E25EAC">
      <w:pPr>
        <w:pStyle w:val="Ttulo1"/>
      </w:pPr>
      <w:bookmarkStart w:id="11" w:name="_Toc224202297"/>
      <w:r w:rsidRPr="00E87F52">
        <w:lastRenderedPageBreak/>
        <w:t>MANUAL DE USUARIO</w:t>
      </w:r>
      <w:bookmarkEnd w:id="11"/>
    </w:p>
    <w:p w14:paraId="1F970E49" w14:textId="4C5764C3" w:rsidR="00E87F52" w:rsidRPr="008261A3" w:rsidRDefault="00E87F52" w:rsidP="00E25EAC">
      <w:pPr>
        <w:pStyle w:val="Ttulo2"/>
        <w:numPr>
          <w:ilvl w:val="0"/>
          <w:numId w:val="4"/>
        </w:numPr>
      </w:pPr>
      <w:bookmarkStart w:id="12" w:name="_Toc224202298"/>
      <w:r w:rsidRPr="008261A3">
        <w:t>Página principal</w:t>
      </w:r>
      <w:bookmarkEnd w:id="12"/>
    </w:p>
    <w:p w14:paraId="2EF46E22" w14:textId="3F4F26AA" w:rsidR="00E87F52" w:rsidRDefault="00E87F52" w:rsidP="00E87F52">
      <w:pPr>
        <w:rPr>
          <w:rFonts w:ascii="Arial" w:hAnsi="Arial" w:cs="Arial"/>
        </w:rPr>
      </w:pPr>
      <w:r>
        <w:rPr>
          <w:rFonts w:ascii="Arial" w:hAnsi="Arial" w:cs="Arial"/>
          <w:noProof/>
        </w:rPr>
        <w:drawing>
          <wp:inline distT="0" distB="0" distL="0" distR="0" wp14:anchorId="5A8B2F62" wp14:editId="4A0C68C3">
            <wp:extent cx="5400040" cy="2868930"/>
            <wp:effectExtent l="0" t="0" r="0" b="7620"/>
            <wp:docPr id="20217074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07460" name="Imagen 20217074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868930"/>
                    </a:xfrm>
                    <a:prstGeom prst="rect">
                      <a:avLst/>
                    </a:prstGeom>
                  </pic:spPr>
                </pic:pic>
              </a:graphicData>
            </a:graphic>
          </wp:inline>
        </w:drawing>
      </w:r>
    </w:p>
    <w:p w14:paraId="3E43C243" w14:textId="0118C970" w:rsidR="00E87F52" w:rsidRPr="00E87F52" w:rsidRDefault="00E87F52" w:rsidP="00E87F52">
      <w:pPr>
        <w:rPr>
          <w:rFonts w:ascii="Arial" w:hAnsi="Arial" w:cs="Arial"/>
        </w:rPr>
      </w:pPr>
      <w:r w:rsidRPr="00E87F52">
        <w:rPr>
          <w:rFonts w:ascii="Arial" w:hAnsi="Arial" w:cs="Arial"/>
        </w:rPr>
        <w:t>Explicación:</w:t>
      </w:r>
    </w:p>
    <w:p w14:paraId="00B25BF4" w14:textId="0F5B26AB" w:rsidR="00E87F52" w:rsidRDefault="00E87F52" w:rsidP="00E87F52">
      <w:pPr>
        <w:rPr>
          <w:rFonts w:ascii="Arial" w:hAnsi="Arial" w:cs="Arial"/>
        </w:rPr>
      </w:pPr>
      <w:r w:rsidRPr="00E87F52">
        <w:rPr>
          <w:rFonts w:ascii="Arial" w:hAnsi="Arial" w:cs="Arial"/>
        </w:rPr>
        <w:t>Al acceder a la página principal el usuario puede visualizar el encabezado de la web, donde se encuentra el logo y el menú. Desde esta página se puede acceder a las diferentes marcas disponibles en el sitio web.</w:t>
      </w:r>
    </w:p>
    <w:p w14:paraId="09AF1DB7" w14:textId="77777777" w:rsidR="008261A3" w:rsidRPr="00E87F52" w:rsidRDefault="008261A3" w:rsidP="00E87F52">
      <w:pPr>
        <w:rPr>
          <w:rFonts w:ascii="Arial" w:hAnsi="Arial" w:cs="Arial"/>
        </w:rPr>
      </w:pPr>
    </w:p>
    <w:p w14:paraId="62114A90" w14:textId="2C5F642A" w:rsidR="00E87F52" w:rsidRPr="008261A3" w:rsidRDefault="00E87F52" w:rsidP="00E25EAC">
      <w:pPr>
        <w:pStyle w:val="Ttulo2"/>
        <w:numPr>
          <w:ilvl w:val="0"/>
          <w:numId w:val="4"/>
        </w:numPr>
      </w:pPr>
      <w:bookmarkStart w:id="13" w:name="_Toc224202299"/>
      <w:r w:rsidRPr="008261A3">
        <w:t>Página de marca</w:t>
      </w:r>
      <w:bookmarkEnd w:id="13"/>
    </w:p>
    <w:p w14:paraId="4C667252" w14:textId="77777777" w:rsidR="00E87F52" w:rsidRDefault="00E87F52" w:rsidP="00E87F52">
      <w:pPr>
        <w:rPr>
          <w:rFonts w:ascii="Arial" w:hAnsi="Arial" w:cs="Arial"/>
        </w:rPr>
      </w:pPr>
      <w:r>
        <w:rPr>
          <w:rFonts w:ascii="Arial" w:hAnsi="Arial" w:cs="Arial"/>
          <w:b/>
          <w:bCs/>
          <w:noProof/>
        </w:rPr>
        <w:drawing>
          <wp:inline distT="0" distB="0" distL="0" distR="0" wp14:anchorId="06DF20D4" wp14:editId="377CCE8B">
            <wp:extent cx="5400040" cy="2868930"/>
            <wp:effectExtent l="0" t="0" r="0" b="7620"/>
            <wp:docPr id="7480376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51635" name="Imagen 17277516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868930"/>
                    </a:xfrm>
                    <a:prstGeom prst="rect">
                      <a:avLst/>
                    </a:prstGeom>
                  </pic:spPr>
                </pic:pic>
              </a:graphicData>
            </a:graphic>
          </wp:inline>
        </w:drawing>
      </w:r>
    </w:p>
    <w:p w14:paraId="113C7EDF" w14:textId="77777777" w:rsidR="00E87F52" w:rsidRPr="00E87F52" w:rsidRDefault="00E87F52" w:rsidP="00E87F52">
      <w:pPr>
        <w:rPr>
          <w:rFonts w:ascii="Arial" w:hAnsi="Arial" w:cs="Arial"/>
        </w:rPr>
      </w:pPr>
      <w:r w:rsidRPr="00E87F52">
        <w:rPr>
          <w:rFonts w:ascii="Arial" w:hAnsi="Arial" w:cs="Arial"/>
        </w:rPr>
        <w:t>Explicación:</w:t>
      </w:r>
    </w:p>
    <w:p w14:paraId="7E10A28C" w14:textId="1299FA73" w:rsidR="00E87F52" w:rsidRPr="00E87F52" w:rsidRDefault="00E87F52" w:rsidP="00E87F52">
      <w:pPr>
        <w:rPr>
          <w:rFonts w:ascii="Arial" w:hAnsi="Arial" w:cs="Arial"/>
        </w:rPr>
      </w:pPr>
      <w:r w:rsidRPr="00E87F52">
        <w:rPr>
          <w:rFonts w:ascii="Arial" w:hAnsi="Arial" w:cs="Arial"/>
        </w:rPr>
        <w:lastRenderedPageBreak/>
        <w:t>En esta sección se muestra información e imágenes relacionadas con la marca seleccionada. Cada página mantiene la misma estructura visual para ofrecer una experiencia de usuario consistente.</w:t>
      </w:r>
    </w:p>
    <w:p w14:paraId="75B9557B" w14:textId="77777777" w:rsidR="00E87F52" w:rsidRDefault="00E87F52" w:rsidP="00E87F52">
      <w:pPr>
        <w:rPr>
          <w:rFonts w:ascii="Arial" w:hAnsi="Arial" w:cs="Arial"/>
          <w:b/>
          <w:bCs/>
        </w:rPr>
      </w:pPr>
    </w:p>
    <w:p w14:paraId="557E4F25" w14:textId="6F46AB47" w:rsidR="00E87F52" w:rsidRPr="00E25EAC" w:rsidRDefault="00E87F52" w:rsidP="00E25EAC">
      <w:pPr>
        <w:pStyle w:val="Ttulo2"/>
        <w:numPr>
          <w:ilvl w:val="0"/>
          <w:numId w:val="4"/>
        </w:numPr>
      </w:pPr>
      <w:bookmarkStart w:id="14" w:name="_Toc224202300"/>
      <w:r w:rsidRPr="00E25EAC">
        <w:t>Navegación entre páginas</w:t>
      </w:r>
      <w:bookmarkEnd w:id="14"/>
    </w:p>
    <w:p w14:paraId="680E7693" w14:textId="6927C449" w:rsidR="00E87F52" w:rsidRPr="00E87F52" w:rsidRDefault="008261A3" w:rsidP="008261A3">
      <w:pPr>
        <w:rPr>
          <w:rFonts w:ascii="Arial" w:hAnsi="Arial" w:cs="Arial"/>
          <w:b/>
          <w:bCs/>
        </w:rPr>
      </w:pPr>
      <w:r>
        <w:rPr>
          <w:rFonts w:ascii="Arial" w:hAnsi="Arial" w:cs="Arial"/>
          <w:b/>
          <w:bCs/>
          <w:noProof/>
        </w:rPr>
        <w:drawing>
          <wp:inline distT="0" distB="0" distL="0" distR="0" wp14:anchorId="35A21690" wp14:editId="0D5BB7FF">
            <wp:extent cx="5400040" cy="2870835"/>
            <wp:effectExtent l="0" t="0" r="0" b="5715"/>
            <wp:docPr id="6170281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28102" name="Imagen 617028102"/>
                    <pic:cNvPicPr/>
                  </pic:nvPicPr>
                  <pic:blipFill>
                    <a:blip r:embed="rId9">
                      <a:extLst>
                        <a:ext uri="{28A0092B-C50C-407E-A947-70E740481C1C}">
                          <a14:useLocalDpi xmlns:a14="http://schemas.microsoft.com/office/drawing/2010/main" val="0"/>
                        </a:ext>
                      </a:extLst>
                    </a:blip>
                    <a:stretch>
                      <a:fillRect/>
                    </a:stretch>
                  </pic:blipFill>
                  <pic:spPr>
                    <a:xfrm>
                      <a:off x="0" y="0"/>
                      <a:ext cx="5400040" cy="2870835"/>
                    </a:xfrm>
                    <a:prstGeom prst="rect">
                      <a:avLst/>
                    </a:prstGeom>
                  </pic:spPr>
                </pic:pic>
              </a:graphicData>
            </a:graphic>
          </wp:inline>
        </w:drawing>
      </w:r>
    </w:p>
    <w:p w14:paraId="7E2F14AF" w14:textId="5D9E9972" w:rsidR="00E87F52" w:rsidRPr="00E87F52" w:rsidRDefault="00E87F52" w:rsidP="00E87F52">
      <w:pPr>
        <w:rPr>
          <w:rFonts w:ascii="Arial" w:hAnsi="Arial" w:cs="Arial"/>
        </w:rPr>
      </w:pPr>
      <w:r w:rsidRPr="00E87F52">
        <w:rPr>
          <w:rFonts w:ascii="Arial" w:hAnsi="Arial" w:cs="Arial"/>
        </w:rPr>
        <w:t>Explicación:</w:t>
      </w:r>
    </w:p>
    <w:p w14:paraId="2E7A4787" w14:textId="77777777" w:rsidR="00E25EAC" w:rsidRDefault="00E87F52" w:rsidP="00E25EAC">
      <w:pPr>
        <w:rPr>
          <w:rFonts w:ascii="Arial" w:hAnsi="Arial" w:cs="Arial"/>
        </w:rPr>
      </w:pPr>
      <w:r w:rsidRPr="00E87F52">
        <w:rPr>
          <w:rFonts w:ascii="Arial" w:hAnsi="Arial" w:cs="Arial"/>
        </w:rPr>
        <w:t>El usuario puede navegar entre las diferentes páginas</w:t>
      </w:r>
      <w:r w:rsidR="008261A3">
        <w:rPr>
          <w:rFonts w:ascii="Arial" w:hAnsi="Arial" w:cs="Arial"/>
        </w:rPr>
        <w:t xml:space="preserve"> o dentro de la misma página</w:t>
      </w:r>
      <w:r w:rsidRPr="00E87F52">
        <w:rPr>
          <w:rFonts w:ascii="Arial" w:hAnsi="Arial" w:cs="Arial"/>
        </w:rPr>
        <w:t xml:space="preserve"> utilizando el menú de navegación. </w:t>
      </w:r>
      <w:r w:rsidR="008261A3">
        <w:rPr>
          <w:rFonts w:ascii="Arial" w:hAnsi="Arial" w:cs="Arial"/>
        </w:rPr>
        <w:t>Los enlaces “Teléfonos” y “Accesorios” llevan al usuario a su respectiva parte de la página. El enlace “Inicio” lleva al usuario a la página de inicio y le permite así continuar navegando por las otras páginas.</w:t>
      </w:r>
    </w:p>
    <w:p w14:paraId="1930B9F6" w14:textId="77777777" w:rsidR="00E25EAC" w:rsidRDefault="00E25EAC" w:rsidP="00E25EAC">
      <w:pPr>
        <w:rPr>
          <w:rFonts w:ascii="Arial" w:hAnsi="Arial" w:cs="Arial"/>
        </w:rPr>
      </w:pPr>
    </w:p>
    <w:p w14:paraId="217B3D94" w14:textId="77777777" w:rsidR="00E25EAC" w:rsidRDefault="00E25EAC" w:rsidP="00E25EAC">
      <w:pPr>
        <w:rPr>
          <w:rFonts w:ascii="Arial" w:hAnsi="Arial" w:cs="Arial"/>
        </w:rPr>
      </w:pPr>
    </w:p>
    <w:p w14:paraId="6F88E073" w14:textId="77777777" w:rsidR="00E25EAC" w:rsidRDefault="00E25EAC" w:rsidP="00E25EAC">
      <w:pPr>
        <w:rPr>
          <w:rFonts w:ascii="Arial" w:hAnsi="Arial" w:cs="Arial"/>
        </w:rPr>
      </w:pPr>
    </w:p>
    <w:p w14:paraId="2DA5ED86" w14:textId="77777777" w:rsidR="00E25EAC" w:rsidRDefault="00E25EAC" w:rsidP="00E25EAC">
      <w:pPr>
        <w:rPr>
          <w:rFonts w:ascii="Arial" w:hAnsi="Arial" w:cs="Arial"/>
        </w:rPr>
      </w:pPr>
    </w:p>
    <w:p w14:paraId="01F65EA6" w14:textId="77777777" w:rsidR="00E25EAC" w:rsidRDefault="00E25EAC" w:rsidP="00E25EAC">
      <w:pPr>
        <w:rPr>
          <w:rFonts w:ascii="Arial" w:hAnsi="Arial" w:cs="Arial"/>
        </w:rPr>
      </w:pPr>
    </w:p>
    <w:p w14:paraId="1D4AAA62" w14:textId="77777777" w:rsidR="00E25EAC" w:rsidRDefault="00E25EAC" w:rsidP="00E25EAC">
      <w:pPr>
        <w:rPr>
          <w:rFonts w:ascii="Arial" w:hAnsi="Arial" w:cs="Arial"/>
        </w:rPr>
      </w:pPr>
    </w:p>
    <w:p w14:paraId="7AE755A6" w14:textId="77777777" w:rsidR="00E25EAC" w:rsidRDefault="00E25EAC" w:rsidP="00E25EAC">
      <w:pPr>
        <w:rPr>
          <w:rFonts w:ascii="Arial" w:hAnsi="Arial" w:cs="Arial"/>
        </w:rPr>
      </w:pPr>
    </w:p>
    <w:p w14:paraId="4A465841" w14:textId="77777777" w:rsidR="00E25EAC" w:rsidRDefault="00E25EAC" w:rsidP="00E25EAC">
      <w:pPr>
        <w:rPr>
          <w:rFonts w:ascii="Arial" w:hAnsi="Arial" w:cs="Arial"/>
        </w:rPr>
      </w:pPr>
    </w:p>
    <w:p w14:paraId="346ECCA2" w14:textId="77777777" w:rsidR="00E25EAC" w:rsidRDefault="00E25EAC" w:rsidP="00E25EAC">
      <w:pPr>
        <w:rPr>
          <w:rFonts w:ascii="Arial" w:hAnsi="Arial" w:cs="Arial"/>
        </w:rPr>
      </w:pPr>
    </w:p>
    <w:p w14:paraId="24F88FBE" w14:textId="77777777" w:rsidR="00E25EAC" w:rsidRDefault="00E25EAC" w:rsidP="00E25EAC">
      <w:pPr>
        <w:rPr>
          <w:rFonts w:ascii="Arial" w:hAnsi="Arial" w:cs="Arial"/>
        </w:rPr>
      </w:pPr>
    </w:p>
    <w:p w14:paraId="5C7308CA" w14:textId="02514AAD" w:rsidR="00E87F52" w:rsidRPr="00E25EAC" w:rsidRDefault="00E87F52" w:rsidP="00E25EAC">
      <w:pPr>
        <w:pStyle w:val="Ttulo2"/>
        <w:numPr>
          <w:ilvl w:val="0"/>
          <w:numId w:val="4"/>
        </w:numPr>
        <w:rPr>
          <w:rFonts w:cs="Arial"/>
        </w:rPr>
      </w:pPr>
      <w:bookmarkStart w:id="15" w:name="_Toc224202301"/>
      <w:r w:rsidRPr="00E25EAC">
        <w:lastRenderedPageBreak/>
        <w:t>Diseño responsive</w:t>
      </w:r>
      <w:bookmarkEnd w:id="15"/>
    </w:p>
    <w:p w14:paraId="660A8517" w14:textId="2408DA25" w:rsidR="008261A3" w:rsidRPr="00E87F52" w:rsidRDefault="00E25EAC" w:rsidP="00E25EAC">
      <w:pPr>
        <w:jc w:val="center"/>
        <w:rPr>
          <w:rFonts w:ascii="Arial" w:hAnsi="Arial" w:cs="Arial"/>
          <w:b/>
          <w:bCs/>
        </w:rPr>
      </w:pPr>
      <w:r>
        <w:rPr>
          <w:rFonts w:ascii="Arial" w:hAnsi="Arial" w:cs="Arial"/>
          <w:b/>
          <w:bCs/>
          <w:noProof/>
        </w:rPr>
        <w:drawing>
          <wp:inline distT="0" distB="0" distL="0" distR="0" wp14:anchorId="02A57544" wp14:editId="789B4AF3">
            <wp:extent cx="3820058" cy="7992590"/>
            <wp:effectExtent l="0" t="0" r="9525" b="8890"/>
            <wp:docPr id="172292154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21549" name="Imagen 1722921549"/>
                    <pic:cNvPicPr/>
                  </pic:nvPicPr>
                  <pic:blipFill>
                    <a:blip r:embed="rId10">
                      <a:extLst>
                        <a:ext uri="{28A0092B-C50C-407E-A947-70E740481C1C}">
                          <a14:useLocalDpi xmlns:a14="http://schemas.microsoft.com/office/drawing/2010/main" val="0"/>
                        </a:ext>
                      </a:extLst>
                    </a:blip>
                    <a:stretch>
                      <a:fillRect/>
                    </a:stretch>
                  </pic:blipFill>
                  <pic:spPr>
                    <a:xfrm>
                      <a:off x="0" y="0"/>
                      <a:ext cx="3820058" cy="7992590"/>
                    </a:xfrm>
                    <a:prstGeom prst="rect">
                      <a:avLst/>
                    </a:prstGeom>
                  </pic:spPr>
                </pic:pic>
              </a:graphicData>
            </a:graphic>
          </wp:inline>
        </w:drawing>
      </w:r>
    </w:p>
    <w:p w14:paraId="5FC83792" w14:textId="77777777" w:rsidR="00E25EAC" w:rsidRDefault="00E25EAC" w:rsidP="00E87F52">
      <w:pPr>
        <w:rPr>
          <w:rFonts w:ascii="Arial" w:hAnsi="Arial" w:cs="Arial"/>
        </w:rPr>
      </w:pPr>
    </w:p>
    <w:p w14:paraId="2C4D4961" w14:textId="77777777" w:rsidR="00E25EAC" w:rsidRDefault="00E25EAC" w:rsidP="00E87F52">
      <w:pPr>
        <w:rPr>
          <w:rFonts w:ascii="Arial" w:hAnsi="Arial" w:cs="Arial"/>
        </w:rPr>
      </w:pPr>
    </w:p>
    <w:p w14:paraId="5CE05860" w14:textId="1F08B67B" w:rsidR="00E87F52" w:rsidRPr="00E87F52" w:rsidRDefault="00E87F52" w:rsidP="00E87F52">
      <w:pPr>
        <w:rPr>
          <w:rFonts w:ascii="Arial" w:hAnsi="Arial" w:cs="Arial"/>
        </w:rPr>
      </w:pPr>
      <w:r w:rsidRPr="00E87F52">
        <w:rPr>
          <w:rFonts w:ascii="Arial" w:hAnsi="Arial" w:cs="Arial"/>
        </w:rPr>
        <w:lastRenderedPageBreak/>
        <w:t>Explicación:</w:t>
      </w:r>
    </w:p>
    <w:p w14:paraId="25AB48F2" w14:textId="77777777" w:rsidR="00E87F52" w:rsidRDefault="00E87F52" w:rsidP="00E87F52">
      <w:pPr>
        <w:rPr>
          <w:rFonts w:ascii="Arial" w:hAnsi="Arial" w:cs="Arial"/>
        </w:rPr>
      </w:pPr>
      <w:r w:rsidRPr="00E87F52">
        <w:rPr>
          <w:rFonts w:ascii="Arial" w:hAnsi="Arial" w:cs="Arial"/>
        </w:rPr>
        <w:t>La página web está adaptada para visualizarse correctamente en dispositivos móviles. Cuando el tamaño de pantalla es menor, algunos elementos cambian su disposición para mejorar la legibilidad y la navegación.</w:t>
      </w:r>
    </w:p>
    <w:p w14:paraId="187E9192" w14:textId="77777777" w:rsidR="008261A3" w:rsidRDefault="008261A3" w:rsidP="00E87F52">
      <w:pPr>
        <w:rPr>
          <w:rFonts w:ascii="Arial" w:hAnsi="Arial" w:cs="Arial"/>
        </w:rPr>
      </w:pPr>
    </w:p>
    <w:p w14:paraId="747F91D6" w14:textId="2D530208" w:rsidR="008261A3" w:rsidRPr="008261A3" w:rsidRDefault="008261A3" w:rsidP="00E25EAC">
      <w:pPr>
        <w:pStyle w:val="Ttulo1"/>
      </w:pPr>
      <w:bookmarkStart w:id="16" w:name="_Toc224202302"/>
      <w:r w:rsidRPr="008261A3">
        <w:t>URL DEL PROYECTO:</w:t>
      </w:r>
      <w:bookmarkEnd w:id="16"/>
    </w:p>
    <w:p w14:paraId="5E17A892" w14:textId="29512153" w:rsidR="008261A3" w:rsidRPr="00E87F52" w:rsidRDefault="00BB3DD0" w:rsidP="00E87F52">
      <w:pPr>
        <w:rPr>
          <w:rFonts w:ascii="Arial" w:hAnsi="Arial" w:cs="Arial"/>
        </w:rPr>
      </w:pPr>
      <w:r w:rsidRPr="00BB3DD0">
        <w:rPr>
          <w:rFonts w:ascii="Arial" w:hAnsi="Arial" w:cs="Arial"/>
        </w:rPr>
        <w:t>https://github.com/Gallegorionegro/PROYECTO-MEDIAMARCAS</w:t>
      </w:r>
    </w:p>
    <w:p w14:paraId="053F5FA7" w14:textId="77777777" w:rsidR="00E87F52" w:rsidRDefault="00E87F52" w:rsidP="007E24D6">
      <w:pPr>
        <w:rPr>
          <w:rFonts w:ascii="Arial" w:hAnsi="Arial" w:cs="Arial"/>
        </w:rPr>
      </w:pPr>
    </w:p>
    <w:p w14:paraId="17765D6F" w14:textId="77777777" w:rsidR="00E87F52" w:rsidRPr="007E24D6" w:rsidRDefault="00E87F52" w:rsidP="007E24D6">
      <w:pPr>
        <w:rPr>
          <w:rFonts w:ascii="Arial" w:hAnsi="Arial" w:cs="Arial"/>
        </w:rPr>
      </w:pPr>
    </w:p>
    <w:p w14:paraId="1D48155C" w14:textId="77777777" w:rsidR="007E24D6" w:rsidRPr="007E24D6" w:rsidRDefault="007E24D6" w:rsidP="007E24D6">
      <w:pPr>
        <w:rPr>
          <w:rFonts w:ascii="Arial" w:hAnsi="Arial" w:cs="Arial"/>
        </w:rPr>
      </w:pPr>
    </w:p>
    <w:p w14:paraId="610E884E" w14:textId="77777777" w:rsidR="007E24D6" w:rsidRPr="00892103" w:rsidRDefault="007E24D6" w:rsidP="00892103">
      <w:pPr>
        <w:rPr>
          <w:rFonts w:ascii="Arial" w:hAnsi="Arial" w:cs="Arial"/>
        </w:rPr>
      </w:pPr>
    </w:p>
    <w:p w14:paraId="5EF02D77" w14:textId="77777777" w:rsidR="00892103" w:rsidRPr="00892103" w:rsidRDefault="00892103" w:rsidP="00892103">
      <w:pPr>
        <w:rPr>
          <w:rFonts w:ascii="Arial" w:hAnsi="Arial" w:cs="Arial"/>
        </w:rPr>
      </w:pPr>
    </w:p>
    <w:p w14:paraId="5AE466F1" w14:textId="77777777" w:rsidR="00892103" w:rsidRPr="00892103" w:rsidRDefault="00892103" w:rsidP="00EC43FD">
      <w:pPr>
        <w:rPr>
          <w:rFonts w:ascii="Arial" w:hAnsi="Arial" w:cs="Arial"/>
        </w:rPr>
      </w:pPr>
    </w:p>
    <w:p w14:paraId="47FC25A3" w14:textId="77777777" w:rsidR="00892103" w:rsidRPr="00892103" w:rsidRDefault="00892103" w:rsidP="00EC43FD">
      <w:pPr>
        <w:rPr>
          <w:rFonts w:ascii="Arial" w:hAnsi="Arial" w:cs="Arial"/>
          <w:b/>
          <w:bCs/>
        </w:rPr>
      </w:pPr>
    </w:p>
    <w:p w14:paraId="2CAA0871" w14:textId="77777777" w:rsidR="00EC43FD" w:rsidRDefault="00EC43FD" w:rsidP="00EC43FD">
      <w:pPr>
        <w:rPr>
          <w:b/>
          <w:bCs/>
          <w:sz w:val="32"/>
          <w:szCs w:val="32"/>
        </w:rPr>
      </w:pPr>
    </w:p>
    <w:p w14:paraId="6D0B66B2" w14:textId="77777777" w:rsidR="00EC43FD" w:rsidRDefault="00EC43FD" w:rsidP="00EC43FD">
      <w:pPr>
        <w:rPr>
          <w:b/>
          <w:bCs/>
          <w:sz w:val="32"/>
          <w:szCs w:val="32"/>
        </w:rPr>
      </w:pPr>
    </w:p>
    <w:p w14:paraId="7A83D4E1" w14:textId="77777777" w:rsidR="00EC43FD" w:rsidRDefault="00EC43FD" w:rsidP="00EC43FD">
      <w:pPr>
        <w:rPr>
          <w:b/>
          <w:bCs/>
          <w:sz w:val="32"/>
          <w:szCs w:val="32"/>
        </w:rPr>
      </w:pPr>
    </w:p>
    <w:p w14:paraId="1C0DF63A" w14:textId="77777777" w:rsidR="00EC43FD" w:rsidRDefault="00EC43FD" w:rsidP="00EC43FD">
      <w:pPr>
        <w:rPr>
          <w:b/>
          <w:bCs/>
          <w:sz w:val="32"/>
          <w:szCs w:val="32"/>
        </w:rPr>
      </w:pPr>
    </w:p>
    <w:p w14:paraId="01AEBFDE" w14:textId="77777777" w:rsidR="00EC43FD" w:rsidRDefault="00EC43FD" w:rsidP="00EC43FD">
      <w:pPr>
        <w:rPr>
          <w:b/>
          <w:bCs/>
          <w:sz w:val="32"/>
          <w:szCs w:val="32"/>
        </w:rPr>
      </w:pPr>
    </w:p>
    <w:p w14:paraId="230B14F7" w14:textId="77777777" w:rsidR="00EC43FD" w:rsidRDefault="00EC43FD" w:rsidP="00EC43FD">
      <w:pPr>
        <w:rPr>
          <w:b/>
          <w:bCs/>
          <w:sz w:val="32"/>
          <w:szCs w:val="32"/>
        </w:rPr>
      </w:pPr>
    </w:p>
    <w:p w14:paraId="7F487DEF" w14:textId="77777777" w:rsidR="00EC43FD" w:rsidRDefault="00EC43FD" w:rsidP="00EC43FD">
      <w:pPr>
        <w:rPr>
          <w:b/>
          <w:bCs/>
          <w:sz w:val="32"/>
          <w:szCs w:val="32"/>
        </w:rPr>
      </w:pPr>
    </w:p>
    <w:p w14:paraId="70E37D38" w14:textId="77777777" w:rsidR="00EC43FD" w:rsidRDefault="00EC43FD" w:rsidP="00EC43FD">
      <w:pPr>
        <w:rPr>
          <w:b/>
          <w:bCs/>
          <w:sz w:val="32"/>
          <w:szCs w:val="32"/>
        </w:rPr>
      </w:pPr>
    </w:p>
    <w:p w14:paraId="7723EB7F" w14:textId="77777777" w:rsidR="00EC43FD" w:rsidRDefault="00EC43FD" w:rsidP="00EC43FD">
      <w:pPr>
        <w:rPr>
          <w:b/>
          <w:bCs/>
          <w:sz w:val="32"/>
          <w:szCs w:val="32"/>
        </w:rPr>
      </w:pPr>
    </w:p>
    <w:p w14:paraId="1CB05A25" w14:textId="77777777" w:rsidR="00EC43FD" w:rsidRDefault="00EC43FD" w:rsidP="00EC43FD">
      <w:pPr>
        <w:rPr>
          <w:b/>
          <w:bCs/>
          <w:sz w:val="32"/>
          <w:szCs w:val="32"/>
        </w:rPr>
      </w:pPr>
    </w:p>
    <w:p w14:paraId="05C4CF59" w14:textId="77777777" w:rsidR="00EC43FD" w:rsidRDefault="00EC43FD" w:rsidP="00EC43FD">
      <w:pPr>
        <w:rPr>
          <w:b/>
          <w:bCs/>
          <w:sz w:val="32"/>
          <w:szCs w:val="32"/>
        </w:rPr>
      </w:pPr>
    </w:p>
    <w:p w14:paraId="15EC0766" w14:textId="77777777" w:rsidR="00EC43FD" w:rsidRDefault="00EC43FD" w:rsidP="00EC43FD">
      <w:pPr>
        <w:rPr>
          <w:b/>
          <w:bCs/>
          <w:sz w:val="32"/>
          <w:szCs w:val="32"/>
        </w:rPr>
      </w:pPr>
    </w:p>
    <w:p w14:paraId="507D2C8C" w14:textId="77777777" w:rsidR="00EC43FD" w:rsidRDefault="00EC43FD" w:rsidP="00EC43FD">
      <w:pPr>
        <w:rPr>
          <w:b/>
          <w:bCs/>
          <w:sz w:val="32"/>
          <w:szCs w:val="32"/>
        </w:rPr>
      </w:pPr>
    </w:p>
    <w:p w14:paraId="6ACA1EEA" w14:textId="77777777" w:rsidR="00EC43FD" w:rsidRDefault="00EC43FD" w:rsidP="00EC43FD">
      <w:pPr>
        <w:rPr>
          <w:b/>
          <w:bCs/>
          <w:sz w:val="32"/>
          <w:szCs w:val="32"/>
        </w:rPr>
      </w:pPr>
    </w:p>
    <w:p w14:paraId="0DE64707" w14:textId="77777777" w:rsidR="00EC43FD" w:rsidRDefault="00EC43FD" w:rsidP="00EC43FD">
      <w:pPr>
        <w:rPr>
          <w:b/>
          <w:bCs/>
          <w:sz w:val="32"/>
          <w:szCs w:val="32"/>
        </w:rPr>
      </w:pPr>
    </w:p>
    <w:p w14:paraId="5E88B334" w14:textId="77777777" w:rsidR="00EC43FD" w:rsidRDefault="00EC43FD" w:rsidP="00EC43FD">
      <w:pPr>
        <w:rPr>
          <w:b/>
          <w:bCs/>
          <w:sz w:val="32"/>
          <w:szCs w:val="32"/>
        </w:rPr>
      </w:pPr>
    </w:p>
    <w:p w14:paraId="35E34671" w14:textId="77777777" w:rsidR="00EC43FD" w:rsidRDefault="00EC43FD" w:rsidP="00EC43FD">
      <w:pPr>
        <w:rPr>
          <w:b/>
          <w:bCs/>
          <w:sz w:val="32"/>
          <w:szCs w:val="32"/>
        </w:rPr>
      </w:pPr>
    </w:p>
    <w:p w14:paraId="3249D799" w14:textId="77777777" w:rsidR="00EC43FD" w:rsidRDefault="00EC43FD" w:rsidP="00EC43FD">
      <w:pPr>
        <w:rPr>
          <w:b/>
          <w:bCs/>
          <w:sz w:val="32"/>
          <w:szCs w:val="32"/>
        </w:rPr>
      </w:pPr>
    </w:p>
    <w:p w14:paraId="3046D04E" w14:textId="77777777" w:rsidR="00EC43FD" w:rsidRDefault="00EC43FD" w:rsidP="00EC43FD">
      <w:pPr>
        <w:rPr>
          <w:b/>
          <w:bCs/>
          <w:sz w:val="32"/>
          <w:szCs w:val="32"/>
        </w:rPr>
      </w:pPr>
    </w:p>
    <w:p w14:paraId="71EBB855" w14:textId="77777777" w:rsidR="00EC43FD" w:rsidRDefault="00EC43FD" w:rsidP="00EC43FD">
      <w:pPr>
        <w:rPr>
          <w:b/>
          <w:bCs/>
          <w:sz w:val="32"/>
          <w:szCs w:val="32"/>
        </w:rPr>
      </w:pPr>
    </w:p>
    <w:p w14:paraId="06FE5165" w14:textId="77777777" w:rsidR="00EC43FD" w:rsidRDefault="00EC43FD" w:rsidP="00EC43FD">
      <w:pPr>
        <w:rPr>
          <w:b/>
          <w:bCs/>
          <w:sz w:val="32"/>
          <w:szCs w:val="32"/>
        </w:rPr>
      </w:pPr>
    </w:p>
    <w:p w14:paraId="052E600A" w14:textId="77777777" w:rsidR="00EC43FD" w:rsidRDefault="00EC43FD" w:rsidP="00EC43FD">
      <w:pPr>
        <w:rPr>
          <w:b/>
          <w:bCs/>
          <w:sz w:val="32"/>
          <w:szCs w:val="32"/>
        </w:rPr>
      </w:pPr>
    </w:p>
    <w:p w14:paraId="7BBB4C52" w14:textId="77777777" w:rsidR="00EC43FD" w:rsidRPr="00EC43FD" w:rsidRDefault="00EC43FD" w:rsidP="00EC43FD">
      <w:pPr>
        <w:rPr>
          <w:b/>
          <w:bCs/>
          <w:sz w:val="32"/>
          <w:szCs w:val="32"/>
        </w:rPr>
      </w:pPr>
    </w:p>
    <w:sectPr w:rsidR="00EC43FD" w:rsidRPr="00EC43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36D"/>
    <w:multiLevelType w:val="hybridMultilevel"/>
    <w:tmpl w:val="8F58CE3E"/>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15:restartNumberingAfterBreak="0">
    <w:nsid w:val="5F4644CA"/>
    <w:multiLevelType w:val="multilevel"/>
    <w:tmpl w:val="6180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86667"/>
    <w:multiLevelType w:val="hybridMultilevel"/>
    <w:tmpl w:val="5E16C51E"/>
    <w:lvl w:ilvl="0" w:tplc="380A000F">
      <w:start w:val="1"/>
      <w:numFmt w:val="decimal"/>
      <w:lvlText w:val="%1."/>
      <w:lvlJc w:val="left"/>
      <w:pPr>
        <w:ind w:left="927" w:hanging="360"/>
      </w:pPr>
      <w:rPr>
        <w:rFonts w:hint="default"/>
      </w:rPr>
    </w:lvl>
    <w:lvl w:ilvl="1" w:tplc="380A0019" w:tentative="1">
      <w:start w:val="1"/>
      <w:numFmt w:val="lowerLetter"/>
      <w:lvlText w:val="%2."/>
      <w:lvlJc w:val="left"/>
      <w:pPr>
        <w:ind w:left="1647" w:hanging="360"/>
      </w:pPr>
    </w:lvl>
    <w:lvl w:ilvl="2" w:tplc="380A001B" w:tentative="1">
      <w:start w:val="1"/>
      <w:numFmt w:val="lowerRoman"/>
      <w:lvlText w:val="%3."/>
      <w:lvlJc w:val="right"/>
      <w:pPr>
        <w:ind w:left="2367" w:hanging="180"/>
      </w:pPr>
    </w:lvl>
    <w:lvl w:ilvl="3" w:tplc="380A000F" w:tentative="1">
      <w:start w:val="1"/>
      <w:numFmt w:val="decimal"/>
      <w:lvlText w:val="%4."/>
      <w:lvlJc w:val="left"/>
      <w:pPr>
        <w:ind w:left="3087" w:hanging="360"/>
      </w:pPr>
    </w:lvl>
    <w:lvl w:ilvl="4" w:tplc="380A0019" w:tentative="1">
      <w:start w:val="1"/>
      <w:numFmt w:val="lowerLetter"/>
      <w:lvlText w:val="%5."/>
      <w:lvlJc w:val="left"/>
      <w:pPr>
        <w:ind w:left="3807" w:hanging="360"/>
      </w:pPr>
    </w:lvl>
    <w:lvl w:ilvl="5" w:tplc="380A001B" w:tentative="1">
      <w:start w:val="1"/>
      <w:numFmt w:val="lowerRoman"/>
      <w:lvlText w:val="%6."/>
      <w:lvlJc w:val="right"/>
      <w:pPr>
        <w:ind w:left="4527" w:hanging="180"/>
      </w:pPr>
    </w:lvl>
    <w:lvl w:ilvl="6" w:tplc="380A000F" w:tentative="1">
      <w:start w:val="1"/>
      <w:numFmt w:val="decimal"/>
      <w:lvlText w:val="%7."/>
      <w:lvlJc w:val="left"/>
      <w:pPr>
        <w:ind w:left="5247" w:hanging="360"/>
      </w:pPr>
    </w:lvl>
    <w:lvl w:ilvl="7" w:tplc="380A0019" w:tentative="1">
      <w:start w:val="1"/>
      <w:numFmt w:val="lowerLetter"/>
      <w:lvlText w:val="%8."/>
      <w:lvlJc w:val="left"/>
      <w:pPr>
        <w:ind w:left="5967" w:hanging="360"/>
      </w:pPr>
    </w:lvl>
    <w:lvl w:ilvl="8" w:tplc="380A001B" w:tentative="1">
      <w:start w:val="1"/>
      <w:numFmt w:val="lowerRoman"/>
      <w:lvlText w:val="%9."/>
      <w:lvlJc w:val="right"/>
      <w:pPr>
        <w:ind w:left="6687" w:hanging="180"/>
      </w:pPr>
    </w:lvl>
  </w:abstractNum>
  <w:abstractNum w:abstractNumId="3" w15:restartNumberingAfterBreak="0">
    <w:nsid w:val="72C550BB"/>
    <w:multiLevelType w:val="multilevel"/>
    <w:tmpl w:val="92E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623193">
    <w:abstractNumId w:val="1"/>
  </w:num>
  <w:num w:numId="2" w16cid:durableId="466583230">
    <w:abstractNumId w:val="3"/>
  </w:num>
  <w:num w:numId="3" w16cid:durableId="1523350423">
    <w:abstractNumId w:val="2"/>
  </w:num>
  <w:num w:numId="4" w16cid:durableId="1957057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FD"/>
    <w:rsid w:val="00707259"/>
    <w:rsid w:val="007E24D6"/>
    <w:rsid w:val="008261A3"/>
    <w:rsid w:val="00892103"/>
    <w:rsid w:val="00A644DD"/>
    <w:rsid w:val="00BB3DD0"/>
    <w:rsid w:val="00E25EAC"/>
    <w:rsid w:val="00E87F52"/>
    <w:rsid w:val="00EB40EE"/>
    <w:rsid w:val="00EC43FD"/>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E5F1"/>
  <w15:chartTrackingRefBased/>
  <w15:docId w15:val="{99031A5D-CFC9-495B-A480-F93F18A72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EAC"/>
    <w:pPr>
      <w:keepNext/>
      <w:keepLines/>
      <w:spacing w:before="360" w:after="80"/>
      <w:outlineLvl w:val="0"/>
    </w:pPr>
    <w:rPr>
      <w:rFonts w:ascii="Arial" w:eastAsiaTheme="majorEastAsia" w:hAnsi="Arial" w:cstheme="majorBidi"/>
      <w:b/>
      <w:sz w:val="28"/>
      <w:szCs w:val="40"/>
    </w:rPr>
  </w:style>
  <w:style w:type="paragraph" w:styleId="Ttulo2">
    <w:name w:val="heading 2"/>
    <w:basedOn w:val="Normal"/>
    <w:next w:val="Normal"/>
    <w:link w:val="Ttulo2Car"/>
    <w:uiPriority w:val="9"/>
    <w:unhideWhenUsed/>
    <w:qFormat/>
    <w:rsid w:val="00E25EAC"/>
    <w:pPr>
      <w:keepNext/>
      <w:keepLines/>
      <w:spacing w:before="160" w:after="80"/>
      <w:outlineLvl w:val="1"/>
    </w:pPr>
    <w:rPr>
      <w:rFonts w:ascii="Arial" w:eastAsiaTheme="majorEastAsia" w:hAnsi="Arial" w:cstheme="majorBidi"/>
      <w:b/>
      <w:szCs w:val="32"/>
    </w:rPr>
  </w:style>
  <w:style w:type="paragraph" w:styleId="Ttulo3">
    <w:name w:val="heading 3"/>
    <w:basedOn w:val="Normal"/>
    <w:next w:val="Normal"/>
    <w:link w:val="Ttulo3Car"/>
    <w:uiPriority w:val="9"/>
    <w:semiHidden/>
    <w:unhideWhenUsed/>
    <w:qFormat/>
    <w:rsid w:val="00EC43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43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43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43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43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43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43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5EAC"/>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E25EAC"/>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EC43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43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43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43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43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43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43FD"/>
    <w:rPr>
      <w:rFonts w:eastAsiaTheme="majorEastAsia" w:cstheme="majorBidi"/>
      <w:color w:val="272727" w:themeColor="text1" w:themeTint="D8"/>
    </w:rPr>
  </w:style>
  <w:style w:type="paragraph" w:styleId="Ttulo">
    <w:name w:val="Title"/>
    <w:basedOn w:val="Normal"/>
    <w:next w:val="Normal"/>
    <w:link w:val="TtuloCar"/>
    <w:uiPriority w:val="10"/>
    <w:qFormat/>
    <w:rsid w:val="00EC4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43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43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43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43FD"/>
    <w:pPr>
      <w:spacing w:before="160"/>
      <w:jc w:val="center"/>
    </w:pPr>
    <w:rPr>
      <w:i/>
      <w:iCs/>
      <w:color w:val="404040" w:themeColor="text1" w:themeTint="BF"/>
    </w:rPr>
  </w:style>
  <w:style w:type="character" w:customStyle="1" w:styleId="CitaCar">
    <w:name w:val="Cita Car"/>
    <w:basedOn w:val="Fuentedeprrafopredeter"/>
    <w:link w:val="Cita"/>
    <w:uiPriority w:val="29"/>
    <w:rsid w:val="00EC43FD"/>
    <w:rPr>
      <w:i/>
      <w:iCs/>
      <w:color w:val="404040" w:themeColor="text1" w:themeTint="BF"/>
    </w:rPr>
  </w:style>
  <w:style w:type="paragraph" w:styleId="Prrafodelista">
    <w:name w:val="List Paragraph"/>
    <w:basedOn w:val="Normal"/>
    <w:uiPriority w:val="34"/>
    <w:qFormat/>
    <w:rsid w:val="00EC43FD"/>
    <w:pPr>
      <w:ind w:left="720"/>
      <w:contextualSpacing/>
    </w:pPr>
  </w:style>
  <w:style w:type="character" w:styleId="nfasisintenso">
    <w:name w:val="Intense Emphasis"/>
    <w:basedOn w:val="Fuentedeprrafopredeter"/>
    <w:uiPriority w:val="21"/>
    <w:qFormat/>
    <w:rsid w:val="00EC43FD"/>
    <w:rPr>
      <w:i/>
      <w:iCs/>
      <w:color w:val="0F4761" w:themeColor="accent1" w:themeShade="BF"/>
    </w:rPr>
  </w:style>
  <w:style w:type="paragraph" w:styleId="Citadestacada">
    <w:name w:val="Intense Quote"/>
    <w:basedOn w:val="Normal"/>
    <w:next w:val="Normal"/>
    <w:link w:val="CitadestacadaCar"/>
    <w:uiPriority w:val="30"/>
    <w:qFormat/>
    <w:rsid w:val="00EC4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43FD"/>
    <w:rPr>
      <w:i/>
      <w:iCs/>
      <w:color w:val="0F4761" w:themeColor="accent1" w:themeShade="BF"/>
    </w:rPr>
  </w:style>
  <w:style w:type="character" w:styleId="Referenciaintensa">
    <w:name w:val="Intense Reference"/>
    <w:basedOn w:val="Fuentedeprrafopredeter"/>
    <w:uiPriority w:val="32"/>
    <w:qFormat/>
    <w:rsid w:val="00EC43FD"/>
    <w:rPr>
      <w:b/>
      <w:bCs/>
      <w:smallCaps/>
      <w:color w:val="0F4761" w:themeColor="accent1" w:themeShade="BF"/>
      <w:spacing w:val="5"/>
    </w:rPr>
  </w:style>
  <w:style w:type="paragraph" w:styleId="TtuloTDC">
    <w:name w:val="TOC Heading"/>
    <w:basedOn w:val="Ttulo1"/>
    <w:next w:val="Normal"/>
    <w:uiPriority w:val="39"/>
    <w:unhideWhenUsed/>
    <w:qFormat/>
    <w:rsid w:val="00707259"/>
    <w:pPr>
      <w:spacing w:before="240" w:after="0" w:line="259" w:lineRule="auto"/>
      <w:outlineLvl w:val="9"/>
    </w:pPr>
    <w:rPr>
      <w:rFonts w:asciiTheme="majorHAnsi" w:hAnsiTheme="majorHAnsi"/>
      <w:b w:val="0"/>
      <w:color w:val="0F4761" w:themeColor="accent1" w:themeShade="BF"/>
      <w:kern w:val="0"/>
      <w:sz w:val="32"/>
      <w:szCs w:val="32"/>
      <w:lang w:eastAsia="es-UY"/>
      <w14:ligatures w14:val="none"/>
    </w:rPr>
  </w:style>
  <w:style w:type="paragraph" w:styleId="TDC1">
    <w:name w:val="toc 1"/>
    <w:basedOn w:val="Normal"/>
    <w:next w:val="Normal"/>
    <w:autoRedefine/>
    <w:uiPriority w:val="39"/>
    <w:unhideWhenUsed/>
    <w:rsid w:val="00707259"/>
    <w:pPr>
      <w:spacing w:after="100"/>
    </w:pPr>
  </w:style>
  <w:style w:type="paragraph" w:styleId="TDC2">
    <w:name w:val="toc 2"/>
    <w:basedOn w:val="Normal"/>
    <w:next w:val="Normal"/>
    <w:autoRedefine/>
    <w:uiPriority w:val="39"/>
    <w:unhideWhenUsed/>
    <w:rsid w:val="00707259"/>
    <w:pPr>
      <w:spacing w:after="100"/>
      <w:ind w:left="240"/>
    </w:pPr>
  </w:style>
  <w:style w:type="character" w:styleId="Hipervnculo">
    <w:name w:val="Hyperlink"/>
    <w:basedOn w:val="Fuentedeprrafopredeter"/>
    <w:uiPriority w:val="99"/>
    <w:unhideWhenUsed/>
    <w:rsid w:val="007072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FDBB4-7E34-4BB3-8B0D-876C3FDB4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12</Pages>
  <Words>1357</Words>
  <Characters>7468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Román González</dc:creator>
  <cp:keywords/>
  <dc:description/>
  <cp:lastModifiedBy>Román González</cp:lastModifiedBy>
  <cp:revision>1</cp:revision>
  <dcterms:created xsi:type="dcterms:W3CDTF">2026-03-12T08:02:00Z</dcterms:created>
  <dcterms:modified xsi:type="dcterms:W3CDTF">2026-03-12T11:20:00Z</dcterms:modified>
</cp:coreProperties>
</file>