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27D0" w14:textId="77777777" w:rsidR="00493872" w:rsidRDefault="00493872" w:rsidP="00493872">
      <w:pPr>
        <w:pStyle w:val="Title"/>
        <w:jc w:val="center"/>
      </w:pPr>
      <w:r>
        <w:t xml:space="preserve">Final Assessment Project: </w:t>
      </w:r>
      <w:r w:rsidRPr="00BA5E7D">
        <w:rPr>
          <w:u w:val="single"/>
        </w:rPr>
        <w:t xml:space="preserve">VR Escape Room Experience </w:t>
      </w:r>
    </w:p>
    <w:p w14:paraId="0E5D9A38" w14:textId="77777777" w:rsidR="00493872" w:rsidRDefault="00493872" w:rsidP="00493872"/>
    <w:p w14:paraId="74A2625C" w14:textId="14FE99C1" w:rsidR="00493872" w:rsidRDefault="00493872" w:rsidP="000B1C76">
      <w:pPr>
        <w:pStyle w:val="Heading2"/>
      </w:pPr>
      <w:r>
        <w:t>Project Overview:</w:t>
      </w:r>
    </w:p>
    <w:p w14:paraId="5C4A0521" w14:textId="55140B40" w:rsidR="00493872" w:rsidRDefault="00493872" w:rsidP="00493872">
      <w:r>
        <w:t>You should work in groups (3-4) to create a VR escape room experience using Unity3D.  You have the freedom to choose your escape room theme.</w:t>
      </w:r>
    </w:p>
    <w:p w14:paraId="4C27F05C" w14:textId="77777777" w:rsidR="00493872" w:rsidRDefault="00493872" w:rsidP="00493872"/>
    <w:p w14:paraId="3C3E1C84" w14:textId="1A9CDFA5" w:rsidR="00493872" w:rsidRDefault="00493872" w:rsidP="000B1C76">
      <w:pPr>
        <w:pStyle w:val="Heading2"/>
      </w:pPr>
      <w:r>
        <w:t>Learning Objectives:</w:t>
      </w:r>
    </w:p>
    <w:p w14:paraId="35D8BBF6" w14:textId="4C13BFB1" w:rsidR="00493872" w:rsidRDefault="00493872" w:rsidP="00493872">
      <w:pPr>
        <w:pStyle w:val="ListParagraph"/>
        <w:numPr>
          <w:ilvl w:val="0"/>
          <w:numId w:val="1"/>
        </w:numPr>
      </w:pPr>
      <w:r>
        <w:t>Apply core Unity3D functionalities for VR development, including scene creation, 2D/3D assets importing, interaction mechanics, VR locomotion</w:t>
      </w:r>
      <w:r w:rsidR="00762868">
        <w:t>/movement</w:t>
      </w:r>
      <w:r>
        <w:t>, and sound design.</w:t>
      </w:r>
    </w:p>
    <w:p w14:paraId="56AF9532" w14:textId="77777777" w:rsidR="00493872" w:rsidRDefault="00493872" w:rsidP="00493872">
      <w:pPr>
        <w:pStyle w:val="ListParagraph"/>
        <w:numPr>
          <w:ilvl w:val="0"/>
          <w:numId w:val="1"/>
        </w:numPr>
      </w:pPr>
      <w:r>
        <w:t>Demonstrate teamwork and communication skills to design, develop, and test a collaborative VR experience.</w:t>
      </w:r>
    </w:p>
    <w:p w14:paraId="027F43C7" w14:textId="4BAEB4BA" w:rsidR="00493872" w:rsidRDefault="00493872" w:rsidP="00493872">
      <w:pPr>
        <w:pStyle w:val="ListParagraph"/>
        <w:numPr>
          <w:ilvl w:val="0"/>
          <w:numId w:val="1"/>
        </w:numPr>
      </w:pPr>
      <w:r>
        <w:t>Implement engaging puzzles that utilize the interactive nature of VR and cater to the chosen escape room theme.</w:t>
      </w:r>
    </w:p>
    <w:p w14:paraId="5CB846C5" w14:textId="77777777" w:rsidR="008A1450" w:rsidRDefault="008A1450" w:rsidP="008A1450"/>
    <w:p w14:paraId="2083033D" w14:textId="0F3C7404" w:rsidR="008A1450" w:rsidRDefault="008A1450" w:rsidP="000B1C76">
      <w:pPr>
        <w:pStyle w:val="Heading2"/>
      </w:pPr>
      <w:r>
        <w:t>Deliverables:</w:t>
      </w:r>
    </w:p>
    <w:p w14:paraId="5D1FF6A7" w14:textId="4371ABD5" w:rsidR="008A1450" w:rsidRDefault="008A1450" w:rsidP="008A1450">
      <w:pPr>
        <w:pStyle w:val="ListParagraph"/>
        <w:numPr>
          <w:ilvl w:val="0"/>
          <w:numId w:val="3"/>
        </w:numPr>
      </w:pPr>
      <w:r>
        <w:t xml:space="preserve">A playable VR </w:t>
      </w:r>
      <w:r w:rsidR="00C07143">
        <w:t>game</w:t>
      </w:r>
      <w:r>
        <w:t xml:space="preserve"> of your escape room experience in Unity3D</w:t>
      </w:r>
      <w:r w:rsidR="00AB52FB">
        <w:t xml:space="preserve"> (APK File)</w:t>
      </w:r>
      <w:r>
        <w:t>.</w:t>
      </w:r>
    </w:p>
    <w:p w14:paraId="2E46470D" w14:textId="75F24F30" w:rsidR="008A1450" w:rsidRDefault="008A1450" w:rsidP="008A1450">
      <w:pPr>
        <w:pStyle w:val="ListParagraph"/>
        <w:numPr>
          <w:ilvl w:val="0"/>
          <w:numId w:val="3"/>
        </w:numPr>
      </w:pPr>
      <w:r>
        <w:t>A Game Design Document (GDD) outlining your project concept, design choices, and development plan</w:t>
      </w:r>
      <w:r w:rsidR="00762868">
        <w:t xml:space="preserve"> (</w:t>
      </w:r>
      <w:r w:rsidR="00762868" w:rsidRPr="00762868">
        <w:rPr>
          <w:u w:val="single"/>
        </w:rPr>
        <w:t>See attached GDD Template</w:t>
      </w:r>
      <w:r w:rsidR="00762868">
        <w:t>)</w:t>
      </w:r>
      <w:r>
        <w:t>.</w:t>
      </w:r>
    </w:p>
    <w:p w14:paraId="0A8B6DF6" w14:textId="59208427" w:rsidR="00493872" w:rsidRDefault="008A1450" w:rsidP="008A1450">
      <w:pPr>
        <w:pStyle w:val="ListParagraph"/>
        <w:numPr>
          <w:ilvl w:val="0"/>
          <w:numId w:val="3"/>
        </w:numPr>
      </w:pPr>
      <w:r>
        <w:t>A short presentation outlining your design process, challenges encountered, and unique features of your escape room.</w:t>
      </w:r>
    </w:p>
    <w:p w14:paraId="1811EEEA" w14:textId="374F8C9F" w:rsidR="00762868" w:rsidRDefault="00762868" w:rsidP="008A1450">
      <w:pPr>
        <w:pStyle w:val="ListParagraph"/>
        <w:numPr>
          <w:ilvl w:val="0"/>
          <w:numId w:val="3"/>
        </w:numPr>
      </w:pPr>
      <w:r w:rsidRPr="00762868">
        <w:t>A well-organized Git repository on GitHub that tracks your project's development history</w:t>
      </w:r>
      <w:r>
        <w:t>.</w:t>
      </w:r>
    </w:p>
    <w:p w14:paraId="58CC70B3" w14:textId="77777777" w:rsidR="00493872" w:rsidRDefault="00493872" w:rsidP="00493872"/>
    <w:p w14:paraId="630E0C6A" w14:textId="1D3B8456" w:rsidR="008A1450" w:rsidRDefault="008A1450" w:rsidP="000B1C76">
      <w:pPr>
        <w:pStyle w:val="Heading2"/>
      </w:pPr>
      <w:r>
        <w:t>Assessment Criteria:</w:t>
      </w:r>
    </w:p>
    <w:p w14:paraId="55832FE5" w14:textId="5600659A" w:rsidR="008A1450" w:rsidRDefault="008A1450" w:rsidP="008A1450">
      <w:pPr>
        <w:pStyle w:val="ListParagraph"/>
        <w:numPr>
          <w:ilvl w:val="0"/>
          <w:numId w:val="2"/>
        </w:numPr>
      </w:pPr>
      <w:r w:rsidRPr="008A1450">
        <w:rPr>
          <w:b/>
          <w:bCs/>
          <w:lang w:bidi="ar-EG"/>
        </w:rPr>
        <w:t xml:space="preserve">Virtual Environment </w:t>
      </w:r>
      <w:r w:rsidRPr="008A1450">
        <w:rPr>
          <w:b/>
          <w:bCs/>
        </w:rPr>
        <w:t>(</w:t>
      </w:r>
      <w:r w:rsidR="00C07143">
        <w:rPr>
          <w:b/>
          <w:bCs/>
          <w:color w:val="4EA72E" w:themeColor="accent6"/>
        </w:rPr>
        <w:t>15</w:t>
      </w:r>
      <w:r w:rsidRPr="000B1C76">
        <w:rPr>
          <w:b/>
          <w:bCs/>
          <w:color w:val="4EA72E" w:themeColor="accent6"/>
        </w:rPr>
        <w:t>%</w:t>
      </w:r>
      <w:r w:rsidRPr="008A1450">
        <w:rPr>
          <w:b/>
          <w:bCs/>
        </w:rPr>
        <w:t>):</w:t>
      </w:r>
      <w:r>
        <w:t xml:space="preserve"> The environment should be visually appealing and relevant to the chosen theme. Lighting, textures, and 3D assets should contribute to the atmosphere and believability of the escape room.</w:t>
      </w:r>
    </w:p>
    <w:p w14:paraId="24D13F15" w14:textId="52A2A49B" w:rsidR="008A1450" w:rsidRDefault="008A1450" w:rsidP="008A1450">
      <w:pPr>
        <w:pStyle w:val="ListParagraph"/>
        <w:numPr>
          <w:ilvl w:val="0"/>
          <w:numId w:val="2"/>
        </w:numPr>
      </w:pPr>
      <w:r w:rsidRPr="008A1450">
        <w:rPr>
          <w:b/>
          <w:bCs/>
        </w:rPr>
        <w:t>Interaction Mechanics (</w:t>
      </w:r>
      <w:r w:rsidR="00C07143">
        <w:rPr>
          <w:b/>
          <w:bCs/>
          <w:color w:val="4EA72E" w:themeColor="accent6"/>
        </w:rPr>
        <w:t>20</w:t>
      </w:r>
      <w:r w:rsidRPr="00C07143">
        <w:rPr>
          <w:b/>
          <w:bCs/>
          <w:color w:val="4EA72E" w:themeColor="accent6"/>
        </w:rPr>
        <w:t>%</w:t>
      </w:r>
      <w:r w:rsidRPr="008A1450">
        <w:rPr>
          <w:b/>
          <w:bCs/>
        </w:rPr>
        <w:t>):</w:t>
      </w:r>
      <w:r>
        <w:t xml:space="preserve"> Players should be able to interact with various objects in the environment - pick up items, activate levers, </w:t>
      </w:r>
      <w:r w:rsidR="00762868">
        <w:t xml:space="preserve">and </w:t>
      </w:r>
      <w:r>
        <w:t>solve puzzles. Movement mechanics (</w:t>
      </w:r>
      <w:r w:rsidR="000B1C76">
        <w:t xml:space="preserve">e.g. </w:t>
      </w:r>
      <w:r>
        <w:t>teleportation</w:t>
      </w:r>
      <w:r w:rsidR="000B1C76">
        <w:t>).</w:t>
      </w:r>
    </w:p>
    <w:p w14:paraId="0A6DC8C5" w14:textId="158839B7" w:rsidR="008A1450" w:rsidRDefault="008A1450" w:rsidP="008A1450">
      <w:pPr>
        <w:pStyle w:val="ListParagraph"/>
        <w:numPr>
          <w:ilvl w:val="0"/>
          <w:numId w:val="2"/>
        </w:numPr>
      </w:pPr>
      <w:r w:rsidRPr="008A1450">
        <w:rPr>
          <w:b/>
          <w:bCs/>
        </w:rPr>
        <w:t>VR Puzzles (</w:t>
      </w:r>
      <w:r w:rsidRPr="00C07143">
        <w:rPr>
          <w:b/>
          <w:bCs/>
          <w:color w:val="4EA72E" w:themeColor="accent6"/>
        </w:rPr>
        <w:t>2</w:t>
      </w:r>
      <w:r w:rsidR="00C07143">
        <w:rPr>
          <w:b/>
          <w:bCs/>
          <w:color w:val="4EA72E" w:themeColor="accent6"/>
        </w:rPr>
        <w:t>0</w:t>
      </w:r>
      <w:r w:rsidRPr="00C07143">
        <w:rPr>
          <w:b/>
          <w:bCs/>
          <w:color w:val="4EA72E" w:themeColor="accent6"/>
        </w:rPr>
        <w:t>%</w:t>
      </w:r>
      <w:r w:rsidRPr="008A1450">
        <w:rPr>
          <w:b/>
          <w:bCs/>
        </w:rPr>
        <w:t>):</w:t>
      </w:r>
      <w:r>
        <w:t xml:space="preserve"> Design a variety</w:t>
      </w:r>
      <w:r w:rsidR="00762868">
        <w:t xml:space="preserve"> (</w:t>
      </w:r>
      <w:r w:rsidR="00762868" w:rsidRPr="00BA5E7D">
        <w:rPr>
          <w:b/>
          <w:bCs/>
          <w:highlight w:val="yellow"/>
          <w:u w:val="single"/>
        </w:rPr>
        <w:t>at least 3</w:t>
      </w:r>
      <w:r w:rsidR="00762868">
        <w:t>)</w:t>
      </w:r>
      <w:r>
        <w:t xml:space="preserve"> of puzzles that leverage VR functionalities and complement the chosen theme. </w:t>
      </w:r>
      <w:r w:rsidR="00BA5E7D">
        <w:t>E</w:t>
      </w:r>
      <w:r>
        <w:t>nsure clear clues guide players toward solutions.</w:t>
      </w:r>
    </w:p>
    <w:p w14:paraId="30BBF3A0" w14:textId="6D96B61D" w:rsidR="008A1450" w:rsidRDefault="008A1450" w:rsidP="008A1450">
      <w:pPr>
        <w:pStyle w:val="ListParagraph"/>
        <w:numPr>
          <w:ilvl w:val="0"/>
          <w:numId w:val="2"/>
        </w:numPr>
      </w:pPr>
      <w:r w:rsidRPr="008A1450">
        <w:rPr>
          <w:b/>
          <w:bCs/>
        </w:rPr>
        <w:t>Sound Design &amp; Feedback (</w:t>
      </w:r>
      <w:r w:rsidRPr="00C07143">
        <w:rPr>
          <w:b/>
          <w:bCs/>
          <w:color w:val="4EA72E" w:themeColor="accent6"/>
        </w:rPr>
        <w:t>1</w:t>
      </w:r>
      <w:r w:rsidR="00BA5E7D">
        <w:rPr>
          <w:b/>
          <w:bCs/>
          <w:color w:val="4EA72E" w:themeColor="accent6"/>
        </w:rPr>
        <w:t>5</w:t>
      </w:r>
      <w:r w:rsidRPr="00C07143">
        <w:rPr>
          <w:b/>
          <w:bCs/>
          <w:color w:val="4EA72E" w:themeColor="accent6"/>
        </w:rPr>
        <w:t>%</w:t>
      </w:r>
      <w:r w:rsidRPr="008A1450">
        <w:rPr>
          <w:b/>
          <w:bCs/>
        </w:rPr>
        <w:t>)</w:t>
      </w:r>
      <w:r>
        <w:t>: Utilize appropriate sound effects and music to enhance the atmosphere and provide audio cues for puzzle solving and player interaction.</w:t>
      </w:r>
    </w:p>
    <w:p w14:paraId="14D56271" w14:textId="431AB9FB" w:rsidR="008A1450" w:rsidRDefault="008A1450" w:rsidP="00762868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Writing Game Design Document</w:t>
      </w:r>
      <w:r w:rsidR="00C07143">
        <w:rPr>
          <w:b/>
          <w:bCs/>
        </w:rPr>
        <w:t xml:space="preserve"> </w:t>
      </w:r>
      <w:r w:rsidR="00C07143" w:rsidRPr="008A1450">
        <w:rPr>
          <w:b/>
          <w:bCs/>
        </w:rPr>
        <w:t>(</w:t>
      </w:r>
      <w:r w:rsidR="00C07143" w:rsidRPr="00C07143">
        <w:rPr>
          <w:b/>
          <w:bCs/>
          <w:color w:val="4EA72E" w:themeColor="accent6"/>
        </w:rPr>
        <w:t>10%</w:t>
      </w:r>
      <w:r w:rsidR="00C07143" w:rsidRPr="008A1450">
        <w:rPr>
          <w:b/>
          <w:bCs/>
        </w:rPr>
        <w:t>)</w:t>
      </w:r>
      <w:r w:rsidRPr="008A1450">
        <w:t>:</w:t>
      </w:r>
      <w:r>
        <w:t xml:space="preserve"> </w:t>
      </w:r>
      <w:r w:rsidR="00C07143">
        <w:t>Write</w:t>
      </w:r>
      <w:r w:rsidR="00762868">
        <w:t xml:space="preserve"> a clear and concise GDD that outlines your project concept, design choices, and development plan. </w:t>
      </w:r>
      <w:r w:rsidR="00C07143">
        <w:t>The</w:t>
      </w:r>
      <w:r w:rsidR="00762868">
        <w:t xml:space="preserve"> GDD should include sections for theme, environment, gameplay mechanics, puzzles, narrative (optional), sound design, </w:t>
      </w:r>
      <w:r w:rsidR="00C07143">
        <w:t xml:space="preserve">and </w:t>
      </w:r>
      <w:r w:rsidR="00762868">
        <w:t>target audience.</w:t>
      </w:r>
    </w:p>
    <w:p w14:paraId="6FEE6F43" w14:textId="1C3EED96" w:rsidR="00762868" w:rsidRDefault="00762868" w:rsidP="00762868">
      <w:pPr>
        <w:pStyle w:val="ListParagraph"/>
        <w:numPr>
          <w:ilvl w:val="0"/>
          <w:numId w:val="2"/>
        </w:numPr>
      </w:pPr>
      <w:r w:rsidRPr="00762868">
        <w:rPr>
          <w:b/>
          <w:bCs/>
        </w:rPr>
        <w:t>Git Usage (</w:t>
      </w:r>
      <w:r w:rsidR="00C07143" w:rsidRPr="00C07143">
        <w:rPr>
          <w:b/>
          <w:bCs/>
          <w:color w:val="4EA72E" w:themeColor="accent6"/>
        </w:rPr>
        <w:t>1</w:t>
      </w:r>
      <w:r w:rsidR="00BA5E7D">
        <w:rPr>
          <w:b/>
          <w:bCs/>
          <w:color w:val="4EA72E" w:themeColor="accent6"/>
        </w:rPr>
        <w:t>0</w:t>
      </w:r>
      <w:r w:rsidRPr="00C07143">
        <w:rPr>
          <w:b/>
          <w:bCs/>
          <w:color w:val="4EA72E" w:themeColor="accent6"/>
        </w:rPr>
        <w:t>%</w:t>
      </w:r>
      <w:r w:rsidRPr="00762868">
        <w:rPr>
          <w:b/>
          <w:bCs/>
        </w:rPr>
        <w:t>):</w:t>
      </w:r>
      <w:r w:rsidRPr="00762868">
        <w:t xml:space="preserve"> Effective utilization of Git for version control, code collaboration, and clear commit messages that document development progress.</w:t>
      </w:r>
    </w:p>
    <w:p w14:paraId="4A823B0B" w14:textId="3E1B773D" w:rsidR="008A1450" w:rsidRDefault="008A1450" w:rsidP="008A1450">
      <w:pPr>
        <w:pStyle w:val="ListParagraph"/>
        <w:numPr>
          <w:ilvl w:val="0"/>
          <w:numId w:val="2"/>
        </w:numPr>
      </w:pPr>
      <w:r w:rsidRPr="008A1450">
        <w:rPr>
          <w:b/>
          <w:bCs/>
        </w:rPr>
        <w:t>Teamwork &amp; Presentation (</w:t>
      </w:r>
      <w:r w:rsidRPr="00C07143">
        <w:rPr>
          <w:b/>
          <w:bCs/>
          <w:color w:val="4EA72E" w:themeColor="accent6"/>
        </w:rPr>
        <w:t>10%</w:t>
      </w:r>
      <w:r w:rsidRPr="008A1450">
        <w:rPr>
          <w:b/>
          <w:bCs/>
        </w:rPr>
        <w:t>):</w:t>
      </w:r>
      <w:r>
        <w:t xml:space="preserve"> Groups will present their VR escape room, explaining their design choices, and challenges faced, and demonstrating successful completion of the escape sequence</w:t>
      </w:r>
      <w:r w:rsidR="00C07143">
        <w:t xml:space="preserve"> (</w:t>
      </w:r>
      <w:r w:rsidR="00C07143" w:rsidRPr="00C07143">
        <w:rPr>
          <w:u w:val="single"/>
        </w:rPr>
        <w:t>maximum 15 minutes/group</w:t>
      </w:r>
      <w:r w:rsidR="00C07143">
        <w:t>)</w:t>
      </w:r>
      <w:r>
        <w:t>.</w:t>
      </w:r>
    </w:p>
    <w:p w14:paraId="1F421E5B" w14:textId="77777777" w:rsidR="008A1450" w:rsidRDefault="008A1450" w:rsidP="00493872"/>
    <w:p w14:paraId="1C12A816" w14:textId="77777777" w:rsidR="008A1450" w:rsidRDefault="008A1450" w:rsidP="00493872"/>
    <w:p w14:paraId="7BEE904D" w14:textId="474EEDE1" w:rsidR="008A1450" w:rsidRDefault="008A1450" w:rsidP="00493872">
      <w:r w:rsidRPr="000B1C76">
        <w:rPr>
          <w:rStyle w:val="Heading2Char"/>
          <w:color w:val="FF0000"/>
        </w:rPr>
        <w:t>Notes</w:t>
      </w:r>
      <w:r>
        <w:t>:</w:t>
      </w:r>
    </w:p>
    <w:p w14:paraId="52053B9D" w14:textId="1F42F447" w:rsidR="000E0468" w:rsidRDefault="000E0468" w:rsidP="000E0468">
      <w:pPr>
        <w:pStyle w:val="ListParagraph"/>
        <w:numPr>
          <w:ilvl w:val="0"/>
          <w:numId w:val="4"/>
        </w:numPr>
        <w:rPr>
          <w:u w:val="single"/>
        </w:rPr>
      </w:pPr>
      <w:r w:rsidRPr="000E0468">
        <w:rPr>
          <w:u w:val="single"/>
        </w:rPr>
        <w:t xml:space="preserve">Don’t forget to mention group </w:t>
      </w:r>
      <w:r>
        <w:rPr>
          <w:u w:val="single"/>
        </w:rPr>
        <w:t>members'</w:t>
      </w:r>
      <w:r w:rsidRPr="000E0468">
        <w:rPr>
          <w:u w:val="single"/>
        </w:rPr>
        <w:t xml:space="preserve"> name</w:t>
      </w:r>
      <w:r>
        <w:rPr>
          <w:u w:val="single"/>
        </w:rPr>
        <w:t>s</w:t>
      </w:r>
      <w:r w:rsidRPr="000E0468">
        <w:rPr>
          <w:u w:val="single"/>
        </w:rPr>
        <w:t xml:space="preserve"> in the GDD.</w:t>
      </w:r>
    </w:p>
    <w:p w14:paraId="13A20F31" w14:textId="26815BBD" w:rsidR="00AB52FB" w:rsidRPr="00AB52FB" w:rsidRDefault="00AB52FB" w:rsidP="000E0468">
      <w:pPr>
        <w:pStyle w:val="ListParagraph"/>
        <w:numPr>
          <w:ilvl w:val="0"/>
          <w:numId w:val="4"/>
        </w:numPr>
        <w:rPr>
          <w:u w:val="single"/>
        </w:rPr>
      </w:pPr>
      <w:r w:rsidRPr="00AB52FB">
        <w:rPr>
          <w:u w:val="single"/>
        </w:rPr>
        <w:t>Don't forget to disable the XR Simulator before APK submission, otherwise, I will not be able to test the game using the headset.</w:t>
      </w:r>
    </w:p>
    <w:p w14:paraId="69226FD8" w14:textId="1C5DC26F" w:rsidR="000B1C76" w:rsidRDefault="000B1C76" w:rsidP="000B1C76">
      <w:pPr>
        <w:pStyle w:val="ListParagraph"/>
        <w:numPr>
          <w:ilvl w:val="0"/>
          <w:numId w:val="4"/>
        </w:numPr>
      </w:pPr>
      <w:r>
        <w:t>Environment Selection and Import:</w:t>
      </w:r>
    </w:p>
    <w:p w14:paraId="7DCBB996" w14:textId="77777777" w:rsidR="000B1C76" w:rsidRDefault="000B1C76" w:rsidP="000B1C76">
      <w:pPr>
        <w:pStyle w:val="ListParagraph"/>
        <w:numPr>
          <w:ilvl w:val="1"/>
          <w:numId w:val="4"/>
        </w:numPr>
      </w:pPr>
      <w:r>
        <w:t>Utilize Pre-Made Assets:</w:t>
      </w:r>
    </w:p>
    <w:p w14:paraId="0B9BAE33" w14:textId="1030B1D8" w:rsidR="000B1C76" w:rsidRDefault="000B1C76" w:rsidP="000B1C76">
      <w:pPr>
        <w:pStyle w:val="ListParagraph"/>
        <w:numPr>
          <w:ilvl w:val="2"/>
          <w:numId w:val="4"/>
        </w:numPr>
      </w:pPr>
      <w:r>
        <w:t>Import pre-made 3D environments/assets from the Unity Asset Store. Select an environment that aligns with your chosen project theme.</w:t>
      </w:r>
    </w:p>
    <w:p w14:paraId="6E7693FF" w14:textId="77777777" w:rsidR="000B1C76" w:rsidRDefault="000B1C76" w:rsidP="000B1C76">
      <w:pPr>
        <w:pStyle w:val="ListParagraph"/>
        <w:numPr>
          <w:ilvl w:val="1"/>
          <w:numId w:val="4"/>
        </w:numPr>
      </w:pPr>
      <w:r>
        <w:t>Alternative Resources:</w:t>
      </w:r>
    </w:p>
    <w:p w14:paraId="77680D3F" w14:textId="40D23264" w:rsidR="000B1C76" w:rsidRDefault="000B1C76" w:rsidP="000B1C76">
      <w:pPr>
        <w:pStyle w:val="ListParagraph"/>
        <w:numPr>
          <w:ilvl w:val="2"/>
          <w:numId w:val="4"/>
        </w:numPr>
      </w:pPr>
      <w:r>
        <w:t xml:space="preserve">If a suitable environment isn't available </w:t>
      </w:r>
      <w:r w:rsidR="0079638B">
        <w:t>in</w:t>
      </w:r>
      <w:r>
        <w:t xml:space="preserve"> the Asset Store, explore resources like </w:t>
      </w:r>
      <w:proofErr w:type="spellStart"/>
      <w:r>
        <w:t>Sketchfab</w:t>
      </w:r>
      <w:proofErr w:type="spellEnd"/>
      <w:r>
        <w:t xml:space="preserve"> to broaden your options.</w:t>
      </w:r>
    </w:p>
    <w:p w14:paraId="3C209995" w14:textId="62BE6741" w:rsidR="000B1C76" w:rsidRDefault="000B1C76" w:rsidP="000B1C76">
      <w:pPr>
        <w:pStyle w:val="ListParagraph"/>
        <w:numPr>
          <w:ilvl w:val="0"/>
          <w:numId w:val="4"/>
        </w:numPr>
      </w:pPr>
      <w:r>
        <w:t>Project Organization:</w:t>
      </w:r>
    </w:p>
    <w:p w14:paraId="49B0C5D1" w14:textId="77777777" w:rsidR="000B1C76" w:rsidRDefault="000B1C76" w:rsidP="000B1C76">
      <w:pPr>
        <w:pStyle w:val="ListParagraph"/>
        <w:numPr>
          <w:ilvl w:val="1"/>
          <w:numId w:val="4"/>
        </w:numPr>
      </w:pPr>
      <w:r>
        <w:t>Maintain a Clean Repository:</w:t>
      </w:r>
    </w:p>
    <w:p w14:paraId="1DA1B0DB" w14:textId="138DEF6E" w:rsidR="000B1C76" w:rsidRDefault="000B1C76" w:rsidP="000B1C76">
      <w:pPr>
        <w:pStyle w:val="ListParagraph"/>
        <w:numPr>
          <w:ilvl w:val="2"/>
          <w:numId w:val="4"/>
        </w:numPr>
      </w:pPr>
      <w:r>
        <w:t>Implement a well-structured project organization within your version control system to ensure clarity and maintainability.</w:t>
      </w:r>
    </w:p>
    <w:p w14:paraId="44D16B9C" w14:textId="77777777" w:rsidR="000B1C76" w:rsidRDefault="000B1C76" w:rsidP="000B1C76">
      <w:pPr>
        <w:pStyle w:val="ListParagraph"/>
        <w:numPr>
          <w:ilvl w:val="0"/>
          <w:numId w:val="4"/>
        </w:numPr>
      </w:pPr>
      <w:r>
        <w:t>Hardware Preparation:</w:t>
      </w:r>
    </w:p>
    <w:p w14:paraId="0E2F7B5D" w14:textId="77777777" w:rsidR="000B1C76" w:rsidRDefault="000B1C76" w:rsidP="000B1C76">
      <w:pPr>
        <w:pStyle w:val="ListParagraph"/>
        <w:numPr>
          <w:ilvl w:val="1"/>
          <w:numId w:val="4"/>
        </w:numPr>
      </w:pPr>
      <w:r>
        <w:t>Ready Laptops:</w:t>
      </w:r>
    </w:p>
    <w:p w14:paraId="6C74CA26" w14:textId="3E81D41E" w:rsidR="00C07143" w:rsidRPr="00493872" w:rsidRDefault="000B1C76" w:rsidP="00C07143">
      <w:pPr>
        <w:pStyle w:val="ListParagraph"/>
        <w:numPr>
          <w:ilvl w:val="2"/>
          <w:numId w:val="4"/>
        </w:numPr>
      </w:pPr>
      <w:r>
        <w:t>Please ensure all laptops are functioning and available for project demonstrations.</w:t>
      </w:r>
    </w:p>
    <w:sectPr w:rsidR="00C07143" w:rsidRPr="0049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98"/>
    <w:multiLevelType w:val="hybridMultilevel"/>
    <w:tmpl w:val="4172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F1C"/>
    <w:multiLevelType w:val="hybridMultilevel"/>
    <w:tmpl w:val="3FEE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52B20"/>
    <w:multiLevelType w:val="hybridMultilevel"/>
    <w:tmpl w:val="4B2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0735B"/>
    <w:multiLevelType w:val="hybridMultilevel"/>
    <w:tmpl w:val="6ADE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175541">
    <w:abstractNumId w:val="3"/>
  </w:num>
  <w:num w:numId="2" w16cid:durableId="2144686970">
    <w:abstractNumId w:val="2"/>
  </w:num>
  <w:num w:numId="3" w16cid:durableId="1605186546">
    <w:abstractNumId w:val="1"/>
  </w:num>
  <w:num w:numId="4" w16cid:durableId="184793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72"/>
    <w:rsid w:val="000B1C76"/>
    <w:rsid w:val="000E0468"/>
    <w:rsid w:val="00157A33"/>
    <w:rsid w:val="00493872"/>
    <w:rsid w:val="00762868"/>
    <w:rsid w:val="0079638B"/>
    <w:rsid w:val="0085201B"/>
    <w:rsid w:val="008A1450"/>
    <w:rsid w:val="00AB52FB"/>
    <w:rsid w:val="00BA5E7D"/>
    <w:rsid w:val="00C07143"/>
    <w:rsid w:val="00DB5394"/>
    <w:rsid w:val="00DF16A5"/>
    <w:rsid w:val="00EB271D"/>
    <w:rsid w:val="00F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AF062"/>
  <w15:chartTrackingRefBased/>
  <w15:docId w15:val="{0584C9DD-49C6-4CE6-AB0C-8898B614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469</Words>
  <Characters>2829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Elsharkawy</dc:creator>
  <cp:keywords/>
  <dc:description/>
  <cp:lastModifiedBy>Osama Elsharkawy</cp:lastModifiedBy>
  <cp:revision>5</cp:revision>
  <dcterms:created xsi:type="dcterms:W3CDTF">2024-05-14T17:01:00Z</dcterms:created>
  <dcterms:modified xsi:type="dcterms:W3CDTF">2024-05-14T18:28:00Z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47480ff0-fddc-4249-9040-495da6821f42</vt:lpwstr>
  </property>
</Properties>
</file>