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1790" w14:textId="0FFA654C" w:rsidR="00C14FE3" w:rsidRDefault="006525FD" w:rsidP="0011155D">
      <w:r w:rsidRPr="00964E5D">
        <w:t>Сервер – компьютер на который установлено специальное ПО. Именно оно даёт возможность оказывать услуги другим устройствам, подключенным к серверу, сразу нескольким компьютерам, принтерам и другому оборудованию</w:t>
      </w:r>
      <w:r w:rsidR="008741D4" w:rsidRPr="00964E5D">
        <w:t xml:space="preserve">. Устройства подключенные к серверу называются клиенты. </w:t>
      </w:r>
      <w:r w:rsidR="007E337A" w:rsidRPr="00964E5D">
        <w:t xml:space="preserve">Наличие сервера позволяет предприятиям выполнять более масштабные задачи, нежели обычный компьютер. От качества сервера зависит успешность работы всего предприятия, и возможность выполнения тех целей и задач, которые стоят перед ним. В зависимости от задач компании нужно выбирать сервер. </w:t>
      </w:r>
      <w:r w:rsidR="00964E5D" w:rsidRPr="00964E5D">
        <w:t xml:space="preserve">Самая главная характеристика сервера – производительность, количество запросов которые он может обрабатывать за промежуток времени. Производительность зависит от нескольких параметров: </w:t>
      </w:r>
    </w:p>
    <w:p w14:paraId="140CD547" w14:textId="05A8721D" w:rsidR="00964E5D" w:rsidRPr="0011155D" w:rsidRDefault="00964E5D" w:rsidP="0011155D">
      <w:pPr>
        <w:pStyle w:val="a"/>
      </w:pPr>
      <w:r w:rsidRPr="0011155D">
        <w:t>От типа и производительности процессора</w:t>
      </w:r>
    </w:p>
    <w:p w14:paraId="2A2E6E25" w14:textId="3430CA5A" w:rsidR="00964E5D" w:rsidRPr="0011155D" w:rsidRDefault="00964E5D" w:rsidP="0011155D">
      <w:pPr>
        <w:pStyle w:val="a"/>
      </w:pPr>
      <w:r w:rsidRPr="0011155D">
        <w:t>От типа и объёма оперативной памяти</w:t>
      </w:r>
    </w:p>
    <w:p w14:paraId="4ECFA474" w14:textId="4AAD5EA5" w:rsidR="00964E5D" w:rsidRPr="0011155D" w:rsidRDefault="00964E5D" w:rsidP="0011155D">
      <w:r w:rsidRPr="0011155D">
        <w:t>Предусмотреть возможность расширения конфигурации сервера</w:t>
      </w:r>
      <w:r w:rsidR="00B22B6E" w:rsidRPr="0011155D">
        <w:t>, сети. Еще одной важной характеристикой сервера является управляемость – удаленный мониторинг и диагностика, то есть желательно чтобы с сервером можно было управлять на рас</w:t>
      </w:r>
      <w:r w:rsidR="000C7210" w:rsidRPr="0011155D">
        <w:t>с</w:t>
      </w:r>
      <w:r w:rsidR="00B22B6E" w:rsidRPr="0011155D">
        <w:t>тоянии.</w:t>
      </w:r>
    </w:p>
    <w:p w14:paraId="7E345E75" w14:textId="040C0F24" w:rsidR="000C7210" w:rsidRDefault="000C7210" w:rsidP="0011155D">
      <w:r w:rsidRPr="0011155D">
        <w:t>Способы удаленного</w:t>
      </w:r>
      <w:r>
        <w:rPr>
          <w:rFonts w:hint="eastAsia"/>
        </w:rPr>
        <w:t xml:space="preserve"> </w:t>
      </w:r>
      <w:r>
        <w:t>управления</w:t>
      </w:r>
      <w:r w:rsidR="0011155D">
        <w:t>:</w:t>
      </w:r>
    </w:p>
    <w:p w14:paraId="5DAD7E37" w14:textId="468A9A99" w:rsidR="0011155D" w:rsidRDefault="0011155D" w:rsidP="0011155D">
      <w:pPr>
        <w:pStyle w:val="a"/>
        <w:numPr>
          <w:ilvl w:val="0"/>
          <w:numId w:val="4"/>
        </w:numPr>
      </w:pPr>
      <w:r>
        <w:rPr>
          <w:lang w:val="en-US"/>
        </w:rPr>
        <w:t>SSH</w:t>
      </w:r>
      <w:r w:rsidRPr="0011155D">
        <w:t xml:space="preserve"> </w:t>
      </w:r>
      <w:r>
        <w:t>соединение – соединения по зашифрованному каналу к другому устройству, максимально энергоэффективное, не требует передачи изображения, в отличии от программ удаленного управления. Подключение происходит к консоли другого устройства, которая позволяет выполнить всё что требуется.</w:t>
      </w:r>
    </w:p>
    <w:p w14:paraId="4E59AFAE" w14:textId="1C6B2397" w:rsidR="0011155D" w:rsidRDefault="0011155D" w:rsidP="0011155D">
      <w:pPr>
        <w:pStyle w:val="a"/>
        <w:numPr>
          <w:ilvl w:val="0"/>
          <w:numId w:val="4"/>
        </w:numPr>
      </w:pPr>
      <w:r>
        <w:rPr>
          <w:lang w:val="en-US"/>
        </w:rPr>
        <w:lastRenderedPageBreak/>
        <w:t>Teamviewer</w:t>
      </w:r>
      <w:r w:rsidRPr="0011155D">
        <w:t xml:space="preserve"> – </w:t>
      </w:r>
      <w:r>
        <w:t>программа удаленного управления(недоступна теперь в россии), происходит передача изображения</w:t>
      </w:r>
      <w:r w:rsidR="00EC5833">
        <w:t xml:space="preserve">, очень часто может зависать из-за плохой скорости сети, желательно использовать </w:t>
      </w:r>
      <w:r w:rsidR="00EC5833">
        <w:rPr>
          <w:lang w:val="en-US"/>
        </w:rPr>
        <w:t>SSH</w:t>
      </w:r>
      <w:r w:rsidR="00EC5833" w:rsidRPr="00EC5833">
        <w:t xml:space="preserve"> </w:t>
      </w:r>
      <w:r w:rsidR="00EC5833">
        <w:t>соединение.</w:t>
      </w:r>
    </w:p>
    <w:p w14:paraId="09DE7CBA" w14:textId="32304341" w:rsidR="00176256" w:rsidRDefault="00EC5833" w:rsidP="00276160">
      <w:pPr>
        <w:pStyle w:val="a"/>
        <w:numPr>
          <w:ilvl w:val="0"/>
          <w:numId w:val="4"/>
        </w:numPr>
      </w:pPr>
      <w:r>
        <w:rPr>
          <w:lang w:val="en-US"/>
        </w:rPr>
        <w:t>AnyDesk</w:t>
      </w:r>
      <w:r w:rsidRPr="00EC5833">
        <w:t xml:space="preserve"> – </w:t>
      </w:r>
      <w:r>
        <w:t>тоже программа удаленного управления.</w:t>
      </w:r>
    </w:p>
    <w:p w14:paraId="0090DFC5" w14:textId="011394B7" w:rsidR="00276160" w:rsidRDefault="00276160" w:rsidP="00276160">
      <w:r>
        <w:t xml:space="preserve">Надежность сервера </w:t>
      </w:r>
      <w:r w:rsidR="001139DD">
        <w:t>–</w:t>
      </w:r>
      <w:r>
        <w:t xml:space="preserve"> важно</w:t>
      </w:r>
    </w:p>
    <w:p w14:paraId="04D87487" w14:textId="65EEF070" w:rsidR="001139DD" w:rsidRDefault="001139DD" w:rsidP="001139DD">
      <w:pPr>
        <w:jc w:val="center"/>
      </w:pPr>
      <w:r>
        <w:t>Задачи сис админа</w:t>
      </w:r>
    </w:p>
    <w:p w14:paraId="1A8AEB41" w14:textId="3865CA85" w:rsidR="001139DD" w:rsidRDefault="001139DD" w:rsidP="001139DD">
      <w:r>
        <w:t>Сис админ – спец отвечающий за правильное функционирование и использование ресурсов системы и вычислительной сети.</w:t>
      </w:r>
    </w:p>
    <w:p w14:paraId="341724FD" w14:textId="510BC9ED" w:rsidR="00AC451F" w:rsidRDefault="00AC451F" w:rsidP="001139DD">
      <w:r>
        <w:t>Цели администрирования ИС:</w:t>
      </w:r>
    </w:p>
    <w:p w14:paraId="4C4E796A" w14:textId="05735985" w:rsidR="00AC451F" w:rsidRDefault="00AC451F" w:rsidP="00AC451F">
      <w:pPr>
        <w:pStyle w:val="a"/>
        <w:numPr>
          <w:ilvl w:val="0"/>
          <w:numId w:val="5"/>
        </w:numPr>
      </w:pPr>
      <w:r>
        <w:t>Установка и настройка сети</w:t>
      </w:r>
    </w:p>
    <w:p w14:paraId="353DEC74" w14:textId="0C1419B7" w:rsidR="00AC451F" w:rsidRDefault="00AC451F" w:rsidP="00AC451F">
      <w:pPr>
        <w:pStyle w:val="a"/>
        <w:numPr>
          <w:ilvl w:val="0"/>
          <w:numId w:val="5"/>
        </w:numPr>
      </w:pPr>
      <w:r>
        <w:t>Поддержка ее дальнейшей работоспособности</w:t>
      </w:r>
    </w:p>
    <w:p w14:paraId="495920EC" w14:textId="16090E72" w:rsidR="00AC451F" w:rsidRDefault="00AC451F" w:rsidP="00AC451F">
      <w:pPr>
        <w:pStyle w:val="a"/>
        <w:numPr>
          <w:ilvl w:val="0"/>
          <w:numId w:val="5"/>
        </w:numPr>
      </w:pPr>
      <w:r>
        <w:t>Установка базового ПО</w:t>
      </w:r>
    </w:p>
    <w:p w14:paraId="747BDF43" w14:textId="61360720" w:rsidR="00AC451F" w:rsidRDefault="00AC451F" w:rsidP="00AC451F">
      <w:pPr>
        <w:pStyle w:val="a"/>
        <w:numPr>
          <w:ilvl w:val="0"/>
          <w:numId w:val="5"/>
        </w:numPr>
      </w:pPr>
      <w:r>
        <w:t>Мониторинг сети</w:t>
      </w:r>
    </w:p>
    <w:p w14:paraId="70BC4D29" w14:textId="4CD70DC1" w:rsidR="00AC451F" w:rsidRDefault="00AC451F" w:rsidP="00AC451F">
      <w:r>
        <w:t>В связи с этим админ сети должен выполнять задачи:</w:t>
      </w:r>
    </w:p>
    <w:p w14:paraId="71377642" w14:textId="026AE316" w:rsidR="00AC451F" w:rsidRDefault="00AC451F" w:rsidP="00AC451F">
      <w:pPr>
        <w:pStyle w:val="a"/>
        <w:numPr>
          <w:ilvl w:val="0"/>
          <w:numId w:val="6"/>
        </w:numPr>
      </w:pPr>
      <w:r>
        <w:t>Планирование системы</w:t>
      </w:r>
    </w:p>
    <w:p w14:paraId="59966AEE" w14:textId="1B532396" w:rsidR="00AC451F" w:rsidRDefault="00AC451F" w:rsidP="00AC451F">
      <w:pPr>
        <w:pStyle w:val="a"/>
        <w:numPr>
          <w:ilvl w:val="0"/>
          <w:numId w:val="6"/>
        </w:numPr>
      </w:pPr>
      <w:r>
        <w:t>Установка и конфигурация аппаратных устройств</w:t>
      </w:r>
    </w:p>
    <w:p w14:paraId="5F88F513" w14:textId="33B34FEF" w:rsidR="00AC451F" w:rsidRDefault="00AC451F" w:rsidP="00AC451F">
      <w:pPr>
        <w:pStyle w:val="a"/>
        <w:numPr>
          <w:ilvl w:val="0"/>
          <w:numId w:val="6"/>
        </w:numPr>
      </w:pPr>
      <w:r>
        <w:t>Установка ПО</w:t>
      </w:r>
    </w:p>
    <w:p w14:paraId="010E5786" w14:textId="5A1FB004" w:rsidR="00AC451F" w:rsidRDefault="00AC451F" w:rsidP="00AC451F">
      <w:pPr>
        <w:pStyle w:val="a"/>
        <w:numPr>
          <w:ilvl w:val="0"/>
          <w:numId w:val="6"/>
        </w:numPr>
      </w:pPr>
      <w:r>
        <w:t>Установка сети</w:t>
      </w:r>
    </w:p>
    <w:p w14:paraId="0CB07308" w14:textId="5B2844D4" w:rsidR="00AC451F" w:rsidRDefault="00AC451F" w:rsidP="00AC451F">
      <w:pPr>
        <w:pStyle w:val="a"/>
        <w:numPr>
          <w:ilvl w:val="0"/>
          <w:numId w:val="6"/>
        </w:numPr>
      </w:pPr>
      <w:r>
        <w:t>Архивирование(резервное копирование) информации</w:t>
      </w:r>
    </w:p>
    <w:p w14:paraId="5ABA0EB1" w14:textId="7073F9B6" w:rsidR="00AC451F" w:rsidRDefault="00AC451F" w:rsidP="00AC451F">
      <w:pPr>
        <w:pStyle w:val="a"/>
        <w:numPr>
          <w:ilvl w:val="0"/>
          <w:numId w:val="6"/>
        </w:numPr>
      </w:pPr>
      <w:r>
        <w:t>Создание и управление пользователями</w:t>
      </w:r>
    </w:p>
    <w:p w14:paraId="2C3FA78A" w14:textId="25DF761B" w:rsidR="00AC451F" w:rsidRDefault="00AC451F" w:rsidP="00AC451F">
      <w:pPr>
        <w:pStyle w:val="a"/>
        <w:numPr>
          <w:ilvl w:val="0"/>
          <w:numId w:val="6"/>
        </w:numPr>
      </w:pPr>
      <w:r>
        <w:t>Установка и контроль защиты</w:t>
      </w:r>
    </w:p>
    <w:p w14:paraId="08C29D83" w14:textId="00238402" w:rsidR="00AC451F" w:rsidRPr="00AC451F" w:rsidRDefault="00AC451F" w:rsidP="00AC451F">
      <w:pPr>
        <w:pStyle w:val="a"/>
        <w:numPr>
          <w:ilvl w:val="0"/>
          <w:numId w:val="6"/>
        </w:numPr>
      </w:pPr>
      <w:r>
        <w:t>Мониторинг производительности</w:t>
      </w:r>
    </w:p>
    <w:sectPr w:rsidR="00AC451F" w:rsidRPr="00AC451F">
      <w:pgSz w:w="11906" w:h="16838"/>
      <w:pgMar w:top="1134" w:right="850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941"/>
    <w:multiLevelType w:val="hybridMultilevel"/>
    <w:tmpl w:val="B516B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C634B5"/>
    <w:multiLevelType w:val="hybridMultilevel"/>
    <w:tmpl w:val="BA88814A"/>
    <w:lvl w:ilvl="0" w:tplc="BBDEE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D18"/>
    <w:multiLevelType w:val="hybridMultilevel"/>
    <w:tmpl w:val="33F4A74C"/>
    <w:lvl w:ilvl="0" w:tplc="C23C0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21AB4"/>
    <w:multiLevelType w:val="hybridMultilevel"/>
    <w:tmpl w:val="38AEDCEA"/>
    <w:lvl w:ilvl="0" w:tplc="65806A3A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0D795B"/>
    <w:multiLevelType w:val="hybridMultilevel"/>
    <w:tmpl w:val="B6FA10D6"/>
    <w:lvl w:ilvl="0" w:tplc="07187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676018">
    <w:abstractNumId w:val="0"/>
  </w:num>
  <w:num w:numId="2" w16cid:durableId="1113592109">
    <w:abstractNumId w:val="3"/>
  </w:num>
  <w:num w:numId="3" w16cid:durableId="1050300403">
    <w:abstractNumId w:val="3"/>
    <w:lvlOverride w:ilvl="0">
      <w:startOverride w:val="1"/>
    </w:lvlOverride>
  </w:num>
  <w:num w:numId="4" w16cid:durableId="1450735269">
    <w:abstractNumId w:val="2"/>
  </w:num>
  <w:num w:numId="5" w16cid:durableId="359088491">
    <w:abstractNumId w:val="1"/>
  </w:num>
  <w:num w:numId="6" w16cid:durableId="1014259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F1"/>
    <w:rsid w:val="000C7210"/>
    <w:rsid w:val="0011155D"/>
    <w:rsid w:val="001139DD"/>
    <w:rsid w:val="00176256"/>
    <w:rsid w:val="001B6CF1"/>
    <w:rsid w:val="00276160"/>
    <w:rsid w:val="004F05BC"/>
    <w:rsid w:val="006525FD"/>
    <w:rsid w:val="007E337A"/>
    <w:rsid w:val="008741D4"/>
    <w:rsid w:val="00964E5D"/>
    <w:rsid w:val="00AC451F"/>
    <w:rsid w:val="00B22B6E"/>
    <w:rsid w:val="00C14FE3"/>
    <w:rsid w:val="00EC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45C8"/>
  <w15:chartTrackingRefBased/>
  <w15:docId w15:val="{F9AA773D-4E2B-4668-A1A1-1BC089C1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155D"/>
    <w:pPr>
      <w:widowControl w:val="0"/>
      <w:jc w:val="both"/>
    </w:pPr>
    <w:rPr>
      <w:rFonts w:ascii="Times New Roman" w:hAnsi="Times New Roman" w:cs="Times New Roman"/>
      <w:sz w:val="28"/>
      <w:szCs w:val="36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64E5D"/>
    <w:pPr>
      <w:numPr>
        <w:numId w:val="2"/>
      </w:numPr>
    </w:pPr>
  </w:style>
  <w:style w:type="paragraph" w:styleId="a4">
    <w:name w:val="No Spacing"/>
    <w:uiPriority w:val="1"/>
    <w:qFormat/>
    <w:rsid w:val="00964E5D"/>
    <w:pPr>
      <w:widowControl w:val="0"/>
      <w:jc w:val="both"/>
    </w:pPr>
    <w:rPr>
      <w:rFonts w:ascii="Times New Roman" w:hAnsi="Times New Roman" w:cs="Times New Roman"/>
      <w:sz w:val="32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5</cp:revision>
  <dcterms:created xsi:type="dcterms:W3CDTF">2022-09-03T03:45:00Z</dcterms:created>
  <dcterms:modified xsi:type="dcterms:W3CDTF">2022-09-03T05:47:00Z</dcterms:modified>
</cp:coreProperties>
</file>