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51C51" w14:textId="77777777" w:rsidR="00D503AF" w:rsidRDefault="00D503AF"/>
    <w:p w14:paraId="577CEDBE" w14:textId="075F484B" w:rsidR="000C66A0" w:rsidRDefault="000C66A0">
      <w:r>
        <w:t>DEFINIZIONI:</w:t>
      </w:r>
    </w:p>
    <w:p w14:paraId="7F830C71" w14:textId="66800381" w:rsidR="000C66A0" w:rsidRPr="000C66A0" w:rsidRDefault="000C66A0">
      <w:pPr>
        <w:rPr>
          <w:b/>
          <w:bCs/>
        </w:rPr>
      </w:pPr>
      <w:r w:rsidRPr="000C66A0">
        <w:rPr>
          <w:b/>
          <w:bCs/>
        </w:rPr>
        <w:t>MATRICE</w:t>
      </w:r>
    </w:p>
    <w:p w14:paraId="7AAA2AEA" w14:textId="65831C35" w:rsidR="000C66A0" w:rsidRDefault="000C66A0">
      <w:r>
        <w:t>Dato un campo K, definiamo matrice ad elementi in K di tipo (n, m) un insieme di numeri ordinati secondo righe e colonne in una tabella rettangolare.</w:t>
      </w:r>
      <w:r>
        <w:br/>
        <w:t>Per indicare gli elementi si usano indici di colonna i e j, oppure i numeri</w:t>
      </w:r>
      <w:r>
        <w:br/>
        <w:t>i è l’indice di riga tale che 1 ≤ i ≤ n</w:t>
      </w:r>
      <w:r>
        <w:br/>
        <w:t>j è l’indice di colonna tale che 1 ≤ j ≤ m</w:t>
      </w:r>
    </w:p>
    <w:p w14:paraId="65A5453D" w14:textId="52957797" w:rsidR="000C66A0" w:rsidRDefault="000C66A0">
      <w:pPr>
        <w:rPr>
          <w:b/>
          <w:bCs/>
        </w:rPr>
      </w:pPr>
      <w:r>
        <w:rPr>
          <w:b/>
          <w:bCs/>
        </w:rPr>
        <w:t xml:space="preserve">TIPI DI MATRICE </w:t>
      </w:r>
    </w:p>
    <w:p w14:paraId="67EDA091" w14:textId="2235BDF5" w:rsidR="000C66A0" w:rsidRDefault="000C66A0" w:rsidP="000C66A0">
      <w:pPr>
        <w:pStyle w:val="Paragrafoelenco"/>
        <w:numPr>
          <w:ilvl w:val="0"/>
          <w:numId w:val="2"/>
        </w:numPr>
      </w:pPr>
      <w:r>
        <w:t xml:space="preserve">Definiamo matrice </w:t>
      </w:r>
      <w:r w:rsidRPr="000C66A0">
        <w:rPr>
          <w:b/>
          <w:bCs/>
        </w:rPr>
        <w:t>IDENTICA</w:t>
      </w:r>
      <w:r>
        <w:t xml:space="preserve"> una matrice quadrata nella quale gli elementi che costituiscono la diagonale principale sono tutti uguali a 1 e tutti gli altri sono nulli. Una matrice identica si indica con I</w:t>
      </w:r>
      <w:r w:rsidRPr="000C66A0">
        <w:rPr>
          <w:vertAlign w:val="subscript"/>
        </w:rPr>
        <w:t>n</w:t>
      </w:r>
    </w:p>
    <w:p w14:paraId="6168DABC" w14:textId="0E9C5BBC" w:rsidR="000C66A0" w:rsidRDefault="000C66A0" w:rsidP="000C66A0">
      <w:pPr>
        <w:pStyle w:val="Paragrafoelenco"/>
        <w:numPr>
          <w:ilvl w:val="0"/>
          <w:numId w:val="2"/>
        </w:numPr>
      </w:pPr>
      <w:r>
        <w:t xml:space="preserve">Una matrice quadrata n x n si dice </w:t>
      </w:r>
      <w:r w:rsidRPr="000C66A0">
        <w:rPr>
          <w:b/>
          <w:bCs/>
        </w:rPr>
        <w:t>SIMMETRICA</w:t>
      </w:r>
      <w:r>
        <w:t xml:space="preserve"> se </w:t>
      </w:r>
      <w:proofErr w:type="spellStart"/>
      <w:r>
        <w:t>a</w:t>
      </w:r>
      <w:r w:rsidRPr="000C66A0">
        <w:rPr>
          <w:vertAlign w:val="subscript"/>
        </w:rPr>
        <w:t>ij</w:t>
      </w:r>
      <w:proofErr w:type="spellEnd"/>
      <w:r>
        <w:t xml:space="preserve"> = </w:t>
      </w:r>
      <w:proofErr w:type="spellStart"/>
      <w:r>
        <w:t>a</w:t>
      </w:r>
      <w:r w:rsidRPr="000C66A0">
        <w:rPr>
          <w:vertAlign w:val="subscript"/>
        </w:rPr>
        <w:t>ji</w:t>
      </w:r>
      <w:proofErr w:type="spellEnd"/>
      <w:r>
        <w:t xml:space="preserve"> dove i =/= j.</w:t>
      </w:r>
    </w:p>
    <w:p w14:paraId="552469B7" w14:textId="5D43CE15" w:rsidR="000C66A0" w:rsidRDefault="000C66A0" w:rsidP="000C66A0">
      <w:pPr>
        <w:pStyle w:val="Paragrafoelenco"/>
        <w:numPr>
          <w:ilvl w:val="0"/>
          <w:numId w:val="2"/>
        </w:numPr>
      </w:pPr>
      <w:r>
        <w:t xml:space="preserve">Una matrice quadrata si dice </w:t>
      </w:r>
      <w:r>
        <w:rPr>
          <w:b/>
          <w:bCs/>
        </w:rPr>
        <w:t xml:space="preserve">TRIANGOLARE INFERIORE </w:t>
      </w:r>
      <w:r>
        <w:t>se gli elementi che stanno al di sopra della diagonale principale sono tutti nulli</w:t>
      </w:r>
    </w:p>
    <w:p w14:paraId="15E2E116" w14:textId="2798CD5B" w:rsidR="000C66A0" w:rsidRDefault="000C66A0" w:rsidP="000C66A0">
      <w:pPr>
        <w:pStyle w:val="Paragrafoelenco"/>
        <w:numPr>
          <w:ilvl w:val="0"/>
          <w:numId w:val="2"/>
        </w:numPr>
      </w:pPr>
      <w:r>
        <w:t xml:space="preserve">Si dice </w:t>
      </w:r>
      <w:r>
        <w:rPr>
          <w:b/>
          <w:bCs/>
        </w:rPr>
        <w:t>TRIANGOLARE SUPERIORE</w:t>
      </w:r>
      <w:r>
        <w:t xml:space="preserve"> se gli elementi che stanno al di sotto della diagonale principale sono tutti nulli.</w:t>
      </w:r>
    </w:p>
    <w:p w14:paraId="2889E905" w14:textId="2C0AF440" w:rsidR="000C66A0" w:rsidRDefault="000C66A0" w:rsidP="000C66A0">
      <w:pPr>
        <w:pStyle w:val="Paragrafoelenco"/>
        <w:numPr>
          <w:ilvl w:val="0"/>
          <w:numId w:val="2"/>
        </w:numPr>
      </w:pPr>
      <w:r>
        <w:t xml:space="preserve">Una matrice quadrata si dice </w:t>
      </w:r>
      <w:r>
        <w:rPr>
          <w:b/>
          <w:bCs/>
        </w:rPr>
        <w:t>DIAGONALE</w:t>
      </w:r>
      <w:r>
        <w:t xml:space="preserve"> se tutti gli elementi sono nulli eccetto gli elementi che costituiscono la diagonale principale.</w:t>
      </w:r>
    </w:p>
    <w:p w14:paraId="3B490D13" w14:textId="61D2B024" w:rsidR="000C66A0" w:rsidRPr="009D379A" w:rsidRDefault="000C66A0" w:rsidP="009D379A">
      <w:pPr>
        <w:rPr>
          <w:b/>
          <w:bCs/>
        </w:rPr>
      </w:pPr>
      <w:r w:rsidRPr="009D379A">
        <w:rPr>
          <w:b/>
          <w:bCs/>
        </w:rPr>
        <w:t>SOMMA DI MATRICI</w:t>
      </w:r>
    </w:p>
    <w:p w14:paraId="6ABC2FBD" w14:textId="6AFFE2C0" w:rsidR="000C66A0" w:rsidRDefault="000C66A0" w:rsidP="000C66A0">
      <w:r>
        <w:t xml:space="preserve">Siano A e B due matrici </w:t>
      </w:r>
      <w:r w:rsidR="009D379A">
        <w:t xml:space="preserve">n </w:t>
      </w:r>
      <w:r>
        <w:t xml:space="preserve">× </w:t>
      </w:r>
      <w:r w:rsidR="009D379A">
        <w:t>m</w:t>
      </w:r>
      <w:r>
        <w:t xml:space="preserve"> a coefficienti in K. La matrice somma A + B è una matrice C, definita da:</w:t>
      </w:r>
      <w:r>
        <w:br/>
      </w:r>
      <w:proofErr w:type="spellStart"/>
      <w:r>
        <w:t>cij</w:t>
      </w:r>
      <w:proofErr w:type="spellEnd"/>
      <w:r>
        <w:t xml:space="preserve"> = </w:t>
      </w:r>
      <w:proofErr w:type="spellStart"/>
      <w:r>
        <w:t>aij</w:t>
      </w:r>
      <w:proofErr w:type="spellEnd"/>
      <w:r>
        <w:t xml:space="preserve"> + </w:t>
      </w:r>
      <w:proofErr w:type="spellStart"/>
      <w:r>
        <w:t>bij</w:t>
      </w:r>
      <w:proofErr w:type="spellEnd"/>
      <w:r w:rsidR="009D379A">
        <w:t xml:space="preserve"> con 1 ≤ i ≤ n e 1 ≤ j ≤ m. La somma di due matrici A e B è definita solo quando A e B hanno lo stesso numero di righe e lo stesso numero di colonne.</w:t>
      </w:r>
    </w:p>
    <w:p w14:paraId="75AAC3A0" w14:textId="40B1A24B" w:rsidR="0071202F" w:rsidRDefault="0071202F" w:rsidP="000C66A0">
      <w:r>
        <w:rPr>
          <w:b/>
          <w:bCs/>
        </w:rPr>
        <w:t>MATRICE TRASPOSTA</w:t>
      </w:r>
    </w:p>
    <w:p w14:paraId="79ABE638" w14:textId="19C3415A" w:rsidR="0071202F" w:rsidRPr="0071202F" w:rsidRDefault="0071202F" w:rsidP="000C66A0">
      <w:r>
        <w:t xml:space="preserve">Data una matrice A, la trasposta di A è la matrice che si indica con </w:t>
      </w:r>
      <w:proofErr w:type="gramStart"/>
      <w:r>
        <w:t>A</w:t>
      </w:r>
      <w:r>
        <w:rPr>
          <w:vertAlign w:val="superscript"/>
        </w:rPr>
        <w:t>T</w:t>
      </w:r>
      <w:r>
        <w:t xml:space="preserve"> ,</w:t>
      </w:r>
      <w:proofErr w:type="gramEnd"/>
      <w:r>
        <w:t xml:space="preserve"> ottenuta da A scambiando fra loro le righe con le colonne.</w:t>
      </w:r>
    </w:p>
    <w:p w14:paraId="5AB16B24" w14:textId="4AE3A494" w:rsidR="009D379A" w:rsidRPr="00B64770" w:rsidRDefault="009D379A" w:rsidP="000C66A0">
      <w:pPr>
        <w:rPr>
          <w:b/>
          <w:bCs/>
        </w:rPr>
      </w:pPr>
      <w:r w:rsidRPr="00B64770">
        <w:rPr>
          <w:b/>
          <w:bCs/>
        </w:rPr>
        <w:t>MOLTIPLICAZIONE DI MATRICE PER UNO SCALARE</w:t>
      </w:r>
    </w:p>
    <w:p w14:paraId="1A2D98D6" w14:textId="4EEC45F1" w:rsidR="009D379A" w:rsidRDefault="009D379A" w:rsidP="000C66A0">
      <w:r>
        <w:t xml:space="preserve">Sia A una matrice n </w:t>
      </w:r>
      <w:r>
        <w:rPr>
          <w:rFonts w:ascii="Calibri" w:hAnsi="Calibri" w:cs="Calibri"/>
        </w:rPr>
        <w:t>×</w:t>
      </w:r>
      <w:r>
        <w:t xml:space="preserve"> m a coefficienti nel campo K e </w:t>
      </w:r>
      <w:r>
        <w:rPr>
          <w:rFonts w:ascii="Calibri" w:hAnsi="Calibri" w:cs="Calibri"/>
        </w:rPr>
        <w:t>λ</w:t>
      </w:r>
      <w:r>
        <w:t xml:space="preserve"> uno scalare, cio</w:t>
      </w:r>
      <w:r>
        <w:rPr>
          <w:rFonts w:ascii="Calibri" w:hAnsi="Calibri" w:cs="Calibri"/>
        </w:rPr>
        <w:t>è</w:t>
      </w:r>
      <w:r>
        <w:t xml:space="preserve"> un elemento del campo su cui si opera. Chiamiamo prodotto di λ per A, la matrice C dove: </w:t>
      </w:r>
      <w:proofErr w:type="spellStart"/>
      <w:r>
        <w:t>aij</w:t>
      </w:r>
      <w:proofErr w:type="spellEnd"/>
      <w:r>
        <w:t xml:space="preserve"> = </w:t>
      </w:r>
      <w:proofErr w:type="spellStart"/>
      <w:r>
        <w:rPr>
          <w:rFonts w:ascii="Calibri" w:hAnsi="Calibri" w:cs="Calibri"/>
        </w:rPr>
        <w:t>λaij</w:t>
      </w:r>
      <w:proofErr w:type="spellEnd"/>
      <w:r>
        <w:rPr>
          <w:rFonts w:ascii="Calibri" w:hAnsi="Calibri" w:cs="Calibri"/>
        </w:rPr>
        <w:t>,</w:t>
      </w:r>
      <w:r>
        <w:t xml:space="preserve"> </w:t>
      </w:r>
      <w:r>
        <w:rPr>
          <w:rFonts w:ascii="Cambria Math" w:hAnsi="Cambria Math" w:cs="Cambria Math"/>
        </w:rPr>
        <w:t>∀</w:t>
      </w:r>
      <w:r>
        <w:t xml:space="preserve">i = 1, 2, …, n e </w:t>
      </w:r>
      <w:r>
        <w:rPr>
          <w:rFonts w:ascii="Cambria Math" w:hAnsi="Cambria Math" w:cs="Cambria Math"/>
        </w:rPr>
        <w:t>∀</w:t>
      </w:r>
      <w:r>
        <w:t>i = 1, 2, …, m</w:t>
      </w:r>
    </w:p>
    <w:p w14:paraId="29D86D87" w14:textId="49C06623" w:rsidR="00B64770" w:rsidRDefault="00B64770" w:rsidP="000C66A0">
      <w:r>
        <w:t xml:space="preserve">Il prodotto matrice per scalare gode di quattro fondamentali proprietà: </w:t>
      </w:r>
    </w:p>
    <w:p w14:paraId="59440A7D" w14:textId="59B606E4" w:rsidR="00B64770" w:rsidRDefault="00B64770" w:rsidP="000C66A0">
      <w:pPr>
        <w:rPr>
          <w:b/>
          <w:bCs/>
        </w:rPr>
      </w:pPr>
      <w:r>
        <w:t>1) (λµ)A = λ(µA)</w:t>
      </w:r>
      <w:r>
        <w:br/>
        <w:t>2) (λ+</w:t>
      </w:r>
      <w:proofErr w:type="gramStart"/>
      <w:r>
        <w:t>µ)A</w:t>
      </w:r>
      <w:proofErr w:type="gramEnd"/>
      <w:r>
        <w:t xml:space="preserve"> = </w:t>
      </w:r>
      <w:proofErr w:type="spellStart"/>
      <w:r>
        <w:t>λΑ</w:t>
      </w:r>
      <w:proofErr w:type="spellEnd"/>
      <w:r>
        <w:t xml:space="preserve"> + µΑ </w:t>
      </w:r>
      <w:r>
        <w:rPr>
          <w:rFonts w:ascii="Cambria Math" w:hAnsi="Cambria Math" w:cs="Cambria Math"/>
        </w:rPr>
        <w:br/>
      </w:r>
      <w:r>
        <w:t xml:space="preserve">3) λ (A + B) = </w:t>
      </w:r>
      <w:proofErr w:type="spellStart"/>
      <w:r>
        <w:t>λA</w:t>
      </w:r>
      <w:proofErr w:type="spellEnd"/>
      <w:r>
        <w:t xml:space="preserve"> + </w:t>
      </w:r>
      <w:proofErr w:type="spellStart"/>
      <w:r>
        <w:t>λB</w:t>
      </w:r>
      <w:proofErr w:type="spellEnd"/>
      <w:r>
        <w:t xml:space="preserve"> </w:t>
      </w:r>
      <w:r>
        <w:rPr>
          <w:rFonts w:ascii="Cambria Math" w:hAnsi="Cambria Math" w:cs="Cambria Math"/>
        </w:rPr>
        <w:br/>
      </w:r>
      <w:r>
        <w:t>4) λ A = A</w:t>
      </w:r>
      <w:r>
        <w:br/>
      </w:r>
      <w:r>
        <w:br/>
      </w:r>
      <w:r w:rsidRPr="00B64770">
        <w:rPr>
          <w:b/>
          <w:bCs/>
        </w:rPr>
        <w:t>MOLTIPLICAZIONE TRA MATRICI</w:t>
      </w:r>
    </w:p>
    <w:p w14:paraId="50429593" w14:textId="7CB1C7B5" w:rsidR="00B64770" w:rsidRDefault="00B64770" w:rsidP="000C66A0">
      <w:r>
        <w:t xml:space="preserve">Per quanto riguarda il prodotto interno, il più importante è il prodotto righe per colonne. </w:t>
      </w:r>
      <w:r>
        <w:br/>
        <w:t>Il prodotto righe per colonne tra matrici è definito solo se il numero delle colonne della prima matrice è uguale al numero delle righe della seconda matrice.</w:t>
      </w:r>
    </w:p>
    <w:p w14:paraId="48263203" w14:textId="77777777" w:rsidR="0071202F" w:rsidRDefault="0071202F" w:rsidP="000C66A0"/>
    <w:p w14:paraId="4B47694F" w14:textId="63301F1B" w:rsidR="00B64770" w:rsidRDefault="00B64770" w:rsidP="000C66A0">
      <w:r>
        <w:lastRenderedPageBreak/>
        <w:t xml:space="preserve">Siano A una matrice m x n e B una matrice p x q, dove n = p, la matrice C m x q il cui elemento generico </w:t>
      </w:r>
      <w:proofErr w:type="spellStart"/>
      <w:r>
        <w:t>cij</w:t>
      </w:r>
      <w:proofErr w:type="spellEnd"/>
      <w:r>
        <w:t xml:space="preserve"> è dato da:</w:t>
      </w:r>
    </w:p>
    <w:p w14:paraId="14446566" w14:textId="6D85C518" w:rsidR="00B64770" w:rsidRDefault="00B64770" w:rsidP="000C66A0">
      <w:proofErr w:type="spellStart"/>
      <w:r>
        <w:t>cij</w:t>
      </w:r>
      <w:proofErr w:type="spellEnd"/>
      <w:r>
        <w:t xml:space="preserve"> =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l=1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ail x blj</m:t>
            </m:r>
          </m:e>
        </m:nary>
      </m:oMath>
    </w:p>
    <w:p w14:paraId="03723160" w14:textId="77777777" w:rsidR="00F7523B" w:rsidRDefault="0071202F" w:rsidP="000C66A0">
      <w:r>
        <w:t xml:space="preserve">La relazione precedente afferma che per ottenere l’elemento </w:t>
      </w:r>
      <w:proofErr w:type="spellStart"/>
      <w:r>
        <w:t>cij</w:t>
      </w:r>
      <w:proofErr w:type="spellEnd"/>
      <w:r>
        <w:t xml:space="preserve"> di C si considera la riga i - esima di A e la colonna j - esima di B, si eseguono i prodotti dei termini corrispondenti e si sommano i prodotti così ottenuti.</w:t>
      </w:r>
    </w:p>
    <w:p w14:paraId="64CA72FE" w14:textId="45AA6BB7" w:rsidR="00F7523B" w:rsidRDefault="00F7523B" w:rsidP="00F7523B">
      <w:pPr>
        <w:pStyle w:val="Paragrafoelenco"/>
        <w:numPr>
          <w:ilvl w:val="0"/>
          <w:numId w:val="3"/>
        </w:numPr>
      </w:pPr>
      <w:r>
        <w:t>I</w:t>
      </w:r>
      <w:r w:rsidR="0071202F">
        <w:t>l prodotto righe per colonne gode della proprietà associativa e della proprietà distributiva rispettivamente a sinistra e a destra rispetto alla somma</w:t>
      </w:r>
      <w:r>
        <w:t>.</w:t>
      </w:r>
    </w:p>
    <w:p w14:paraId="4BF14C34" w14:textId="0305380B" w:rsidR="00F7523B" w:rsidRDefault="00F7523B" w:rsidP="00F7523B">
      <w:pPr>
        <w:pStyle w:val="Paragrafoelenco"/>
        <w:numPr>
          <w:ilvl w:val="0"/>
          <w:numId w:val="3"/>
        </w:numPr>
      </w:pPr>
      <w:r>
        <w:t>Il prodotto di matrici non è commutativo se il risultato del prodotto sarebbe una matrice quadrata.</w:t>
      </w:r>
    </w:p>
    <w:p w14:paraId="15D4EA2D" w14:textId="3B8DAB69" w:rsidR="00F7523B" w:rsidRDefault="00F7523B" w:rsidP="00F7523B">
      <w:pPr>
        <w:pStyle w:val="Paragrafoelenco"/>
        <w:numPr>
          <w:ilvl w:val="0"/>
          <w:numId w:val="3"/>
        </w:numPr>
      </w:pPr>
      <w:r>
        <w:t>La trasposta del prodotto di due matrici si ottiene moltiplicando le trasposte delle matrici in ordine inverso.</w:t>
      </w:r>
    </w:p>
    <w:p w14:paraId="44F5A82C" w14:textId="2AF53B1C" w:rsidR="00F7523B" w:rsidRPr="00F7523B" w:rsidRDefault="00F7523B" w:rsidP="00F7523B">
      <w:pPr>
        <w:rPr>
          <w:b/>
          <w:bCs/>
        </w:rPr>
      </w:pPr>
      <w:r>
        <w:rPr>
          <w:b/>
          <w:bCs/>
        </w:rPr>
        <w:t>DETERMINANTE</w:t>
      </w:r>
    </w:p>
    <w:p w14:paraId="58B923D8" w14:textId="77777777" w:rsidR="003E0E03" w:rsidRDefault="00F7523B" w:rsidP="00F7523B">
      <w:r>
        <w:t xml:space="preserve">Chiamiamo determinante di A il numero </w:t>
      </w:r>
      <w:proofErr w:type="spellStart"/>
      <w:r>
        <w:t>det</w:t>
      </w:r>
      <w:proofErr w:type="spellEnd"/>
      <w:r>
        <w:t xml:space="preserve"> A o |A| che ad essa viene associato.</w:t>
      </w:r>
      <w:r>
        <w:br/>
        <w:t xml:space="preserve">Un generico elemento </w:t>
      </w:r>
      <w:proofErr w:type="spellStart"/>
      <w:r>
        <w:t>aij</w:t>
      </w:r>
      <w:proofErr w:type="spellEnd"/>
      <w:r>
        <w:t xml:space="preserve"> del determinante si dice di </w:t>
      </w:r>
      <w:r w:rsidRPr="00F7523B">
        <w:rPr>
          <w:b/>
          <w:bCs/>
        </w:rPr>
        <w:t>classe pari o dispari</w:t>
      </w:r>
      <w:r>
        <w:t xml:space="preserve"> a seconda che i + j sia un numero pari o dispari. </w:t>
      </w:r>
      <w:r>
        <w:br/>
        <w:t xml:space="preserve">Si chiama </w:t>
      </w:r>
      <w:r w:rsidRPr="00F7523B">
        <w:rPr>
          <w:b/>
          <w:bCs/>
        </w:rPr>
        <w:t>minore complementare</w:t>
      </w:r>
      <w:r>
        <w:t xml:space="preserve"> dell'elemento </w:t>
      </w:r>
      <w:proofErr w:type="spellStart"/>
      <w:r>
        <w:t>aij</w:t>
      </w:r>
      <w:proofErr w:type="spellEnd"/>
      <w:r>
        <w:t xml:space="preserve"> il determinante che si ottiene da A, sopprimendo la i - esima riga e la j - esima colonna.</w:t>
      </w:r>
      <w:r>
        <w:br/>
        <w:t xml:space="preserve">Si definisce </w:t>
      </w:r>
      <w:r w:rsidRPr="00F7523B">
        <w:rPr>
          <w:b/>
          <w:bCs/>
        </w:rPr>
        <w:t>complemento algebrico</w:t>
      </w:r>
      <w:r>
        <w:t xml:space="preserve"> dell'elemento </w:t>
      </w:r>
      <w:proofErr w:type="spellStart"/>
      <w:r>
        <w:t>aij</w:t>
      </w:r>
      <w:proofErr w:type="spellEnd"/>
      <w:r>
        <w:t xml:space="preserve"> e si indica con </w:t>
      </w:r>
      <w:proofErr w:type="spellStart"/>
      <w:r>
        <w:t>Aij</w:t>
      </w:r>
      <w:proofErr w:type="spellEnd"/>
      <w:r>
        <w:t xml:space="preserve">, il minore complementare di </w:t>
      </w:r>
      <w:proofErr w:type="spellStart"/>
      <w:r>
        <w:t>aij</w:t>
      </w:r>
      <w:proofErr w:type="spellEnd"/>
      <w:r>
        <w:t xml:space="preserve"> preceduto dal segno + o dal segno - a seconda che tale elemento sia di classe pari o dispari.</w:t>
      </w:r>
      <w:r>
        <w:br/>
      </w:r>
      <w:r w:rsidRPr="00F7523B">
        <w:rPr>
          <w:b/>
          <w:bCs/>
        </w:rPr>
        <w:t>1° teorema di Laplace</w:t>
      </w:r>
      <w:r>
        <w:t xml:space="preserve">: il valore di |A| si ottiene facendo la somma dei prodotti degli elementi di una linea per i rispettivi complementi algebrici. </w:t>
      </w:r>
      <w:proofErr w:type="gramStart"/>
      <w:r>
        <w:t>E’</w:t>
      </w:r>
      <w:proofErr w:type="gramEnd"/>
      <w:r>
        <w:t xml:space="preserve"> meglio scegliere una linea con degli zeri per ridurre i calcoli.</w:t>
      </w:r>
      <w:r>
        <w:br/>
      </w:r>
      <w:r>
        <w:rPr>
          <w:b/>
          <w:bCs/>
        </w:rPr>
        <w:t>2° teorema di Laplace:</w:t>
      </w:r>
      <w:r>
        <w:t xml:space="preserve"> se si moltiplicano gli elementi di una linea per i complementi algebrici di una linea parallela, il determinante è nullo.</w:t>
      </w:r>
      <w:r>
        <w:br/>
      </w:r>
      <w:r>
        <w:br/>
      </w:r>
      <w:r w:rsidRPr="00F7523B">
        <w:rPr>
          <w:b/>
          <w:bCs/>
        </w:rPr>
        <w:t xml:space="preserve">Proprietà dei determinanti </w:t>
      </w:r>
      <w:r>
        <w:br/>
        <w:t xml:space="preserve">• Se gli elementi di una linea sono tutti nulli, il determinante è nullo. </w:t>
      </w:r>
      <w:r>
        <w:br/>
        <w:t xml:space="preserve">• Se scambiamo tra loro due linee parallele il determinante cambia segno. </w:t>
      </w:r>
      <w:r>
        <w:br/>
        <w:t xml:space="preserve">• Se gli elementi di due linee parallele sono uguali o proporzionali, il determinante è nullo. </w:t>
      </w:r>
      <w:r>
        <w:br/>
        <w:t>• Se gli elementi di una linea vengono moltiplicati per uno stesso numero k, il determinante viene moltiplicato per k.</w:t>
      </w:r>
      <w:r>
        <w:br/>
        <w:t>• Due matrici quadrate trasposte hanno lo stesso determinante.</w:t>
      </w:r>
      <w:r>
        <w:br/>
        <w:t xml:space="preserve">• Se gli elementi di una linea sono la somma di due o più addendi, il determinante è uguale alla somma dei due o più determinanti che si ottengono disponendo in essi i vari addendi. </w:t>
      </w:r>
      <w:r>
        <w:br/>
        <w:t>• Il determinante non cambia se si aggiungono agli elementi di una linea gli elementi corrispondenti di un'altra linea ad essa parallela moltiplicati per un numero k.</w:t>
      </w:r>
      <w:r>
        <w:br/>
        <w:t>• Date due matrici quadrate dello stesso ordine, il determinante della matrice prodotto è uguale al prodotto dei determinanti delle matrici date.</w:t>
      </w:r>
    </w:p>
    <w:p w14:paraId="2784EA4D" w14:textId="77777777" w:rsidR="003E0E03" w:rsidRDefault="003E0E03" w:rsidP="00F7523B"/>
    <w:p w14:paraId="6A7A79A1" w14:textId="15750329" w:rsidR="003E0E03" w:rsidRDefault="003E0E03" w:rsidP="00F7523B">
      <w:pPr>
        <w:rPr>
          <w:b/>
          <w:bCs/>
        </w:rPr>
      </w:pPr>
      <w:r w:rsidRPr="003E0E03">
        <w:rPr>
          <w:b/>
          <w:bCs/>
        </w:rPr>
        <w:t>MATRICE INVERSA</w:t>
      </w:r>
    </w:p>
    <w:p w14:paraId="4506E6AE" w14:textId="54727058" w:rsidR="003E0E03" w:rsidRPr="003E0E03" w:rsidRDefault="003E0E03" w:rsidP="00F7523B">
      <w:r>
        <w:t xml:space="preserve">Una matrice è invertibile solo quando </w:t>
      </w:r>
      <w:proofErr w:type="spellStart"/>
      <w:r>
        <w:t>det</w:t>
      </w:r>
      <w:proofErr w:type="spellEnd"/>
      <w:r>
        <w:t xml:space="preserve"> ≠ 0.</w:t>
      </w:r>
    </w:p>
    <w:p w14:paraId="20E62333" w14:textId="77777777" w:rsidR="003E0E03" w:rsidRDefault="003E0E03" w:rsidP="00F7523B">
      <w:r w:rsidRPr="003E0E03">
        <w:rPr>
          <w:b/>
          <w:bCs/>
        </w:rPr>
        <w:t>Metodo 1</w:t>
      </w:r>
      <w:r>
        <w:rPr>
          <w:b/>
          <w:bCs/>
        </w:rPr>
        <w:t>:</w:t>
      </w:r>
      <w:r>
        <w:rPr>
          <w:b/>
          <w:bCs/>
        </w:rPr>
        <w:br/>
      </w:r>
      <w:r>
        <w:t xml:space="preserve">Data la matrice A con </w:t>
      </w:r>
      <w:proofErr w:type="spellStart"/>
      <w:r>
        <w:t>det</w:t>
      </w:r>
      <w:proofErr w:type="spellEnd"/>
      <w:r>
        <w:t xml:space="preserve"> ≠ 0 consideriamo la sua trasposta A</w:t>
      </w:r>
      <w:r w:rsidRPr="003E0E03">
        <w:rPr>
          <w:vertAlign w:val="superscript"/>
        </w:rPr>
        <w:t>T</w:t>
      </w:r>
      <w:r>
        <w:t xml:space="preserve">. Dopo aver calcolato i complementi algebrici degli elementi </w:t>
      </w:r>
      <w:proofErr w:type="spellStart"/>
      <w:r>
        <w:t>aij</w:t>
      </w:r>
      <w:proofErr w:type="spellEnd"/>
      <w:r>
        <w:t xml:space="preserve"> di tale matrice, inseriamoli in una matrice B potremo scrivere la matrice inversa A</w:t>
      </w:r>
      <w:r w:rsidRPr="003E0E03">
        <w:rPr>
          <w:vertAlign w:val="superscript"/>
        </w:rPr>
        <w:t>−1</w:t>
      </w:r>
      <w:r>
        <w:t xml:space="preserve"> data da: A</w:t>
      </w:r>
      <w:r w:rsidRPr="003E0E03">
        <w:rPr>
          <w:vertAlign w:val="superscript"/>
        </w:rPr>
        <w:t>−1</w:t>
      </w:r>
      <w:r>
        <w:t xml:space="preserve"> = </w:t>
      </w:r>
      <w:proofErr w:type="gramStart"/>
      <w:r>
        <w:t>( 1</w:t>
      </w:r>
      <w:proofErr w:type="gramEnd"/>
      <w:r>
        <w:t>/</w:t>
      </w:r>
      <w:proofErr w:type="spellStart"/>
      <w:r>
        <w:t>det</w:t>
      </w:r>
      <w:proofErr w:type="spellEnd"/>
      <w:r>
        <w:t xml:space="preserve"> A ) * B</w:t>
      </w:r>
    </w:p>
    <w:p w14:paraId="3F4AC463" w14:textId="1543A22C" w:rsidR="003E0E03" w:rsidRDefault="003E0E03" w:rsidP="00F7523B">
      <w:r>
        <w:rPr>
          <w:b/>
          <w:bCs/>
        </w:rPr>
        <w:lastRenderedPageBreak/>
        <w:br/>
      </w:r>
      <w:r w:rsidRPr="003E0E03">
        <w:rPr>
          <w:b/>
          <w:bCs/>
        </w:rPr>
        <w:t>Metodo 2:</w:t>
      </w:r>
      <w:r>
        <w:rPr>
          <w:b/>
          <w:bCs/>
        </w:rPr>
        <w:br/>
      </w:r>
      <w:r>
        <w:t>Si affianca la matrice identica I</w:t>
      </w:r>
      <w:r w:rsidRPr="003E0E03">
        <w:rPr>
          <w:vertAlign w:val="subscript"/>
        </w:rPr>
        <w:t>n</w:t>
      </w:r>
      <w:r>
        <w:t xml:space="preserve"> a destra della matrice di partenza e tramite la riduzione per righe si deve spostare la matrice di destra nella parte sinistra. La parte destra della matrice sarà la matrice inversa a quella data.</w:t>
      </w:r>
    </w:p>
    <w:p w14:paraId="5EB12C5A" w14:textId="766B2B07" w:rsidR="00CC2B20" w:rsidRDefault="00CC2B20" w:rsidP="00F7523B"/>
    <w:p w14:paraId="085EA6CE" w14:textId="4F5AD416" w:rsidR="00CC2B20" w:rsidRPr="00CC2B20" w:rsidRDefault="00CC2B20" w:rsidP="00F7523B">
      <w:pPr>
        <w:rPr>
          <w:b/>
          <w:bCs/>
        </w:rPr>
      </w:pPr>
      <w:r w:rsidRPr="00CC2B20">
        <w:rPr>
          <w:b/>
          <w:bCs/>
        </w:rPr>
        <w:t>RANGO DI UNA MATRICE</w:t>
      </w:r>
    </w:p>
    <w:p w14:paraId="59EB2276" w14:textId="751925B3" w:rsidR="00CC2B20" w:rsidRDefault="00CC2B20" w:rsidP="00F7523B">
      <w:r>
        <w:t xml:space="preserve">Sia A una matrice di m righe ed n colonne, si definisce rango o caratteristica di A l'ordine massimo dei minori non nulli che si possono estrarre da essa, oppure il numero di elementi speciali di </w:t>
      </w:r>
      <w:proofErr w:type="gramStart"/>
      <w:r>
        <w:t>A(</w:t>
      </w:r>
      <w:proofErr w:type="gramEnd"/>
      <w:r>
        <w:t>elementi posti al di sopra di valori tutti nulli in una colonna).</w:t>
      </w:r>
    </w:p>
    <w:p w14:paraId="60C83910" w14:textId="7951FD95" w:rsidR="00CC2B20" w:rsidRPr="00CC2B20" w:rsidRDefault="00CC2B20" w:rsidP="00F7523B">
      <w:pPr>
        <w:rPr>
          <w:b/>
          <w:bCs/>
        </w:rPr>
      </w:pPr>
      <w:r w:rsidRPr="00CC2B20">
        <w:rPr>
          <w:b/>
          <w:bCs/>
        </w:rPr>
        <w:t>TEOREMI VARI</w:t>
      </w:r>
    </w:p>
    <w:p w14:paraId="6C267A00" w14:textId="77777777" w:rsidR="00CC2B20" w:rsidRDefault="00CC2B20" w:rsidP="00CC2B20">
      <w:pPr>
        <w:pStyle w:val="Paragrafoelenco"/>
        <w:numPr>
          <w:ilvl w:val="0"/>
          <w:numId w:val="4"/>
        </w:numPr>
      </w:pPr>
      <w:r>
        <w:t xml:space="preserve">Le righe di una matrice sono tra loro linearmente dipendenti se e solo se il loro numero è maggiore del rango della matrice. </w:t>
      </w:r>
    </w:p>
    <w:p w14:paraId="23648338" w14:textId="77777777" w:rsidR="00CC2B20" w:rsidRDefault="00CC2B20" w:rsidP="00CC2B20">
      <w:pPr>
        <w:pStyle w:val="Paragrafoelenco"/>
        <w:numPr>
          <w:ilvl w:val="0"/>
          <w:numId w:val="4"/>
        </w:numPr>
      </w:pPr>
      <w:r>
        <w:t xml:space="preserve">Il rango di una matrice rappresenta il massimo numero di linee parallele linearmente indipendenti della matrice. </w:t>
      </w:r>
    </w:p>
    <w:p w14:paraId="4FB079F8" w14:textId="613402EE" w:rsidR="00CC2B20" w:rsidRPr="003E0E03" w:rsidRDefault="00CC2B20" w:rsidP="00CC2B20">
      <w:pPr>
        <w:pStyle w:val="Paragrafoelenco"/>
        <w:numPr>
          <w:ilvl w:val="0"/>
          <w:numId w:val="4"/>
        </w:numPr>
      </w:pPr>
      <w:r w:rsidRPr="00CC2B20">
        <w:rPr>
          <w:b/>
          <w:bCs/>
        </w:rPr>
        <w:t xml:space="preserve">Teorema di </w:t>
      </w:r>
      <w:proofErr w:type="spellStart"/>
      <w:r w:rsidRPr="00CC2B20">
        <w:rPr>
          <w:b/>
          <w:bCs/>
        </w:rPr>
        <w:t>Kronecher</w:t>
      </w:r>
      <w:proofErr w:type="spellEnd"/>
      <w:r w:rsidRPr="00CC2B20">
        <w:rPr>
          <w:b/>
          <w:bCs/>
        </w:rPr>
        <w:t>:</w:t>
      </w:r>
      <w:r>
        <w:t xml:space="preserve"> se una matrice A possiede un minore M, non nullo, di ordine k e se sono nulli tutti i minori di ordine k+1, ottenuti orlando M con una riga e una colonna qualsiasi di A, allora il rango della matrice A è uguale a k.</w:t>
      </w:r>
    </w:p>
    <w:p w14:paraId="0301CB8D" w14:textId="77777777" w:rsidR="008A4B98" w:rsidRDefault="00F7523B" w:rsidP="008A4B98">
      <w:pPr>
        <w:spacing w:before="100" w:beforeAutospacing="1" w:after="100" w:afterAutospacing="1"/>
        <w:rPr>
          <w:rFonts w:eastAsia="Times New Roman" w:cstheme="minorHAnsi"/>
          <w:color w:val="000000" w:themeColor="text1"/>
          <w:lang w:eastAsia="it-IT"/>
        </w:rPr>
      </w:pPr>
      <w:r w:rsidRPr="008A4B98">
        <w:rPr>
          <w:b/>
          <w:bCs/>
        </w:rPr>
        <w:br/>
      </w:r>
      <w:r w:rsidR="008A4B98" w:rsidRPr="008A4B98">
        <w:rPr>
          <w:rFonts w:eastAsia="Times New Roman" w:cstheme="minorHAnsi"/>
          <w:b/>
          <w:bCs/>
          <w:color w:val="000000" w:themeColor="text1"/>
          <w:lang w:eastAsia="it-IT"/>
        </w:rPr>
        <w:t>TEOREMA di CRAMER</w:t>
      </w:r>
      <w:r w:rsidR="008A4B98" w:rsidRPr="008A4B98">
        <w:rPr>
          <w:rFonts w:eastAsia="Times New Roman" w:cstheme="minorHAnsi"/>
          <w:color w:val="000000" w:themeColor="text1"/>
          <w:lang w:eastAsia="it-IT"/>
        </w:rPr>
        <w:t> </w:t>
      </w:r>
    </w:p>
    <w:p w14:paraId="3A1F7360" w14:textId="02824C32" w:rsidR="008A4B98" w:rsidRPr="008A4B98" w:rsidRDefault="008A4B98" w:rsidP="008A4B98">
      <w:pPr>
        <w:spacing w:before="100" w:beforeAutospacing="1" w:after="100" w:afterAutospacing="1"/>
        <w:rPr>
          <w:rFonts w:eastAsia="Times New Roman" w:cstheme="minorHAnsi"/>
          <w:color w:val="000000" w:themeColor="text1"/>
          <w:lang w:eastAsia="it-IT"/>
        </w:rPr>
      </w:pPr>
      <w:r>
        <w:rPr>
          <w:rFonts w:eastAsia="Times New Roman" w:cstheme="minorHAnsi"/>
          <w:color w:val="000000" w:themeColor="text1"/>
          <w:lang w:eastAsia="it-IT"/>
        </w:rPr>
        <w:t>P</w:t>
      </w:r>
      <w:r w:rsidRPr="008A4B98">
        <w:rPr>
          <w:rFonts w:eastAsia="Times New Roman" w:cstheme="minorHAnsi"/>
          <w:color w:val="000000" w:themeColor="text1"/>
          <w:lang w:eastAsia="it-IT"/>
        </w:rPr>
        <w:t>ermette di risolvere un sistema di equazioni lineari supposto possibile.</w:t>
      </w:r>
      <w:r>
        <w:rPr>
          <w:rFonts w:eastAsia="Times New Roman" w:cstheme="minorHAnsi"/>
          <w:color w:val="000000" w:themeColor="text1"/>
          <w:lang w:eastAsia="it-IT"/>
        </w:rPr>
        <w:br/>
      </w:r>
      <w:r w:rsidRPr="008A4B98">
        <w:rPr>
          <w:rFonts w:eastAsia="Times New Roman" w:cstheme="minorHAnsi"/>
          <w:color w:val="000000" w:themeColor="text1"/>
          <w:lang w:eastAsia="it-IT"/>
        </w:rPr>
        <w:t>Esso afferma che un sistema di equazioni lineari algebriche in </w:t>
      </w:r>
      <w:r w:rsidRPr="008A4B98">
        <w:rPr>
          <w:rFonts w:eastAsia="Times New Roman" w:cstheme="minorHAnsi"/>
          <w:b/>
          <w:bCs/>
          <w:i/>
          <w:iCs/>
          <w:color w:val="000000" w:themeColor="text1"/>
          <w:lang w:eastAsia="it-IT"/>
        </w:rPr>
        <w:t>n</w:t>
      </w:r>
      <w:r w:rsidRPr="008A4B98">
        <w:rPr>
          <w:rFonts w:eastAsia="Times New Roman" w:cstheme="minorHAnsi"/>
          <w:color w:val="000000" w:themeColor="text1"/>
          <w:lang w:eastAsia="it-IT"/>
        </w:rPr>
        <w:t> incognite, nel quale la </w:t>
      </w:r>
      <w:r w:rsidRPr="008A4B98">
        <w:rPr>
          <w:rFonts w:eastAsia="Times New Roman" w:cstheme="minorHAnsi"/>
          <w:b/>
          <w:bCs/>
          <w:color w:val="000000" w:themeColor="text1"/>
          <w:lang w:eastAsia="it-IT"/>
        </w:rPr>
        <w:t>MATRICE DEI COEFFICIENTI </w:t>
      </w:r>
      <w:r w:rsidRPr="008A4B98">
        <w:rPr>
          <w:rFonts w:eastAsia="Times New Roman" w:cstheme="minorHAnsi"/>
          <w:color w:val="000000" w:themeColor="text1"/>
          <w:lang w:eastAsia="it-IT"/>
        </w:rPr>
        <w:t>è </w:t>
      </w:r>
      <w:hyperlink r:id="rId7" w:history="1">
        <w:r w:rsidRPr="008A4B98">
          <w:rPr>
            <w:rFonts w:eastAsia="Times New Roman" w:cstheme="minorHAnsi"/>
            <w:b/>
            <w:bCs/>
            <w:color w:val="000000" w:themeColor="text1"/>
            <w:u w:val="single"/>
            <w:lang w:eastAsia="it-IT"/>
          </w:rPr>
          <w:t>NON SINGOLARE</w:t>
        </w:r>
      </w:hyperlink>
      <w:r>
        <w:rPr>
          <w:rFonts w:eastAsia="Times New Roman" w:cstheme="minorHAnsi"/>
          <w:color w:val="000000" w:themeColor="text1"/>
          <w:lang w:eastAsia="it-IT"/>
        </w:rPr>
        <w:t xml:space="preserve"> (</w:t>
      </w:r>
      <w:proofErr w:type="spellStart"/>
      <w:r>
        <w:rPr>
          <w:rFonts w:eastAsia="Times New Roman" w:cstheme="minorHAnsi"/>
          <w:color w:val="000000" w:themeColor="text1"/>
          <w:lang w:eastAsia="it-IT"/>
        </w:rPr>
        <w:t>det</w:t>
      </w:r>
      <w:proofErr w:type="spellEnd"/>
      <w:r>
        <w:rPr>
          <w:rFonts w:eastAsia="Times New Roman" w:cstheme="minorHAnsi"/>
          <w:color w:val="000000" w:themeColor="text1"/>
          <w:lang w:eastAsia="it-IT"/>
        </w:rPr>
        <w:t xml:space="preserve"> =/= 0)</w:t>
      </w:r>
      <w:r w:rsidRPr="008A4B98">
        <w:rPr>
          <w:rFonts w:eastAsia="Times New Roman" w:cstheme="minorHAnsi"/>
          <w:color w:val="000000" w:themeColor="text1"/>
          <w:lang w:eastAsia="it-IT"/>
        </w:rPr>
        <w:t>, ammette </w:t>
      </w:r>
      <w:r w:rsidRPr="008A4B98">
        <w:rPr>
          <w:rFonts w:eastAsia="Times New Roman" w:cstheme="minorHAnsi"/>
          <w:i/>
          <w:iCs/>
          <w:color w:val="000000" w:themeColor="text1"/>
          <w:lang w:eastAsia="it-IT"/>
        </w:rPr>
        <w:t>una e una sola soluzione. </w:t>
      </w:r>
      <w:r w:rsidRPr="008A4B98">
        <w:rPr>
          <w:rFonts w:eastAsia="Times New Roman" w:cstheme="minorHAnsi"/>
          <w:color w:val="000000" w:themeColor="text1"/>
          <w:lang w:eastAsia="it-IT"/>
        </w:rPr>
        <w:t>Il </w:t>
      </w:r>
      <w:r w:rsidRPr="008A4B98">
        <w:rPr>
          <w:rFonts w:eastAsia="Times New Roman" w:cstheme="minorHAnsi"/>
          <w:b/>
          <w:bCs/>
          <w:color w:val="000000" w:themeColor="text1"/>
          <w:lang w:eastAsia="it-IT"/>
        </w:rPr>
        <w:t>VALORE di ciascuna INCOGNITA</w:t>
      </w:r>
      <w:r w:rsidRPr="008A4B98">
        <w:rPr>
          <w:rFonts w:eastAsia="Times New Roman" w:cstheme="minorHAnsi"/>
          <w:color w:val="000000" w:themeColor="text1"/>
          <w:lang w:eastAsia="it-IT"/>
        </w:rPr>
        <w:t> è uguale ad una </w:t>
      </w:r>
      <w:r w:rsidRPr="008A4B98">
        <w:rPr>
          <w:rFonts w:eastAsia="Times New Roman" w:cstheme="minorHAnsi"/>
          <w:b/>
          <w:bCs/>
          <w:color w:val="000000" w:themeColor="text1"/>
          <w:lang w:eastAsia="it-IT"/>
        </w:rPr>
        <w:t>FRAZIONE</w:t>
      </w:r>
      <w:r w:rsidRPr="008A4B98">
        <w:rPr>
          <w:rFonts w:eastAsia="Times New Roman" w:cstheme="minorHAnsi"/>
          <w:color w:val="000000" w:themeColor="text1"/>
          <w:lang w:eastAsia="it-IT"/>
        </w:rPr>
        <w:t> che ha:</w:t>
      </w:r>
    </w:p>
    <w:p w14:paraId="6399FB65" w14:textId="77777777" w:rsidR="008A4B98" w:rsidRPr="008A4B98" w:rsidRDefault="008A4B98" w:rsidP="008A4B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it-IT"/>
        </w:rPr>
      </w:pPr>
      <w:r w:rsidRPr="008A4B98">
        <w:rPr>
          <w:rFonts w:eastAsia="Times New Roman" w:cstheme="minorHAnsi"/>
          <w:color w:val="000000" w:themeColor="text1"/>
          <w:lang w:eastAsia="it-IT"/>
        </w:rPr>
        <w:t>per </w:t>
      </w:r>
      <w:r w:rsidRPr="008A4B98">
        <w:rPr>
          <w:rFonts w:eastAsia="Times New Roman" w:cstheme="minorHAnsi"/>
          <w:b/>
          <w:bCs/>
          <w:color w:val="000000" w:themeColor="text1"/>
          <w:lang w:eastAsia="it-IT"/>
        </w:rPr>
        <w:t>DENOMINATORE</w:t>
      </w:r>
      <w:r w:rsidRPr="008A4B98">
        <w:rPr>
          <w:rFonts w:eastAsia="Times New Roman" w:cstheme="minorHAnsi"/>
          <w:color w:val="000000" w:themeColor="text1"/>
          <w:lang w:eastAsia="it-IT"/>
        </w:rPr>
        <w:t> il </w:t>
      </w:r>
      <w:r w:rsidRPr="008A4B98">
        <w:rPr>
          <w:rFonts w:eastAsia="Times New Roman" w:cstheme="minorHAnsi"/>
          <w:b/>
          <w:bCs/>
          <w:color w:val="000000" w:themeColor="text1"/>
          <w:lang w:eastAsia="it-IT"/>
        </w:rPr>
        <w:t>DETERMINANTE della MATRICE dei COEFFICIENTI</w:t>
      </w:r>
      <w:r w:rsidRPr="008A4B98">
        <w:rPr>
          <w:rFonts w:eastAsia="Times New Roman" w:cstheme="minorHAnsi"/>
          <w:color w:val="000000" w:themeColor="text1"/>
          <w:lang w:eastAsia="it-IT"/>
        </w:rPr>
        <w:t>;</w:t>
      </w:r>
    </w:p>
    <w:p w14:paraId="254E4382" w14:textId="77777777" w:rsidR="008A4B98" w:rsidRPr="008A4B98" w:rsidRDefault="008A4B98" w:rsidP="008A4B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it-IT"/>
        </w:rPr>
      </w:pPr>
      <w:r w:rsidRPr="008A4B98">
        <w:rPr>
          <w:rFonts w:eastAsia="Times New Roman" w:cstheme="minorHAnsi"/>
          <w:color w:val="000000" w:themeColor="text1"/>
          <w:lang w:eastAsia="it-IT"/>
        </w:rPr>
        <w:t>per </w:t>
      </w:r>
      <w:r w:rsidRPr="008A4B98">
        <w:rPr>
          <w:rFonts w:eastAsia="Times New Roman" w:cstheme="minorHAnsi"/>
          <w:b/>
          <w:bCs/>
          <w:color w:val="000000" w:themeColor="text1"/>
          <w:lang w:eastAsia="it-IT"/>
        </w:rPr>
        <w:t>NUMERATORE</w:t>
      </w:r>
      <w:r w:rsidRPr="008A4B98">
        <w:rPr>
          <w:rFonts w:eastAsia="Times New Roman" w:cstheme="minorHAnsi"/>
          <w:color w:val="000000" w:themeColor="text1"/>
          <w:lang w:eastAsia="it-IT"/>
        </w:rPr>
        <w:t> il </w:t>
      </w:r>
      <w:r w:rsidRPr="008A4B98">
        <w:rPr>
          <w:rFonts w:eastAsia="Times New Roman" w:cstheme="minorHAnsi"/>
          <w:b/>
          <w:bCs/>
          <w:color w:val="000000" w:themeColor="text1"/>
          <w:lang w:eastAsia="it-IT"/>
        </w:rPr>
        <w:t>DETERMINANTE</w:t>
      </w:r>
      <w:r w:rsidRPr="008A4B98">
        <w:rPr>
          <w:rFonts w:eastAsia="Times New Roman" w:cstheme="minorHAnsi"/>
          <w:color w:val="000000" w:themeColor="text1"/>
          <w:lang w:eastAsia="it-IT"/>
        </w:rPr>
        <w:t> che si ottiene dal denominatore </w:t>
      </w:r>
      <w:r w:rsidRPr="008A4B98">
        <w:rPr>
          <w:rFonts w:eastAsia="Times New Roman" w:cstheme="minorHAnsi"/>
          <w:b/>
          <w:bCs/>
          <w:color w:val="000000" w:themeColor="text1"/>
          <w:lang w:eastAsia="it-IT"/>
        </w:rPr>
        <w:t>SOSTITUENDO AI COEFFICIENTI DELL'INCOGNITA </w:t>
      </w:r>
      <w:r w:rsidRPr="008A4B98">
        <w:rPr>
          <w:rFonts w:eastAsia="Times New Roman" w:cstheme="minorHAnsi"/>
          <w:color w:val="000000" w:themeColor="text1"/>
          <w:lang w:eastAsia="it-IT"/>
        </w:rPr>
        <w:t>che si vuole calcolare i </w:t>
      </w:r>
      <w:r w:rsidRPr="008A4B98">
        <w:rPr>
          <w:rFonts w:eastAsia="Times New Roman" w:cstheme="minorHAnsi"/>
          <w:b/>
          <w:bCs/>
          <w:color w:val="000000" w:themeColor="text1"/>
          <w:lang w:eastAsia="it-IT"/>
        </w:rPr>
        <w:t>CORRISPONDENTI TERMINI NOTI</w:t>
      </w:r>
      <w:r w:rsidRPr="008A4B98">
        <w:rPr>
          <w:rFonts w:eastAsia="Times New Roman" w:cstheme="minorHAnsi"/>
          <w:color w:val="000000" w:themeColor="text1"/>
          <w:lang w:eastAsia="it-IT"/>
        </w:rPr>
        <w:t>.</w:t>
      </w:r>
    </w:p>
    <w:p w14:paraId="4680A8B2" w14:textId="77777777" w:rsidR="008A4B98" w:rsidRPr="008A4B98" w:rsidRDefault="008A4B98" w:rsidP="008A4B9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it-IT"/>
        </w:rPr>
      </w:pPr>
      <w:r w:rsidRPr="008A4B98">
        <w:rPr>
          <w:rFonts w:eastAsia="Times New Roman" w:cstheme="minorHAnsi"/>
          <w:color w:val="000000" w:themeColor="text1"/>
          <w:lang w:eastAsia="it-IT"/>
        </w:rPr>
        <w:t> </w:t>
      </w:r>
    </w:p>
    <w:p w14:paraId="6BD35740" w14:textId="5AFC3CAC" w:rsidR="008A4B98" w:rsidRDefault="008A4B98" w:rsidP="008A4B98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0000" w:themeColor="text1"/>
          <w:lang w:eastAsia="it-IT"/>
        </w:rPr>
      </w:pPr>
      <w:r w:rsidRPr="008A4B98">
        <w:rPr>
          <w:rFonts w:eastAsia="Times New Roman" w:cstheme="minorHAnsi"/>
          <w:color w:val="000000" w:themeColor="text1"/>
          <w:lang w:eastAsia="it-IT"/>
        </w:rPr>
        <w:t>Possiamo scrivere il </w:t>
      </w:r>
      <w:r w:rsidRPr="008A4B98">
        <w:rPr>
          <w:rFonts w:eastAsia="Times New Roman" w:cstheme="minorHAnsi"/>
          <w:b/>
          <w:bCs/>
          <w:color w:val="000000" w:themeColor="text1"/>
          <w:lang w:eastAsia="it-IT"/>
        </w:rPr>
        <w:t>TEOREMA di CRAMER </w:t>
      </w:r>
      <w:r w:rsidRPr="008A4B98">
        <w:rPr>
          <w:rFonts w:eastAsia="Times New Roman" w:cstheme="minorHAnsi"/>
          <w:color w:val="000000" w:themeColor="text1"/>
          <w:lang w:eastAsia="it-IT"/>
        </w:rPr>
        <w:t>nel modo che segue:</w:t>
      </w:r>
      <w:r>
        <w:rPr>
          <w:rFonts w:eastAsia="Times New Roman" w:cstheme="minorHAnsi"/>
          <w:color w:val="000000" w:themeColor="text1"/>
          <w:lang w:eastAsia="it-IT"/>
        </w:rPr>
        <w:br/>
      </w:r>
      <w:r w:rsidRPr="008A4B98">
        <w:rPr>
          <w:rFonts w:eastAsia="Times New Roman" w:cstheme="minorHAnsi"/>
          <w:b/>
          <w:bCs/>
          <w:i/>
          <w:iCs/>
          <w:color w:val="000000" w:themeColor="text1"/>
          <w:lang w:eastAsia="it-IT"/>
        </w:rPr>
        <w:t>x</w:t>
      </w:r>
      <w:r w:rsidRPr="008A4B98">
        <w:rPr>
          <w:rFonts w:eastAsia="Times New Roman" w:cstheme="minorHAnsi"/>
          <w:b/>
          <w:bCs/>
          <w:i/>
          <w:iCs/>
          <w:color w:val="000000" w:themeColor="text1"/>
          <w:vertAlign w:val="subscript"/>
          <w:lang w:eastAsia="it-IT"/>
        </w:rPr>
        <w:t>i</w:t>
      </w:r>
      <w:r w:rsidRPr="008A4B98">
        <w:rPr>
          <w:rFonts w:eastAsia="Times New Roman" w:cstheme="minorHAnsi"/>
          <w:b/>
          <w:bCs/>
          <w:i/>
          <w:iCs/>
          <w:color w:val="000000" w:themeColor="text1"/>
          <w:lang w:eastAsia="it-IT"/>
        </w:rPr>
        <w:t xml:space="preserve"> = </w:t>
      </w:r>
      <w:proofErr w:type="spellStart"/>
      <w:r w:rsidRPr="008A4B98">
        <w:rPr>
          <w:rFonts w:eastAsia="Times New Roman" w:cstheme="minorHAnsi"/>
          <w:b/>
          <w:bCs/>
          <w:i/>
          <w:iCs/>
          <w:color w:val="000000" w:themeColor="text1"/>
          <w:lang w:eastAsia="it-IT"/>
        </w:rPr>
        <w:t>det</w:t>
      </w:r>
      <w:proofErr w:type="spellEnd"/>
      <w:r w:rsidRPr="008A4B98">
        <w:rPr>
          <w:rFonts w:eastAsia="Times New Roman" w:cstheme="minorHAnsi"/>
          <w:b/>
          <w:bCs/>
          <w:i/>
          <w:iCs/>
          <w:color w:val="000000" w:themeColor="text1"/>
          <w:lang w:eastAsia="it-IT"/>
        </w:rPr>
        <w:t xml:space="preserve"> A</w:t>
      </w:r>
      <w:r w:rsidRPr="008A4B98">
        <w:rPr>
          <w:rFonts w:eastAsia="Times New Roman" w:cstheme="minorHAnsi"/>
          <w:b/>
          <w:bCs/>
          <w:i/>
          <w:iCs/>
          <w:color w:val="000000" w:themeColor="text1"/>
          <w:vertAlign w:val="subscript"/>
          <w:lang w:eastAsia="it-IT"/>
        </w:rPr>
        <w:t>i</w:t>
      </w:r>
      <w:r w:rsidRPr="008A4B98">
        <w:rPr>
          <w:rFonts w:eastAsia="Times New Roman" w:cstheme="minorHAnsi"/>
          <w:b/>
          <w:bCs/>
          <w:i/>
          <w:iCs/>
          <w:color w:val="000000" w:themeColor="text1"/>
          <w:lang w:eastAsia="it-IT"/>
        </w:rPr>
        <w:t xml:space="preserve"> / </w:t>
      </w:r>
      <w:proofErr w:type="spellStart"/>
      <w:r w:rsidRPr="008A4B98">
        <w:rPr>
          <w:rFonts w:eastAsia="Times New Roman" w:cstheme="minorHAnsi"/>
          <w:b/>
          <w:bCs/>
          <w:i/>
          <w:iCs/>
          <w:color w:val="000000" w:themeColor="text1"/>
          <w:lang w:eastAsia="it-IT"/>
        </w:rPr>
        <w:t>det</w:t>
      </w:r>
      <w:proofErr w:type="spellEnd"/>
      <w:r w:rsidRPr="008A4B98">
        <w:rPr>
          <w:rFonts w:eastAsia="Times New Roman" w:cstheme="minorHAnsi"/>
          <w:b/>
          <w:bCs/>
          <w:i/>
          <w:iCs/>
          <w:color w:val="000000" w:themeColor="text1"/>
          <w:lang w:eastAsia="it-IT"/>
        </w:rPr>
        <w:t xml:space="preserve"> A</w:t>
      </w:r>
      <w:r>
        <w:rPr>
          <w:rFonts w:eastAsia="Times New Roman" w:cstheme="minorHAnsi"/>
          <w:color w:val="000000" w:themeColor="text1"/>
          <w:lang w:eastAsia="it-IT"/>
        </w:rPr>
        <w:t xml:space="preserve"> </w:t>
      </w:r>
      <w:r>
        <w:rPr>
          <w:rFonts w:eastAsia="Times New Roman" w:cstheme="minorHAnsi"/>
          <w:color w:val="000000" w:themeColor="text1"/>
          <w:lang w:eastAsia="it-IT"/>
        </w:rPr>
        <w:br/>
      </w:r>
      <w:r w:rsidRPr="008A4B98">
        <w:rPr>
          <w:rFonts w:eastAsia="Times New Roman" w:cstheme="minorHAnsi"/>
          <w:color w:val="000000" w:themeColor="text1"/>
          <w:lang w:eastAsia="it-IT"/>
        </w:rPr>
        <w:t>dove</w:t>
      </w:r>
      <w:r>
        <w:rPr>
          <w:rFonts w:eastAsia="Times New Roman" w:cstheme="minorHAnsi"/>
          <w:color w:val="000000" w:themeColor="text1"/>
          <w:lang w:eastAsia="it-IT"/>
        </w:rPr>
        <w:t xml:space="preserve"> </w:t>
      </w:r>
      <w:r w:rsidRPr="008A4B98">
        <w:rPr>
          <w:rFonts w:eastAsia="Times New Roman" w:cstheme="minorHAnsi"/>
          <w:b/>
          <w:bCs/>
          <w:i/>
          <w:iCs/>
          <w:color w:val="000000" w:themeColor="text1"/>
          <w:lang w:eastAsia="it-IT"/>
        </w:rPr>
        <w:t>A </w:t>
      </w:r>
      <w:r w:rsidRPr="008A4B98">
        <w:rPr>
          <w:rFonts w:eastAsia="Times New Roman" w:cstheme="minorHAnsi"/>
          <w:i/>
          <w:iCs/>
          <w:color w:val="000000" w:themeColor="text1"/>
          <w:lang w:eastAsia="it-IT"/>
        </w:rPr>
        <w:t>è la matrice dei coefficienti</w:t>
      </w:r>
      <w:r>
        <w:rPr>
          <w:rFonts w:eastAsia="Times New Roman" w:cstheme="minorHAnsi"/>
          <w:color w:val="000000" w:themeColor="text1"/>
          <w:lang w:eastAsia="it-IT"/>
        </w:rPr>
        <w:t xml:space="preserve">, </w:t>
      </w:r>
      <w:r w:rsidRPr="008A4B98">
        <w:rPr>
          <w:rFonts w:eastAsia="Times New Roman" w:cstheme="minorHAnsi"/>
          <w:b/>
          <w:bCs/>
          <w:i/>
          <w:iCs/>
          <w:color w:val="000000" w:themeColor="text1"/>
          <w:lang w:eastAsia="it-IT"/>
        </w:rPr>
        <w:t>A</w:t>
      </w:r>
      <w:r w:rsidRPr="008A4B98">
        <w:rPr>
          <w:rFonts w:eastAsia="Times New Roman" w:cstheme="minorHAnsi"/>
          <w:b/>
          <w:bCs/>
          <w:i/>
          <w:iCs/>
          <w:color w:val="000000" w:themeColor="text1"/>
          <w:vertAlign w:val="subscript"/>
          <w:lang w:eastAsia="it-IT"/>
        </w:rPr>
        <w:t>i </w:t>
      </w:r>
      <w:r w:rsidRPr="008A4B98">
        <w:rPr>
          <w:rFonts w:eastAsia="Times New Roman" w:cstheme="minorHAnsi"/>
          <w:i/>
          <w:iCs/>
          <w:color w:val="000000" w:themeColor="text1"/>
          <w:lang w:eastAsia="it-IT"/>
        </w:rPr>
        <w:t>è la matrice ottenuta da </w:t>
      </w:r>
      <w:r w:rsidRPr="008A4B98">
        <w:rPr>
          <w:rFonts w:eastAsia="Times New Roman" w:cstheme="minorHAnsi"/>
          <w:b/>
          <w:bCs/>
          <w:i/>
          <w:iCs/>
          <w:color w:val="000000" w:themeColor="text1"/>
          <w:lang w:eastAsia="it-IT"/>
        </w:rPr>
        <w:t>A</w:t>
      </w:r>
      <w:r w:rsidRPr="008A4B98">
        <w:rPr>
          <w:rFonts w:eastAsia="Times New Roman" w:cstheme="minorHAnsi"/>
          <w:i/>
          <w:iCs/>
          <w:color w:val="000000" w:themeColor="text1"/>
          <w:lang w:eastAsia="it-IT"/>
        </w:rPr>
        <w:t> sostituendo la sua i</w:t>
      </w:r>
      <w:r>
        <w:rPr>
          <w:rFonts w:eastAsia="Times New Roman" w:cstheme="minorHAnsi"/>
          <w:i/>
          <w:iCs/>
          <w:color w:val="000000" w:themeColor="text1"/>
          <w:lang w:eastAsia="it-IT"/>
        </w:rPr>
        <w:t>-</w:t>
      </w:r>
      <w:r w:rsidRPr="008A4B98">
        <w:rPr>
          <w:rFonts w:eastAsia="Times New Roman" w:cstheme="minorHAnsi"/>
          <w:i/>
          <w:iCs/>
          <w:color w:val="000000" w:themeColor="text1"/>
          <w:lang w:eastAsia="it-IT"/>
        </w:rPr>
        <w:t>esima colonna con la colonna dei termini noti</w:t>
      </w:r>
      <w:r>
        <w:rPr>
          <w:rFonts w:eastAsia="Times New Roman" w:cstheme="minorHAnsi"/>
          <w:color w:val="000000" w:themeColor="text1"/>
          <w:lang w:eastAsia="it-IT"/>
        </w:rPr>
        <w:t xml:space="preserve">, </w:t>
      </w:r>
      <w:r w:rsidRPr="008A4B98">
        <w:rPr>
          <w:rFonts w:eastAsia="Times New Roman" w:cstheme="minorHAnsi"/>
          <w:b/>
          <w:bCs/>
          <w:i/>
          <w:iCs/>
          <w:color w:val="000000" w:themeColor="text1"/>
          <w:lang w:eastAsia="it-IT"/>
        </w:rPr>
        <w:t>x</w:t>
      </w:r>
      <w:r w:rsidRPr="008A4B98">
        <w:rPr>
          <w:rFonts w:eastAsia="Times New Roman" w:cstheme="minorHAnsi"/>
          <w:b/>
          <w:bCs/>
          <w:i/>
          <w:iCs/>
          <w:color w:val="000000" w:themeColor="text1"/>
          <w:vertAlign w:val="subscript"/>
          <w:lang w:eastAsia="it-IT"/>
        </w:rPr>
        <w:t>i</w:t>
      </w:r>
      <w:r w:rsidRPr="008A4B98">
        <w:rPr>
          <w:rFonts w:eastAsia="Times New Roman" w:cstheme="minorHAnsi"/>
          <w:b/>
          <w:bCs/>
          <w:i/>
          <w:iCs/>
          <w:color w:val="000000" w:themeColor="text1"/>
          <w:lang w:eastAsia="it-IT"/>
        </w:rPr>
        <w:t> </w:t>
      </w:r>
      <w:r w:rsidRPr="008A4B98">
        <w:rPr>
          <w:rFonts w:eastAsia="Times New Roman" w:cstheme="minorHAnsi"/>
          <w:i/>
          <w:iCs/>
          <w:color w:val="000000" w:themeColor="text1"/>
          <w:lang w:eastAsia="it-IT"/>
        </w:rPr>
        <w:t>sono le incognite con </w:t>
      </w:r>
      <w:r w:rsidRPr="008A4B98">
        <w:rPr>
          <w:rFonts w:eastAsia="Times New Roman" w:cstheme="minorHAnsi"/>
          <w:b/>
          <w:bCs/>
          <w:i/>
          <w:iCs/>
          <w:color w:val="000000" w:themeColor="text1"/>
          <w:lang w:eastAsia="it-IT"/>
        </w:rPr>
        <w:t>i</w:t>
      </w:r>
      <w:r w:rsidRPr="008A4B98">
        <w:rPr>
          <w:rFonts w:eastAsia="Times New Roman" w:cstheme="minorHAnsi"/>
          <w:i/>
          <w:iCs/>
          <w:color w:val="000000" w:themeColor="text1"/>
          <w:lang w:eastAsia="it-IT"/>
        </w:rPr>
        <w:t> che va da </w:t>
      </w:r>
      <w:r w:rsidRPr="008A4B98">
        <w:rPr>
          <w:rFonts w:eastAsia="Times New Roman" w:cstheme="minorHAnsi"/>
          <w:b/>
          <w:bCs/>
          <w:i/>
          <w:iCs/>
          <w:color w:val="000000" w:themeColor="text1"/>
          <w:lang w:eastAsia="it-IT"/>
        </w:rPr>
        <w:t>1</w:t>
      </w:r>
      <w:r w:rsidRPr="008A4B98">
        <w:rPr>
          <w:rFonts w:eastAsia="Times New Roman" w:cstheme="minorHAnsi"/>
          <w:i/>
          <w:iCs/>
          <w:color w:val="000000" w:themeColor="text1"/>
          <w:lang w:eastAsia="it-IT"/>
        </w:rPr>
        <w:t> ad</w:t>
      </w:r>
      <w:r w:rsidRPr="008A4B98">
        <w:rPr>
          <w:rFonts w:eastAsia="Times New Roman" w:cstheme="minorHAnsi"/>
          <w:b/>
          <w:bCs/>
          <w:i/>
          <w:iCs/>
          <w:color w:val="000000" w:themeColor="text1"/>
          <w:lang w:eastAsia="it-IT"/>
        </w:rPr>
        <w:t> n</w:t>
      </w:r>
      <w:r w:rsidRPr="008A4B98">
        <w:rPr>
          <w:rFonts w:eastAsia="Times New Roman" w:cstheme="minorHAnsi"/>
          <w:i/>
          <w:iCs/>
          <w:color w:val="000000" w:themeColor="text1"/>
          <w:lang w:eastAsia="it-IT"/>
        </w:rPr>
        <w:t>.</w:t>
      </w:r>
    </w:p>
    <w:p w14:paraId="56FED1C9" w14:textId="77777777" w:rsidR="00D503AF" w:rsidRPr="00D503AF" w:rsidRDefault="00D503AF" w:rsidP="00D503AF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0000" w:themeColor="text1"/>
          <w:lang w:eastAsia="it-IT"/>
        </w:rPr>
      </w:pPr>
      <w:r w:rsidRPr="00D503AF">
        <w:rPr>
          <w:rFonts w:eastAsia="Times New Roman" w:cstheme="minorHAnsi"/>
          <w:i/>
          <w:iCs/>
          <w:color w:val="000000" w:themeColor="text1"/>
          <w:lang w:eastAsia="it-IT"/>
        </w:rPr>
        <w:t>5x + y = 3</w:t>
      </w:r>
    </w:p>
    <w:p w14:paraId="08C2E0C4" w14:textId="77777777" w:rsidR="00D503AF" w:rsidRPr="00D503AF" w:rsidRDefault="00D503AF" w:rsidP="00D503AF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0000" w:themeColor="text1"/>
          <w:lang w:eastAsia="it-IT"/>
        </w:rPr>
      </w:pPr>
      <w:r w:rsidRPr="00D503AF">
        <w:rPr>
          <w:rFonts w:eastAsia="Times New Roman" w:cstheme="minorHAnsi"/>
          <w:i/>
          <w:iCs/>
          <w:color w:val="000000" w:themeColor="text1"/>
          <w:lang w:eastAsia="it-IT"/>
        </w:rPr>
        <w:t>6x + 2y = 1</w:t>
      </w:r>
    </w:p>
    <w:p w14:paraId="37358364" w14:textId="77777777" w:rsidR="00D503AF" w:rsidRPr="00D503AF" w:rsidRDefault="00D503AF" w:rsidP="00D503AF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0000" w:themeColor="text1"/>
          <w:lang w:eastAsia="it-IT"/>
        </w:rPr>
      </w:pPr>
      <w:r w:rsidRPr="00D503AF">
        <w:rPr>
          <w:rFonts w:eastAsia="Times New Roman" w:cstheme="minorHAnsi"/>
          <w:i/>
          <w:iCs/>
          <w:color w:val="000000" w:themeColor="text1"/>
          <w:lang w:eastAsia="it-IT"/>
        </w:rPr>
        <w:t>5</w:t>
      </w:r>
      <w:r w:rsidRPr="00D503AF">
        <w:rPr>
          <w:rFonts w:eastAsia="Times New Roman" w:cstheme="minorHAnsi"/>
          <w:i/>
          <w:iCs/>
          <w:color w:val="000000" w:themeColor="text1"/>
          <w:lang w:eastAsia="it-IT"/>
        </w:rPr>
        <w:tab/>
        <w:t>1</w:t>
      </w:r>
    </w:p>
    <w:p w14:paraId="1AFE520C" w14:textId="77777777" w:rsidR="00D503AF" w:rsidRPr="00D503AF" w:rsidRDefault="00D503AF" w:rsidP="00D503AF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0000" w:themeColor="text1"/>
          <w:lang w:eastAsia="it-IT"/>
        </w:rPr>
      </w:pPr>
      <w:r w:rsidRPr="00D503AF">
        <w:rPr>
          <w:rFonts w:eastAsia="Times New Roman" w:cstheme="minorHAnsi"/>
          <w:i/>
          <w:iCs/>
          <w:color w:val="000000" w:themeColor="text1"/>
          <w:lang w:eastAsia="it-IT"/>
        </w:rPr>
        <w:t>6</w:t>
      </w:r>
      <w:r w:rsidRPr="00D503AF">
        <w:rPr>
          <w:rFonts w:eastAsia="Times New Roman" w:cstheme="minorHAnsi"/>
          <w:i/>
          <w:iCs/>
          <w:color w:val="000000" w:themeColor="text1"/>
          <w:lang w:eastAsia="it-IT"/>
        </w:rPr>
        <w:tab/>
        <w:t>2</w:t>
      </w:r>
    </w:p>
    <w:p w14:paraId="299E4B1C" w14:textId="77777777" w:rsidR="00D503AF" w:rsidRPr="00D503AF" w:rsidRDefault="00D503AF" w:rsidP="00D503AF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0000" w:themeColor="text1"/>
          <w:lang w:eastAsia="it-IT"/>
        </w:rPr>
      </w:pPr>
      <w:r w:rsidRPr="00D503AF">
        <w:rPr>
          <w:rFonts w:eastAsia="Times New Roman" w:cstheme="minorHAnsi"/>
          <w:i/>
          <w:iCs/>
          <w:color w:val="000000" w:themeColor="text1"/>
          <w:lang w:eastAsia="it-IT"/>
        </w:rPr>
        <w:lastRenderedPageBreak/>
        <w:t>DET= 4</w:t>
      </w:r>
    </w:p>
    <w:p w14:paraId="38B44637" w14:textId="77777777" w:rsidR="00D503AF" w:rsidRPr="00D503AF" w:rsidRDefault="00D503AF" w:rsidP="00D503AF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0000" w:themeColor="text1"/>
          <w:lang w:eastAsia="it-IT"/>
        </w:rPr>
      </w:pPr>
    </w:p>
    <w:p w14:paraId="76F68C09" w14:textId="77777777" w:rsidR="00D503AF" w:rsidRPr="00D503AF" w:rsidRDefault="00D503AF" w:rsidP="00D503AF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0000" w:themeColor="text1"/>
          <w:lang w:eastAsia="it-IT"/>
        </w:rPr>
      </w:pPr>
      <w:r w:rsidRPr="00D503AF">
        <w:rPr>
          <w:rFonts w:eastAsia="Times New Roman" w:cstheme="minorHAnsi"/>
          <w:i/>
          <w:iCs/>
          <w:color w:val="000000" w:themeColor="text1"/>
          <w:lang w:eastAsia="it-IT"/>
        </w:rPr>
        <w:t>3</w:t>
      </w:r>
      <w:r w:rsidRPr="00D503AF">
        <w:rPr>
          <w:rFonts w:eastAsia="Times New Roman" w:cstheme="minorHAnsi"/>
          <w:i/>
          <w:iCs/>
          <w:color w:val="000000" w:themeColor="text1"/>
          <w:lang w:eastAsia="it-IT"/>
        </w:rPr>
        <w:tab/>
        <w:t>1</w:t>
      </w:r>
    </w:p>
    <w:p w14:paraId="6B673039" w14:textId="77777777" w:rsidR="00D503AF" w:rsidRPr="00D503AF" w:rsidRDefault="00D503AF" w:rsidP="00D503AF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0000" w:themeColor="text1"/>
          <w:lang w:eastAsia="it-IT"/>
        </w:rPr>
      </w:pPr>
      <w:r w:rsidRPr="00D503AF">
        <w:rPr>
          <w:rFonts w:eastAsia="Times New Roman" w:cstheme="minorHAnsi"/>
          <w:i/>
          <w:iCs/>
          <w:color w:val="000000" w:themeColor="text1"/>
          <w:lang w:eastAsia="it-IT"/>
        </w:rPr>
        <w:t>1</w:t>
      </w:r>
      <w:r w:rsidRPr="00D503AF">
        <w:rPr>
          <w:rFonts w:eastAsia="Times New Roman" w:cstheme="minorHAnsi"/>
          <w:i/>
          <w:iCs/>
          <w:color w:val="000000" w:themeColor="text1"/>
          <w:lang w:eastAsia="it-IT"/>
        </w:rPr>
        <w:tab/>
        <w:t>2</w:t>
      </w:r>
    </w:p>
    <w:p w14:paraId="70B1FDC1" w14:textId="77777777" w:rsidR="00D503AF" w:rsidRPr="00D503AF" w:rsidRDefault="00D503AF" w:rsidP="00D503AF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0000" w:themeColor="text1"/>
          <w:lang w:eastAsia="it-IT"/>
        </w:rPr>
      </w:pPr>
      <w:proofErr w:type="spellStart"/>
      <w:r w:rsidRPr="00D503AF">
        <w:rPr>
          <w:rFonts w:eastAsia="Times New Roman" w:cstheme="minorHAnsi"/>
          <w:i/>
          <w:iCs/>
          <w:color w:val="000000" w:themeColor="text1"/>
          <w:lang w:eastAsia="it-IT"/>
        </w:rPr>
        <w:t>Dx</w:t>
      </w:r>
      <w:proofErr w:type="spellEnd"/>
      <w:r w:rsidRPr="00D503AF">
        <w:rPr>
          <w:rFonts w:eastAsia="Times New Roman" w:cstheme="minorHAnsi"/>
          <w:i/>
          <w:iCs/>
          <w:color w:val="000000" w:themeColor="text1"/>
          <w:lang w:eastAsia="it-IT"/>
        </w:rPr>
        <w:t xml:space="preserve"> = 5</w:t>
      </w:r>
    </w:p>
    <w:p w14:paraId="7760C979" w14:textId="77777777" w:rsidR="00D503AF" w:rsidRPr="00D503AF" w:rsidRDefault="00D503AF" w:rsidP="00D503AF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0000" w:themeColor="text1"/>
          <w:lang w:eastAsia="it-IT"/>
        </w:rPr>
      </w:pPr>
      <w:r w:rsidRPr="00D503AF">
        <w:rPr>
          <w:rFonts w:eastAsia="Times New Roman" w:cstheme="minorHAnsi"/>
          <w:i/>
          <w:iCs/>
          <w:color w:val="000000" w:themeColor="text1"/>
          <w:lang w:eastAsia="it-IT"/>
        </w:rPr>
        <w:t>5</w:t>
      </w:r>
      <w:r w:rsidRPr="00D503AF">
        <w:rPr>
          <w:rFonts w:eastAsia="Times New Roman" w:cstheme="minorHAnsi"/>
          <w:i/>
          <w:iCs/>
          <w:color w:val="000000" w:themeColor="text1"/>
          <w:lang w:eastAsia="it-IT"/>
        </w:rPr>
        <w:tab/>
        <w:t>3</w:t>
      </w:r>
    </w:p>
    <w:p w14:paraId="571E2A9B" w14:textId="77777777" w:rsidR="00D503AF" w:rsidRPr="00D503AF" w:rsidRDefault="00D503AF" w:rsidP="00D503AF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0000" w:themeColor="text1"/>
          <w:lang w:eastAsia="it-IT"/>
        </w:rPr>
      </w:pPr>
      <w:r w:rsidRPr="00D503AF">
        <w:rPr>
          <w:rFonts w:eastAsia="Times New Roman" w:cstheme="minorHAnsi"/>
          <w:i/>
          <w:iCs/>
          <w:color w:val="000000" w:themeColor="text1"/>
          <w:lang w:eastAsia="it-IT"/>
        </w:rPr>
        <w:t>6</w:t>
      </w:r>
      <w:r w:rsidRPr="00D503AF">
        <w:rPr>
          <w:rFonts w:eastAsia="Times New Roman" w:cstheme="minorHAnsi"/>
          <w:i/>
          <w:iCs/>
          <w:color w:val="000000" w:themeColor="text1"/>
          <w:lang w:eastAsia="it-IT"/>
        </w:rPr>
        <w:tab/>
        <w:t>1</w:t>
      </w:r>
    </w:p>
    <w:p w14:paraId="3B555BB1" w14:textId="77777777" w:rsidR="00D503AF" w:rsidRPr="00D503AF" w:rsidRDefault="00D503AF" w:rsidP="00D503AF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0000" w:themeColor="text1"/>
          <w:lang w:eastAsia="it-IT"/>
        </w:rPr>
      </w:pPr>
      <w:r w:rsidRPr="00D503AF">
        <w:rPr>
          <w:rFonts w:eastAsia="Times New Roman" w:cstheme="minorHAnsi"/>
          <w:i/>
          <w:iCs/>
          <w:color w:val="000000" w:themeColor="text1"/>
          <w:lang w:eastAsia="it-IT"/>
        </w:rPr>
        <w:t>Dy = -13</w:t>
      </w:r>
    </w:p>
    <w:p w14:paraId="54AB77E8" w14:textId="77777777" w:rsidR="00D503AF" w:rsidRPr="00D503AF" w:rsidRDefault="00D503AF" w:rsidP="00D503AF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0000" w:themeColor="text1"/>
          <w:lang w:eastAsia="it-IT"/>
        </w:rPr>
      </w:pPr>
    </w:p>
    <w:p w14:paraId="5123DA9E" w14:textId="77777777" w:rsidR="00D503AF" w:rsidRPr="00D503AF" w:rsidRDefault="00D503AF" w:rsidP="00D503AF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0000" w:themeColor="text1"/>
          <w:lang w:eastAsia="it-IT"/>
        </w:rPr>
      </w:pPr>
      <w:r w:rsidRPr="00D503AF">
        <w:rPr>
          <w:rFonts w:eastAsia="Times New Roman" w:cstheme="minorHAnsi"/>
          <w:i/>
          <w:iCs/>
          <w:color w:val="000000" w:themeColor="text1"/>
          <w:lang w:eastAsia="it-IT"/>
        </w:rPr>
        <w:t>X, Y</w:t>
      </w:r>
    </w:p>
    <w:p w14:paraId="6786C958" w14:textId="77777777" w:rsidR="00D503AF" w:rsidRPr="00D503AF" w:rsidRDefault="00D503AF" w:rsidP="00D503AF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0000" w:themeColor="text1"/>
          <w:lang w:eastAsia="it-IT"/>
        </w:rPr>
      </w:pPr>
      <w:r w:rsidRPr="00D503AF">
        <w:rPr>
          <w:rFonts w:eastAsia="Times New Roman" w:cstheme="minorHAnsi"/>
          <w:i/>
          <w:iCs/>
          <w:color w:val="000000" w:themeColor="text1"/>
          <w:lang w:eastAsia="it-IT"/>
        </w:rPr>
        <w:t xml:space="preserve">X= </w:t>
      </w:r>
      <w:proofErr w:type="spellStart"/>
      <w:r w:rsidRPr="00D503AF">
        <w:rPr>
          <w:rFonts w:eastAsia="Times New Roman" w:cstheme="minorHAnsi"/>
          <w:i/>
          <w:iCs/>
          <w:color w:val="000000" w:themeColor="text1"/>
          <w:lang w:eastAsia="it-IT"/>
        </w:rPr>
        <w:t>Dx</w:t>
      </w:r>
      <w:proofErr w:type="spellEnd"/>
      <w:r w:rsidRPr="00D503AF">
        <w:rPr>
          <w:rFonts w:eastAsia="Times New Roman" w:cstheme="minorHAnsi"/>
          <w:i/>
          <w:iCs/>
          <w:color w:val="000000" w:themeColor="text1"/>
          <w:lang w:eastAsia="it-IT"/>
        </w:rPr>
        <w:t>/D = 5/4</w:t>
      </w:r>
    </w:p>
    <w:p w14:paraId="19B06608" w14:textId="38E72F07" w:rsidR="00D503AF" w:rsidRDefault="00D503AF" w:rsidP="00D503AF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0000" w:themeColor="text1"/>
          <w:lang w:eastAsia="it-IT"/>
        </w:rPr>
      </w:pPr>
      <w:r w:rsidRPr="00D503AF">
        <w:rPr>
          <w:rFonts w:eastAsia="Times New Roman" w:cstheme="minorHAnsi"/>
          <w:i/>
          <w:iCs/>
          <w:color w:val="000000" w:themeColor="text1"/>
          <w:lang w:eastAsia="it-IT"/>
        </w:rPr>
        <w:t>Y= Dy/D = -13/4</w:t>
      </w:r>
    </w:p>
    <w:p w14:paraId="0325223B" w14:textId="77777777" w:rsidR="00D503AF" w:rsidRDefault="00D503AF" w:rsidP="008A4B98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0000" w:themeColor="text1"/>
          <w:lang w:eastAsia="it-IT"/>
        </w:rPr>
      </w:pPr>
    </w:p>
    <w:p w14:paraId="7CC1446A" w14:textId="09AFBFE6" w:rsidR="00237410" w:rsidRDefault="00237410" w:rsidP="00F7523B">
      <w:pPr>
        <w:rPr>
          <w:rFonts w:eastAsia="Times New Roman" w:cstheme="minorHAnsi"/>
          <w:b/>
          <w:bCs/>
          <w:color w:val="000000" w:themeColor="text1"/>
          <w:lang w:eastAsia="it-IT"/>
        </w:rPr>
      </w:pPr>
      <w:r w:rsidRPr="00567E9D">
        <w:rPr>
          <w:rFonts w:eastAsia="Times New Roman" w:cstheme="minorHAnsi"/>
          <w:b/>
          <w:bCs/>
          <w:color w:val="000000" w:themeColor="text1"/>
          <w:lang w:eastAsia="it-IT"/>
        </w:rPr>
        <w:t>TEOREMA DI ROUCHE’</w:t>
      </w:r>
      <w:r w:rsidR="00567E9D" w:rsidRPr="00567E9D">
        <w:rPr>
          <w:rFonts w:eastAsia="Times New Roman" w:cstheme="minorHAnsi"/>
          <w:b/>
          <w:bCs/>
          <w:color w:val="000000" w:themeColor="text1"/>
          <w:lang w:eastAsia="it-IT"/>
        </w:rPr>
        <w:t>-</w:t>
      </w:r>
      <w:r w:rsidRPr="00567E9D">
        <w:rPr>
          <w:rFonts w:eastAsia="Times New Roman" w:cstheme="minorHAnsi"/>
          <w:b/>
          <w:bCs/>
          <w:color w:val="000000" w:themeColor="text1"/>
          <w:lang w:eastAsia="it-IT"/>
        </w:rPr>
        <w:t>CAPELLI</w:t>
      </w:r>
    </w:p>
    <w:p w14:paraId="36619812" w14:textId="4DEC27C7" w:rsidR="00567E9D" w:rsidRDefault="00567E9D" w:rsidP="00F7523B">
      <w:r>
        <w:t>Consideriamo un sistema lineare di m equazioni in n incognite, che possiamo scrivere in forma matriciale AX = B, dove A è la matrice dei coefficienti, X è il vettore colonna delle incognite e B è il vettore colonna dei termini noti. Il sistema è descritto da due matrici: la matrice dei coefficienti, appunto, e la matrice completa A</w:t>
      </w:r>
      <w:proofErr w:type="gramStart"/>
      <w:r>
        <w:t>0 ,</w:t>
      </w:r>
      <w:proofErr w:type="gramEnd"/>
      <w:r>
        <w:t xml:space="preserve"> ottenuta aggiungendo ad A la colonna dei termini noti.</w:t>
      </w:r>
    </w:p>
    <w:p w14:paraId="77BECD63" w14:textId="528E3F16" w:rsidR="00567E9D" w:rsidRDefault="00567E9D" w:rsidP="00F7523B">
      <w:r>
        <w:t xml:space="preserve">Il teorema di </w:t>
      </w:r>
      <w:proofErr w:type="spellStart"/>
      <w:r>
        <w:t>Rouché</w:t>
      </w:r>
      <w:proofErr w:type="spellEnd"/>
      <w:r>
        <w:t>-Capelli permette di stabilire la compatibilità conoscendo solamente il rango di A e di A0.</w:t>
      </w:r>
      <w:r>
        <w:br/>
        <w:t xml:space="preserve">Sia S un sistema lineare di m equazioni in n incognite con matrice dei coefficienti A e matrice completa A0. Allora: </w:t>
      </w:r>
      <w:r>
        <w:br/>
        <w:t>a) S `e compatibile se e solo se r(A) = r(A0</w:t>
      </w:r>
      <w:proofErr w:type="gramStart"/>
      <w:r>
        <w:t>) .</w:t>
      </w:r>
      <w:proofErr w:type="gramEnd"/>
      <w:r>
        <w:t xml:space="preserve"> </w:t>
      </w:r>
      <w:r>
        <w:br/>
        <w:t xml:space="preserve">Supponiamo ora che S sia compatibile, e poniamo r(A) = r(A0) = r. </w:t>
      </w:r>
      <w:r>
        <w:br/>
        <w:t xml:space="preserve">b) Il sistema ammette una e una sola soluzione se e solo se r = n. </w:t>
      </w:r>
      <w:r>
        <w:br/>
        <w:t>c) Il sistema ammette ∞n−r soluzioni (cioè infinite soluzioni dipendenti da n−r parametri indipendenti) se e solo se r &lt; n</w:t>
      </w:r>
      <w:r w:rsidR="0079684A">
        <w:t>.</w:t>
      </w:r>
    </w:p>
    <w:p w14:paraId="00930405" w14:textId="77777777" w:rsidR="0079684A" w:rsidRDefault="0079684A" w:rsidP="00F7523B">
      <w:pPr>
        <w:rPr>
          <w:b/>
          <w:bCs/>
        </w:rPr>
      </w:pPr>
      <w:r w:rsidRPr="0079684A">
        <w:rPr>
          <w:b/>
          <w:bCs/>
        </w:rPr>
        <w:t xml:space="preserve">Indipendenza lineare di righe e colonne </w:t>
      </w:r>
    </w:p>
    <w:p w14:paraId="191B6BA6" w14:textId="11C3635C" w:rsidR="0079684A" w:rsidRDefault="0079684A" w:rsidP="00F7523B">
      <w:r>
        <w:t xml:space="preserve">I vettori colonna di A sono linearmente indipendenti se e solo se r(A) = k (il numero delle colonne). b) I vettori riga di A sono linearmente indipendenti se e solo se r(A) = n (il numero delle righe). In particolare, se A è quadrata n × n, allora gli n vettori riga (o colonna) di A sono linearmente indipendenti se e solo se </w:t>
      </w:r>
      <w:proofErr w:type="spellStart"/>
      <w:r>
        <w:t>det</w:t>
      </w:r>
      <w:proofErr w:type="spellEnd"/>
      <w:r>
        <w:t xml:space="preserve"> A =/= 0.</w:t>
      </w:r>
    </w:p>
    <w:p w14:paraId="0FC76DC2" w14:textId="5ACF9257" w:rsidR="0079684A" w:rsidRDefault="0079684A" w:rsidP="00F7523B">
      <w:pPr>
        <w:rPr>
          <w:b/>
          <w:bCs/>
        </w:rPr>
      </w:pPr>
      <w:r w:rsidRPr="0079684A">
        <w:rPr>
          <w:b/>
          <w:bCs/>
        </w:rPr>
        <w:t>STRUTTURE ALGEBRICHE</w:t>
      </w:r>
    </w:p>
    <w:p w14:paraId="0791B56B" w14:textId="77777777" w:rsidR="007D40C6" w:rsidRDefault="0079684A" w:rsidP="0079684A">
      <w:pPr>
        <w:rPr>
          <w:rFonts w:cstheme="minorHAnsi"/>
          <w:color w:val="000000" w:themeColor="text1"/>
          <w:shd w:val="clear" w:color="auto" w:fill="FFFFFF"/>
        </w:rPr>
      </w:pPr>
      <w:r w:rsidRPr="0079684A">
        <w:rPr>
          <w:rFonts w:cstheme="minorHAnsi"/>
          <w:color w:val="000000" w:themeColor="text1"/>
        </w:rPr>
        <w:lastRenderedPageBreak/>
        <w:t xml:space="preserve">Dato un insieme di enti A diremo che </w:t>
      </w:r>
      <w:r w:rsidRPr="007D40C6">
        <w:rPr>
          <w:rFonts w:cstheme="minorHAnsi"/>
          <w:b/>
          <w:bCs/>
          <w:color w:val="000000" w:themeColor="text1"/>
        </w:rPr>
        <w:t xml:space="preserve">un' operazione X </w:t>
      </w:r>
      <w:proofErr w:type="spellStart"/>
      <w:r w:rsidRPr="007D40C6">
        <w:rPr>
          <w:rFonts w:cstheme="minorHAnsi"/>
          <w:b/>
          <w:bCs/>
          <w:color w:val="000000" w:themeColor="text1"/>
        </w:rPr>
        <w:t>e'</w:t>
      </w:r>
      <w:proofErr w:type="spellEnd"/>
      <w:r w:rsidRPr="007D40C6">
        <w:rPr>
          <w:rFonts w:cstheme="minorHAnsi"/>
          <w:b/>
          <w:bCs/>
          <w:color w:val="000000" w:themeColor="text1"/>
        </w:rPr>
        <w:t xml:space="preserve"> di composizione interna</w:t>
      </w:r>
      <w:r w:rsidRPr="0079684A">
        <w:rPr>
          <w:rFonts w:cstheme="minorHAnsi"/>
          <w:color w:val="000000" w:themeColor="text1"/>
        </w:rPr>
        <w:t xml:space="preserve"> se presi comunque due elementi di A quali a, b, esiste l'elemento c appartenente ad A tale che vale</w:t>
      </w:r>
      <w:r>
        <w:rPr>
          <w:rFonts w:cstheme="minorHAnsi"/>
          <w:color w:val="000000" w:themeColor="text1"/>
        </w:rPr>
        <w:t xml:space="preserve"> </w:t>
      </w:r>
      <w:r w:rsidRPr="0079684A">
        <w:rPr>
          <w:rFonts w:cstheme="minorHAnsi"/>
          <w:b/>
          <w:bCs/>
          <w:color w:val="000000" w:themeColor="text1"/>
        </w:rPr>
        <w:t>a X b = c</w:t>
      </w:r>
      <w:r>
        <w:rPr>
          <w:rFonts w:cstheme="minorHAnsi"/>
          <w:color w:val="000000" w:themeColor="text1"/>
        </w:rPr>
        <w:t>.</w:t>
      </w:r>
      <w:r>
        <w:rPr>
          <w:rFonts w:cstheme="minorHAnsi"/>
          <w:color w:val="000000" w:themeColor="text1"/>
        </w:rPr>
        <w:br/>
      </w:r>
      <w:r w:rsidRPr="0079684A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S</w:t>
      </w:r>
      <w:r w:rsidRPr="0079684A">
        <w:rPr>
          <w:rFonts w:cstheme="minorHAnsi"/>
          <w:color w:val="000000" w:themeColor="text1"/>
          <w:shd w:val="clear" w:color="auto" w:fill="FFFFFF"/>
        </w:rPr>
        <w:t xml:space="preserve">i dice in modo equivalente che l'insieme A </w:t>
      </w:r>
      <w:proofErr w:type="spellStart"/>
      <w:r w:rsidRPr="0079684A">
        <w:rPr>
          <w:rFonts w:cstheme="minorHAnsi"/>
          <w:color w:val="000000" w:themeColor="text1"/>
          <w:shd w:val="clear" w:color="auto" w:fill="FFFFFF"/>
        </w:rPr>
        <w:t>e'</w:t>
      </w:r>
      <w:proofErr w:type="spellEnd"/>
      <w:r w:rsidRPr="0079684A">
        <w:rPr>
          <w:rFonts w:cstheme="minorHAnsi"/>
          <w:color w:val="000000" w:themeColor="text1"/>
          <w:shd w:val="clear" w:color="auto" w:fill="FFFFFF"/>
        </w:rPr>
        <w:t xml:space="preserve"> chiuso rispetto all'operazione </w:t>
      </w:r>
      <w:r>
        <w:rPr>
          <w:rFonts w:cstheme="minorHAnsi"/>
          <w:color w:val="000000" w:themeColor="text1"/>
          <w:shd w:val="clear" w:color="auto" w:fill="FFFFFF"/>
        </w:rPr>
        <w:t>X</w:t>
      </w:r>
      <w:r w:rsidR="007D40C6">
        <w:rPr>
          <w:rFonts w:cstheme="minorHAnsi"/>
          <w:color w:val="000000" w:themeColor="text1"/>
          <w:shd w:val="clear" w:color="auto" w:fill="FFFFFF"/>
        </w:rPr>
        <w:t xml:space="preserve">, </w:t>
      </w:r>
      <w:r>
        <w:rPr>
          <w:rFonts w:cstheme="minorHAnsi"/>
          <w:color w:val="000000" w:themeColor="text1"/>
          <w:shd w:val="clear" w:color="auto" w:fill="FFFFFF"/>
        </w:rPr>
        <w:t>c</w:t>
      </w:r>
      <w:r w:rsidRPr="0079684A">
        <w:rPr>
          <w:rFonts w:cstheme="minorHAnsi"/>
          <w:color w:val="000000" w:themeColor="text1"/>
          <w:shd w:val="clear" w:color="auto" w:fill="FFFFFF"/>
        </w:rPr>
        <w:t>io</w:t>
      </w:r>
      <w:r>
        <w:rPr>
          <w:rFonts w:cstheme="minorHAnsi"/>
          <w:color w:val="000000" w:themeColor="text1"/>
          <w:shd w:val="clear" w:color="auto" w:fill="FFFFFF"/>
        </w:rPr>
        <w:t>è</w:t>
      </w:r>
      <w:r w:rsidRPr="0079684A">
        <w:rPr>
          <w:rFonts w:cstheme="minorHAnsi"/>
          <w:color w:val="000000" w:themeColor="text1"/>
          <w:shd w:val="clear" w:color="auto" w:fill="FFFFFF"/>
        </w:rPr>
        <w:t xml:space="preserve"> l'operazione agisce sul prodotto cartesiano A x A e lo trasforma ancora in A </w:t>
      </w:r>
      <w:r>
        <w:rPr>
          <w:rFonts w:cstheme="minorHAnsi"/>
          <w:color w:val="000000" w:themeColor="text1"/>
          <w:shd w:val="clear" w:color="auto" w:fill="FFFFFF"/>
        </w:rPr>
        <w:t xml:space="preserve">( </w:t>
      </w:r>
      <w:r w:rsidRPr="007D40C6">
        <w:rPr>
          <w:rFonts w:cstheme="minorHAnsi"/>
          <w:b/>
          <w:bCs/>
          <w:color w:val="000000" w:themeColor="text1"/>
          <w:shd w:val="clear" w:color="auto" w:fill="FFFFFF"/>
        </w:rPr>
        <w:t>X : A x A -&gt; A</w:t>
      </w:r>
      <w:r>
        <w:rPr>
          <w:rFonts w:cstheme="minorHAnsi"/>
          <w:color w:val="000000" w:themeColor="text1"/>
          <w:shd w:val="clear" w:color="auto" w:fill="FFFFFF"/>
        </w:rPr>
        <w:t xml:space="preserve"> )</w:t>
      </w:r>
      <w:r w:rsidR="007D40C6">
        <w:rPr>
          <w:rFonts w:cstheme="minorHAnsi"/>
          <w:color w:val="000000" w:themeColor="text1"/>
          <w:shd w:val="clear" w:color="auto" w:fill="FFFFFF"/>
        </w:rPr>
        <w:t>.</w:t>
      </w:r>
      <w:r w:rsidR="007D40C6">
        <w:rPr>
          <w:rFonts w:cstheme="minorHAnsi"/>
          <w:color w:val="000000" w:themeColor="text1"/>
          <w:shd w:val="clear" w:color="auto" w:fill="FFFFFF"/>
        </w:rPr>
        <w:br/>
      </w:r>
      <w:r w:rsidR="007D40C6" w:rsidRPr="007D40C6">
        <w:rPr>
          <w:rFonts w:cstheme="minorHAnsi"/>
          <w:color w:val="000000" w:themeColor="text1"/>
          <w:shd w:val="clear" w:color="auto" w:fill="FFFFFF"/>
        </w:rPr>
        <w:t xml:space="preserve">Dato un insieme di enti A e su di esso un' operazione diremo che n appartenente ad A </w:t>
      </w:r>
      <w:r w:rsidR="007D40C6">
        <w:rPr>
          <w:rFonts w:cstheme="minorHAnsi"/>
          <w:color w:val="000000" w:themeColor="text1"/>
          <w:shd w:val="clear" w:color="auto" w:fill="FFFFFF"/>
        </w:rPr>
        <w:t>è</w:t>
      </w:r>
      <w:r w:rsidR="007D40C6" w:rsidRPr="007D40C6">
        <w:rPr>
          <w:rFonts w:cstheme="minorHAnsi"/>
          <w:color w:val="000000" w:themeColor="text1"/>
          <w:shd w:val="clear" w:color="auto" w:fill="FFFFFF"/>
        </w:rPr>
        <w:t xml:space="preserve"> l'elemento neutro rispetto all'operazione</w:t>
      </w:r>
      <w:r w:rsidR="007D40C6">
        <w:rPr>
          <w:rFonts w:cstheme="minorHAnsi"/>
          <w:color w:val="000000" w:themeColor="text1"/>
          <w:shd w:val="clear" w:color="auto" w:fill="FFFFFF"/>
        </w:rPr>
        <w:t xml:space="preserve"> X</w:t>
      </w:r>
      <w:r w:rsidR="007D40C6" w:rsidRPr="007D40C6">
        <w:rPr>
          <w:rFonts w:cstheme="minorHAnsi"/>
          <w:color w:val="000000" w:themeColor="text1"/>
          <w:shd w:val="clear" w:color="auto" w:fill="FFFFFF"/>
        </w:rPr>
        <w:t xml:space="preserve"> se per qualunque elemento a di A vale </w:t>
      </w:r>
      <w:r w:rsidR="007D40C6" w:rsidRPr="007D40C6">
        <w:rPr>
          <w:rFonts w:cstheme="minorHAnsi"/>
          <w:b/>
          <w:bCs/>
          <w:color w:val="000000" w:themeColor="text1"/>
          <w:shd w:val="clear" w:color="auto" w:fill="FFFFFF"/>
        </w:rPr>
        <w:t>a X n = n X a = a</w:t>
      </w:r>
      <w:r w:rsidR="007D40C6">
        <w:rPr>
          <w:rFonts w:cstheme="minorHAnsi"/>
          <w:color w:val="000000" w:themeColor="text1"/>
          <w:shd w:val="clear" w:color="auto" w:fill="FFFFFF"/>
        </w:rPr>
        <w:t>,</w:t>
      </w:r>
      <w:r w:rsidR="007D40C6" w:rsidRPr="007D40C6">
        <w:rPr>
          <w:rFonts w:cstheme="minorHAnsi"/>
          <w:color w:val="000000" w:themeColor="text1"/>
          <w:shd w:val="clear" w:color="auto" w:fill="FFFFFF"/>
        </w:rPr>
        <w:t xml:space="preserve"> cio</w:t>
      </w:r>
      <w:r w:rsidR="007D40C6">
        <w:rPr>
          <w:rFonts w:cstheme="minorHAnsi"/>
          <w:color w:val="000000" w:themeColor="text1"/>
          <w:shd w:val="clear" w:color="auto" w:fill="FFFFFF"/>
        </w:rPr>
        <w:t>è</w:t>
      </w:r>
      <w:r w:rsidR="007D40C6" w:rsidRPr="007D40C6">
        <w:rPr>
          <w:rFonts w:cstheme="minorHAnsi"/>
          <w:color w:val="000000" w:themeColor="text1"/>
          <w:shd w:val="clear" w:color="auto" w:fill="FFFFFF"/>
        </w:rPr>
        <w:t xml:space="preserve"> la composizione di qualunque elemento a di A con n restituisce sempre lo stesso elemento a</w:t>
      </w:r>
      <w:r w:rsidR="007D40C6">
        <w:rPr>
          <w:rFonts w:cstheme="minorHAnsi"/>
          <w:color w:val="000000" w:themeColor="text1"/>
          <w:shd w:val="clear" w:color="auto" w:fill="FFFFFF"/>
        </w:rPr>
        <w:t>.</w:t>
      </w:r>
      <w:r w:rsidR="007D40C6">
        <w:rPr>
          <w:rFonts w:cstheme="minorHAnsi"/>
          <w:color w:val="000000" w:themeColor="text1"/>
          <w:shd w:val="clear" w:color="auto" w:fill="FFFFFF"/>
        </w:rPr>
        <w:br/>
      </w:r>
      <w:r w:rsidR="007D40C6" w:rsidRPr="007D40C6">
        <w:rPr>
          <w:rFonts w:cstheme="minorHAnsi"/>
          <w:color w:val="000000" w:themeColor="text1"/>
          <w:shd w:val="clear" w:color="auto" w:fill="FFFFFF"/>
        </w:rPr>
        <w:t xml:space="preserve">Dato un insieme di enti A e su di esso un' operazione diremo che </w:t>
      </w:r>
      <w:proofErr w:type="spellStart"/>
      <w:r w:rsidR="007D40C6" w:rsidRPr="007D40C6">
        <w:rPr>
          <w:rFonts w:cstheme="minorHAnsi"/>
          <w:color w:val="000000" w:themeColor="text1"/>
          <w:shd w:val="clear" w:color="auto" w:fill="FFFFFF"/>
        </w:rPr>
        <w:t>a'</w:t>
      </w:r>
      <w:proofErr w:type="spellEnd"/>
      <w:r w:rsidR="007D40C6" w:rsidRPr="007D40C6">
        <w:rPr>
          <w:rFonts w:cstheme="minorHAnsi"/>
          <w:color w:val="000000" w:themeColor="text1"/>
          <w:shd w:val="clear" w:color="auto" w:fill="FFFFFF"/>
        </w:rPr>
        <w:t xml:space="preserve"> appartenente ad A </w:t>
      </w:r>
      <w:r w:rsidR="007D40C6">
        <w:rPr>
          <w:rFonts w:cstheme="minorHAnsi"/>
          <w:color w:val="000000" w:themeColor="text1"/>
          <w:shd w:val="clear" w:color="auto" w:fill="FFFFFF"/>
        </w:rPr>
        <w:t>è</w:t>
      </w:r>
      <w:r w:rsidR="007D40C6" w:rsidRPr="007D40C6">
        <w:rPr>
          <w:rFonts w:cstheme="minorHAnsi"/>
          <w:color w:val="000000" w:themeColor="text1"/>
          <w:shd w:val="clear" w:color="auto" w:fill="FFFFFF"/>
        </w:rPr>
        <w:t xml:space="preserve"> l'elemento simmetrico rispetto all' elemento a di A </w:t>
      </w:r>
      <w:r w:rsidR="007D40C6">
        <w:rPr>
          <w:rFonts w:cstheme="minorHAnsi"/>
          <w:color w:val="000000" w:themeColor="text1"/>
          <w:shd w:val="clear" w:color="auto" w:fill="FFFFFF"/>
        </w:rPr>
        <w:t xml:space="preserve">se </w:t>
      </w:r>
      <w:r w:rsidR="007D40C6" w:rsidRPr="007D40C6">
        <w:rPr>
          <w:rFonts w:cstheme="minorHAnsi"/>
          <w:color w:val="000000" w:themeColor="text1"/>
          <w:shd w:val="clear" w:color="auto" w:fill="FFFFFF"/>
        </w:rPr>
        <w:t xml:space="preserve">vale </w:t>
      </w:r>
      <w:r w:rsidR="007D40C6" w:rsidRPr="007D40C6">
        <w:rPr>
          <w:rFonts w:cstheme="minorHAnsi"/>
          <w:b/>
          <w:bCs/>
          <w:color w:val="000000" w:themeColor="text1"/>
          <w:shd w:val="clear" w:color="auto" w:fill="FFFFFF"/>
        </w:rPr>
        <w:t xml:space="preserve">a X </w:t>
      </w:r>
      <w:proofErr w:type="spellStart"/>
      <w:r w:rsidR="007D40C6" w:rsidRPr="007D40C6">
        <w:rPr>
          <w:rFonts w:cstheme="minorHAnsi"/>
          <w:b/>
          <w:bCs/>
          <w:color w:val="000000" w:themeColor="text1"/>
          <w:shd w:val="clear" w:color="auto" w:fill="FFFFFF"/>
        </w:rPr>
        <w:t>a'</w:t>
      </w:r>
      <w:proofErr w:type="spellEnd"/>
      <w:r w:rsidR="007D40C6" w:rsidRPr="007D40C6">
        <w:rPr>
          <w:rFonts w:cstheme="minorHAnsi"/>
          <w:b/>
          <w:bCs/>
          <w:color w:val="000000" w:themeColor="text1"/>
          <w:shd w:val="clear" w:color="auto" w:fill="FFFFFF"/>
        </w:rPr>
        <w:t xml:space="preserve"> = </w:t>
      </w:r>
      <w:proofErr w:type="spellStart"/>
      <w:r w:rsidR="007D40C6" w:rsidRPr="007D40C6">
        <w:rPr>
          <w:rFonts w:cstheme="minorHAnsi"/>
          <w:b/>
          <w:bCs/>
          <w:color w:val="000000" w:themeColor="text1"/>
          <w:shd w:val="clear" w:color="auto" w:fill="FFFFFF"/>
        </w:rPr>
        <w:t>a'</w:t>
      </w:r>
      <w:proofErr w:type="spellEnd"/>
      <w:r w:rsidR="007D40C6" w:rsidRPr="007D40C6">
        <w:rPr>
          <w:rFonts w:cstheme="minorHAnsi"/>
          <w:b/>
          <w:bCs/>
          <w:color w:val="000000" w:themeColor="text1"/>
          <w:shd w:val="clear" w:color="auto" w:fill="FFFFFF"/>
        </w:rPr>
        <w:t xml:space="preserve"> X a = n</w:t>
      </w:r>
      <w:r w:rsidR="007D40C6">
        <w:rPr>
          <w:rFonts w:cstheme="minorHAnsi"/>
          <w:color w:val="000000" w:themeColor="text1"/>
          <w:shd w:val="clear" w:color="auto" w:fill="FFFFFF"/>
        </w:rPr>
        <w:t>,</w:t>
      </w:r>
      <w:r w:rsidR="007D40C6" w:rsidRPr="007D40C6">
        <w:rPr>
          <w:rFonts w:cstheme="minorHAnsi"/>
          <w:color w:val="000000" w:themeColor="text1"/>
          <w:shd w:val="clear" w:color="auto" w:fill="FFFFFF"/>
        </w:rPr>
        <w:t xml:space="preserve"> cio</w:t>
      </w:r>
      <w:r w:rsidR="007D40C6">
        <w:rPr>
          <w:rFonts w:cstheme="minorHAnsi"/>
          <w:color w:val="000000" w:themeColor="text1"/>
          <w:shd w:val="clear" w:color="auto" w:fill="FFFFFF"/>
        </w:rPr>
        <w:t>è</w:t>
      </w:r>
      <w:r w:rsidR="007D40C6" w:rsidRPr="007D40C6">
        <w:rPr>
          <w:rFonts w:cstheme="minorHAnsi"/>
          <w:color w:val="000000" w:themeColor="text1"/>
          <w:shd w:val="clear" w:color="auto" w:fill="FFFFFF"/>
        </w:rPr>
        <w:t xml:space="preserve"> la composizione di qualunque elemento a di A con il proprio simmetrico restituisce sempre l'elemento neutro n</w:t>
      </w:r>
      <w:r w:rsidR="007D40C6">
        <w:rPr>
          <w:rFonts w:cstheme="minorHAnsi"/>
          <w:color w:val="000000" w:themeColor="text1"/>
          <w:shd w:val="clear" w:color="auto" w:fill="FFFFFF"/>
        </w:rPr>
        <w:t>.</w:t>
      </w:r>
    </w:p>
    <w:p w14:paraId="6DE402FE" w14:textId="430A5513" w:rsidR="007D40C6" w:rsidRDefault="007D40C6" w:rsidP="0079684A">
      <w:pPr>
        <w:rPr>
          <w:rFonts w:cstheme="minorHAnsi"/>
          <w:color w:val="000000" w:themeColor="text1"/>
          <w:shd w:val="clear" w:color="auto" w:fill="FFFFFF"/>
        </w:rPr>
      </w:pPr>
      <w:r w:rsidRPr="007D40C6">
        <w:rPr>
          <w:rFonts w:cstheme="minorHAnsi"/>
          <w:color w:val="000000" w:themeColor="text1"/>
          <w:shd w:val="clear" w:color="auto" w:fill="FFFFFF"/>
        </w:rPr>
        <w:t>Su ogni insieme non vuoto A si possono definire una o pi</w:t>
      </w:r>
      <w:r>
        <w:rPr>
          <w:rFonts w:cstheme="minorHAnsi"/>
          <w:color w:val="000000" w:themeColor="text1"/>
          <w:shd w:val="clear" w:color="auto" w:fill="FFFFFF"/>
        </w:rPr>
        <w:t>ù</w:t>
      </w:r>
      <w:r w:rsidRPr="007D40C6">
        <w:rPr>
          <w:rFonts w:cstheme="minorHAnsi"/>
          <w:color w:val="000000" w:themeColor="text1"/>
          <w:shd w:val="clear" w:color="auto" w:fill="FFFFFF"/>
        </w:rPr>
        <w:t xml:space="preserve"> leggi di composizione interna</w:t>
      </w:r>
      <w:r>
        <w:rPr>
          <w:rFonts w:cstheme="minorHAnsi"/>
          <w:color w:val="000000" w:themeColor="text1"/>
          <w:shd w:val="clear" w:color="auto" w:fill="FFFFFF"/>
        </w:rPr>
        <w:t>.</w:t>
      </w:r>
      <w:r>
        <w:rPr>
          <w:rFonts w:cstheme="minorHAnsi"/>
          <w:color w:val="000000" w:themeColor="text1"/>
          <w:shd w:val="clear" w:color="auto" w:fill="FFFFFF"/>
        </w:rPr>
        <w:br/>
      </w:r>
      <w:r w:rsidRPr="007D40C6">
        <w:rPr>
          <w:rFonts w:cstheme="minorHAnsi"/>
          <w:color w:val="000000" w:themeColor="text1"/>
          <w:shd w:val="clear" w:color="auto" w:fill="FFFFFF"/>
        </w:rPr>
        <w:t xml:space="preserve">Si definisce </w:t>
      </w:r>
      <w:r w:rsidRPr="007D40C6">
        <w:rPr>
          <w:rFonts w:cstheme="minorHAnsi"/>
          <w:b/>
          <w:bCs/>
          <w:color w:val="000000" w:themeColor="text1"/>
          <w:shd w:val="clear" w:color="auto" w:fill="FFFFFF"/>
        </w:rPr>
        <w:t>struttura algebrica</w:t>
      </w:r>
      <w:r w:rsidRPr="007D40C6">
        <w:rPr>
          <w:rFonts w:cstheme="minorHAnsi"/>
          <w:color w:val="000000" w:themeColor="text1"/>
          <w:shd w:val="clear" w:color="auto" w:fill="FFFFFF"/>
        </w:rPr>
        <w:t xml:space="preserve"> un</w:t>
      </w:r>
      <w:r w:rsidR="00D503AF">
        <w:rPr>
          <w:rFonts w:cstheme="minorHAnsi"/>
          <w:color w:val="000000" w:themeColor="text1"/>
          <w:shd w:val="clear" w:color="auto" w:fill="FFFFFF"/>
        </w:rPr>
        <w:t xml:space="preserve">a coppia (A, X, X2, …) dove A è un insieme non vuoto, e </w:t>
      </w:r>
      <w:proofErr w:type="gramStart"/>
      <w:r w:rsidR="00D503AF">
        <w:rPr>
          <w:rFonts w:cstheme="minorHAnsi"/>
          <w:color w:val="000000" w:themeColor="text1"/>
          <w:shd w:val="clear" w:color="auto" w:fill="FFFFFF"/>
        </w:rPr>
        <w:t>X ,</w:t>
      </w:r>
      <w:proofErr w:type="gramEnd"/>
      <w:r w:rsidR="00D503AF">
        <w:rPr>
          <w:rFonts w:cstheme="minorHAnsi"/>
          <w:color w:val="000000" w:themeColor="text1"/>
          <w:shd w:val="clear" w:color="auto" w:fill="FFFFFF"/>
        </w:rPr>
        <w:t xml:space="preserve"> X1 </w:t>
      </w:r>
      <w:proofErr w:type="spellStart"/>
      <w:r w:rsidR="00D503AF">
        <w:rPr>
          <w:rFonts w:cstheme="minorHAnsi"/>
          <w:color w:val="000000" w:themeColor="text1"/>
          <w:shd w:val="clear" w:color="auto" w:fill="FFFFFF"/>
        </w:rPr>
        <w:t>ecc</w:t>
      </w:r>
      <w:proofErr w:type="spellEnd"/>
      <w:r w:rsidR="00D503AF">
        <w:rPr>
          <w:rFonts w:cstheme="minorHAnsi"/>
          <w:color w:val="000000" w:themeColor="text1"/>
          <w:shd w:val="clear" w:color="auto" w:fill="FFFFFF"/>
        </w:rPr>
        <w:t xml:space="preserve"> sono operazioni algebriche binarie su A.</w:t>
      </w:r>
    </w:p>
    <w:p w14:paraId="7E6EA3FF" w14:textId="759675A1" w:rsidR="002C6F38" w:rsidRDefault="002C6F38" w:rsidP="0079684A">
      <w:pPr>
        <w:rPr>
          <w:rFonts w:cstheme="minorHAnsi"/>
          <w:color w:val="000000" w:themeColor="text1"/>
          <w:shd w:val="clear" w:color="auto" w:fill="FFFFFF"/>
        </w:rPr>
      </w:pPr>
    </w:p>
    <w:p w14:paraId="282B9567" w14:textId="2576226E" w:rsidR="002C6F38" w:rsidRDefault="002C6F38" w:rsidP="0079684A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Semigruppo:</w:t>
      </w:r>
    </w:p>
    <w:p w14:paraId="4013A636" w14:textId="1221CA51" w:rsidR="002C6F38" w:rsidRDefault="002C6F38" w:rsidP="0079684A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coppia (M, *) dove * è associativa in M</w:t>
      </w:r>
    </w:p>
    <w:p w14:paraId="355B4830" w14:textId="09ED2D36" w:rsidR="002C6F38" w:rsidRDefault="002C6F38" w:rsidP="0079684A">
      <w:pPr>
        <w:rPr>
          <w:rFonts w:cstheme="minorHAnsi"/>
          <w:color w:val="000000" w:themeColor="text1"/>
          <w:shd w:val="clear" w:color="auto" w:fill="FFFFFF"/>
        </w:rPr>
      </w:pPr>
    </w:p>
    <w:p w14:paraId="096C37A7" w14:textId="1BB55E4D" w:rsidR="002C6F38" w:rsidRDefault="002C6F38" w:rsidP="0079684A">
      <w:pPr>
        <w:rPr>
          <w:rFonts w:cstheme="minorHAnsi"/>
          <w:color w:val="000000" w:themeColor="text1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hd w:val="clear" w:color="auto" w:fill="FFFFFF"/>
        </w:rPr>
        <w:t>Monoide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>:</w:t>
      </w:r>
      <w:r>
        <w:rPr>
          <w:rFonts w:cstheme="minorHAnsi"/>
          <w:color w:val="000000" w:themeColor="text1"/>
          <w:shd w:val="clear" w:color="auto" w:fill="FFFFFF"/>
        </w:rPr>
        <w:br/>
        <w:t>terna (</w:t>
      </w:r>
      <w:proofErr w:type="gramStart"/>
      <w:r>
        <w:rPr>
          <w:rFonts w:cstheme="minorHAnsi"/>
          <w:color w:val="000000" w:themeColor="text1"/>
          <w:shd w:val="clear" w:color="auto" w:fill="FFFFFF"/>
        </w:rPr>
        <w:t>M,*</w:t>
      </w:r>
      <w:proofErr w:type="gramEnd"/>
      <w:r>
        <w:rPr>
          <w:rFonts w:cstheme="minorHAnsi"/>
          <w:color w:val="000000" w:themeColor="text1"/>
          <w:shd w:val="clear" w:color="auto" w:fill="FFFFFF"/>
        </w:rPr>
        <w:t>, 1)  dove (M,*) è un semigruppo e 1 è l’elemento neutro rispetto a * in M</w:t>
      </w:r>
    </w:p>
    <w:p w14:paraId="17EF6CBE" w14:textId="77777777" w:rsidR="006A29FD" w:rsidRDefault="006A29FD" w:rsidP="0079684A">
      <w:pPr>
        <w:rPr>
          <w:rFonts w:cstheme="minorHAnsi"/>
          <w:color w:val="000000" w:themeColor="text1"/>
          <w:shd w:val="clear" w:color="auto" w:fill="FFFFFF"/>
        </w:rPr>
      </w:pPr>
    </w:p>
    <w:p w14:paraId="55F77545" w14:textId="17CADA74" w:rsidR="00D503AF" w:rsidRDefault="00D503AF" w:rsidP="0079684A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IL gruppo è una particolare struttura algebrica, un gruppo è una coppia (</w:t>
      </w:r>
      <w:proofErr w:type="gramStart"/>
      <w:r>
        <w:rPr>
          <w:rFonts w:cstheme="minorHAnsi"/>
          <w:color w:val="000000" w:themeColor="text1"/>
          <w:shd w:val="clear" w:color="auto" w:fill="FFFFFF"/>
        </w:rPr>
        <w:t>A,*</w:t>
      </w:r>
      <w:proofErr w:type="gramEnd"/>
      <w:r>
        <w:rPr>
          <w:rFonts w:cstheme="minorHAnsi"/>
          <w:color w:val="000000" w:themeColor="text1"/>
          <w:shd w:val="clear" w:color="auto" w:fill="FFFFFF"/>
        </w:rPr>
        <w:t>), per essere un gruppo</w:t>
      </w:r>
    </w:p>
    <w:p w14:paraId="5C2B5DB8" w14:textId="774DEFA8" w:rsidR="0078585C" w:rsidRPr="0078585C" w:rsidRDefault="0078585C" w:rsidP="0078585C">
      <w:pPr>
        <w:pStyle w:val="Paragrafoelenco"/>
        <w:numPr>
          <w:ilvl w:val="0"/>
          <w:numId w:val="8"/>
        </w:num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* deve essere un’operazione interna ad A</w:t>
      </w:r>
    </w:p>
    <w:p w14:paraId="0891312A" w14:textId="2ED361C0" w:rsidR="00D503AF" w:rsidRDefault="00D503AF" w:rsidP="00D503AF">
      <w:pPr>
        <w:pStyle w:val="Paragrafoelenco"/>
        <w:numPr>
          <w:ilvl w:val="0"/>
          <w:numId w:val="7"/>
        </w:num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* deve essere associativa</w:t>
      </w:r>
    </w:p>
    <w:p w14:paraId="7E59C788" w14:textId="38772ED9" w:rsidR="00D503AF" w:rsidRDefault="00D503AF" w:rsidP="00D503AF">
      <w:pPr>
        <w:pStyle w:val="Paragrafoelenco"/>
        <w:numPr>
          <w:ilvl w:val="0"/>
          <w:numId w:val="7"/>
        </w:num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Deve esistere l’elemento neutro rispetto a *</w:t>
      </w:r>
    </w:p>
    <w:p w14:paraId="4F4D02D6" w14:textId="4F2E6BC5" w:rsidR="00D503AF" w:rsidRDefault="00D503AF" w:rsidP="00D503AF">
      <w:pPr>
        <w:pStyle w:val="Paragrafoelenco"/>
        <w:numPr>
          <w:ilvl w:val="0"/>
          <w:numId w:val="7"/>
        </w:num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Ogni elemento di A deve essere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simmetrizzabile</w:t>
      </w:r>
      <w:proofErr w:type="spellEnd"/>
    </w:p>
    <w:p w14:paraId="42E94F44" w14:textId="3ECC258C" w:rsidR="00D503AF" w:rsidRDefault="00D503AF" w:rsidP="00D503AF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UN gruppo si dice abeliano se * gode della proprietà </w:t>
      </w:r>
      <w:r w:rsidR="0078585C">
        <w:rPr>
          <w:rFonts w:cstheme="minorHAnsi"/>
          <w:color w:val="000000" w:themeColor="text1"/>
          <w:shd w:val="clear" w:color="auto" w:fill="FFFFFF"/>
        </w:rPr>
        <w:t>commutativa</w:t>
      </w:r>
      <w:r w:rsidR="006A29FD">
        <w:rPr>
          <w:rFonts w:cstheme="minorHAnsi"/>
          <w:color w:val="000000" w:themeColor="text1"/>
          <w:shd w:val="clear" w:color="auto" w:fill="FFFFFF"/>
        </w:rPr>
        <w:t>, un gruppo si dice finito se ha un numero finito di elementi. Il numero dei suoi elementi si dice ordine del gruppo</w:t>
      </w:r>
    </w:p>
    <w:p w14:paraId="391DD39C" w14:textId="77777777" w:rsidR="006A29FD" w:rsidRDefault="006A29FD" w:rsidP="00D503AF">
      <w:pPr>
        <w:rPr>
          <w:rFonts w:cstheme="minorHAnsi"/>
          <w:color w:val="000000" w:themeColor="text1"/>
          <w:shd w:val="clear" w:color="auto" w:fill="FFFFFF"/>
        </w:rPr>
      </w:pPr>
    </w:p>
    <w:p w14:paraId="5E613112" w14:textId="51A4607F" w:rsidR="0078585C" w:rsidRDefault="0078585C" w:rsidP="00D503AF">
      <w:pPr>
        <w:rPr>
          <w:rFonts w:cstheme="minorHAnsi"/>
          <w:color w:val="000000" w:themeColor="text1"/>
          <w:shd w:val="clear" w:color="auto" w:fill="FFFFFF"/>
        </w:rPr>
      </w:pPr>
    </w:p>
    <w:p w14:paraId="2A16C3A0" w14:textId="0C9F9A6C" w:rsidR="0078585C" w:rsidRDefault="0078585C" w:rsidP="00D503AF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Il campo è una particolare struttura </w:t>
      </w:r>
      <w:proofErr w:type="gramStart"/>
      <w:r>
        <w:rPr>
          <w:rFonts w:cstheme="minorHAnsi"/>
          <w:color w:val="000000" w:themeColor="text1"/>
          <w:shd w:val="clear" w:color="auto" w:fill="FFFFFF"/>
        </w:rPr>
        <w:t>algebrica ,</w:t>
      </w:r>
      <w:proofErr w:type="gramEnd"/>
      <w:r>
        <w:rPr>
          <w:rFonts w:cstheme="minorHAnsi"/>
          <w:color w:val="000000" w:themeColor="text1"/>
          <w:shd w:val="clear" w:color="auto" w:fill="FFFFFF"/>
        </w:rPr>
        <w:t xml:space="preserve"> esso è una terna (k,+,*)</w:t>
      </w:r>
    </w:p>
    <w:p w14:paraId="1F53A2AF" w14:textId="03302993" w:rsidR="0078585C" w:rsidRDefault="0078585C" w:rsidP="0078585C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Per essere un </w:t>
      </w:r>
      <w:proofErr w:type="gramStart"/>
      <w:r>
        <w:rPr>
          <w:rFonts w:cstheme="minorHAnsi"/>
          <w:color w:val="000000" w:themeColor="text1"/>
          <w:shd w:val="clear" w:color="auto" w:fill="FFFFFF"/>
        </w:rPr>
        <w:t>campo :</w:t>
      </w:r>
      <w:proofErr w:type="gramEnd"/>
    </w:p>
    <w:p w14:paraId="596F051C" w14:textId="77777777" w:rsidR="0078585C" w:rsidRDefault="0078585C" w:rsidP="0078585C">
      <w:pPr>
        <w:pStyle w:val="Paragrafoelenco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K è un insieme non vuoto</w:t>
      </w:r>
    </w:p>
    <w:p w14:paraId="63D17C58" w14:textId="634F9D56" w:rsidR="0078585C" w:rsidRDefault="0078585C" w:rsidP="0078585C">
      <w:pPr>
        <w:pStyle w:val="Paragrafoelenco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78585C">
        <w:rPr>
          <w:rFonts w:cstheme="minorHAnsi"/>
          <w:color w:val="000000" w:themeColor="text1"/>
          <w:shd w:val="clear" w:color="auto" w:fill="FFFFFF"/>
        </w:rPr>
        <w:t xml:space="preserve">+ e * godono delle seguenti </w:t>
      </w:r>
      <w:proofErr w:type="gramStart"/>
      <w:r w:rsidRPr="0078585C">
        <w:rPr>
          <w:rFonts w:cstheme="minorHAnsi"/>
          <w:color w:val="000000" w:themeColor="text1"/>
          <w:shd w:val="clear" w:color="auto" w:fill="FFFFFF"/>
        </w:rPr>
        <w:t xml:space="preserve">proprietà </w:t>
      </w:r>
      <w:r>
        <w:rPr>
          <w:rFonts w:cstheme="minorHAnsi"/>
          <w:color w:val="000000" w:themeColor="text1"/>
          <w:shd w:val="clear" w:color="auto" w:fill="FFFFFF"/>
        </w:rPr>
        <w:t>:</w:t>
      </w:r>
      <w:proofErr w:type="gramEnd"/>
    </w:p>
    <w:p w14:paraId="0053D359" w14:textId="5CADB9C5" w:rsidR="0078585C" w:rsidRDefault="0078585C" w:rsidP="0078585C">
      <w:pPr>
        <w:pStyle w:val="Paragrafoelenco"/>
        <w:numPr>
          <w:ilvl w:val="0"/>
          <w:numId w:val="11"/>
        </w:num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Chiusura: per ogni a e b di K </w:t>
      </w:r>
      <w:r w:rsidRPr="0078585C">
        <w:rPr>
          <w:rFonts w:cstheme="minorHAnsi"/>
          <w:color w:val="000000" w:themeColor="text1"/>
          <w:shd w:val="clear" w:color="auto" w:fill="FFFFFF"/>
        </w:rPr>
        <w:sym w:font="Wingdings" w:char="F0E0"/>
      </w:r>
      <w:r>
        <w:rPr>
          <w:rFonts w:cstheme="minorHAnsi"/>
          <w:color w:val="000000" w:themeColor="text1"/>
          <w:shd w:val="clear" w:color="auto" w:fill="FFFFFF"/>
        </w:rPr>
        <w:t xml:space="preserve"> (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a+b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) è in </w:t>
      </w:r>
      <w:proofErr w:type="gramStart"/>
      <w:r>
        <w:rPr>
          <w:rFonts w:cstheme="minorHAnsi"/>
          <w:color w:val="000000" w:themeColor="text1"/>
          <w:shd w:val="clear" w:color="auto" w:fill="FFFFFF"/>
        </w:rPr>
        <w:t>K ,</w:t>
      </w:r>
      <w:proofErr w:type="gramEnd"/>
      <w:r>
        <w:rPr>
          <w:rFonts w:cstheme="minorHAnsi"/>
          <w:color w:val="000000" w:themeColor="text1"/>
          <w:shd w:val="clear" w:color="auto" w:fill="FFFFFF"/>
        </w:rPr>
        <w:t xml:space="preserve"> (a*b) è in K</w:t>
      </w:r>
    </w:p>
    <w:p w14:paraId="0FBCA87D" w14:textId="5C4F49F2" w:rsidR="0078585C" w:rsidRDefault="0078585C" w:rsidP="0078585C">
      <w:pPr>
        <w:pStyle w:val="Paragrafoelenco"/>
        <w:numPr>
          <w:ilvl w:val="0"/>
          <w:numId w:val="11"/>
        </w:num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Associatività: a(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b+</w:t>
      </w:r>
      <w:proofErr w:type="gramStart"/>
      <w:r>
        <w:rPr>
          <w:rFonts w:cstheme="minorHAnsi"/>
          <w:color w:val="000000" w:themeColor="text1"/>
          <w:shd w:val="clear" w:color="auto" w:fill="FFFFFF"/>
        </w:rPr>
        <w:t>c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>)=</w:t>
      </w:r>
      <w:proofErr w:type="gramEnd"/>
      <w:r>
        <w:rPr>
          <w:rFonts w:cstheme="minorHAnsi"/>
          <w:color w:val="000000" w:themeColor="text1"/>
          <w:shd w:val="clear" w:color="auto" w:fill="FFFFFF"/>
        </w:rPr>
        <w:t xml:space="preserve"> (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a+b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>)+c</w:t>
      </w:r>
    </w:p>
    <w:p w14:paraId="63960C5C" w14:textId="582ECD4F" w:rsidR="0078585C" w:rsidRDefault="0078585C" w:rsidP="0078585C">
      <w:pPr>
        <w:pStyle w:val="Paragrafoelenco"/>
        <w:numPr>
          <w:ilvl w:val="0"/>
          <w:numId w:val="11"/>
        </w:num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Commutatività: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a+b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>=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b+</w:t>
      </w:r>
      <w:proofErr w:type="gramStart"/>
      <w:r>
        <w:rPr>
          <w:rFonts w:cstheme="minorHAnsi"/>
          <w:color w:val="000000" w:themeColor="text1"/>
          <w:shd w:val="clear" w:color="auto" w:fill="FFFFFF"/>
        </w:rPr>
        <w:t>a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,</w:t>
      </w:r>
      <w:proofErr w:type="gramEnd"/>
      <w:r>
        <w:rPr>
          <w:rFonts w:cstheme="minorHAnsi"/>
          <w:color w:val="000000" w:themeColor="text1"/>
          <w:shd w:val="clear" w:color="auto" w:fill="FFFFFF"/>
        </w:rPr>
        <w:t xml:space="preserve"> a*b=b*a</w:t>
      </w:r>
    </w:p>
    <w:p w14:paraId="6FAA558D" w14:textId="74DFDD50" w:rsidR="0078585C" w:rsidRDefault="0078585C" w:rsidP="0078585C">
      <w:pPr>
        <w:pStyle w:val="Paragrafoelenco"/>
        <w:numPr>
          <w:ilvl w:val="0"/>
          <w:numId w:val="11"/>
        </w:num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Identità: per a di K </w:t>
      </w:r>
      <w:r w:rsidRPr="0078585C">
        <w:rPr>
          <w:rFonts w:cstheme="minorHAnsi"/>
          <w:color w:val="000000" w:themeColor="text1"/>
          <w:shd w:val="clear" w:color="auto" w:fill="FFFFFF"/>
        </w:rPr>
        <w:sym w:font="Wingdings" w:char="F0E0"/>
      </w:r>
      <w:r>
        <w:rPr>
          <w:rFonts w:cstheme="minorHAnsi"/>
          <w:color w:val="000000" w:themeColor="text1"/>
          <w:shd w:val="clear" w:color="auto" w:fill="FFFFFF"/>
        </w:rPr>
        <w:t xml:space="preserve"> (a+</w:t>
      </w:r>
      <w:proofErr w:type="gramStart"/>
      <w:r>
        <w:rPr>
          <w:rFonts w:cstheme="minorHAnsi"/>
          <w:color w:val="000000" w:themeColor="text1"/>
          <w:shd w:val="clear" w:color="auto" w:fill="FFFFFF"/>
        </w:rPr>
        <w:t>0)=</w:t>
      </w:r>
      <w:proofErr w:type="gramEnd"/>
      <w:r>
        <w:rPr>
          <w:rFonts w:cstheme="minorHAnsi"/>
          <w:color w:val="000000" w:themeColor="text1"/>
          <w:shd w:val="clear" w:color="auto" w:fill="FFFFFF"/>
        </w:rPr>
        <w:t>a , a*1=a</w:t>
      </w:r>
    </w:p>
    <w:p w14:paraId="53183722" w14:textId="357C931B" w:rsidR="0078585C" w:rsidRDefault="0078585C" w:rsidP="0078585C">
      <w:pPr>
        <w:pStyle w:val="Paragrafoelenco"/>
        <w:numPr>
          <w:ilvl w:val="0"/>
          <w:numId w:val="11"/>
        </w:num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Opposto: per ogni a esiste b tale che  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a+b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>=0</w:t>
      </w:r>
    </w:p>
    <w:p w14:paraId="07244D53" w14:textId="05D251BE" w:rsidR="0078585C" w:rsidRDefault="0078585C" w:rsidP="0078585C">
      <w:pPr>
        <w:pStyle w:val="Paragrafoelenco"/>
        <w:numPr>
          <w:ilvl w:val="0"/>
          <w:numId w:val="11"/>
        </w:num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Inverso: per ogni a esiste c tale </w:t>
      </w:r>
      <w:proofErr w:type="gramStart"/>
      <w:r>
        <w:rPr>
          <w:rFonts w:cstheme="minorHAnsi"/>
          <w:color w:val="000000" w:themeColor="text1"/>
          <w:shd w:val="clear" w:color="auto" w:fill="FFFFFF"/>
        </w:rPr>
        <w:t>che  a</w:t>
      </w:r>
      <w:proofErr w:type="gramEnd"/>
      <w:r>
        <w:rPr>
          <w:rFonts w:cstheme="minorHAnsi"/>
          <w:color w:val="000000" w:themeColor="text1"/>
          <w:shd w:val="clear" w:color="auto" w:fill="FFFFFF"/>
        </w:rPr>
        <w:t>*c=1</w:t>
      </w:r>
    </w:p>
    <w:p w14:paraId="70969261" w14:textId="48F6F9D8" w:rsidR="0078585C" w:rsidRDefault="0078585C" w:rsidP="0078585C">
      <w:pPr>
        <w:pStyle w:val="Paragrafoelenco"/>
        <w:numPr>
          <w:ilvl w:val="0"/>
          <w:numId w:val="11"/>
        </w:num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Distributività</w:t>
      </w:r>
    </w:p>
    <w:p w14:paraId="15BE827A" w14:textId="67DBDDFB" w:rsidR="0078585C" w:rsidRDefault="0078585C" w:rsidP="0078585C">
      <w:pPr>
        <w:pStyle w:val="Paragrafoelenco"/>
        <w:numPr>
          <w:ilvl w:val="0"/>
          <w:numId w:val="11"/>
        </w:num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lastRenderedPageBreak/>
        <w:t>a*b =/= se a=/=</w:t>
      </w:r>
      <w:proofErr w:type="gramStart"/>
      <w:r>
        <w:rPr>
          <w:rFonts w:cstheme="minorHAnsi"/>
          <w:color w:val="000000" w:themeColor="text1"/>
          <w:shd w:val="clear" w:color="auto" w:fill="FFFFFF"/>
        </w:rPr>
        <w:t>0  e</w:t>
      </w:r>
      <w:proofErr w:type="gramEnd"/>
      <w:r>
        <w:rPr>
          <w:rFonts w:cstheme="minorHAnsi"/>
          <w:color w:val="000000" w:themeColor="text1"/>
          <w:shd w:val="clear" w:color="auto" w:fill="FFFFFF"/>
        </w:rPr>
        <w:t xml:space="preserve"> b=/=0</w:t>
      </w:r>
    </w:p>
    <w:p w14:paraId="78DFDDEA" w14:textId="07F77BA2" w:rsidR="0078585C" w:rsidRDefault="0078585C" w:rsidP="0078585C">
      <w:pPr>
        <w:pStyle w:val="Paragrafoelenco"/>
        <w:numPr>
          <w:ilvl w:val="0"/>
          <w:numId w:val="11"/>
        </w:num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l’inverso di a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è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=/= 0</w:t>
      </w:r>
    </w:p>
    <w:p w14:paraId="3C4EB996" w14:textId="38C94360" w:rsidR="0078585C" w:rsidRDefault="002C6F38" w:rsidP="0078585C">
      <w:pPr>
        <w:pStyle w:val="Paragrafoelenco"/>
        <w:numPr>
          <w:ilvl w:val="0"/>
          <w:numId w:val="11"/>
        </w:num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l’inverso e l’opposto di a sono unici</w:t>
      </w:r>
    </w:p>
    <w:p w14:paraId="4FBF10A7" w14:textId="77777777" w:rsidR="006A29FD" w:rsidRDefault="006A29FD" w:rsidP="006A29FD">
      <w:pPr>
        <w:rPr>
          <w:rFonts w:cstheme="minorHAnsi"/>
          <w:color w:val="000000" w:themeColor="text1"/>
          <w:shd w:val="clear" w:color="auto" w:fill="FFFFFF"/>
        </w:rPr>
      </w:pPr>
    </w:p>
    <w:p w14:paraId="1C2A99B6" w14:textId="37944F9D" w:rsidR="006A29FD" w:rsidRDefault="006A29FD" w:rsidP="006A29FD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Anello:</w:t>
      </w:r>
    </w:p>
    <w:p w14:paraId="6E264A60" w14:textId="0425C21C" w:rsidR="006A29FD" w:rsidRPr="006A29FD" w:rsidRDefault="006A29FD" w:rsidP="006A29FD">
      <w:pPr>
        <w:rPr>
          <w:rFonts w:cstheme="minorHAnsi"/>
          <w:color w:val="000000" w:themeColor="text1"/>
          <w:shd w:val="clear" w:color="auto" w:fill="FFFFFF"/>
        </w:rPr>
      </w:pPr>
      <w:r w:rsidRPr="006A29FD">
        <w:rPr>
          <w:rFonts w:cstheme="minorHAnsi"/>
          <w:color w:val="000000" w:themeColor="text1"/>
          <w:shd w:val="clear" w:color="auto" w:fill="FFFFFF"/>
        </w:rPr>
        <w:t>Si definisce anello (</w:t>
      </w:r>
      <w:proofErr w:type="gramStart"/>
      <w:r w:rsidRPr="006A29FD">
        <w:rPr>
          <w:rFonts w:cstheme="minorHAnsi"/>
          <w:color w:val="000000" w:themeColor="text1"/>
          <w:shd w:val="clear" w:color="auto" w:fill="FFFFFF"/>
        </w:rPr>
        <w:t>A ;</w:t>
      </w:r>
      <w:proofErr w:type="gramEnd"/>
      <w:r w:rsidRPr="006A29FD">
        <w:rPr>
          <w:rFonts w:cstheme="minorHAnsi"/>
          <w:color w:val="000000" w:themeColor="text1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hd w:val="clear" w:color="auto" w:fill="FFFFFF"/>
        </w:rPr>
        <w:t>+</w:t>
      </w:r>
      <w:r w:rsidRPr="006A29FD">
        <w:rPr>
          <w:rFonts w:cstheme="minorHAnsi"/>
          <w:color w:val="000000" w:themeColor="text1"/>
          <w:shd w:val="clear" w:color="auto" w:fill="FFFFFF"/>
        </w:rPr>
        <w:t>,</w:t>
      </w:r>
      <w:r>
        <w:rPr>
          <w:rFonts w:cstheme="minorHAnsi"/>
          <w:color w:val="000000" w:themeColor="text1"/>
          <w:shd w:val="clear" w:color="auto" w:fill="FFFFFF"/>
        </w:rPr>
        <w:t>*</w:t>
      </w:r>
      <w:r w:rsidRPr="006A29FD">
        <w:rPr>
          <w:rFonts w:cstheme="minorHAnsi"/>
          <w:color w:val="000000" w:themeColor="text1"/>
          <w:shd w:val="clear" w:color="auto" w:fill="FFFFFF"/>
        </w:rPr>
        <w:t xml:space="preserve"> ) un insieme di enti A su cui siano definite due operazioni ,  che godano delle seguenti </w:t>
      </w:r>
      <w:proofErr w:type="spellStart"/>
      <w:r w:rsidRPr="006A29FD">
        <w:rPr>
          <w:rFonts w:cstheme="minorHAnsi"/>
          <w:color w:val="000000" w:themeColor="text1"/>
          <w:shd w:val="clear" w:color="auto" w:fill="FFFFFF"/>
        </w:rPr>
        <w:t>proprieta'</w:t>
      </w:r>
      <w:proofErr w:type="spellEnd"/>
      <w:r w:rsidRPr="006A29FD">
        <w:rPr>
          <w:rFonts w:cstheme="minorHAnsi"/>
          <w:color w:val="000000" w:themeColor="text1"/>
          <w:shd w:val="clear" w:color="auto" w:fill="FFFFFF"/>
        </w:rPr>
        <w:t>:</w:t>
      </w:r>
    </w:p>
    <w:p w14:paraId="4E0029F4" w14:textId="73F4D3C1" w:rsidR="006A29FD" w:rsidRPr="006A29FD" w:rsidRDefault="006A29FD" w:rsidP="006A29FD">
      <w:pPr>
        <w:rPr>
          <w:rFonts w:cstheme="minorHAnsi"/>
          <w:color w:val="000000" w:themeColor="text1"/>
          <w:shd w:val="clear" w:color="auto" w:fill="FFFFFF"/>
        </w:rPr>
      </w:pPr>
      <w:r w:rsidRPr="006A29FD">
        <w:rPr>
          <w:rFonts w:cstheme="minorHAnsi"/>
          <w:color w:val="000000" w:themeColor="text1"/>
          <w:shd w:val="clear" w:color="auto" w:fill="FFFFFF"/>
        </w:rPr>
        <w:t>(</w:t>
      </w:r>
      <w:proofErr w:type="gramStart"/>
      <w:r w:rsidRPr="006A29FD">
        <w:rPr>
          <w:rFonts w:cstheme="minorHAnsi"/>
          <w:color w:val="000000" w:themeColor="text1"/>
          <w:shd w:val="clear" w:color="auto" w:fill="FFFFFF"/>
        </w:rPr>
        <w:t>A ;</w:t>
      </w:r>
      <w:proofErr w:type="gramEnd"/>
      <w:r w:rsidRPr="006A29FD">
        <w:rPr>
          <w:rFonts w:cstheme="minorHAnsi"/>
          <w:color w:val="000000" w:themeColor="text1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hd w:val="clear" w:color="auto" w:fill="FFFFFF"/>
        </w:rPr>
        <w:t>+</w:t>
      </w:r>
      <w:r w:rsidRPr="006A29FD">
        <w:rPr>
          <w:rFonts w:cstheme="minorHAnsi"/>
          <w:color w:val="000000" w:themeColor="text1"/>
          <w:shd w:val="clear" w:color="auto" w:fill="FFFFFF"/>
        </w:rPr>
        <w:t xml:space="preserve">) </w:t>
      </w:r>
      <w:proofErr w:type="spellStart"/>
      <w:r w:rsidRPr="006A29FD">
        <w:rPr>
          <w:rFonts w:cstheme="minorHAnsi"/>
          <w:color w:val="000000" w:themeColor="text1"/>
          <w:shd w:val="clear" w:color="auto" w:fill="FFFFFF"/>
        </w:rPr>
        <w:t>e'</w:t>
      </w:r>
      <w:proofErr w:type="spellEnd"/>
      <w:r w:rsidRPr="006A29FD">
        <w:rPr>
          <w:rFonts w:cstheme="minorHAnsi"/>
          <w:color w:val="000000" w:themeColor="text1"/>
          <w:shd w:val="clear" w:color="auto" w:fill="FFFFFF"/>
        </w:rPr>
        <w:t xml:space="preserve"> un gruppo abeliano (commutativo)</w:t>
      </w:r>
    </w:p>
    <w:p w14:paraId="775650D3" w14:textId="126C9232" w:rsidR="006A29FD" w:rsidRPr="006A29FD" w:rsidRDefault="006A29FD" w:rsidP="006A29FD">
      <w:pPr>
        <w:rPr>
          <w:rFonts w:cstheme="minorHAnsi"/>
          <w:color w:val="000000" w:themeColor="text1"/>
          <w:shd w:val="clear" w:color="auto" w:fill="FFFFFF"/>
        </w:rPr>
      </w:pPr>
      <w:r w:rsidRPr="006A29FD">
        <w:rPr>
          <w:rFonts w:cstheme="minorHAnsi"/>
          <w:color w:val="000000" w:themeColor="text1"/>
          <w:shd w:val="clear" w:color="auto" w:fill="FFFFFF"/>
        </w:rPr>
        <w:t>(</w:t>
      </w:r>
      <w:proofErr w:type="gramStart"/>
      <w:r w:rsidRPr="006A29FD">
        <w:rPr>
          <w:rFonts w:cstheme="minorHAnsi"/>
          <w:color w:val="000000" w:themeColor="text1"/>
          <w:shd w:val="clear" w:color="auto" w:fill="FFFFFF"/>
        </w:rPr>
        <w:t>A ;</w:t>
      </w:r>
      <w:proofErr w:type="gramEnd"/>
      <w:r w:rsidRPr="006A29FD">
        <w:rPr>
          <w:rFonts w:cstheme="minorHAnsi"/>
          <w:color w:val="000000" w:themeColor="text1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hd w:val="clear" w:color="auto" w:fill="FFFFFF"/>
        </w:rPr>
        <w:t>*</w:t>
      </w:r>
      <w:r w:rsidRPr="006A29FD">
        <w:rPr>
          <w:rFonts w:cstheme="minorHAnsi"/>
          <w:color w:val="000000" w:themeColor="text1"/>
          <w:shd w:val="clear" w:color="auto" w:fill="FFFFFF"/>
        </w:rPr>
        <w:t xml:space="preserve">) </w:t>
      </w:r>
      <w:proofErr w:type="spellStart"/>
      <w:r w:rsidRPr="006A29FD">
        <w:rPr>
          <w:rFonts w:cstheme="minorHAnsi"/>
          <w:color w:val="000000" w:themeColor="text1"/>
          <w:shd w:val="clear" w:color="auto" w:fill="FFFFFF"/>
        </w:rPr>
        <w:t>e'</w:t>
      </w:r>
      <w:proofErr w:type="spellEnd"/>
      <w:r w:rsidRPr="006A29FD">
        <w:rPr>
          <w:rFonts w:cstheme="minorHAnsi"/>
          <w:color w:val="000000" w:themeColor="text1"/>
          <w:shd w:val="clear" w:color="auto" w:fill="FFFFFF"/>
        </w:rPr>
        <w:t xml:space="preserve"> un semigruppo</w:t>
      </w:r>
    </w:p>
    <w:p w14:paraId="4567B107" w14:textId="77777777" w:rsidR="006A29FD" w:rsidRPr="006A29FD" w:rsidRDefault="006A29FD" w:rsidP="006A29FD">
      <w:pPr>
        <w:rPr>
          <w:rFonts w:cstheme="minorHAnsi"/>
          <w:color w:val="000000" w:themeColor="text1"/>
          <w:shd w:val="clear" w:color="auto" w:fill="FFFFFF"/>
        </w:rPr>
      </w:pPr>
      <w:proofErr w:type="gramStart"/>
      <w:r w:rsidRPr="006A29FD">
        <w:rPr>
          <w:rFonts w:cstheme="minorHAnsi"/>
          <w:color w:val="000000" w:themeColor="text1"/>
          <w:shd w:val="clear" w:color="auto" w:fill="FFFFFF"/>
        </w:rPr>
        <w:t xml:space="preserve">l'operazione  </w:t>
      </w:r>
      <w:proofErr w:type="spellStart"/>
      <w:r w:rsidRPr="006A29FD">
        <w:rPr>
          <w:rFonts w:cstheme="minorHAnsi"/>
          <w:color w:val="000000" w:themeColor="text1"/>
          <w:shd w:val="clear" w:color="auto" w:fill="FFFFFF"/>
        </w:rPr>
        <w:t>e</w:t>
      </w:r>
      <w:proofErr w:type="gramEnd"/>
      <w:r w:rsidRPr="006A29FD">
        <w:rPr>
          <w:rFonts w:cstheme="minorHAnsi"/>
          <w:color w:val="000000" w:themeColor="text1"/>
          <w:shd w:val="clear" w:color="auto" w:fill="FFFFFF"/>
        </w:rPr>
        <w:t>'</w:t>
      </w:r>
      <w:proofErr w:type="spellEnd"/>
      <w:r w:rsidRPr="006A29FD">
        <w:rPr>
          <w:rFonts w:cstheme="minorHAnsi"/>
          <w:color w:val="000000" w:themeColor="text1"/>
          <w:shd w:val="clear" w:color="auto" w:fill="FFFFFF"/>
        </w:rPr>
        <w:t xml:space="preserve"> distributiva rispetto all'operazione , sia a destra che a sinistra, </w:t>
      </w:r>
      <w:proofErr w:type="spellStart"/>
      <w:r w:rsidRPr="006A29FD">
        <w:rPr>
          <w:rFonts w:cstheme="minorHAnsi"/>
          <w:color w:val="000000" w:themeColor="text1"/>
          <w:shd w:val="clear" w:color="auto" w:fill="FFFFFF"/>
        </w:rPr>
        <w:t>cioe'</w:t>
      </w:r>
      <w:proofErr w:type="spellEnd"/>
    </w:p>
    <w:p w14:paraId="35FF357B" w14:textId="6780F2A2" w:rsidR="006A29FD" w:rsidRPr="006A29FD" w:rsidRDefault="006A29FD" w:rsidP="006A29FD">
      <w:pPr>
        <w:rPr>
          <w:rFonts w:cstheme="minorHAnsi"/>
          <w:color w:val="000000" w:themeColor="text1"/>
          <w:shd w:val="clear" w:color="auto" w:fill="FFFFFF"/>
        </w:rPr>
      </w:pPr>
      <w:proofErr w:type="gramStart"/>
      <w:r w:rsidRPr="006A29FD">
        <w:rPr>
          <w:rFonts w:cstheme="minorHAnsi"/>
          <w:color w:val="000000" w:themeColor="text1"/>
          <w:shd w:val="clear" w:color="auto" w:fill="FFFFFF"/>
        </w:rPr>
        <w:t xml:space="preserve">a  </w:t>
      </w:r>
      <w:r>
        <w:rPr>
          <w:rFonts w:cstheme="minorHAnsi"/>
          <w:color w:val="000000" w:themeColor="text1"/>
          <w:shd w:val="clear" w:color="auto" w:fill="FFFFFF"/>
        </w:rPr>
        <w:t>*</w:t>
      </w:r>
      <w:proofErr w:type="gramEnd"/>
      <w:r w:rsidRPr="006A29FD">
        <w:rPr>
          <w:rFonts w:cstheme="minorHAnsi"/>
          <w:color w:val="000000" w:themeColor="text1"/>
          <w:shd w:val="clear" w:color="auto" w:fill="FFFFFF"/>
        </w:rPr>
        <w:t>(b</w:t>
      </w:r>
      <w:r>
        <w:rPr>
          <w:rFonts w:cstheme="minorHAnsi"/>
          <w:color w:val="000000" w:themeColor="text1"/>
          <w:shd w:val="clear" w:color="auto" w:fill="FFFFFF"/>
        </w:rPr>
        <w:t>+</w:t>
      </w:r>
      <w:r w:rsidRPr="006A29FD">
        <w:rPr>
          <w:rFonts w:cstheme="minorHAnsi"/>
          <w:color w:val="000000" w:themeColor="text1"/>
          <w:shd w:val="clear" w:color="auto" w:fill="FFFFFF"/>
        </w:rPr>
        <w:t xml:space="preserve"> c) = (a </w:t>
      </w:r>
      <w:r>
        <w:rPr>
          <w:rFonts w:cstheme="minorHAnsi"/>
          <w:color w:val="000000" w:themeColor="text1"/>
          <w:shd w:val="clear" w:color="auto" w:fill="FFFFFF"/>
        </w:rPr>
        <w:t>*</w:t>
      </w:r>
      <w:r w:rsidRPr="006A29FD">
        <w:rPr>
          <w:rFonts w:cstheme="minorHAnsi"/>
          <w:color w:val="000000" w:themeColor="text1"/>
          <w:shd w:val="clear" w:color="auto" w:fill="FFFFFF"/>
        </w:rPr>
        <w:t xml:space="preserve"> b)</w:t>
      </w:r>
      <w:r>
        <w:rPr>
          <w:rFonts w:cstheme="minorHAnsi"/>
          <w:color w:val="000000" w:themeColor="text1"/>
          <w:shd w:val="clear" w:color="auto" w:fill="FFFFFF"/>
        </w:rPr>
        <w:t>+</w:t>
      </w:r>
      <w:r w:rsidRPr="006A29FD">
        <w:rPr>
          <w:rFonts w:cstheme="minorHAnsi"/>
          <w:color w:val="000000" w:themeColor="text1"/>
          <w:shd w:val="clear" w:color="auto" w:fill="FFFFFF"/>
        </w:rPr>
        <w:t xml:space="preserve"> (a </w:t>
      </w:r>
      <w:r>
        <w:rPr>
          <w:rFonts w:cstheme="minorHAnsi"/>
          <w:color w:val="000000" w:themeColor="text1"/>
          <w:shd w:val="clear" w:color="auto" w:fill="FFFFFF"/>
        </w:rPr>
        <w:t>*</w:t>
      </w:r>
      <w:r w:rsidRPr="006A29FD">
        <w:rPr>
          <w:rFonts w:cstheme="minorHAnsi"/>
          <w:color w:val="000000" w:themeColor="text1"/>
          <w:shd w:val="clear" w:color="auto" w:fill="FFFFFF"/>
        </w:rPr>
        <w:t xml:space="preserve"> c)</w:t>
      </w:r>
    </w:p>
    <w:p w14:paraId="2BE1DAA5" w14:textId="4F90224E" w:rsidR="006A29FD" w:rsidRPr="006A29FD" w:rsidRDefault="006A29FD" w:rsidP="006A29FD">
      <w:pPr>
        <w:rPr>
          <w:rFonts w:cstheme="minorHAnsi"/>
          <w:color w:val="000000" w:themeColor="text1"/>
          <w:shd w:val="clear" w:color="auto" w:fill="FFFFFF"/>
        </w:rPr>
      </w:pPr>
      <w:r w:rsidRPr="006A29FD">
        <w:rPr>
          <w:rFonts w:cstheme="minorHAnsi"/>
          <w:color w:val="000000" w:themeColor="text1"/>
          <w:shd w:val="clear" w:color="auto" w:fill="FFFFFF"/>
        </w:rPr>
        <w:t xml:space="preserve">(b </w:t>
      </w:r>
      <w:r>
        <w:rPr>
          <w:rFonts w:cstheme="minorHAnsi"/>
          <w:color w:val="000000" w:themeColor="text1"/>
          <w:shd w:val="clear" w:color="auto" w:fill="FFFFFF"/>
        </w:rPr>
        <w:t>+</w:t>
      </w:r>
      <w:r w:rsidRPr="006A29FD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gramStart"/>
      <w:r w:rsidRPr="006A29FD">
        <w:rPr>
          <w:rFonts w:cstheme="minorHAnsi"/>
          <w:color w:val="000000" w:themeColor="text1"/>
          <w:shd w:val="clear" w:color="auto" w:fill="FFFFFF"/>
        </w:rPr>
        <w:t>c)</w:t>
      </w:r>
      <w:r>
        <w:rPr>
          <w:rFonts w:cstheme="minorHAnsi"/>
          <w:color w:val="000000" w:themeColor="text1"/>
          <w:shd w:val="clear" w:color="auto" w:fill="FFFFFF"/>
        </w:rPr>
        <w:t>*</w:t>
      </w:r>
      <w:proofErr w:type="gramEnd"/>
      <w:r w:rsidRPr="006A29FD">
        <w:rPr>
          <w:rFonts w:cstheme="minorHAnsi"/>
          <w:color w:val="000000" w:themeColor="text1"/>
          <w:shd w:val="clear" w:color="auto" w:fill="FFFFFF"/>
        </w:rPr>
        <w:t xml:space="preserve">  a = (b </w:t>
      </w:r>
      <w:r>
        <w:rPr>
          <w:rFonts w:cstheme="minorHAnsi"/>
          <w:color w:val="000000" w:themeColor="text1"/>
          <w:shd w:val="clear" w:color="auto" w:fill="FFFFFF"/>
        </w:rPr>
        <w:t>*</w:t>
      </w:r>
      <w:r w:rsidRPr="006A29FD">
        <w:rPr>
          <w:rFonts w:cstheme="minorHAnsi"/>
          <w:color w:val="000000" w:themeColor="text1"/>
          <w:shd w:val="clear" w:color="auto" w:fill="FFFFFF"/>
        </w:rPr>
        <w:t xml:space="preserve"> a)</w:t>
      </w:r>
      <w:r>
        <w:rPr>
          <w:rFonts w:cstheme="minorHAnsi"/>
          <w:color w:val="000000" w:themeColor="text1"/>
          <w:shd w:val="clear" w:color="auto" w:fill="FFFFFF"/>
        </w:rPr>
        <w:t>+</w:t>
      </w:r>
      <w:r w:rsidRPr="006A29FD">
        <w:rPr>
          <w:rFonts w:cstheme="minorHAnsi"/>
          <w:color w:val="000000" w:themeColor="text1"/>
          <w:shd w:val="clear" w:color="auto" w:fill="FFFFFF"/>
        </w:rPr>
        <w:t xml:space="preserve"> (c </w:t>
      </w:r>
      <w:r>
        <w:rPr>
          <w:rFonts w:cstheme="minorHAnsi"/>
          <w:color w:val="000000" w:themeColor="text1"/>
          <w:shd w:val="clear" w:color="auto" w:fill="FFFFFF"/>
        </w:rPr>
        <w:t>*</w:t>
      </w:r>
      <w:r w:rsidRPr="006A29FD">
        <w:rPr>
          <w:rFonts w:cstheme="minorHAnsi"/>
          <w:color w:val="000000" w:themeColor="text1"/>
          <w:shd w:val="clear" w:color="auto" w:fill="FFFFFF"/>
        </w:rPr>
        <w:t xml:space="preserve"> a)</w:t>
      </w:r>
    </w:p>
    <w:p w14:paraId="2F0FA3E6" w14:textId="6FEEAF9B" w:rsidR="002C6F38" w:rsidRDefault="002C6F38" w:rsidP="002C6F38">
      <w:pPr>
        <w:rPr>
          <w:rFonts w:cstheme="minorHAnsi"/>
          <w:color w:val="000000" w:themeColor="text1"/>
          <w:shd w:val="clear" w:color="auto" w:fill="FFFFFF"/>
        </w:rPr>
      </w:pPr>
    </w:p>
    <w:p w14:paraId="32D3BE74" w14:textId="60B0E09E" w:rsidR="006A29FD" w:rsidRDefault="006A29FD" w:rsidP="002C6F38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Spazi Vettoriali</w:t>
      </w:r>
    </w:p>
    <w:p w14:paraId="5ADA9002" w14:textId="77777777" w:rsidR="006A29FD" w:rsidRPr="006A29FD" w:rsidRDefault="006A29FD" w:rsidP="006A29FD">
      <w:pPr>
        <w:rPr>
          <w:rFonts w:cstheme="minorHAnsi"/>
          <w:color w:val="000000" w:themeColor="text1"/>
          <w:shd w:val="clear" w:color="auto" w:fill="FFFFFF"/>
        </w:rPr>
      </w:pPr>
      <w:r w:rsidRPr="006A29FD">
        <w:rPr>
          <w:rFonts w:cstheme="minorHAnsi"/>
          <w:color w:val="000000" w:themeColor="text1"/>
          <w:shd w:val="clear" w:color="auto" w:fill="FFFFFF"/>
        </w:rPr>
        <w:t>Diremo che </w:t>
      </w:r>
      <w:r w:rsidRPr="006A29FD">
        <w:rPr>
          <w:rFonts w:cstheme="minorHAnsi"/>
          <w:b/>
          <w:bCs/>
          <w:color w:val="000000" w:themeColor="text1"/>
          <w:shd w:val="clear" w:color="auto" w:fill="FFFFFF"/>
        </w:rPr>
        <w:t>V</w:t>
      </w:r>
      <w:r w:rsidRPr="006A29FD">
        <w:rPr>
          <w:rFonts w:cstheme="minorHAnsi"/>
          <w:color w:val="000000" w:themeColor="text1"/>
          <w:shd w:val="clear" w:color="auto" w:fill="FFFFFF"/>
        </w:rPr>
        <w:t> </w:t>
      </w:r>
      <w:proofErr w:type="spellStart"/>
      <w:proofErr w:type="gramStart"/>
      <w:r w:rsidRPr="006A29FD">
        <w:rPr>
          <w:rFonts w:cstheme="minorHAnsi"/>
          <w:color w:val="000000" w:themeColor="text1"/>
          <w:shd w:val="clear" w:color="auto" w:fill="FFFFFF"/>
        </w:rPr>
        <w:t>e'</w:t>
      </w:r>
      <w:proofErr w:type="spellEnd"/>
      <w:proofErr w:type="gramEnd"/>
      <w:r w:rsidRPr="006A29FD">
        <w:rPr>
          <w:rFonts w:cstheme="minorHAnsi"/>
          <w:color w:val="000000" w:themeColor="text1"/>
          <w:shd w:val="clear" w:color="auto" w:fill="FFFFFF"/>
        </w:rPr>
        <w:t xml:space="preserve"> uno </w:t>
      </w:r>
      <w:r w:rsidRPr="006A29FD">
        <w:rPr>
          <w:rFonts w:cstheme="minorHAnsi"/>
          <w:b/>
          <w:bCs/>
          <w:color w:val="000000" w:themeColor="text1"/>
          <w:shd w:val="clear" w:color="auto" w:fill="FFFFFF"/>
        </w:rPr>
        <w:t>spazio vettoriale</w:t>
      </w:r>
      <w:r w:rsidRPr="006A29FD">
        <w:rPr>
          <w:rFonts w:cstheme="minorHAnsi"/>
          <w:color w:val="000000" w:themeColor="text1"/>
          <w:shd w:val="clear" w:color="auto" w:fill="FFFFFF"/>
        </w:rPr>
        <w:t> sul campo </w:t>
      </w:r>
      <w:r w:rsidRPr="006A29FD">
        <w:rPr>
          <w:rFonts w:cstheme="minorHAnsi"/>
          <w:b/>
          <w:bCs/>
          <w:color w:val="000000" w:themeColor="text1"/>
          <w:shd w:val="clear" w:color="auto" w:fill="FFFFFF"/>
        </w:rPr>
        <w:t>K</w:t>
      </w:r>
      <w:r w:rsidRPr="006A29FD">
        <w:rPr>
          <w:rFonts w:cstheme="minorHAnsi"/>
          <w:color w:val="000000" w:themeColor="text1"/>
          <w:shd w:val="clear" w:color="auto" w:fill="FFFFFF"/>
        </w:rPr>
        <w:t> se abbiamo:</w:t>
      </w:r>
    </w:p>
    <w:p w14:paraId="0DD3943E" w14:textId="77777777" w:rsidR="006A29FD" w:rsidRPr="006A29FD" w:rsidRDefault="006A29FD" w:rsidP="006A29FD">
      <w:pPr>
        <w:numPr>
          <w:ilvl w:val="0"/>
          <w:numId w:val="12"/>
        </w:numPr>
        <w:rPr>
          <w:rFonts w:cstheme="minorHAnsi"/>
          <w:color w:val="000000" w:themeColor="text1"/>
          <w:shd w:val="clear" w:color="auto" w:fill="FFFFFF"/>
        </w:rPr>
      </w:pPr>
      <w:r w:rsidRPr="006A29FD">
        <w:rPr>
          <w:rFonts w:cstheme="minorHAnsi"/>
          <w:color w:val="000000" w:themeColor="text1"/>
          <w:shd w:val="clear" w:color="auto" w:fill="FFFFFF"/>
        </w:rPr>
        <w:t>L'insieme </w:t>
      </w:r>
      <w:r w:rsidRPr="006A29FD">
        <w:rPr>
          <w:rFonts w:cstheme="minorHAnsi"/>
          <w:b/>
          <w:bCs/>
          <w:color w:val="000000" w:themeColor="text1"/>
          <w:shd w:val="clear" w:color="auto" w:fill="FFFFFF"/>
        </w:rPr>
        <w:t>(V, +)</w:t>
      </w:r>
      <w:r w:rsidRPr="006A29FD">
        <w:rPr>
          <w:rFonts w:cstheme="minorHAnsi"/>
          <w:color w:val="000000" w:themeColor="text1"/>
          <w:shd w:val="clear" w:color="auto" w:fill="FFFFFF"/>
        </w:rPr>
        <w:t> </w:t>
      </w:r>
      <w:proofErr w:type="spellStart"/>
      <w:proofErr w:type="gramStart"/>
      <w:r w:rsidRPr="006A29FD">
        <w:rPr>
          <w:rFonts w:cstheme="minorHAnsi"/>
          <w:color w:val="000000" w:themeColor="text1"/>
          <w:shd w:val="clear" w:color="auto" w:fill="FFFFFF"/>
        </w:rPr>
        <w:t>e'</w:t>
      </w:r>
      <w:proofErr w:type="spellEnd"/>
      <w:proofErr w:type="gramEnd"/>
      <w:r w:rsidRPr="006A29FD">
        <w:rPr>
          <w:rFonts w:cstheme="minorHAnsi"/>
          <w:color w:val="000000" w:themeColor="text1"/>
          <w:shd w:val="clear" w:color="auto" w:fill="FFFFFF"/>
        </w:rPr>
        <w:t xml:space="preserve"> un gruppo commutativo</w:t>
      </w:r>
    </w:p>
    <w:p w14:paraId="08EAB723" w14:textId="64ECEA5B" w:rsidR="006A29FD" w:rsidRPr="006A29FD" w:rsidRDefault="006A29FD" w:rsidP="006A29FD">
      <w:pPr>
        <w:numPr>
          <w:ilvl w:val="0"/>
          <w:numId w:val="12"/>
        </w:numPr>
        <w:rPr>
          <w:rFonts w:cstheme="minorHAnsi"/>
          <w:color w:val="000000" w:themeColor="text1"/>
          <w:shd w:val="clear" w:color="auto" w:fill="FFFFFF"/>
        </w:rPr>
      </w:pPr>
      <w:r w:rsidRPr="006A29FD">
        <w:rPr>
          <w:rFonts w:cstheme="minorHAnsi"/>
          <w:color w:val="000000" w:themeColor="text1"/>
          <w:shd w:val="clear" w:color="auto" w:fill="FFFFFF"/>
        </w:rPr>
        <w:t>La moltiplicazione scalare </w:t>
      </w:r>
      <w:r w:rsidRPr="006A29FD">
        <w:rPr>
          <w:rFonts w:cstheme="minorHAnsi"/>
          <w:b/>
          <w:bCs/>
          <w:color w:val="000000" w:themeColor="text1"/>
          <w:shd w:val="clear" w:color="auto" w:fill="FFFFFF"/>
        </w:rPr>
        <w:t>K </w:t>
      </w:r>
      <w:r>
        <w:rPr>
          <w:rFonts w:cstheme="minorHAnsi"/>
          <w:b/>
          <w:bCs/>
          <w:color w:val="000000" w:themeColor="text1"/>
          <w:shd w:val="clear" w:color="auto" w:fill="FFFFFF"/>
        </w:rPr>
        <w:t>*</w:t>
      </w:r>
      <w:r w:rsidRPr="006A29FD">
        <w:rPr>
          <w:rFonts w:cstheme="minorHAnsi"/>
          <w:b/>
          <w:bCs/>
          <w:color w:val="000000" w:themeColor="text1"/>
          <w:shd w:val="clear" w:color="auto" w:fill="FFFFFF"/>
        </w:rPr>
        <w:t>V</w:t>
      </w:r>
      <w:r w:rsidRPr="006A29FD">
        <w:rPr>
          <w:rFonts w:cstheme="minorHAnsi"/>
          <w:color w:val="000000" w:themeColor="text1"/>
          <w:shd w:val="clear" w:color="auto" w:fill="FFFFFF"/>
        </w:rPr>
        <w:t> ha come codominio una porzione di </w:t>
      </w:r>
      <w:r w:rsidRPr="006A29FD">
        <w:rPr>
          <w:rFonts w:cstheme="minorHAnsi"/>
          <w:b/>
          <w:bCs/>
          <w:color w:val="000000" w:themeColor="text1"/>
          <w:shd w:val="clear" w:color="auto" w:fill="FFFFFF"/>
        </w:rPr>
        <w:t>V</w:t>
      </w:r>
    </w:p>
    <w:p w14:paraId="2F807E6D" w14:textId="0DFA9104" w:rsidR="006A29FD" w:rsidRPr="006A29FD" w:rsidRDefault="006A29FD" w:rsidP="006A29FD">
      <w:pPr>
        <w:numPr>
          <w:ilvl w:val="0"/>
          <w:numId w:val="12"/>
        </w:numPr>
        <w:rPr>
          <w:rFonts w:cstheme="minorHAnsi"/>
          <w:color w:val="000000" w:themeColor="text1"/>
          <w:shd w:val="clear" w:color="auto" w:fill="FFFFFF"/>
        </w:rPr>
      </w:pPr>
      <w:r w:rsidRPr="006A29FD">
        <w:rPr>
          <w:rFonts w:cstheme="minorHAnsi"/>
          <w:color w:val="000000" w:themeColor="text1"/>
          <w:shd w:val="clear" w:color="auto" w:fill="FFFFFF"/>
        </w:rPr>
        <w:t xml:space="preserve">la moltiplicazione scalare </w:t>
      </w:r>
      <w:proofErr w:type="spellStart"/>
      <w:proofErr w:type="gramStart"/>
      <w:r w:rsidRPr="006A29FD">
        <w:rPr>
          <w:rFonts w:cstheme="minorHAnsi"/>
          <w:color w:val="000000" w:themeColor="text1"/>
          <w:shd w:val="clear" w:color="auto" w:fill="FFFFFF"/>
        </w:rPr>
        <w:t>e'</w:t>
      </w:r>
      <w:proofErr w:type="spellEnd"/>
      <w:proofErr w:type="gramEnd"/>
      <w:r w:rsidRPr="006A29FD">
        <w:rPr>
          <w:rFonts w:cstheme="minorHAnsi"/>
          <w:color w:val="000000" w:themeColor="text1"/>
          <w:shd w:val="clear" w:color="auto" w:fill="FFFFFF"/>
        </w:rPr>
        <w:t xml:space="preserve"> commutativa:</w:t>
      </w:r>
      <w:r w:rsidRPr="006A29FD">
        <w:rPr>
          <w:rFonts w:cstheme="minorHAnsi"/>
          <w:color w:val="000000" w:themeColor="text1"/>
          <w:shd w:val="clear" w:color="auto" w:fill="FFFFFF"/>
        </w:rPr>
        <w:br/>
        <w:t>a </w:t>
      </w:r>
      <w:r>
        <w:rPr>
          <w:rFonts w:cstheme="minorHAnsi"/>
          <w:color w:val="000000" w:themeColor="text1"/>
          <w:shd w:val="clear" w:color="auto" w:fill="FFFFFF"/>
        </w:rPr>
        <w:t>*</w:t>
      </w:r>
      <w:r w:rsidRPr="006A29FD">
        <w:rPr>
          <w:rFonts w:cstheme="minorHAnsi"/>
          <w:b/>
          <w:bCs/>
          <w:color w:val="000000" w:themeColor="text1"/>
          <w:shd w:val="clear" w:color="auto" w:fill="FFFFFF"/>
        </w:rPr>
        <w:t>x</w:t>
      </w:r>
      <w:r w:rsidRPr="006A29FD">
        <w:rPr>
          <w:rFonts w:cstheme="minorHAnsi"/>
          <w:color w:val="000000" w:themeColor="text1"/>
          <w:shd w:val="clear" w:color="auto" w:fill="FFFFFF"/>
        </w:rPr>
        <w:t> = </w:t>
      </w:r>
      <w:r w:rsidRPr="006A29FD">
        <w:rPr>
          <w:rFonts w:cstheme="minorHAnsi"/>
          <w:b/>
          <w:bCs/>
          <w:color w:val="000000" w:themeColor="text1"/>
          <w:shd w:val="clear" w:color="auto" w:fill="FFFFFF"/>
        </w:rPr>
        <w:t>x</w:t>
      </w:r>
      <w:r w:rsidRPr="006A29FD">
        <w:rPr>
          <w:rFonts w:cstheme="minorHAnsi"/>
          <w:color w:val="000000" w:themeColor="text1"/>
          <w:shd w:val="clear" w:color="auto" w:fill="FFFFFF"/>
        </w:rPr>
        <w:t> </w:t>
      </w:r>
      <w:r>
        <w:rPr>
          <w:rFonts w:cstheme="minorHAnsi"/>
          <w:color w:val="000000" w:themeColor="text1"/>
          <w:shd w:val="clear" w:color="auto" w:fill="FFFFFF"/>
        </w:rPr>
        <w:t>*</w:t>
      </w:r>
      <w:r w:rsidRPr="006A29FD">
        <w:rPr>
          <w:rFonts w:cstheme="minorHAnsi"/>
          <w:color w:val="000000" w:themeColor="text1"/>
          <w:shd w:val="clear" w:color="auto" w:fill="FFFFFF"/>
        </w:rPr>
        <w:t> a      per ogni elemento di </w:t>
      </w:r>
      <w:r w:rsidRPr="006A29FD">
        <w:rPr>
          <w:rFonts w:cstheme="minorHAnsi"/>
          <w:b/>
          <w:bCs/>
          <w:color w:val="000000" w:themeColor="text1"/>
          <w:shd w:val="clear" w:color="auto" w:fill="FFFFFF"/>
        </w:rPr>
        <w:t>V</w:t>
      </w:r>
      <w:r w:rsidRPr="006A29FD">
        <w:rPr>
          <w:rFonts w:cstheme="minorHAnsi"/>
          <w:color w:val="000000" w:themeColor="text1"/>
          <w:shd w:val="clear" w:color="auto" w:fill="FFFFFF"/>
        </w:rPr>
        <w:t> e </w:t>
      </w:r>
      <w:r w:rsidRPr="006A29FD">
        <w:rPr>
          <w:rFonts w:cstheme="minorHAnsi"/>
          <w:b/>
          <w:bCs/>
          <w:color w:val="000000" w:themeColor="text1"/>
          <w:shd w:val="clear" w:color="auto" w:fill="FFFFFF"/>
        </w:rPr>
        <w:t>K</w:t>
      </w:r>
    </w:p>
    <w:p w14:paraId="6F7EE4BA" w14:textId="2C638CDA" w:rsidR="006A29FD" w:rsidRPr="006A29FD" w:rsidRDefault="006A29FD" w:rsidP="006A29FD">
      <w:pPr>
        <w:numPr>
          <w:ilvl w:val="0"/>
          <w:numId w:val="12"/>
        </w:numPr>
        <w:rPr>
          <w:rFonts w:cstheme="minorHAnsi"/>
          <w:color w:val="000000" w:themeColor="text1"/>
          <w:shd w:val="clear" w:color="auto" w:fill="FFFFFF"/>
        </w:rPr>
      </w:pPr>
      <w:r w:rsidRPr="006A29FD">
        <w:rPr>
          <w:rFonts w:cstheme="minorHAnsi"/>
          <w:color w:val="000000" w:themeColor="text1"/>
          <w:shd w:val="clear" w:color="auto" w:fill="FFFFFF"/>
        </w:rPr>
        <w:t xml:space="preserve">Vale la </w:t>
      </w:r>
      <w:proofErr w:type="spellStart"/>
      <w:r w:rsidRPr="006A29FD">
        <w:rPr>
          <w:rFonts w:cstheme="minorHAnsi"/>
          <w:color w:val="000000" w:themeColor="text1"/>
          <w:shd w:val="clear" w:color="auto" w:fill="FFFFFF"/>
        </w:rPr>
        <w:t>proprieta'</w:t>
      </w:r>
      <w:proofErr w:type="spellEnd"/>
      <w:r w:rsidRPr="006A29FD">
        <w:rPr>
          <w:rFonts w:cstheme="minorHAnsi"/>
          <w:color w:val="000000" w:themeColor="text1"/>
          <w:shd w:val="clear" w:color="auto" w:fill="FFFFFF"/>
        </w:rPr>
        <w:t xml:space="preserve"> distributiva della moltiplicazione scalare rispetto all'addizione vettoriale</w:t>
      </w:r>
      <w:r w:rsidRPr="006A29FD">
        <w:rPr>
          <w:rFonts w:cstheme="minorHAnsi"/>
          <w:color w:val="000000" w:themeColor="text1"/>
          <w:shd w:val="clear" w:color="auto" w:fill="FFFFFF"/>
        </w:rPr>
        <w:br/>
        <w:t>a </w:t>
      </w:r>
      <w:r>
        <w:rPr>
          <w:rFonts w:cstheme="minorHAnsi"/>
          <w:color w:val="000000" w:themeColor="text1"/>
          <w:shd w:val="clear" w:color="auto" w:fill="FFFFFF"/>
        </w:rPr>
        <w:t>*</w:t>
      </w:r>
      <w:r w:rsidRPr="006A29FD">
        <w:rPr>
          <w:rFonts w:cstheme="minorHAnsi"/>
          <w:color w:val="000000" w:themeColor="text1"/>
          <w:shd w:val="clear" w:color="auto" w:fill="FFFFFF"/>
        </w:rPr>
        <w:t> (</w:t>
      </w:r>
      <w:r w:rsidRPr="006A29FD">
        <w:rPr>
          <w:rFonts w:cstheme="minorHAnsi"/>
          <w:b/>
          <w:bCs/>
          <w:color w:val="000000" w:themeColor="text1"/>
          <w:shd w:val="clear" w:color="auto" w:fill="FFFFFF"/>
        </w:rPr>
        <w:t>x</w:t>
      </w:r>
      <w:r w:rsidRPr="006A29FD">
        <w:rPr>
          <w:rFonts w:cstheme="minorHAnsi"/>
          <w:color w:val="000000" w:themeColor="text1"/>
          <w:shd w:val="clear" w:color="auto" w:fill="FFFFFF"/>
        </w:rPr>
        <w:t> + </w:t>
      </w:r>
      <w:r w:rsidRPr="006A29FD">
        <w:rPr>
          <w:rFonts w:cstheme="minorHAnsi"/>
          <w:b/>
          <w:bCs/>
          <w:color w:val="000000" w:themeColor="text1"/>
          <w:shd w:val="clear" w:color="auto" w:fill="FFFFFF"/>
        </w:rPr>
        <w:t>y</w:t>
      </w:r>
      <w:r w:rsidRPr="006A29FD">
        <w:rPr>
          <w:rFonts w:cstheme="minorHAnsi"/>
          <w:color w:val="000000" w:themeColor="text1"/>
          <w:shd w:val="clear" w:color="auto" w:fill="FFFFFF"/>
        </w:rPr>
        <w:t>) = a </w:t>
      </w:r>
      <w:r>
        <w:rPr>
          <w:rFonts w:cstheme="minorHAnsi"/>
          <w:color w:val="000000" w:themeColor="text1"/>
          <w:shd w:val="clear" w:color="auto" w:fill="FFFFFF"/>
        </w:rPr>
        <w:t>*</w:t>
      </w:r>
      <w:r w:rsidRPr="006A29FD">
        <w:rPr>
          <w:rFonts w:cstheme="minorHAnsi"/>
          <w:b/>
          <w:bCs/>
          <w:color w:val="000000" w:themeColor="text1"/>
          <w:shd w:val="clear" w:color="auto" w:fill="FFFFFF"/>
        </w:rPr>
        <w:t>x</w:t>
      </w:r>
      <w:r w:rsidRPr="006A29FD">
        <w:rPr>
          <w:rFonts w:cstheme="minorHAnsi"/>
          <w:color w:val="000000" w:themeColor="text1"/>
          <w:shd w:val="clear" w:color="auto" w:fill="FFFFFF"/>
        </w:rPr>
        <w:t> + a </w:t>
      </w:r>
      <w:r>
        <w:rPr>
          <w:rFonts w:cstheme="minorHAnsi"/>
          <w:color w:val="000000" w:themeColor="text1"/>
          <w:shd w:val="clear" w:color="auto" w:fill="FFFFFF"/>
        </w:rPr>
        <w:t>*</w:t>
      </w:r>
      <w:r w:rsidRPr="006A29FD">
        <w:rPr>
          <w:rFonts w:cstheme="minorHAnsi"/>
          <w:b/>
          <w:bCs/>
          <w:color w:val="000000" w:themeColor="text1"/>
          <w:shd w:val="clear" w:color="auto" w:fill="FFFFFF"/>
        </w:rPr>
        <w:t>y</w:t>
      </w:r>
    </w:p>
    <w:p w14:paraId="72199832" w14:textId="348FC5D2" w:rsidR="006A29FD" w:rsidRPr="006A29FD" w:rsidRDefault="006A29FD" w:rsidP="006A29FD">
      <w:pPr>
        <w:numPr>
          <w:ilvl w:val="0"/>
          <w:numId w:val="12"/>
        </w:numPr>
        <w:rPr>
          <w:rFonts w:cstheme="minorHAnsi"/>
          <w:color w:val="000000" w:themeColor="text1"/>
          <w:shd w:val="clear" w:color="auto" w:fill="FFFFFF"/>
        </w:rPr>
      </w:pPr>
      <w:r w:rsidRPr="006A29FD">
        <w:rPr>
          <w:rFonts w:cstheme="minorHAnsi"/>
          <w:color w:val="000000" w:themeColor="text1"/>
          <w:shd w:val="clear" w:color="auto" w:fill="FFFFFF"/>
        </w:rPr>
        <w:t xml:space="preserve">Vale la </w:t>
      </w:r>
      <w:proofErr w:type="spellStart"/>
      <w:r w:rsidRPr="006A29FD">
        <w:rPr>
          <w:rFonts w:cstheme="minorHAnsi"/>
          <w:color w:val="000000" w:themeColor="text1"/>
          <w:shd w:val="clear" w:color="auto" w:fill="FFFFFF"/>
        </w:rPr>
        <w:t>proprieta'</w:t>
      </w:r>
      <w:proofErr w:type="spellEnd"/>
      <w:r w:rsidRPr="006A29FD">
        <w:rPr>
          <w:rFonts w:cstheme="minorHAnsi"/>
          <w:color w:val="000000" w:themeColor="text1"/>
          <w:shd w:val="clear" w:color="auto" w:fill="FFFFFF"/>
        </w:rPr>
        <w:t xml:space="preserve"> distributiva della moltiplicazione scalare rispetto all'addizione di scalari</w:t>
      </w:r>
      <w:r w:rsidRPr="006A29FD">
        <w:rPr>
          <w:rFonts w:cstheme="minorHAnsi"/>
          <w:color w:val="000000" w:themeColor="text1"/>
          <w:shd w:val="clear" w:color="auto" w:fill="FFFFFF"/>
        </w:rPr>
        <w:br/>
        <w:t>(a </w:t>
      </w:r>
      <w:r>
        <w:rPr>
          <w:rFonts w:cstheme="minorHAnsi"/>
          <w:color w:val="000000" w:themeColor="text1"/>
          <w:shd w:val="clear" w:color="auto" w:fill="FFFFFF"/>
        </w:rPr>
        <w:t>+</w:t>
      </w:r>
      <w:r w:rsidRPr="006A29FD">
        <w:rPr>
          <w:rFonts w:cstheme="minorHAnsi"/>
          <w:color w:val="000000" w:themeColor="text1"/>
          <w:shd w:val="clear" w:color="auto" w:fill="FFFFFF"/>
        </w:rPr>
        <w:t> b) </w:t>
      </w:r>
      <w:r>
        <w:rPr>
          <w:rFonts w:cstheme="minorHAnsi"/>
          <w:color w:val="000000" w:themeColor="text1"/>
          <w:shd w:val="clear" w:color="auto" w:fill="FFFFFF"/>
        </w:rPr>
        <w:t>*</w:t>
      </w:r>
      <w:r w:rsidRPr="006A29FD">
        <w:rPr>
          <w:rFonts w:cstheme="minorHAnsi"/>
          <w:color w:val="000000" w:themeColor="text1"/>
          <w:shd w:val="clear" w:color="auto" w:fill="FFFFFF"/>
        </w:rPr>
        <w:t> </w:t>
      </w:r>
      <w:r w:rsidRPr="006A29FD">
        <w:rPr>
          <w:rFonts w:cstheme="minorHAnsi"/>
          <w:b/>
          <w:bCs/>
          <w:color w:val="000000" w:themeColor="text1"/>
          <w:shd w:val="clear" w:color="auto" w:fill="FFFFFF"/>
        </w:rPr>
        <w:t>x</w:t>
      </w:r>
      <w:r w:rsidRPr="006A29FD">
        <w:rPr>
          <w:rFonts w:cstheme="minorHAnsi"/>
          <w:color w:val="000000" w:themeColor="text1"/>
          <w:shd w:val="clear" w:color="auto" w:fill="FFFFFF"/>
        </w:rPr>
        <w:t> = a </w:t>
      </w:r>
      <w:r>
        <w:rPr>
          <w:rFonts w:cstheme="minorHAnsi"/>
          <w:color w:val="000000" w:themeColor="text1"/>
          <w:shd w:val="clear" w:color="auto" w:fill="FFFFFF"/>
        </w:rPr>
        <w:t>*</w:t>
      </w:r>
      <w:r w:rsidRPr="006A29FD">
        <w:rPr>
          <w:rFonts w:cstheme="minorHAnsi"/>
          <w:color w:val="000000" w:themeColor="text1"/>
          <w:shd w:val="clear" w:color="auto" w:fill="FFFFFF"/>
        </w:rPr>
        <w:t> </w:t>
      </w:r>
      <w:r w:rsidRPr="006A29FD">
        <w:rPr>
          <w:rFonts w:cstheme="minorHAnsi"/>
          <w:b/>
          <w:bCs/>
          <w:color w:val="000000" w:themeColor="text1"/>
          <w:shd w:val="clear" w:color="auto" w:fill="FFFFFF"/>
        </w:rPr>
        <w:t>x +</w:t>
      </w:r>
      <w:r w:rsidRPr="006A29FD">
        <w:rPr>
          <w:rFonts w:cstheme="minorHAnsi"/>
          <w:color w:val="000000" w:themeColor="text1"/>
          <w:shd w:val="clear" w:color="auto" w:fill="FFFFFF"/>
        </w:rPr>
        <w:t> b </w:t>
      </w:r>
      <w:r>
        <w:rPr>
          <w:rFonts w:cstheme="minorHAnsi"/>
          <w:color w:val="000000" w:themeColor="text1"/>
          <w:shd w:val="clear" w:color="auto" w:fill="FFFFFF"/>
        </w:rPr>
        <w:t>*</w:t>
      </w:r>
      <w:r w:rsidRPr="006A29FD">
        <w:rPr>
          <w:rFonts w:cstheme="minorHAnsi"/>
          <w:color w:val="000000" w:themeColor="text1"/>
          <w:shd w:val="clear" w:color="auto" w:fill="FFFFFF"/>
        </w:rPr>
        <w:t> </w:t>
      </w:r>
      <w:r w:rsidRPr="006A29FD">
        <w:rPr>
          <w:rFonts w:cstheme="minorHAnsi"/>
          <w:b/>
          <w:bCs/>
          <w:color w:val="000000" w:themeColor="text1"/>
          <w:shd w:val="clear" w:color="auto" w:fill="FFFFFF"/>
        </w:rPr>
        <w:t>x</w:t>
      </w:r>
      <w:r w:rsidRPr="006A29FD">
        <w:rPr>
          <w:rFonts w:cstheme="minorHAnsi"/>
          <w:color w:val="000000" w:themeColor="text1"/>
          <w:shd w:val="clear" w:color="auto" w:fill="FFFFFF"/>
        </w:rPr>
        <w:br/>
        <w:t>Dopo l'uguale devo usare il simbolo </w:t>
      </w:r>
      <w:r w:rsidRPr="006A29FD">
        <w:rPr>
          <w:rFonts w:cstheme="minorHAnsi"/>
          <w:b/>
          <w:bCs/>
          <w:color w:val="000000" w:themeColor="text1"/>
          <w:shd w:val="clear" w:color="auto" w:fill="FFFFFF"/>
        </w:rPr>
        <w:t>+</w:t>
      </w:r>
      <w:r w:rsidRPr="006A29FD">
        <w:rPr>
          <w:rFonts w:cstheme="minorHAnsi"/>
          <w:color w:val="000000" w:themeColor="text1"/>
          <w:shd w:val="clear" w:color="auto" w:fill="FFFFFF"/>
        </w:rPr>
        <w:t> </w:t>
      </w:r>
      <w:proofErr w:type="spellStart"/>
      <w:r w:rsidRPr="006A29FD">
        <w:rPr>
          <w:rFonts w:cstheme="minorHAnsi"/>
          <w:color w:val="000000" w:themeColor="text1"/>
          <w:shd w:val="clear" w:color="auto" w:fill="FFFFFF"/>
        </w:rPr>
        <w:t>perche</w:t>
      </w:r>
      <w:proofErr w:type="spellEnd"/>
      <w:r w:rsidRPr="006A29FD">
        <w:rPr>
          <w:rFonts w:cstheme="minorHAnsi"/>
          <w:color w:val="000000" w:themeColor="text1"/>
          <w:shd w:val="clear" w:color="auto" w:fill="FFFFFF"/>
        </w:rPr>
        <w:t>' a </w:t>
      </w:r>
      <w:r>
        <w:rPr>
          <w:rFonts w:cstheme="minorHAnsi"/>
          <w:color w:val="000000" w:themeColor="text1"/>
          <w:shd w:val="clear" w:color="auto" w:fill="FFFFFF"/>
        </w:rPr>
        <w:t>*</w:t>
      </w:r>
      <w:r w:rsidRPr="006A29FD">
        <w:rPr>
          <w:rFonts w:cstheme="minorHAnsi"/>
          <w:b/>
          <w:bCs/>
          <w:color w:val="000000" w:themeColor="text1"/>
          <w:shd w:val="clear" w:color="auto" w:fill="FFFFFF"/>
        </w:rPr>
        <w:t>x</w:t>
      </w:r>
      <w:r w:rsidRPr="006A29FD">
        <w:rPr>
          <w:rFonts w:cstheme="minorHAnsi"/>
          <w:color w:val="000000" w:themeColor="text1"/>
          <w:shd w:val="clear" w:color="auto" w:fill="FFFFFF"/>
        </w:rPr>
        <w:t> e b </w:t>
      </w:r>
      <w:r>
        <w:rPr>
          <w:rFonts w:cstheme="minorHAnsi"/>
          <w:color w:val="000000" w:themeColor="text1"/>
          <w:shd w:val="clear" w:color="auto" w:fill="FFFFFF"/>
        </w:rPr>
        <w:t>*</w:t>
      </w:r>
      <w:r w:rsidRPr="006A29FD">
        <w:rPr>
          <w:rFonts w:cstheme="minorHAnsi"/>
          <w:color w:val="000000" w:themeColor="text1"/>
          <w:shd w:val="clear" w:color="auto" w:fill="FFFFFF"/>
        </w:rPr>
        <w:t> </w:t>
      </w:r>
      <w:r w:rsidRPr="006A29FD">
        <w:rPr>
          <w:rFonts w:cstheme="minorHAnsi"/>
          <w:b/>
          <w:bCs/>
          <w:color w:val="000000" w:themeColor="text1"/>
          <w:shd w:val="clear" w:color="auto" w:fill="FFFFFF"/>
        </w:rPr>
        <w:t>x</w:t>
      </w:r>
      <w:r w:rsidRPr="006A29FD">
        <w:rPr>
          <w:rFonts w:cstheme="minorHAnsi"/>
          <w:color w:val="000000" w:themeColor="text1"/>
          <w:shd w:val="clear" w:color="auto" w:fill="FFFFFF"/>
        </w:rPr>
        <w:t> sono vettori e quindi devo sommare due vettori</w:t>
      </w:r>
    </w:p>
    <w:p w14:paraId="5AF0B444" w14:textId="29A6BB80" w:rsidR="006A29FD" w:rsidRPr="006A29FD" w:rsidRDefault="006A29FD" w:rsidP="006A29FD">
      <w:pPr>
        <w:numPr>
          <w:ilvl w:val="0"/>
          <w:numId w:val="12"/>
        </w:numPr>
        <w:rPr>
          <w:rFonts w:cstheme="minorHAnsi"/>
          <w:color w:val="000000" w:themeColor="text1"/>
          <w:shd w:val="clear" w:color="auto" w:fill="FFFFFF"/>
        </w:rPr>
      </w:pPr>
      <w:r w:rsidRPr="006A29FD">
        <w:rPr>
          <w:rFonts w:cstheme="minorHAnsi"/>
          <w:color w:val="000000" w:themeColor="text1"/>
          <w:shd w:val="clear" w:color="auto" w:fill="FFFFFF"/>
        </w:rPr>
        <w:t xml:space="preserve">Vale la </w:t>
      </w:r>
      <w:proofErr w:type="spellStart"/>
      <w:r w:rsidRPr="006A29FD">
        <w:rPr>
          <w:rFonts w:cstheme="minorHAnsi"/>
          <w:color w:val="000000" w:themeColor="text1"/>
          <w:shd w:val="clear" w:color="auto" w:fill="FFFFFF"/>
        </w:rPr>
        <w:t>proprieta'</w:t>
      </w:r>
      <w:proofErr w:type="spellEnd"/>
      <w:r w:rsidRPr="006A29FD">
        <w:rPr>
          <w:rFonts w:cstheme="minorHAnsi"/>
          <w:color w:val="000000" w:themeColor="text1"/>
          <w:shd w:val="clear" w:color="auto" w:fill="FFFFFF"/>
        </w:rPr>
        <w:t xml:space="preserve"> associativa fra gli scalari</w:t>
      </w:r>
      <w:r w:rsidRPr="006A29FD">
        <w:rPr>
          <w:rFonts w:cstheme="minorHAnsi"/>
          <w:color w:val="000000" w:themeColor="text1"/>
          <w:shd w:val="clear" w:color="auto" w:fill="FFFFFF"/>
        </w:rPr>
        <w:br/>
        <w:t>a </w:t>
      </w:r>
      <w:r>
        <w:rPr>
          <w:rFonts w:cstheme="minorHAnsi"/>
          <w:color w:val="000000" w:themeColor="text1"/>
          <w:shd w:val="clear" w:color="auto" w:fill="FFFFFF"/>
        </w:rPr>
        <w:t>*</w:t>
      </w:r>
      <w:r w:rsidRPr="006A29FD">
        <w:rPr>
          <w:rFonts w:cstheme="minorHAnsi"/>
          <w:color w:val="000000" w:themeColor="text1"/>
          <w:shd w:val="clear" w:color="auto" w:fill="FFFFFF"/>
        </w:rPr>
        <w:t> b (</w:t>
      </w:r>
      <w:r>
        <w:rPr>
          <w:rFonts w:cstheme="minorHAnsi"/>
          <w:color w:val="000000" w:themeColor="text1"/>
          <w:shd w:val="clear" w:color="auto" w:fill="FFFFFF"/>
        </w:rPr>
        <w:t>*</w:t>
      </w:r>
      <w:r w:rsidRPr="006A29FD">
        <w:rPr>
          <w:rFonts w:cstheme="minorHAnsi"/>
          <w:color w:val="000000" w:themeColor="text1"/>
          <w:shd w:val="clear" w:color="auto" w:fill="FFFFFF"/>
        </w:rPr>
        <w:t> </w:t>
      </w:r>
      <w:r w:rsidRPr="006A29FD">
        <w:rPr>
          <w:rFonts w:cstheme="minorHAnsi"/>
          <w:b/>
          <w:bCs/>
          <w:color w:val="000000" w:themeColor="text1"/>
          <w:shd w:val="clear" w:color="auto" w:fill="FFFFFF"/>
        </w:rPr>
        <w:t>x</w:t>
      </w:r>
      <w:r w:rsidRPr="006A29FD">
        <w:rPr>
          <w:rFonts w:cstheme="minorHAnsi"/>
          <w:color w:val="000000" w:themeColor="text1"/>
          <w:shd w:val="clear" w:color="auto" w:fill="FFFFFF"/>
        </w:rPr>
        <w:t>) = (a </w:t>
      </w:r>
      <w:r>
        <w:rPr>
          <w:rFonts w:cstheme="minorHAnsi"/>
          <w:color w:val="000000" w:themeColor="text1"/>
          <w:shd w:val="clear" w:color="auto" w:fill="FFFFFF"/>
        </w:rPr>
        <w:t>*</w:t>
      </w:r>
      <w:r w:rsidRPr="006A29FD">
        <w:rPr>
          <w:rFonts w:cstheme="minorHAnsi"/>
          <w:color w:val="000000" w:themeColor="text1"/>
          <w:shd w:val="clear" w:color="auto" w:fill="FFFFFF"/>
        </w:rPr>
        <w:t> </w:t>
      </w:r>
      <w:proofErr w:type="gramStart"/>
      <w:r w:rsidRPr="006A29FD">
        <w:rPr>
          <w:rFonts w:cstheme="minorHAnsi"/>
          <w:color w:val="000000" w:themeColor="text1"/>
          <w:shd w:val="clear" w:color="auto" w:fill="FFFFFF"/>
        </w:rPr>
        <w:t>b)</w:t>
      </w:r>
      <w:r>
        <w:rPr>
          <w:rFonts w:cstheme="minorHAnsi"/>
          <w:color w:val="000000" w:themeColor="text1"/>
          <w:shd w:val="clear" w:color="auto" w:fill="FFFFFF"/>
        </w:rPr>
        <w:t>*</w:t>
      </w:r>
      <w:proofErr w:type="gramEnd"/>
      <w:r w:rsidRPr="006A29FD">
        <w:rPr>
          <w:rFonts w:cstheme="minorHAnsi"/>
          <w:color w:val="000000" w:themeColor="text1"/>
          <w:shd w:val="clear" w:color="auto" w:fill="FFFFFF"/>
        </w:rPr>
        <w:t> </w:t>
      </w:r>
      <w:r w:rsidRPr="006A29FD">
        <w:rPr>
          <w:rFonts w:cstheme="minorHAnsi"/>
          <w:b/>
          <w:bCs/>
          <w:color w:val="000000" w:themeColor="text1"/>
          <w:shd w:val="clear" w:color="auto" w:fill="FFFFFF"/>
        </w:rPr>
        <w:t>x</w:t>
      </w:r>
    </w:p>
    <w:p w14:paraId="5F408984" w14:textId="07159F98" w:rsidR="006A29FD" w:rsidRPr="006A29FD" w:rsidRDefault="006A29FD" w:rsidP="006A29FD">
      <w:pPr>
        <w:numPr>
          <w:ilvl w:val="0"/>
          <w:numId w:val="12"/>
        </w:numPr>
        <w:rPr>
          <w:rFonts w:cstheme="minorHAnsi"/>
          <w:color w:val="000000" w:themeColor="text1"/>
          <w:shd w:val="clear" w:color="auto" w:fill="FFFFFF"/>
        </w:rPr>
      </w:pPr>
      <w:proofErr w:type="gramStart"/>
      <w:r w:rsidRPr="006A29FD">
        <w:rPr>
          <w:rFonts w:cstheme="minorHAnsi"/>
          <w:color w:val="000000" w:themeColor="text1"/>
          <w:shd w:val="clear" w:color="auto" w:fill="FFFFFF"/>
        </w:rPr>
        <w:t>Inoltre</w:t>
      </w:r>
      <w:proofErr w:type="gramEnd"/>
      <w:r w:rsidRPr="006A29FD">
        <w:rPr>
          <w:rFonts w:cstheme="minorHAnsi"/>
          <w:color w:val="000000" w:themeColor="text1"/>
          <w:shd w:val="clear" w:color="auto" w:fill="FFFFFF"/>
        </w:rPr>
        <w:t xml:space="preserve"> se 1 </w:t>
      </w:r>
      <w:proofErr w:type="spellStart"/>
      <w:r w:rsidRPr="006A29FD">
        <w:rPr>
          <w:rFonts w:cstheme="minorHAnsi"/>
          <w:color w:val="000000" w:themeColor="text1"/>
          <w:shd w:val="clear" w:color="auto" w:fill="FFFFFF"/>
        </w:rPr>
        <w:t>e'</w:t>
      </w:r>
      <w:proofErr w:type="spellEnd"/>
      <w:r w:rsidRPr="006A29FD">
        <w:rPr>
          <w:rFonts w:cstheme="minorHAnsi"/>
          <w:color w:val="000000" w:themeColor="text1"/>
          <w:shd w:val="clear" w:color="auto" w:fill="FFFFFF"/>
        </w:rPr>
        <w:t xml:space="preserve"> l'elemento neutro moltiplicativo di </w:t>
      </w:r>
      <w:r w:rsidRPr="006A29FD">
        <w:rPr>
          <w:rFonts w:cstheme="minorHAnsi"/>
          <w:b/>
          <w:bCs/>
          <w:color w:val="000000" w:themeColor="text1"/>
          <w:shd w:val="clear" w:color="auto" w:fill="FFFFFF"/>
        </w:rPr>
        <w:t>K</w:t>
      </w:r>
      <w:r w:rsidRPr="006A29FD">
        <w:rPr>
          <w:rFonts w:cstheme="minorHAnsi"/>
          <w:color w:val="000000" w:themeColor="text1"/>
          <w:shd w:val="clear" w:color="auto" w:fill="FFFFFF"/>
        </w:rPr>
        <w:t> allora vale:</w:t>
      </w:r>
      <w:r w:rsidRPr="006A29FD">
        <w:rPr>
          <w:rFonts w:cstheme="minorHAnsi"/>
          <w:color w:val="000000" w:themeColor="text1"/>
          <w:shd w:val="clear" w:color="auto" w:fill="FFFFFF"/>
        </w:rPr>
        <w:br/>
        <w:t>1 </w:t>
      </w:r>
      <w:r>
        <w:rPr>
          <w:rFonts w:cstheme="minorHAnsi"/>
          <w:color w:val="000000" w:themeColor="text1"/>
          <w:shd w:val="clear" w:color="auto" w:fill="FFFFFF"/>
        </w:rPr>
        <w:t>*</w:t>
      </w:r>
      <w:r w:rsidRPr="006A29FD">
        <w:rPr>
          <w:rFonts w:cstheme="minorHAnsi"/>
          <w:color w:val="000000" w:themeColor="text1"/>
          <w:shd w:val="clear" w:color="auto" w:fill="FFFFFF"/>
        </w:rPr>
        <w:t> </w:t>
      </w:r>
      <w:r w:rsidRPr="006A29FD">
        <w:rPr>
          <w:rFonts w:cstheme="minorHAnsi"/>
          <w:b/>
          <w:bCs/>
          <w:color w:val="000000" w:themeColor="text1"/>
          <w:shd w:val="clear" w:color="auto" w:fill="FFFFFF"/>
        </w:rPr>
        <w:t>x</w:t>
      </w:r>
      <w:r w:rsidRPr="006A29FD">
        <w:rPr>
          <w:rFonts w:cstheme="minorHAnsi"/>
          <w:color w:val="000000" w:themeColor="text1"/>
          <w:shd w:val="clear" w:color="auto" w:fill="FFFFFF"/>
        </w:rPr>
        <w:t> = </w:t>
      </w:r>
      <w:r w:rsidRPr="006A29FD">
        <w:rPr>
          <w:rFonts w:cstheme="minorHAnsi"/>
          <w:b/>
          <w:bCs/>
          <w:color w:val="000000" w:themeColor="text1"/>
          <w:shd w:val="clear" w:color="auto" w:fill="FFFFFF"/>
        </w:rPr>
        <w:t>x</w:t>
      </w:r>
    </w:p>
    <w:p w14:paraId="7CA5F911" w14:textId="08A49EDD" w:rsidR="006A29FD" w:rsidRDefault="00542D77" w:rsidP="002C6F38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Sottospazi vettoriali</w:t>
      </w:r>
    </w:p>
    <w:p w14:paraId="2E6F4553" w14:textId="500B80C8" w:rsidR="00542D77" w:rsidRDefault="00542D77" w:rsidP="002C6F38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Sia V uno spazio </w:t>
      </w:r>
      <w:proofErr w:type="spellStart"/>
      <w:proofErr w:type="gramStart"/>
      <w:r>
        <w:rPr>
          <w:rFonts w:cstheme="minorHAnsi"/>
          <w:color w:val="000000" w:themeColor="text1"/>
          <w:shd w:val="clear" w:color="auto" w:fill="FFFFFF"/>
        </w:rPr>
        <w:t>vettoriale,sia</w:t>
      </w:r>
      <w:proofErr w:type="spellEnd"/>
      <w:proofErr w:type="gramEnd"/>
      <w:r>
        <w:rPr>
          <w:rFonts w:cstheme="minorHAnsi"/>
          <w:color w:val="000000" w:themeColor="text1"/>
          <w:shd w:val="clear" w:color="auto" w:fill="FFFFFF"/>
        </w:rPr>
        <w:t xml:space="preserve"> W un sottoinsieme di V, se esso rispetta tutte le proprietà degli spazi vettoriali si dirà sottospazio vettoriale di V</w:t>
      </w:r>
      <w:r w:rsidR="00025C45">
        <w:rPr>
          <w:rFonts w:cstheme="minorHAnsi"/>
          <w:color w:val="000000" w:themeColor="text1"/>
          <w:shd w:val="clear" w:color="auto" w:fill="FFFFFF"/>
        </w:rPr>
        <w:t>.</w:t>
      </w:r>
    </w:p>
    <w:p w14:paraId="64585FFB" w14:textId="23F65D05" w:rsidR="00025C45" w:rsidRDefault="00025C45" w:rsidP="002C6F38">
      <w:pPr>
        <w:rPr>
          <w:rFonts w:cstheme="minorHAnsi"/>
          <w:color w:val="000000" w:themeColor="text1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hd w:val="clear" w:color="auto" w:fill="FFFFFF"/>
        </w:rPr>
        <w:t>Span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(V) è il più piccolo sottospazio vettoriale di V contenente n vettori infatti è detto sottospazio generato da v1, v2 …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vn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>.</w:t>
      </w:r>
    </w:p>
    <w:p w14:paraId="3D5B3ED7" w14:textId="0A04B10F" w:rsidR="00025C45" w:rsidRDefault="00025C45" w:rsidP="002C6F38">
      <w:pPr>
        <w:rPr>
          <w:rFonts w:cstheme="minorHAnsi"/>
          <w:color w:val="000000" w:themeColor="text1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hd w:val="clear" w:color="auto" w:fill="FFFFFF"/>
        </w:rPr>
        <w:t>Span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è l’insieme dei vettori che si possono scrivere come combinazione lineare di v1, v2, …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vn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>.</w:t>
      </w:r>
    </w:p>
    <w:p w14:paraId="710954FA" w14:textId="0E0DF46F" w:rsidR="00025C45" w:rsidRDefault="00025C45" w:rsidP="002C6F38">
      <w:pPr>
        <w:rPr>
          <w:rFonts w:cstheme="minorHAnsi"/>
          <w:color w:val="000000" w:themeColor="text1"/>
          <w:shd w:val="clear" w:color="auto" w:fill="FFFFFF"/>
        </w:rPr>
      </w:pPr>
    </w:p>
    <w:p w14:paraId="4866F24F" w14:textId="0BC3DA78" w:rsidR="00025C45" w:rsidRDefault="00025C45" w:rsidP="002C6F38">
      <w:pPr>
        <w:rPr>
          <w:rFonts w:cstheme="minorHAnsi"/>
          <w:color w:val="000000" w:themeColor="text1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hd w:val="clear" w:color="auto" w:fill="FFFFFF"/>
        </w:rPr>
        <w:lastRenderedPageBreak/>
        <w:t>Due(</w:t>
      </w:r>
      <w:proofErr w:type="gramEnd"/>
      <w:r>
        <w:rPr>
          <w:rFonts w:cstheme="minorHAnsi"/>
          <w:color w:val="000000" w:themeColor="text1"/>
          <w:shd w:val="clear" w:color="auto" w:fill="FFFFFF"/>
        </w:rPr>
        <w:t xml:space="preserve">o più) vettori sono linearmente dipendenti se esiste almeno una loro combinazione lineare con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coefficenti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non tutti nulli tale che il risultato è il vettore nullo altrimenti, se non esiste sono linearmente indipendenti.</w:t>
      </w:r>
    </w:p>
    <w:p w14:paraId="73A0ECD5" w14:textId="77777777" w:rsidR="00025C45" w:rsidRPr="002C6F38" w:rsidRDefault="00025C45" w:rsidP="002C6F38">
      <w:pPr>
        <w:rPr>
          <w:rFonts w:cstheme="minorHAnsi"/>
          <w:color w:val="000000" w:themeColor="text1"/>
          <w:shd w:val="clear" w:color="auto" w:fill="FFFFFF"/>
        </w:rPr>
      </w:pPr>
      <w:bookmarkStart w:id="0" w:name="_GoBack"/>
      <w:bookmarkEnd w:id="0"/>
    </w:p>
    <w:p w14:paraId="326E19CB" w14:textId="77777777" w:rsidR="0078585C" w:rsidRPr="002C6F38" w:rsidRDefault="0078585C" w:rsidP="002C6F38">
      <w:pPr>
        <w:rPr>
          <w:rFonts w:cstheme="minorHAnsi"/>
          <w:color w:val="000000" w:themeColor="text1"/>
          <w:shd w:val="clear" w:color="auto" w:fill="FFFFFF"/>
        </w:rPr>
      </w:pPr>
    </w:p>
    <w:p w14:paraId="169600C6" w14:textId="13A8604F" w:rsidR="00D503AF" w:rsidRDefault="00D503AF" w:rsidP="00D503AF">
      <w:pPr>
        <w:rPr>
          <w:rFonts w:cstheme="minorHAnsi"/>
          <w:color w:val="000000" w:themeColor="text1"/>
          <w:shd w:val="clear" w:color="auto" w:fill="FFFFFF"/>
        </w:rPr>
      </w:pPr>
    </w:p>
    <w:p w14:paraId="3D8368E7" w14:textId="77777777" w:rsidR="00D503AF" w:rsidRPr="00D503AF" w:rsidRDefault="00D503AF" w:rsidP="00D503AF">
      <w:pPr>
        <w:rPr>
          <w:rFonts w:cstheme="minorHAnsi"/>
          <w:color w:val="000000" w:themeColor="text1"/>
          <w:shd w:val="clear" w:color="auto" w:fill="FFFFFF"/>
        </w:rPr>
      </w:pPr>
    </w:p>
    <w:sectPr w:rsidR="00D503AF" w:rsidRPr="00D503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9B23D" w14:textId="77777777" w:rsidR="001A7967" w:rsidRDefault="001A7967" w:rsidP="00237410">
      <w:pPr>
        <w:spacing w:after="0" w:line="240" w:lineRule="auto"/>
      </w:pPr>
      <w:r>
        <w:separator/>
      </w:r>
    </w:p>
  </w:endnote>
  <w:endnote w:type="continuationSeparator" w:id="0">
    <w:p w14:paraId="4DA2C720" w14:textId="77777777" w:rsidR="001A7967" w:rsidRDefault="001A7967" w:rsidP="00237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B5916" w14:textId="77777777" w:rsidR="001A7967" w:rsidRDefault="001A7967" w:rsidP="00237410">
      <w:pPr>
        <w:spacing w:after="0" w:line="240" w:lineRule="auto"/>
      </w:pPr>
      <w:r>
        <w:separator/>
      </w:r>
    </w:p>
  </w:footnote>
  <w:footnote w:type="continuationSeparator" w:id="0">
    <w:p w14:paraId="68889E0D" w14:textId="77777777" w:rsidR="001A7967" w:rsidRDefault="001A7967" w:rsidP="002374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1C27"/>
    <w:multiLevelType w:val="multilevel"/>
    <w:tmpl w:val="7C92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73FB4"/>
    <w:multiLevelType w:val="hybridMultilevel"/>
    <w:tmpl w:val="5E46FF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B6CDF"/>
    <w:multiLevelType w:val="hybridMultilevel"/>
    <w:tmpl w:val="DC6259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B6144"/>
    <w:multiLevelType w:val="hybridMultilevel"/>
    <w:tmpl w:val="774C27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F6232"/>
    <w:multiLevelType w:val="hybridMultilevel"/>
    <w:tmpl w:val="A344EBC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C03DB6"/>
    <w:multiLevelType w:val="hybridMultilevel"/>
    <w:tmpl w:val="3EB29D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73F59"/>
    <w:multiLevelType w:val="hybridMultilevel"/>
    <w:tmpl w:val="E2A68F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C296A"/>
    <w:multiLevelType w:val="hybridMultilevel"/>
    <w:tmpl w:val="A836D0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9C766F"/>
    <w:multiLevelType w:val="multilevel"/>
    <w:tmpl w:val="965E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DC0C88"/>
    <w:multiLevelType w:val="hybridMultilevel"/>
    <w:tmpl w:val="03AE87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3749E"/>
    <w:multiLevelType w:val="hybridMultilevel"/>
    <w:tmpl w:val="3D7E6F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94A66"/>
    <w:multiLevelType w:val="multilevel"/>
    <w:tmpl w:val="FEC0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5"/>
  </w:num>
  <w:num w:numId="5">
    <w:abstractNumId w:val="0"/>
  </w:num>
  <w:num w:numId="6">
    <w:abstractNumId w:val="8"/>
  </w:num>
  <w:num w:numId="7">
    <w:abstractNumId w:val="6"/>
  </w:num>
  <w:num w:numId="8">
    <w:abstractNumId w:val="1"/>
  </w:num>
  <w:num w:numId="9">
    <w:abstractNumId w:val="10"/>
  </w:num>
  <w:num w:numId="10">
    <w:abstractNumId w:val="7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15"/>
    <w:rsid w:val="00025C45"/>
    <w:rsid w:val="000C66A0"/>
    <w:rsid w:val="000D7144"/>
    <w:rsid w:val="001A7967"/>
    <w:rsid w:val="00237410"/>
    <w:rsid w:val="002C6F38"/>
    <w:rsid w:val="003E0E03"/>
    <w:rsid w:val="00542D77"/>
    <w:rsid w:val="00553745"/>
    <w:rsid w:val="00567E9D"/>
    <w:rsid w:val="006A29FD"/>
    <w:rsid w:val="0071202F"/>
    <w:rsid w:val="0078585C"/>
    <w:rsid w:val="0079684A"/>
    <w:rsid w:val="007D40C6"/>
    <w:rsid w:val="00847EA9"/>
    <w:rsid w:val="00877C15"/>
    <w:rsid w:val="008A4B98"/>
    <w:rsid w:val="009C7B53"/>
    <w:rsid w:val="009D379A"/>
    <w:rsid w:val="00B64770"/>
    <w:rsid w:val="00CC2B20"/>
    <w:rsid w:val="00D503AF"/>
    <w:rsid w:val="00EF5C6E"/>
    <w:rsid w:val="00F7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1FE85"/>
  <w15:chartTrackingRefBased/>
  <w15:docId w15:val="{2CA15A1D-7550-4530-BF1C-3AFE3BC7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C66A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8A4B98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2374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37410"/>
  </w:style>
  <w:style w:type="paragraph" w:styleId="Pidipagina">
    <w:name w:val="footer"/>
    <w:basedOn w:val="Normale"/>
    <w:link w:val="PidipaginaCarattere"/>
    <w:uiPriority w:val="99"/>
    <w:unhideWhenUsed/>
    <w:rsid w:val="002374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37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ezionidimatematica.net/Matrici/lezioni/matrici_lezione_54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1866</Words>
  <Characters>10641</Characters>
  <Application>Microsoft Office Word</Application>
  <DocSecurity>0</DocSecurity>
  <Lines>88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GIBILTERRA</dc:creator>
  <cp:keywords/>
  <dc:description/>
  <cp:lastModifiedBy>samuele gallina</cp:lastModifiedBy>
  <cp:revision>2</cp:revision>
  <dcterms:created xsi:type="dcterms:W3CDTF">2020-02-03T16:20:00Z</dcterms:created>
  <dcterms:modified xsi:type="dcterms:W3CDTF">2020-02-03T16:20:00Z</dcterms:modified>
</cp:coreProperties>
</file>