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8FE" w:rsidRDefault="00826671" w:rsidP="003E6536">
      <w:pPr>
        <w:jc w:val="center"/>
        <w:rPr>
          <w:b/>
          <w:lang w:val="fr-FR"/>
        </w:rPr>
      </w:pPr>
      <w:r>
        <w:rPr>
          <w:b/>
          <w:lang w:val="fr-FR"/>
        </w:rPr>
        <w:t xml:space="preserve">Introduction </w:t>
      </w:r>
      <w:r w:rsidR="001F5E92">
        <w:rPr>
          <w:b/>
          <w:lang w:val="fr-FR"/>
        </w:rPr>
        <w:t>générale</w:t>
      </w:r>
    </w:p>
    <w:p w:rsidR="00DF584A" w:rsidRDefault="000C68FE" w:rsidP="00877268">
      <w:pPr>
        <w:spacing w:before="0" w:after="0" w:line="276" w:lineRule="auto"/>
        <w:ind w:firstLine="720"/>
        <w:textAlignment w:val="baseline"/>
        <w:rPr>
          <w:rFonts w:cs="Times New Roman"/>
          <w:lang w:val="fr-FR"/>
        </w:rPr>
      </w:pPr>
      <w:r w:rsidRPr="00970713">
        <w:rPr>
          <w:lang w:val="fr-FR"/>
        </w:rPr>
        <w:t xml:space="preserve">La recherche de gain et l’amélioration des services sont </w:t>
      </w:r>
      <w:r w:rsidR="00126AAE" w:rsidRPr="00970713">
        <w:rPr>
          <w:lang w:val="fr-FR"/>
        </w:rPr>
        <w:t xml:space="preserve">davantage </w:t>
      </w:r>
      <w:r w:rsidRPr="00970713">
        <w:rPr>
          <w:lang w:val="fr-FR"/>
        </w:rPr>
        <w:t xml:space="preserve">des sujets </w:t>
      </w:r>
      <w:r w:rsidR="00126AAE" w:rsidRPr="00970713">
        <w:rPr>
          <w:lang w:val="fr-FR"/>
        </w:rPr>
        <w:t xml:space="preserve">au cœur des entreprises en croissance continue. </w:t>
      </w:r>
      <w:r w:rsidR="006F7D56" w:rsidRPr="00970713">
        <w:rPr>
          <w:lang w:val="fr-FR"/>
        </w:rPr>
        <w:t xml:space="preserve">Ceci </w:t>
      </w:r>
      <w:r w:rsidR="00652111" w:rsidRPr="00970713">
        <w:rPr>
          <w:lang w:val="fr-FR"/>
        </w:rPr>
        <w:t>nécessite</w:t>
      </w:r>
      <w:r w:rsidR="006F4F8B">
        <w:rPr>
          <w:lang w:val="fr-FR"/>
        </w:rPr>
        <w:t xml:space="preserve"> pour c</w:t>
      </w:r>
      <w:r w:rsidR="006F7D56" w:rsidRPr="00970713">
        <w:rPr>
          <w:lang w:val="fr-FR"/>
        </w:rPr>
        <w:t>es entreprises</w:t>
      </w:r>
      <w:r w:rsidR="004D54A4">
        <w:rPr>
          <w:lang w:val="fr-FR"/>
        </w:rPr>
        <w:t>,</w:t>
      </w:r>
      <w:r w:rsidR="006F7D56" w:rsidRPr="00970713">
        <w:rPr>
          <w:lang w:val="fr-FR"/>
        </w:rPr>
        <w:t xml:space="preserve"> une satisfaction en temps </w:t>
      </w:r>
      <w:r w:rsidR="00587BAE" w:rsidRPr="00970713">
        <w:rPr>
          <w:lang w:val="fr-FR"/>
        </w:rPr>
        <w:t>réel</w:t>
      </w:r>
      <w:r w:rsidR="006F7D56" w:rsidRPr="00970713">
        <w:rPr>
          <w:lang w:val="fr-FR"/>
        </w:rPr>
        <w:t xml:space="preserve"> de</w:t>
      </w:r>
      <w:r w:rsidR="00ED493A" w:rsidRPr="00970713">
        <w:rPr>
          <w:lang w:val="fr-FR"/>
        </w:rPr>
        <w:t xml:space="preserve">s </w:t>
      </w:r>
      <w:r w:rsidR="00494277" w:rsidRPr="00970713">
        <w:rPr>
          <w:lang w:val="fr-FR"/>
        </w:rPr>
        <w:t>préoccupations</w:t>
      </w:r>
      <w:r w:rsidR="00EE6552" w:rsidRPr="00970713">
        <w:rPr>
          <w:lang w:val="fr-FR"/>
        </w:rPr>
        <w:t xml:space="preserve"> de</w:t>
      </w:r>
      <w:r w:rsidR="006F7D56" w:rsidRPr="00970713">
        <w:rPr>
          <w:lang w:val="fr-FR"/>
        </w:rPr>
        <w:t xml:space="preserve"> leurs clients. </w:t>
      </w:r>
      <w:r w:rsidR="00126AAE" w:rsidRPr="00970713">
        <w:rPr>
          <w:lang w:val="fr-FR"/>
        </w:rPr>
        <w:t>L</w:t>
      </w:r>
      <w:r w:rsidR="006F7D56" w:rsidRPr="00970713">
        <w:rPr>
          <w:lang w:val="fr-FR"/>
        </w:rPr>
        <w:t>’i</w:t>
      </w:r>
      <w:r w:rsidR="00126AAE" w:rsidRPr="00970713">
        <w:rPr>
          <w:lang w:val="fr-FR"/>
        </w:rPr>
        <w:t>ntelligence artificielle</w:t>
      </w:r>
      <w:r w:rsidR="006C5355">
        <w:rPr>
          <w:lang w:val="fr-FR"/>
        </w:rPr>
        <w:t xml:space="preserve"> (</w:t>
      </w:r>
      <w:r w:rsidR="006C5355">
        <w:rPr>
          <w:rFonts w:cs="Times New Roman"/>
          <w:lang w:val="fr-FR"/>
        </w:rPr>
        <w:t>IA</w:t>
      </w:r>
      <w:r w:rsidR="006C5355">
        <w:rPr>
          <w:lang w:val="fr-FR"/>
        </w:rPr>
        <w:t>)</w:t>
      </w:r>
      <w:r w:rsidR="00126AAE" w:rsidRPr="00970713">
        <w:rPr>
          <w:lang w:val="fr-FR"/>
        </w:rPr>
        <w:t xml:space="preserve"> </w:t>
      </w:r>
      <w:r w:rsidR="00587BAE" w:rsidRPr="00970713">
        <w:rPr>
          <w:lang w:val="fr-FR"/>
        </w:rPr>
        <w:t>se trouve comme une technologie actualisée dans les relation</w:t>
      </w:r>
      <w:r w:rsidR="00E03F44" w:rsidRPr="00970713">
        <w:rPr>
          <w:lang w:val="fr-FR"/>
        </w:rPr>
        <w:t>s</w:t>
      </w:r>
      <w:r w:rsidR="00587BAE" w:rsidRPr="00970713">
        <w:rPr>
          <w:lang w:val="fr-FR"/>
        </w:rPr>
        <w:t xml:space="preserve"> entreprises</w:t>
      </w:r>
      <w:r w:rsidR="00E03F44" w:rsidRPr="00970713">
        <w:rPr>
          <w:lang w:val="fr-FR"/>
        </w:rPr>
        <w:t>-</w:t>
      </w:r>
      <w:r w:rsidR="00587BAE" w:rsidRPr="00970713">
        <w:rPr>
          <w:lang w:val="fr-FR"/>
        </w:rPr>
        <w:t>client</w:t>
      </w:r>
      <w:r w:rsidR="00E03F44" w:rsidRPr="00970713">
        <w:rPr>
          <w:lang w:val="fr-FR"/>
        </w:rPr>
        <w:t>s</w:t>
      </w:r>
      <w:r w:rsidR="00587BAE" w:rsidRPr="00970713">
        <w:rPr>
          <w:lang w:val="fr-FR"/>
        </w:rPr>
        <w:t>.</w:t>
      </w:r>
      <w:r w:rsidR="00E03F44" w:rsidRPr="00970713">
        <w:rPr>
          <w:lang w:val="fr-FR"/>
        </w:rPr>
        <w:t xml:space="preserve"> </w:t>
      </w:r>
      <w:r w:rsidR="00A312F9" w:rsidRPr="00970713">
        <w:rPr>
          <w:lang w:val="fr-FR"/>
        </w:rPr>
        <w:t xml:space="preserve">Le service client est l’organe </w:t>
      </w:r>
      <w:r w:rsidR="00A312F9" w:rsidRPr="00970713">
        <w:rPr>
          <w:lang w:val="fr-CM"/>
        </w:rPr>
        <w:t>à</w:t>
      </w:r>
      <w:r w:rsidR="00A312F9" w:rsidRPr="00970713">
        <w:rPr>
          <w:lang w:val="fr-FR"/>
        </w:rPr>
        <w:t xml:space="preserve"> l’écoute de la clientèle, </w:t>
      </w:r>
      <w:r w:rsidR="001E6CDC" w:rsidRPr="00970713">
        <w:rPr>
          <w:lang w:val="fr-FR"/>
        </w:rPr>
        <w:t xml:space="preserve">afin d’apporter solutions </w:t>
      </w:r>
      <w:r w:rsidR="001E6CDC" w:rsidRPr="00970713">
        <w:rPr>
          <w:lang w:val="fr-CM"/>
        </w:rPr>
        <w:t xml:space="preserve">aux soucis de </w:t>
      </w:r>
      <w:r w:rsidR="004D54A4">
        <w:rPr>
          <w:lang w:val="fr-CM"/>
        </w:rPr>
        <w:t>cette</w:t>
      </w:r>
      <w:r w:rsidR="001E6CDC" w:rsidRPr="00970713">
        <w:rPr>
          <w:lang w:val="fr-CM"/>
        </w:rPr>
        <w:t xml:space="preserve"> </w:t>
      </w:r>
      <w:r w:rsidR="004D54A4" w:rsidRPr="00970713">
        <w:rPr>
          <w:lang w:val="fr-CM"/>
        </w:rPr>
        <w:t>dernièr</w:t>
      </w:r>
      <w:r w:rsidR="004D54A4">
        <w:rPr>
          <w:lang w:val="fr-CM"/>
        </w:rPr>
        <w:t>e</w:t>
      </w:r>
      <w:r w:rsidR="001E6CDC" w:rsidRPr="00970713">
        <w:rPr>
          <w:lang w:val="fr-CM"/>
        </w:rPr>
        <w:t xml:space="preserve">. </w:t>
      </w:r>
      <w:r w:rsidR="00094FA2" w:rsidRPr="00970713">
        <w:rPr>
          <w:lang w:val="fr-CM"/>
        </w:rPr>
        <w:t>Le nombre de client étant très supérieur à celui du personnel du service client, nous pouvons constater une possibilité de non prise en charge de certains clients, fautes des files d’attentes grandissantes.</w:t>
      </w:r>
      <w:r w:rsidR="003E6536" w:rsidRPr="00970713">
        <w:rPr>
          <w:lang w:val="fr-CM"/>
        </w:rPr>
        <w:t xml:space="preserve"> L’</w:t>
      </w:r>
      <w:r w:rsidR="003D24C0" w:rsidRPr="00970713">
        <w:rPr>
          <w:lang w:val="fr-CM"/>
        </w:rPr>
        <w:t xml:space="preserve">intelligence artificielle </w:t>
      </w:r>
      <w:r w:rsidR="003E6536" w:rsidRPr="00970713">
        <w:rPr>
          <w:lang w:val="fr-CM"/>
        </w:rPr>
        <w:t>vient donc lever cette limite avec des robots qui s’</w:t>
      </w:r>
      <w:r w:rsidR="003C6816" w:rsidRPr="00970713">
        <w:rPr>
          <w:lang w:val="fr-CM"/>
        </w:rPr>
        <w:t>avère</w:t>
      </w:r>
      <w:r w:rsidR="00392AC9" w:rsidRPr="00970713">
        <w:rPr>
          <w:lang w:val="fr-CM"/>
        </w:rPr>
        <w:t>nt</w:t>
      </w:r>
      <w:r w:rsidR="003E6536" w:rsidRPr="00970713">
        <w:rPr>
          <w:lang w:val="fr-CM"/>
        </w:rPr>
        <w:t xml:space="preserve"> plus efficace</w:t>
      </w:r>
      <w:r w:rsidR="007B2E97" w:rsidRPr="00970713">
        <w:rPr>
          <w:lang w:val="fr-CM"/>
        </w:rPr>
        <w:t>s</w:t>
      </w:r>
      <w:r w:rsidR="003D24C0" w:rsidRPr="00970713">
        <w:rPr>
          <w:lang w:val="fr-CM"/>
        </w:rPr>
        <w:t xml:space="preserve"> que les humains dans la </w:t>
      </w:r>
      <w:r w:rsidR="003E6536" w:rsidRPr="00970713">
        <w:rPr>
          <w:lang w:val="fr-CM"/>
        </w:rPr>
        <w:t>gestion des relations clients</w:t>
      </w:r>
      <w:r w:rsidR="00A553B6" w:rsidRPr="00970713">
        <w:rPr>
          <w:lang w:val="fr-CM"/>
        </w:rPr>
        <w:t xml:space="preserve">, car ces derniers sont plus aptes à </w:t>
      </w:r>
      <w:r w:rsidR="003E6536" w:rsidRPr="00970713">
        <w:rPr>
          <w:lang w:val="fr-CM"/>
        </w:rPr>
        <w:t>fourni</w:t>
      </w:r>
      <w:r w:rsidR="00A553B6" w:rsidRPr="00970713">
        <w:rPr>
          <w:lang w:val="fr-CM"/>
        </w:rPr>
        <w:t>r</w:t>
      </w:r>
      <w:r w:rsidR="003E6536" w:rsidRPr="00970713">
        <w:rPr>
          <w:lang w:val="fr-CM"/>
        </w:rPr>
        <w:t xml:space="preserve"> des </w:t>
      </w:r>
      <w:r w:rsidR="003E6536" w:rsidRPr="00970713">
        <w:rPr>
          <w:rFonts w:eastAsia="Times New Roman" w:cs="Times New Roman"/>
          <w:szCs w:val="24"/>
          <w:lang w:val="fr-FR"/>
        </w:rPr>
        <w:t xml:space="preserve">réponses plus rapides, </w:t>
      </w:r>
      <w:r w:rsidR="005659D0" w:rsidRPr="00970713">
        <w:rPr>
          <w:lang w:val="fr-CM"/>
        </w:rPr>
        <w:t>à</w:t>
      </w:r>
      <w:r w:rsidR="003D24C0" w:rsidRPr="00970713">
        <w:rPr>
          <w:rFonts w:eastAsia="Times New Roman" w:cs="Times New Roman"/>
          <w:szCs w:val="24"/>
          <w:lang w:val="fr-FR"/>
        </w:rPr>
        <w:t xml:space="preserve"> </w:t>
      </w:r>
      <w:r w:rsidR="005659D0" w:rsidRPr="00970713">
        <w:rPr>
          <w:rFonts w:eastAsia="Times New Roman" w:cs="Times New Roman"/>
          <w:szCs w:val="24"/>
          <w:lang w:val="fr-FR"/>
        </w:rPr>
        <w:t xml:space="preserve">réaliser </w:t>
      </w:r>
      <w:r w:rsidR="003E6536" w:rsidRPr="003E6536">
        <w:rPr>
          <w:rFonts w:eastAsia="Times New Roman" w:cs="Times New Roman"/>
          <w:szCs w:val="24"/>
          <w:lang w:val="fr-FR"/>
        </w:rPr>
        <w:t>un traitement des demandes automatisé plus efficace</w:t>
      </w:r>
      <w:r w:rsidR="003E6536" w:rsidRPr="00970713">
        <w:rPr>
          <w:rFonts w:cs="Times New Roman"/>
          <w:lang w:val="fr-CM"/>
        </w:rPr>
        <w:t xml:space="preserve"> (</w:t>
      </w:r>
      <w:r w:rsidR="00276A5C" w:rsidRPr="00970713">
        <w:rPr>
          <w:rFonts w:cs="Times New Roman"/>
          <w:lang w:val="fr-CM"/>
        </w:rPr>
        <w:t>réf</w:t>
      </w:r>
      <w:r w:rsidR="00276A5C">
        <w:rPr>
          <w:rFonts w:cs="Times New Roman"/>
          <w:lang w:val="fr-CM"/>
        </w:rPr>
        <w:t>érence</w:t>
      </w:r>
      <w:r w:rsidR="00957607">
        <w:rPr>
          <w:rFonts w:cs="Times New Roman"/>
          <w:lang w:val="fr-CM"/>
        </w:rPr>
        <w:t xml:space="preserve"> </w:t>
      </w:r>
      <w:r w:rsidR="003E6536" w:rsidRPr="00970713">
        <w:rPr>
          <w:rFonts w:cs="Times New Roman"/>
          <w:lang w:val="fr-CM"/>
        </w:rPr>
        <w:t> :</w:t>
      </w:r>
      <w:r w:rsidR="003D24C0" w:rsidRPr="00970713">
        <w:rPr>
          <w:rFonts w:cs="Times New Roman"/>
          <w:lang w:val="fr-CM"/>
        </w:rPr>
        <w:t xml:space="preserve"> </w:t>
      </w:r>
      <w:hyperlink r:id="rId5" w:history="1">
        <w:r w:rsidR="00970713" w:rsidRPr="00970713">
          <w:rPr>
            <w:rStyle w:val="Lienhypertexte"/>
            <w:rFonts w:cs="Times New Roman"/>
            <w:lang w:val="fr-CM"/>
          </w:rPr>
          <w:t>https://w</w:t>
        </w:r>
        <w:r w:rsidR="00970713" w:rsidRPr="00970713">
          <w:rPr>
            <w:rStyle w:val="Lienhypertexte"/>
            <w:lang w:val="fr-CM"/>
          </w:rPr>
          <w:t>ww.mailabs.fr/lexemple-dintelligence-artificielle-pour-bouygues-telecom/</w:t>
        </w:r>
      </w:hyperlink>
      <w:r w:rsidR="003E6536" w:rsidRPr="00970713">
        <w:rPr>
          <w:lang w:val="fr-CM"/>
        </w:rPr>
        <w:t>)</w:t>
      </w:r>
      <w:r w:rsidR="004F7A8C" w:rsidRPr="00970713">
        <w:rPr>
          <w:lang w:val="fr-CM"/>
        </w:rPr>
        <w:t>.</w:t>
      </w:r>
      <w:r w:rsidR="00970713" w:rsidRPr="00970713">
        <w:rPr>
          <w:lang w:val="fr-CM"/>
        </w:rPr>
        <w:t xml:space="preserve"> </w:t>
      </w:r>
      <w:r w:rsidR="00970713" w:rsidRPr="00970713">
        <w:rPr>
          <w:lang w:val="fr-FR"/>
        </w:rPr>
        <w:t>Bouygues </w:t>
      </w:r>
      <w:r w:rsidR="00DF584A" w:rsidRPr="00970713">
        <w:rPr>
          <w:lang w:val="fr-FR"/>
        </w:rPr>
        <w:t>Télécom est</w:t>
      </w:r>
      <w:r w:rsidR="00970713" w:rsidRPr="00970713">
        <w:rPr>
          <w:lang w:val="fr-FR"/>
        </w:rPr>
        <w:t xml:space="preserve"> un exemple </w:t>
      </w:r>
      <w:r w:rsidR="00DF584A" w:rsidRPr="00970713">
        <w:rPr>
          <w:lang w:val="fr-FR"/>
        </w:rPr>
        <w:t>concret</w:t>
      </w:r>
      <w:r w:rsidR="00970713" w:rsidRPr="00970713">
        <w:rPr>
          <w:lang w:val="fr-FR"/>
        </w:rPr>
        <w:t xml:space="preserve"> en ce sens que depuis 2017, ils se sont </w:t>
      </w:r>
      <w:r w:rsidR="00DF584A" w:rsidRPr="00970713">
        <w:rPr>
          <w:lang w:val="fr-FR"/>
        </w:rPr>
        <w:t>lancés</w:t>
      </w:r>
      <w:r w:rsidR="00970713" w:rsidRPr="00970713">
        <w:rPr>
          <w:lang w:val="fr-FR"/>
        </w:rPr>
        <w:t xml:space="preserve"> dans l’utilisation de l’IA pour </w:t>
      </w:r>
      <w:r w:rsidR="00DF584A" w:rsidRPr="00970713">
        <w:rPr>
          <w:lang w:val="fr-FR"/>
        </w:rPr>
        <w:t>améliorer</w:t>
      </w:r>
      <w:r w:rsidR="00DF584A">
        <w:rPr>
          <w:lang w:val="fr-FR"/>
        </w:rPr>
        <w:t xml:space="preserve"> leur</w:t>
      </w:r>
      <w:r w:rsidR="00970713" w:rsidRPr="00970713">
        <w:rPr>
          <w:lang w:val="fr-FR"/>
        </w:rPr>
        <w:t xml:space="preserve"> relation client. </w:t>
      </w:r>
      <w:r w:rsidR="00970713" w:rsidRPr="00970713">
        <w:rPr>
          <w:rFonts w:cs="Times New Roman"/>
          <w:shd w:val="clear" w:color="auto" w:fill="FFFFFF"/>
          <w:lang w:val="fr-FR"/>
        </w:rPr>
        <w:t>Après l’introduction de l’IA dans l’interaction avec les clients, Bouygues Télécoms a regagné la confiance de sa clientèle. En un temps record, le service a bénéficié de trois points d’évaluation et la qualité de la relation client s’est nettement améliorée. Le cas de Bouygues constitue donc une référence et une preuve palpable de l’efficacité de l’IA dans la relation client</w:t>
      </w:r>
      <w:r w:rsidR="00970713">
        <w:rPr>
          <w:rFonts w:cs="Times New Roman"/>
          <w:shd w:val="clear" w:color="auto" w:fill="FFFFFF"/>
          <w:lang w:val="fr-FR"/>
        </w:rPr>
        <w:t xml:space="preserve"> (</w:t>
      </w:r>
      <w:r w:rsidR="00276A5C" w:rsidRPr="00970713">
        <w:rPr>
          <w:rFonts w:cs="Times New Roman"/>
          <w:lang w:val="fr-CM"/>
        </w:rPr>
        <w:t>réf</w:t>
      </w:r>
      <w:r w:rsidR="00276A5C">
        <w:rPr>
          <w:rFonts w:cs="Times New Roman"/>
          <w:lang w:val="fr-CM"/>
        </w:rPr>
        <w:t>érence</w:t>
      </w:r>
      <w:r w:rsidR="00276A5C">
        <w:rPr>
          <w:rFonts w:cs="Times New Roman"/>
          <w:lang w:val="fr-CM"/>
        </w:rPr>
        <w:t xml:space="preserve"> </w:t>
      </w:r>
      <w:r w:rsidR="00970713">
        <w:rPr>
          <w:rFonts w:cs="Times New Roman"/>
          <w:shd w:val="clear" w:color="auto" w:fill="FFFFFF"/>
          <w:lang w:val="fr-FR"/>
        </w:rPr>
        <w:t xml:space="preserve">: </w:t>
      </w:r>
      <w:hyperlink r:id="rId6" w:history="1">
        <w:r w:rsidR="00970713" w:rsidRPr="00DB4B56">
          <w:rPr>
            <w:rStyle w:val="Lienhypertexte"/>
            <w:rFonts w:cs="Times New Roman"/>
            <w:lang w:val="fr-FR"/>
          </w:rPr>
          <w:t>https://www.mailabs.fr/lexemple-dintelligence-artificielle-pour-bouygues-telecom/</w:t>
        </w:r>
      </w:hyperlink>
      <w:r w:rsidR="00DF584A">
        <w:rPr>
          <w:rFonts w:cs="Times New Roman"/>
          <w:lang w:val="fr-FR"/>
        </w:rPr>
        <w:t>).</w:t>
      </w:r>
    </w:p>
    <w:p w:rsidR="00DF584A" w:rsidRDefault="00DF584A" w:rsidP="001834B6">
      <w:pPr>
        <w:spacing w:line="276" w:lineRule="auto"/>
        <w:textAlignment w:val="baseline"/>
        <w:rPr>
          <w:lang w:val="fr-FR"/>
        </w:rPr>
      </w:pPr>
      <w:r>
        <w:rPr>
          <w:rFonts w:cs="Times New Roman"/>
          <w:lang w:val="fr-FR"/>
        </w:rPr>
        <w:t xml:space="preserve">Au Cameroun, l’IA reste encore faiblement </w:t>
      </w:r>
      <w:r w:rsidR="004E0EA4">
        <w:rPr>
          <w:rFonts w:cs="Times New Roman"/>
          <w:lang w:val="fr-FR"/>
        </w:rPr>
        <w:t>utilisé</w:t>
      </w:r>
      <w:r w:rsidR="004E0EA4">
        <w:rPr>
          <w:rFonts w:cs="Times New Roman"/>
          <w:lang w:val="fr-CM"/>
        </w:rPr>
        <w:t>e</w:t>
      </w:r>
      <w:r w:rsidR="003300E3">
        <w:rPr>
          <w:rFonts w:cs="Times New Roman"/>
          <w:lang w:val="fr-CM"/>
        </w:rPr>
        <w:t xml:space="preserve">. </w:t>
      </w:r>
      <w:r w:rsidR="00D56104" w:rsidRPr="003300E3">
        <w:rPr>
          <w:lang w:val="fr-CM"/>
        </w:rPr>
        <w:t>Pour le cas des opérateurs de téléphonie mobile, le service client</w:t>
      </w:r>
      <w:r w:rsidR="00D56104" w:rsidRPr="003300E3">
        <w:rPr>
          <w:lang w:val="fr-FR"/>
        </w:rPr>
        <w:t xml:space="preserve"> et le support t</w:t>
      </w:r>
      <w:r w:rsidR="00FB34C6">
        <w:rPr>
          <w:lang w:val="fr-FR"/>
        </w:rPr>
        <w:t>echnique sont disponibles pour d</w:t>
      </w:r>
      <w:r w:rsidR="00D56104" w:rsidRPr="003300E3">
        <w:rPr>
          <w:lang w:val="fr-FR"/>
        </w:rPr>
        <w:t>es fins d’assistance client.</w:t>
      </w:r>
      <w:r w:rsidR="00FB34C6">
        <w:rPr>
          <w:lang w:val="fr-FR"/>
        </w:rPr>
        <w:t xml:space="preserve"> L’intégration de l’IA </w:t>
      </w:r>
      <w:r w:rsidR="00FB34C6">
        <w:rPr>
          <w:lang w:val="fr-CM"/>
        </w:rPr>
        <w:t>à</w:t>
      </w:r>
      <w:r w:rsidR="00FB34C6" w:rsidRPr="00FB34C6">
        <w:rPr>
          <w:lang w:val="fr-FR"/>
        </w:rPr>
        <w:t xml:space="preserve"> ce niveau sera une plus-value pour</w:t>
      </w:r>
      <w:r w:rsidR="00FB34C6">
        <w:rPr>
          <w:lang w:val="fr-FR"/>
        </w:rPr>
        <w:t xml:space="preserve"> ces entreprises de téléphonie mobile</w:t>
      </w:r>
      <w:r w:rsidR="00FB34C6" w:rsidRPr="00FB34C6">
        <w:rPr>
          <w:lang w:val="fr-FR"/>
        </w:rPr>
        <w:t>.</w:t>
      </w:r>
      <w:r w:rsidR="00FB34C6">
        <w:rPr>
          <w:lang w:val="fr-FR"/>
        </w:rPr>
        <w:t xml:space="preserve"> Notre </w:t>
      </w:r>
      <w:r w:rsidR="00D75440">
        <w:rPr>
          <w:lang w:val="fr-FR"/>
        </w:rPr>
        <w:t>projet de fin</w:t>
      </w:r>
      <w:r w:rsidR="00FB34C6">
        <w:rPr>
          <w:lang w:val="fr-FR"/>
        </w:rPr>
        <w:t xml:space="preserve"> d’études vise à la numérisation du processus de résolutions des plaintes </w:t>
      </w:r>
      <w:r w:rsidR="004E1ACD">
        <w:rPr>
          <w:lang w:val="fr-FR"/>
        </w:rPr>
        <w:t>des abonné</w:t>
      </w:r>
      <w:r w:rsidR="00FB34C6">
        <w:rPr>
          <w:lang w:val="fr-FR"/>
        </w:rPr>
        <w:t>s</w:t>
      </w:r>
      <w:r w:rsidR="00D75440">
        <w:rPr>
          <w:lang w:val="fr-FR"/>
        </w:rPr>
        <w:t xml:space="preserve"> par le service client</w:t>
      </w:r>
      <w:r w:rsidR="00FC23C9">
        <w:rPr>
          <w:lang w:val="fr-FR"/>
        </w:rPr>
        <w:t xml:space="preserve"> de N</w:t>
      </w:r>
      <w:r w:rsidR="00667C70">
        <w:rPr>
          <w:lang w:val="fr-FR"/>
        </w:rPr>
        <w:t>EXTTEL</w:t>
      </w:r>
      <w:r w:rsidR="00FB34C6">
        <w:rPr>
          <w:lang w:val="fr-FR"/>
        </w:rPr>
        <w:t>.</w:t>
      </w:r>
      <w:r w:rsidR="006E308E">
        <w:rPr>
          <w:lang w:val="fr-FR"/>
        </w:rPr>
        <w:t xml:space="preserve"> Pour ce faire, il est question de </w:t>
      </w:r>
      <w:r w:rsidR="00801295">
        <w:rPr>
          <w:lang w:val="fr-FR"/>
        </w:rPr>
        <w:t>réaliser</w:t>
      </w:r>
      <w:r w:rsidR="006E308E">
        <w:rPr>
          <w:lang w:val="fr-FR"/>
        </w:rPr>
        <w:t xml:space="preserve"> un agent conversationnel qui </w:t>
      </w:r>
      <w:r w:rsidR="00801295">
        <w:rPr>
          <w:lang w:val="fr-FR"/>
        </w:rPr>
        <w:t>échangera</w:t>
      </w:r>
      <w:r w:rsidR="006E308E">
        <w:rPr>
          <w:lang w:val="fr-FR"/>
        </w:rPr>
        <w:t xml:space="preserve"> avec les clients, cernera leurs </w:t>
      </w:r>
      <w:r w:rsidR="00801295">
        <w:rPr>
          <w:lang w:val="fr-FR"/>
        </w:rPr>
        <w:t>problèmes</w:t>
      </w:r>
      <w:r w:rsidR="006E308E">
        <w:rPr>
          <w:lang w:val="fr-FR"/>
        </w:rPr>
        <w:t xml:space="preserve"> et le</w:t>
      </w:r>
      <w:r w:rsidR="00801295">
        <w:rPr>
          <w:lang w:val="fr-FR"/>
        </w:rPr>
        <w:t>s</w:t>
      </w:r>
      <w:r w:rsidR="006E308E">
        <w:rPr>
          <w:lang w:val="fr-FR"/>
        </w:rPr>
        <w:t xml:space="preserve"> </w:t>
      </w:r>
      <w:r w:rsidR="00801295">
        <w:rPr>
          <w:lang w:val="fr-FR"/>
        </w:rPr>
        <w:t>résoudra</w:t>
      </w:r>
      <w:r w:rsidR="006E308E">
        <w:rPr>
          <w:lang w:val="fr-FR"/>
        </w:rPr>
        <w:t xml:space="preserve"> si possible. Si non, il fera tout simplement une redirection</w:t>
      </w:r>
      <w:r w:rsidR="00783DFB">
        <w:rPr>
          <w:lang w:val="fr-FR"/>
        </w:rPr>
        <w:t xml:space="preserve"> du </w:t>
      </w:r>
      <w:r w:rsidR="00C130C4">
        <w:rPr>
          <w:lang w:val="fr-FR"/>
        </w:rPr>
        <w:t>problème</w:t>
      </w:r>
      <w:r w:rsidR="006E308E">
        <w:rPr>
          <w:lang w:val="fr-FR"/>
        </w:rPr>
        <w:t xml:space="preserve"> vers un assistant physique</w:t>
      </w:r>
      <w:r w:rsidR="00801295">
        <w:rPr>
          <w:lang w:val="fr-FR"/>
        </w:rPr>
        <w:t xml:space="preserve">. Le service </w:t>
      </w:r>
      <w:r w:rsidR="00C130C4">
        <w:rPr>
          <w:lang w:val="fr-FR"/>
        </w:rPr>
        <w:t>client est souvent confronté</w:t>
      </w:r>
      <w:r w:rsidR="00801295">
        <w:rPr>
          <w:lang w:val="fr-FR"/>
        </w:rPr>
        <w:t xml:space="preserve"> </w:t>
      </w:r>
      <w:r w:rsidR="00C130C4">
        <w:rPr>
          <w:lang w:val="fr-FR"/>
        </w:rPr>
        <w:t>à</w:t>
      </w:r>
      <w:r w:rsidR="00801295">
        <w:rPr>
          <w:lang w:val="fr-FR"/>
        </w:rPr>
        <w:t xml:space="preserve"> des </w:t>
      </w:r>
      <w:r w:rsidR="00C130C4">
        <w:rPr>
          <w:lang w:val="fr-FR"/>
        </w:rPr>
        <w:t>problèmes</w:t>
      </w:r>
      <w:r w:rsidR="00801295">
        <w:rPr>
          <w:lang w:val="fr-FR"/>
        </w:rPr>
        <w:t xml:space="preserve"> dont la </w:t>
      </w:r>
      <w:r w:rsidR="00C130C4">
        <w:rPr>
          <w:lang w:val="fr-FR"/>
        </w:rPr>
        <w:t>résolution</w:t>
      </w:r>
      <w:r w:rsidR="00801295">
        <w:rPr>
          <w:lang w:val="fr-FR"/>
        </w:rPr>
        <w:t xml:space="preserve"> demande </w:t>
      </w:r>
      <w:r w:rsidR="00C130C4">
        <w:rPr>
          <w:lang w:val="fr-FR"/>
        </w:rPr>
        <w:t>à</w:t>
      </w:r>
      <w:r w:rsidR="00801295">
        <w:rPr>
          <w:lang w:val="fr-FR"/>
        </w:rPr>
        <w:t xml:space="preserve"> se connecte</w:t>
      </w:r>
      <w:r w:rsidR="00C130C4">
        <w:rPr>
          <w:lang w:val="fr-FR"/>
        </w:rPr>
        <w:t>r</w:t>
      </w:r>
      <w:r w:rsidR="00801295">
        <w:rPr>
          <w:lang w:val="fr-FR"/>
        </w:rPr>
        <w:t xml:space="preserve"> sur </w:t>
      </w:r>
      <w:r w:rsidR="00C130C4">
        <w:rPr>
          <w:lang w:val="fr-FR"/>
        </w:rPr>
        <w:t>certains équipements</w:t>
      </w:r>
      <w:r w:rsidR="00801295">
        <w:rPr>
          <w:lang w:val="fr-FR"/>
        </w:rPr>
        <w:t xml:space="preserve"> de </w:t>
      </w:r>
      <w:r w:rsidR="00C130C4">
        <w:rPr>
          <w:lang w:val="fr-FR"/>
        </w:rPr>
        <w:t>télécom</w:t>
      </w:r>
      <w:r w:rsidR="00801295">
        <w:rPr>
          <w:lang w:val="fr-FR"/>
        </w:rPr>
        <w:t xml:space="preserve"> afin de faire des modifications </w:t>
      </w:r>
      <w:r w:rsidR="00C130C4">
        <w:rPr>
          <w:lang w:val="fr-FR"/>
        </w:rPr>
        <w:t>adéquates</w:t>
      </w:r>
      <w:r w:rsidR="00801295">
        <w:rPr>
          <w:lang w:val="fr-FR"/>
        </w:rPr>
        <w:t xml:space="preserve"> selon </w:t>
      </w:r>
      <w:r w:rsidR="00C130C4">
        <w:rPr>
          <w:lang w:val="fr-FR"/>
        </w:rPr>
        <w:t>le problème</w:t>
      </w:r>
      <w:r w:rsidR="00801295">
        <w:rPr>
          <w:lang w:val="fr-FR"/>
        </w:rPr>
        <w:t xml:space="preserve"> et les informations </w:t>
      </w:r>
      <w:r w:rsidR="00C130C4">
        <w:rPr>
          <w:lang w:val="fr-FR"/>
        </w:rPr>
        <w:t>trouvées</w:t>
      </w:r>
      <w:r w:rsidR="00801295">
        <w:rPr>
          <w:lang w:val="fr-FR"/>
        </w:rPr>
        <w:t xml:space="preserve"> sur l’abonn</w:t>
      </w:r>
      <w:r w:rsidR="00C130C4">
        <w:rPr>
          <w:lang w:val="fr-FR"/>
        </w:rPr>
        <w:t>é</w:t>
      </w:r>
      <w:r w:rsidR="001D7623">
        <w:rPr>
          <w:lang w:val="fr-FR"/>
        </w:rPr>
        <w:t>,</w:t>
      </w:r>
      <w:r w:rsidR="00801295">
        <w:rPr>
          <w:lang w:val="fr-FR"/>
        </w:rPr>
        <w:t xml:space="preserve"> pour qui</w:t>
      </w:r>
      <w:r w:rsidR="001D7623">
        <w:rPr>
          <w:lang w:val="fr-FR"/>
        </w:rPr>
        <w:t>,</w:t>
      </w:r>
      <w:r w:rsidR="00801295">
        <w:rPr>
          <w:lang w:val="fr-FR"/>
        </w:rPr>
        <w:t xml:space="preserve"> la plainte est </w:t>
      </w:r>
      <w:r w:rsidR="00C130C4">
        <w:rPr>
          <w:lang w:val="fr-FR"/>
        </w:rPr>
        <w:t>traitée</w:t>
      </w:r>
      <w:r w:rsidR="00801295">
        <w:rPr>
          <w:lang w:val="fr-FR"/>
        </w:rPr>
        <w:t>.</w:t>
      </w:r>
      <w:r w:rsidR="00AB5BCC">
        <w:rPr>
          <w:lang w:val="fr-FR"/>
        </w:rPr>
        <w:t xml:space="preserve"> Notre travail particulièrement revient à réaliser un robot qui fera cette deuxième partie du travail c’est-à-dire la connexion au </w:t>
      </w:r>
      <w:r w:rsidR="00CE61AA">
        <w:rPr>
          <w:lang w:val="fr-FR"/>
        </w:rPr>
        <w:t>équipement</w:t>
      </w:r>
      <w:r w:rsidR="00AB5BCC">
        <w:rPr>
          <w:lang w:val="fr-FR"/>
        </w:rPr>
        <w:t xml:space="preserve">, la </w:t>
      </w:r>
      <w:r w:rsidR="00CE61AA">
        <w:rPr>
          <w:lang w:val="fr-FR"/>
        </w:rPr>
        <w:t>détection</w:t>
      </w:r>
      <w:r w:rsidR="00AB5BCC">
        <w:rPr>
          <w:lang w:val="fr-FR"/>
        </w:rPr>
        <w:t xml:space="preserve"> et correction du </w:t>
      </w:r>
      <w:r w:rsidR="00CE61AA">
        <w:rPr>
          <w:lang w:val="fr-FR"/>
        </w:rPr>
        <w:t>problème</w:t>
      </w:r>
      <w:r w:rsidR="00AB5BCC">
        <w:rPr>
          <w:lang w:val="fr-FR"/>
        </w:rPr>
        <w:t xml:space="preserve"> d’</w:t>
      </w:r>
      <w:r w:rsidR="001D7623">
        <w:rPr>
          <w:lang w:val="fr-FR"/>
        </w:rPr>
        <w:t>un abonné</w:t>
      </w:r>
      <w:r w:rsidR="00AB5BCC">
        <w:rPr>
          <w:lang w:val="fr-FR"/>
        </w:rPr>
        <w:t xml:space="preserve"> et ceci de manière automatique.</w:t>
      </w:r>
    </w:p>
    <w:p w:rsidR="00180346" w:rsidRDefault="00180346" w:rsidP="001834B6">
      <w:pPr>
        <w:spacing w:line="276" w:lineRule="auto"/>
        <w:textAlignment w:val="baseline"/>
        <w:rPr>
          <w:lang w:val="fr-FR"/>
        </w:rPr>
      </w:pPr>
    </w:p>
    <w:p w:rsidR="00332542" w:rsidRDefault="00332542" w:rsidP="001834B6">
      <w:pPr>
        <w:spacing w:line="276" w:lineRule="auto"/>
        <w:textAlignment w:val="baseline"/>
        <w:rPr>
          <w:b/>
          <w:lang w:val="fr-CM"/>
        </w:rPr>
      </w:pPr>
      <w:r w:rsidRPr="00332542">
        <w:rPr>
          <w:b/>
          <w:u w:val="single"/>
          <w:lang w:val="fr-FR"/>
        </w:rPr>
        <w:t>Problématique</w:t>
      </w:r>
      <w:r>
        <w:rPr>
          <w:b/>
          <w:lang w:val="fr-FR"/>
        </w:rPr>
        <w:t xml:space="preserve"> : </w:t>
      </w:r>
      <w:r w:rsidRPr="00332542">
        <w:rPr>
          <w:b/>
          <w:lang w:val="fr-CM"/>
        </w:rPr>
        <w:t xml:space="preserve">Comment automatiser le processus de résolution des plaintes techniques des abonnes </w:t>
      </w:r>
      <w:r w:rsidR="005156DC">
        <w:rPr>
          <w:b/>
          <w:lang w:val="fr-CM"/>
        </w:rPr>
        <w:t xml:space="preserve">d’un opérateur </w:t>
      </w:r>
      <w:r w:rsidR="00865782">
        <w:rPr>
          <w:b/>
          <w:lang w:val="fr-CM"/>
        </w:rPr>
        <w:t>aux moyens d’algorithmes</w:t>
      </w:r>
      <w:r w:rsidRPr="00332542">
        <w:rPr>
          <w:b/>
          <w:lang w:val="fr-CM"/>
        </w:rPr>
        <w:t xml:space="preserve"> d’intelligence artificielle ?</w:t>
      </w:r>
    </w:p>
    <w:p w:rsidR="00332542" w:rsidRDefault="00332542" w:rsidP="001834B6">
      <w:pPr>
        <w:spacing w:line="276" w:lineRule="auto"/>
        <w:textAlignment w:val="baseline"/>
        <w:rPr>
          <w:b/>
          <w:lang w:val="fr-CM"/>
        </w:rPr>
      </w:pPr>
    </w:p>
    <w:p w:rsidR="00332542" w:rsidRPr="004D29B3" w:rsidRDefault="00332542" w:rsidP="001834B6">
      <w:pPr>
        <w:spacing w:line="276" w:lineRule="auto"/>
        <w:textAlignment w:val="baseline"/>
        <w:rPr>
          <w:b/>
          <w:u w:val="single"/>
          <w:lang w:val="fr-CM"/>
        </w:rPr>
      </w:pPr>
      <w:r w:rsidRPr="004D29B3">
        <w:rPr>
          <w:b/>
          <w:u w:val="single"/>
          <w:lang w:val="fr-CM"/>
        </w:rPr>
        <w:t>Objectifs :</w:t>
      </w:r>
    </w:p>
    <w:p w:rsidR="00332542" w:rsidRPr="00332542" w:rsidRDefault="006516F0" w:rsidP="001834B6">
      <w:pPr>
        <w:pStyle w:val="Paragraphedeliste"/>
        <w:numPr>
          <w:ilvl w:val="0"/>
          <w:numId w:val="9"/>
        </w:numPr>
        <w:spacing w:line="276" w:lineRule="auto"/>
        <w:textAlignment w:val="baseline"/>
        <w:rPr>
          <w:rFonts w:eastAsiaTheme="minorHAnsi"/>
          <w:lang w:val="fr-FR"/>
        </w:rPr>
      </w:pPr>
      <w:r>
        <w:rPr>
          <w:rFonts w:eastAsiaTheme="minorHAnsi"/>
          <w:lang w:val="fr-FR"/>
        </w:rPr>
        <w:t>D</w:t>
      </w:r>
      <w:r w:rsidR="00332542" w:rsidRPr="00332542">
        <w:rPr>
          <w:rFonts w:eastAsiaTheme="minorHAnsi"/>
          <w:lang w:val="fr-FR"/>
        </w:rPr>
        <w:t>iminu</w:t>
      </w:r>
      <w:r>
        <w:rPr>
          <w:rFonts w:eastAsiaTheme="minorHAnsi"/>
          <w:lang w:val="fr-FR"/>
        </w:rPr>
        <w:t>er</w:t>
      </w:r>
      <w:r w:rsidR="00332542" w:rsidRPr="00332542">
        <w:rPr>
          <w:rFonts w:eastAsiaTheme="minorHAnsi"/>
          <w:lang w:val="fr-FR"/>
        </w:rPr>
        <w:t xml:space="preserve"> des files d’attentes</w:t>
      </w:r>
    </w:p>
    <w:p w:rsidR="00332542" w:rsidRPr="00332542" w:rsidRDefault="00332542" w:rsidP="001834B6">
      <w:pPr>
        <w:pStyle w:val="Paragraphedeliste"/>
        <w:numPr>
          <w:ilvl w:val="0"/>
          <w:numId w:val="9"/>
        </w:numPr>
        <w:spacing w:line="276" w:lineRule="auto"/>
        <w:textAlignment w:val="baseline"/>
        <w:rPr>
          <w:rFonts w:eastAsiaTheme="minorHAnsi"/>
          <w:b/>
          <w:lang w:val="fr-FR"/>
        </w:rPr>
      </w:pPr>
      <w:r w:rsidRPr="00332542">
        <w:rPr>
          <w:bCs/>
          <w:lang w:val="fr-FR"/>
        </w:rPr>
        <w:lastRenderedPageBreak/>
        <w:t>Libérer du temps</w:t>
      </w:r>
      <w:r>
        <w:rPr>
          <w:bCs/>
          <w:lang w:val="fr-FR"/>
        </w:rPr>
        <w:t xml:space="preserve"> aux </w:t>
      </w:r>
      <w:r w:rsidR="008C2A37">
        <w:rPr>
          <w:bCs/>
          <w:lang w:val="fr-FR"/>
        </w:rPr>
        <w:t>ingénieurs</w:t>
      </w:r>
      <w:r w:rsidRPr="00332542">
        <w:rPr>
          <w:bCs/>
          <w:lang w:val="fr-FR"/>
        </w:rPr>
        <w:t xml:space="preserve"> pour des tâches à haute valeur ajoutée</w:t>
      </w:r>
      <w:r w:rsidR="0059775D">
        <w:rPr>
          <w:bCs/>
          <w:lang w:val="fr-FR"/>
        </w:rPr>
        <w:t>,</w:t>
      </w:r>
      <w:r w:rsidR="00667C70">
        <w:rPr>
          <w:bCs/>
          <w:lang w:val="fr-FR"/>
        </w:rPr>
        <w:t xml:space="preserve"> en </w:t>
      </w:r>
      <w:r w:rsidR="0059775D">
        <w:rPr>
          <w:bCs/>
          <w:lang w:val="fr-FR"/>
        </w:rPr>
        <w:t xml:space="preserve">automatisant les tâches de premier niveau et </w:t>
      </w:r>
      <w:r w:rsidR="00D40DA3">
        <w:rPr>
          <w:bCs/>
          <w:lang w:val="fr-FR"/>
        </w:rPr>
        <w:t>répétitives</w:t>
      </w:r>
      <w:r w:rsidR="0059775D">
        <w:rPr>
          <w:bCs/>
          <w:lang w:val="fr-FR"/>
        </w:rPr>
        <w:t>.</w:t>
      </w:r>
    </w:p>
    <w:p w:rsidR="00332542" w:rsidRDefault="0058785B" w:rsidP="001834B6">
      <w:pPr>
        <w:pStyle w:val="Paragraphedeliste"/>
        <w:numPr>
          <w:ilvl w:val="0"/>
          <w:numId w:val="9"/>
        </w:numPr>
        <w:spacing w:line="276" w:lineRule="auto"/>
        <w:textAlignment w:val="baseline"/>
        <w:rPr>
          <w:rFonts w:eastAsiaTheme="minorHAnsi"/>
          <w:lang w:val="fr-FR"/>
        </w:rPr>
      </w:pPr>
      <w:r>
        <w:rPr>
          <w:rFonts w:eastAsiaTheme="minorHAnsi"/>
          <w:lang w:val="fr-FR"/>
        </w:rPr>
        <w:t xml:space="preserve">Faciliter la prise de décision, car l’outil </w:t>
      </w:r>
      <w:r w:rsidR="00E5724A">
        <w:rPr>
          <w:rFonts w:eastAsiaTheme="minorHAnsi"/>
          <w:lang w:val="fr-FR"/>
        </w:rPr>
        <w:t>pourra ne pas résoudre certains problèmes, mais présenter les informations sur l’abonne pouvant permettre de comprendre le problème plus rapidement</w:t>
      </w:r>
    </w:p>
    <w:p w:rsidR="006516F0" w:rsidRDefault="001E55E5" w:rsidP="001834B6">
      <w:pPr>
        <w:pStyle w:val="Paragraphedeliste"/>
        <w:numPr>
          <w:ilvl w:val="0"/>
          <w:numId w:val="9"/>
        </w:numPr>
        <w:spacing w:line="276" w:lineRule="auto"/>
        <w:textAlignment w:val="baseline"/>
        <w:rPr>
          <w:rFonts w:eastAsiaTheme="minorHAnsi"/>
          <w:lang w:val="fr-FR"/>
        </w:rPr>
      </w:pPr>
      <w:r>
        <w:rPr>
          <w:rFonts w:eastAsiaTheme="minorHAnsi"/>
          <w:lang w:val="fr-FR"/>
        </w:rPr>
        <w:t>Gagner du temps dans la prise en charge des</w:t>
      </w:r>
      <w:r w:rsidR="00D40DA3">
        <w:rPr>
          <w:rFonts w:eastAsiaTheme="minorHAnsi"/>
          <w:lang w:val="fr-FR"/>
        </w:rPr>
        <w:t xml:space="preserve"> plaintes des</w:t>
      </w:r>
      <w:r>
        <w:rPr>
          <w:rFonts w:eastAsiaTheme="minorHAnsi"/>
          <w:lang w:val="fr-FR"/>
        </w:rPr>
        <w:t xml:space="preserve"> clients</w:t>
      </w:r>
    </w:p>
    <w:p w:rsidR="0061467B" w:rsidRPr="0061467B" w:rsidRDefault="004D29B3" w:rsidP="001834B6">
      <w:pPr>
        <w:spacing w:line="276" w:lineRule="auto"/>
        <w:textAlignment w:val="baseline"/>
        <w:rPr>
          <w:b/>
          <w:u w:val="single"/>
          <w:lang w:val="fr-FR"/>
        </w:rPr>
      </w:pPr>
      <w:r w:rsidRPr="004D29B3">
        <w:rPr>
          <w:b/>
          <w:u w:val="single"/>
          <w:lang w:val="fr-FR"/>
        </w:rPr>
        <w:t>Intérêt</w:t>
      </w:r>
      <w:r w:rsidRPr="0061467B">
        <w:rPr>
          <w:b/>
          <w:u w:val="single"/>
          <w:lang w:val="fr-FR"/>
        </w:rPr>
        <w:t xml:space="preserve"> :</w:t>
      </w:r>
    </w:p>
    <w:p w:rsidR="00444694" w:rsidRDefault="0061467B" w:rsidP="001834B6">
      <w:pPr>
        <w:spacing w:line="276" w:lineRule="auto"/>
        <w:textAlignment w:val="baseline"/>
        <w:rPr>
          <w:lang w:val="fr-FR"/>
        </w:rPr>
      </w:pPr>
      <w:bookmarkStart w:id="0" w:name="_GoBack"/>
      <w:r w:rsidRPr="00D56104">
        <w:rPr>
          <w:lang w:val="fr-FR"/>
        </w:rPr>
        <w:t>Notre</w:t>
      </w:r>
      <w:bookmarkEnd w:id="0"/>
      <w:r w:rsidRPr="0061467B">
        <w:rPr>
          <w:lang w:val="fr-FR"/>
        </w:rPr>
        <w:t xml:space="preserve"> solution </w:t>
      </w:r>
      <w:r w:rsidR="004460C0">
        <w:rPr>
          <w:lang w:val="fr-FR"/>
        </w:rPr>
        <w:t>bien qu’exist</w:t>
      </w:r>
      <w:r w:rsidR="00AC40E0">
        <w:rPr>
          <w:lang w:val="fr-FR"/>
        </w:rPr>
        <w:t>a</w:t>
      </w:r>
      <w:r w:rsidR="004460C0">
        <w:rPr>
          <w:lang w:val="fr-FR"/>
        </w:rPr>
        <w:t>n</w:t>
      </w:r>
      <w:r w:rsidR="00AC40E0">
        <w:rPr>
          <w:lang w:val="fr-FR"/>
        </w:rPr>
        <w:t>t</w:t>
      </w:r>
      <w:r w:rsidR="004460C0">
        <w:rPr>
          <w:lang w:val="fr-FR"/>
        </w:rPr>
        <w:t xml:space="preserve">e </w:t>
      </w:r>
      <w:r w:rsidR="0012601F">
        <w:rPr>
          <w:lang w:val="fr-FR"/>
        </w:rPr>
        <w:t>à</w:t>
      </w:r>
      <w:r w:rsidR="004460C0">
        <w:rPr>
          <w:lang w:val="fr-FR"/>
        </w:rPr>
        <w:t xml:space="preserve"> l’</w:t>
      </w:r>
      <w:r w:rsidR="00AC40E0">
        <w:rPr>
          <w:lang w:val="fr-FR"/>
        </w:rPr>
        <w:t>étranger</w:t>
      </w:r>
      <w:r w:rsidR="004B021C">
        <w:rPr>
          <w:lang w:val="fr-FR"/>
        </w:rPr>
        <w:t xml:space="preserve"> et</w:t>
      </w:r>
      <w:r w:rsidR="004460C0">
        <w:rPr>
          <w:lang w:val="fr-FR"/>
        </w:rPr>
        <w:t xml:space="preserve"> en France en occurrence </w:t>
      </w:r>
      <w:r w:rsidRPr="0061467B">
        <w:rPr>
          <w:lang w:val="fr-FR"/>
        </w:rPr>
        <w:t xml:space="preserve">est une innovation dans le secteur </w:t>
      </w:r>
      <w:r w:rsidR="00897D8B" w:rsidRPr="0061467B">
        <w:rPr>
          <w:lang w:val="fr-FR"/>
        </w:rPr>
        <w:t>des télécommunications</w:t>
      </w:r>
      <w:r w:rsidR="00FC01CA">
        <w:rPr>
          <w:lang w:val="fr-FR"/>
        </w:rPr>
        <w:t xml:space="preserve"> au</w:t>
      </w:r>
      <w:r w:rsidRPr="0061467B">
        <w:rPr>
          <w:lang w:val="fr-FR"/>
        </w:rPr>
        <w:t xml:space="preserve"> </w:t>
      </w:r>
      <w:r w:rsidR="00FC01CA" w:rsidRPr="0061467B">
        <w:rPr>
          <w:lang w:val="fr-FR"/>
        </w:rPr>
        <w:t>Cameroun</w:t>
      </w:r>
      <w:r w:rsidR="004460C0">
        <w:rPr>
          <w:lang w:val="fr-FR"/>
        </w:rPr>
        <w:t xml:space="preserve">. </w:t>
      </w:r>
      <w:r w:rsidR="0001100E">
        <w:rPr>
          <w:lang w:val="fr-FR"/>
        </w:rPr>
        <w:t xml:space="preserve">Son intégration permettra aux </w:t>
      </w:r>
      <w:r w:rsidR="008F45BC">
        <w:rPr>
          <w:lang w:val="fr-FR"/>
        </w:rPr>
        <w:t>opérateurs</w:t>
      </w:r>
      <w:r w:rsidR="0001100E">
        <w:rPr>
          <w:lang w:val="fr-FR"/>
        </w:rPr>
        <w:t xml:space="preserve"> de satisfaire davantage les clients en moins de temps et en moindre cout. </w:t>
      </w:r>
      <w:r w:rsidR="00C91364">
        <w:rPr>
          <w:lang w:val="fr-FR"/>
        </w:rPr>
        <w:t>Gr</w:t>
      </w:r>
      <w:r w:rsidR="00C91364">
        <w:rPr>
          <w:lang w:val="fr-CM"/>
        </w:rPr>
        <w:t>â</w:t>
      </w:r>
      <w:r w:rsidR="00C91364">
        <w:rPr>
          <w:lang w:val="fr-FR"/>
        </w:rPr>
        <w:t xml:space="preserve">ce </w:t>
      </w:r>
      <w:r w:rsidR="00A27106">
        <w:rPr>
          <w:lang w:val="fr-FR"/>
        </w:rPr>
        <w:t>à notre possibilité de collecte des données en temps réel</w:t>
      </w:r>
      <w:r w:rsidR="00CA165C">
        <w:rPr>
          <w:lang w:val="fr-FR"/>
        </w:rPr>
        <w:t xml:space="preserve"> dans le </w:t>
      </w:r>
      <w:r w:rsidR="002F5BBD">
        <w:rPr>
          <w:lang w:val="fr-FR"/>
        </w:rPr>
        <w:t>système</w:t>
      </w:r>
      <w:r w:rsidR="00A27106">
        <w:rPr>
          <w:lang w:val="fr-FR"/>
        </w:rPr>
        <w:t>, nous pourrions être à mesure de prédire le comporteme</w:t>
      </w:r>
      <w:r w:rsidR="00665159">
        <w:rPr>
          <w:lang w:val="fr-FR"/>
        </w:rPr>
        <w:t>nt des abonné</w:t>
      </w:r>
      <w:r w:rsidR="00A27106">
        <w:rPr>
          <w:lang w:val="fr-FR"/>
        </w:rPr>
        <w:t>s</w:t>
      </w:r>
      <w:r w:rsidR="003D03DA">
        <w:rPr>
          <w:lang w:val="fr-FR"/>
        </w:rPr>
        <w:t xml:space="preserve"> (perspective)</w:t>
      </w:r>
      <w:r w:rsidR="00224B91">
        <w:rPr>
          <w:lang w:val="fr-FR"/>
        </w:rPr>
        <w:t>.</w:t>
      </w:r>
    </w:p>
    <w:p w:rsidR="00F111F6" w:rsidRDefault="00F111F6" w:rsidP="001834B6">
      <w:pPr>
        <w:spacing w:line="276" w:lineRule="auto"/>
        <w:textAlignment w:val="baseline"/>
        <w:rPr>
          <w:lang w:val="fr-FR"/>
        </w:rPr>
      </w:pPr>
    </w:p>
    <w:p w:rsidR="00F111F6" w:rsidRPr="00A27106" w:rsidRDefault="00BE7EA5" w:rsidP="001834B6">
      <w:pPr>
        <w:spacing w:line="276" w:lineRule="auto"/>
        <w:textAlignment w:val="baseline"/>
        <w:rPr>
          <w:b/>
          <w:u w:val="single"/>
          <w:lang w:val="fr-FR"/>
        </w:rPr>
      </w:pPr>
      <w:r>
        <w:rPr>
          <w:lang w:val="fr-FR"/>
        </w:rPr>
        <w:t>NB :</w:t>
      </w:r>
      <w:r w:rsidR="00CE44E1">
        <w:rPr>
          <w:lang w:val="fr-FR"/>
        </w:rPr>
        <w:t xml:space="preserve"> L</w:t>
      </w:r>
      <w:r>
        <w:rPr>
          <w:lang w:val="fr-FR"/>
        </w:rPr>
        <w:t xml:space="preserve">es </w:t>
      </w:r>
      <w:r w:rsidR="00CE44E1">
        <w:rPr>
          <w:lang w:val="fr-FR"/>
        </w:rPr>
        <w:t>problèmes</w:t>
      </w:r>
      <w:r>
        <w:rPr>
          <w:lang w:val="fr-FR"/>
        </w:rPr>
        <w:t xml:space="preserve"> que nous nous proposons de </w:t>
      </w:r>
      <w:r w:rsidR="007937B1">
        <w:rPr>
          <w:lang w:val="fr-FR"/>
        </w:rPr>
        <w:t>résoudre</w:t>
      </w:r>
      <w:r>
        <w:rPr>
          <w:lang w:val="fr-FR"/>
        </w:rPr>
        <w:t xml:space="preserve"> sont ceux d’internet, d’appels et de SMS.</w:t>
      </w:r>
    </w:p>
    <w:sectPr w:rsidR="00F111F6" w:rsidRPr="00A2710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D2380"/>
    <w:multiLevelType w:val="multilevel"/>
    <w:tmpl w:val="98A6B9B6"/>
    <w:lvl w:ilvl="0">
      <w:start w:val="1"/>
      <w:numFmt w:val="decimal"/>
      <w:lvlText w:val="%1"/>
      <w:lvlJc w:val="left"/>
      <w:pPr>
        <w:ind w:left="420" w:hanging="420"/>
      </w:pPr>
      <w:rPr>
        <w:rFonts w:hint="default"/>
      </w:rPr>
    </w:lvl>
    <w:lvl w:ilvl="1">
      <w:start w:val="1"/>
      <w:numFmt w:val="decimal"/>
      <w:pStyle w:val="Titre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D025108"/>
    <w:multiLevelType w:val="hybridMultilevel"/>
    <w:tmpl w:val="E850E850"/>
    <w:lvl w:ilvl="0" w:tplc="DD966E14">
      <w:start w:val="1"/>
      <w:numFmt w:val="bullet"/>
      <w:lvlText w:val=""/>
      <w:lvlJc w:val="left"/>
      <w:pPr>
        <w:tabs>
          <w:tab w:val="num" w:pos="720"/>
        </w:tabs>
        <w:ind w:left="720" w:hanging="360"/>
      </w:pPr>
      <w:rPr>
        <w:rFonts w:ascii="Wingdings" w:hAnsi="Wingdings" w:hint="default"/>
      </w:rPr>
    </w:lvl>
    <w:lvl w:ilvl="1" w:tplc="970E5840" w:tentative="1">
      <w:start w:val="1"/>
      <w:numFmt w:val="bullet"/>
      <w:lvlText w:val=""/>
      <w:lvlJc w:val="left"/>
      <w:pPr>
        <w:tabs>
          <w:tab w:val="num" w:pos="1440"/>
        </w:tabs>
        <w:ind w:left="1440" w:hanging="360"/>
      </w:pPr>
      <w:rPr>
        <w:rFonts w:ascii="Wingdings" w:hAnsi="Wingdings" w:hint="default"/>
      </w:rPr>
    </w:lvl>
    <w:lvl w:ilvl="2" w:tplc="0EC87422" w:tentative="1">
      <w:start w:val="1"/>
      <w:numFmt w:val="bullet"/>
      <w:lvlText w:val=""/>
      <w:lvlJc w:val="left"/>
      <w:pPr>
        <w:tabs>
          <w:tab w:val="num" w:pos="2160"/>
        </w:tabs>
        <w:ind w:left="2160" w:hanging="360"/>
      </w:pPr>
      <w:rPr>
        <w:rFonts w:ascii="Wingdings" w:hAnsi="Wingdings" w:hint="default"/>
      </w:rPr>
    </w:lvl>
    <w:lvl w:ilvl="3" w:tplc="CBFC084A" w:tentative="1">
      <w:start w:val="1"/>
      <w:numFmt w:val="bullet"/>
      <w:lvlText w:val=""/>
      <w:lvlJc w:val="left"/>
      <w:pPr>
        <w:tabs>
          <w:tab w:val="num" w:pos="2880"/>
        </w:tabs>
        <w:ind w:left="2880" w:hanging="360"/>
      </w:pPr>
      <w:rPr>
        <w:rFonts w:ascii="Wingdings" w:hAnsi="Wingdings" w:hint="default"/>
      </w:rPr>
    </w:lvl>
    <w:lvl w:ilvl="4" w:tplc="7B2CBF42" w:tentative="1">
      <w:start w:val="1"/>
      <w:numFmt w:val="bullet"/>
      <w:lvlText w:val=""/>
      <w:lvlJc w:val="left"/>
      <w:pPr>
        <w:tabs>
          <w:tab w:val="num" w:pos="3600"/>
        </w:tabs>
        <w:ind w:left="3600" w:hanging="360"/>
      </w:pPr>
      <w:rPr>
        <w:rFonts w:ascii="Wingdings" w:hAnsi="Wingdings" w:hint="default"/>
      </w:rPr>
    </w:lvl>
    <w:lvl w:ilvl="5" w:tplc="F2A07376" w:tentative="1">
      <w:start w:val="1"/>
      <w:numFmt w:val="bullet"/>
      <w:lvlText w:val=""/>
      <w:lvlJc w:val="left"/>
      <w:pPr>
        <w:tabs>
          <w:tab w:val="num" w:pos="4320"/>
        </w:tabs>
        <w:ind w:left="4320" w:hanging="360"/>
      </w:pPr>
      <w:rPr>
        <w:rFonts w:ascii="Wingdings" w:hAnsi="Wingdings" w:hint="default"/>
      </w:rPr>
    </w:lvl>
    <w:lvl w:ilvl="6" w:tplc="E7CC059C" w:tentative="1">
      <w:start w:val="1"/>
      <w:numFmt w:val="bullet"/>
      <w:lvlText w:val=""/>
      <w:lvlJc w:val="left"/>
      <w:pPr>
        <w:tabs>
          <w:tab w:val="num" w:pos="5040"/>
        </w:tabs>
        <w:ind w:left="5040" w:hanging="360"/>
      </w:pPr>
      <w:rPr>
        <w:rFonts w:ascii="Wingdings" w:hAnsi="Wingdings" w:hint="default"/>
      </w:rPr>
    </w:lvl>
    <w:lvl w:ilvl="7" w:tplc="6E74DC24" w:tentative="1">
      <w:start w:val="1"/>
      <w:numFmt w:val="bullet"/>
      <w:lvlText w:val=""/>
      <w:lvlJc w:val="left"/>
      <w:pPr>
        <w:tabs>
          <w:tab w:val="num" w:pos="5760"/>
        </w:tabs>
        <w:ind w:left="5760" w:hanging="360"/>
      </w:pPr>
      <w:rPr>
        <w:rFonts w:ascii="Wingdings" w:hAnsi="Wingdings" w:hint="default"/>
      </w:rPr>
    </w:lvl>
    <w:lvl w:ilvl="8" w:tplc="0492936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2E7F0A"/>
    <w:multiLevelType w:val="multilevel"/>
    <w:tmpl w:val="0182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A9211C"/>
    <w:multiLevelType w:val="hybridMultilevel"/>
    <w:tmpl w:val="302EBCC4"/>
    <w:lvl w:ilvl="0" w:tplc="6B5634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CA6AB1"/>
    <w:multiLevelType w:val="hybridMultilevel"/>
    <w:tmpl w:val="ABFC6742"/>
    <w:lvl w:ilvl="0" w:tplc="CB5C1060">
      <w:start w:val="1"/>
      <w:numFmt w:val="bullet"/>
      <w:lvlText w:val=""/>
      <w:lvlJc w:val="left"/>
      <w:pPr>
        <w:tabs>
          <w:tab w:val="num" w:pos="720"/>
        </w:tabs>
        <w:ind w:left="720" w:hanging="360"/>
      </w:pPr>
      <w:rPr>
        <w:rFonts w:ascii="Wingdings" w:hAnsi="Wingdings" w:hint="default"/>
      </w:rPr>
    </w:lvl>
    <w:lvl w:ilvl="1" w:tplc="83442594" w:tentative="1">
      <w:start w:val="1"/>
      <w:numFmt w:val="bullet"/>
      <w:lvlText w:val=""/>
      <w:lvlJc w:val="left"/>
      <w:pPr>
        <w:tabs>
          <w:tab w:val="num" w:pos="1440"/>
        </w:tabs>
        <w:ind w:left="1440" w:hanging="360"/>
      </w:pPr>
      <w:rPr>
        <w:rFonts w:ascii="Wingdings" w:hAnsi="Wingdings" w:hint="default"/>
      </w:rPr>
    </w:lvl>
    <w:lvl w:ilvl="2" w:tplc="2AB27C36" w:tentative="1">
      <w:start w:val="1"/>
      <w:numFmt w:val="bullet"/>
      <w:lvlText w:val=""/>
      <w:lvlJc w:val="left"/>
      <w:pPr>
        <w:tabs>
          <w:tab w:val="num" w:pos="2160"/>
        </w:tabs>
        <w:ind w:left="2160" w:hanging="360"/>
      </w:pPr>
      <w:rPr>
        <w:rFonts w:ascii="Wingdings" w:hAnsi="Wingdings" w:hint="default"/>
      </w:rPr>
    </w:lvl>
    <w:lvl w:ilvl="3" w:tplc="A55E914A" w:tentative="1">
      <w:start w:val="1"/>
      <w:numFmt w:val="bullet"/>
      <w:lvlText w:val=""/>
      <w:lvlJc w:val="left"/>
      <w:pPr>
        <w:tabs>
          <w:tab w:val="num" w:pos="2880"/>
        </w:tabs>
        <w:ind w:left="2880" w:hanging="360"/>
      </w:pPr>
      <w:rPr>
        <w:rFonts w:ascii="Wingdings" w:hAnsi="Wingdings" w:hint="default"/>
      </w:rPr>
    </w:lvl>
    <w:lvl w:ilvl="4" w:tplc="362EF096" w:tentative="1">
      <w:start w:val="1"/>
      <w:numFmt w:val="bullet"/>
      <w:lvlText w:val=""/>
      <w:lvlJc w:val="left"/>
      <w:pPr>
        <w:tabs>
          <w:tab w:val="num" w:pos="3600"/>
        </w:tabs>
        <w:ind w:left="3600" w:hanging="360"/>
      </w:pPr>
      <w:rPr>
        <w:rFonts w:ascii="Wingdings" w:hAnsi="Wingdings" w:hint="default"/>
      </w:rPr>
    </w:lvl>
    <w:lvl w:ilvl="5" w:tplc="3BD48B18" w:tentative="1">
      <w:start w:val="1"/>
      <w:numFmt w:val="bullet"/>
      <w:lvlText w:val=""/>
      <w:lvlJc w:val="left"/>
      <w:pPr>
        <w:tabs>
          <w:tab w:val="num" w:pos="4320"/>
        </w:tabs>
        <w:ind w:left="4320" w:hanging="360"/>
      </w:pPr>
      <w:rPr>
        <w:rFonts w:ascii="Wingdings" w:hAnsi="Wingdings" w:hint="default"/>
      </w:rPr>
    </w:lvl>
    <w:lvl w:ilvl="6" w:tplc="A01CC85C" w:tentative="1">
      <w:start w:val="1"/>
      <w:numFmt w:val="bullet"/>
      <w:lvlText w:val=""/>
      <w:lvlJc w:val="left"/>
      <w:pPr>
        <w:tabs>
          <w:tab w:val="num" w:pos="5040"/>
        </w:tabs>
        <w:ind w:left="5040" w:hanging="360"/>
      </w:pPr>
      <w:rPr>
        <w:rFonts w:ascii="Wingdings" w:hAnsi="Wingdings" w:hint="default"/>
      </w:rPr>
    </w:lvl>
    <w:lvl w:ilvl="7" w:tplc="11F89710" w:tentative="1">
      <w:start w:val="1"/>
      <w:numFmt w:val="bullet"/>
      <w:lvlText w:val=""/>
      <w:lvlJc w:val="left"/>
      <w:pPr>
        <w:tabs>
          <w:tab w:val="num" w:pos="5760"/>
        </w:tabs>
        <w:ind w:left="5760" w:hanging="360"/>
      </w:pPr>
      <w:rPr>
        <w:rFonts w:ascii="Wingdings" w:hAnsi="Wingdings" w:hint="default"/>
      </w:rPr>
    </w:lvl>
    <w:lvl w:ilvl="8" w:tplc="F01848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D5620C2"/>
    <w:multiLevelType w:val="hybridMultilevel"/>
    <w:tmpl w:val="E7E4B6C6"/>
    <w:lvl w:ilvl="0" w:tplc="7694AA2C">
      <w:start w:val="1"/>
      <w:numFmt w:val="bullet"/>
      <w:lvlText w:val=""/>
      <w:lvlJc w:val="left"/>
      <w:pPr>
        <w:tabs>
          <w:tab w:val="num" w:pos="720"/>
        </w:tabs>
        <w:ind w:left="720" w:hanging="360"/>
      </w:pPr>
      <w:rPr>
        <w:rFonts w:ascii="Wingdings" w:hAnsi="Wingdings" w:hint="default"/>
      </w:rPr>
    </w:lvl>
    <w:lvl w:ilvl="1" w:tplc="DDD4C87C" w:tentative="1">
      <w:start w:val="1"/>
      <w:numFmt w:val="bullet"/>
      <w:lvlText w:val=""/>
      <w:lvlJc w:val="left"/>
      <w:pPr>
        <w:tabs>
          <w:tab w:val="num" w:pos="1440"/>
        </w:tabs>
        <w:ind w:left="1440" w:hanging="360"/>
      </w:pPr>
      <w:rPr>
        <w:rFonts w:ascii="Wingdings" w:hAnsi="Wingdings" w:hint="default"/>
      </w:rPr>
    </w:lvl>
    <w:lvl w:ilvl="2" w:tplc="C04CDD2C" w:tentative="1">
      <w:start w:val="1"/>
      <w:numFmt w:val="bullet"/>
      <w:lvlText w:val=""/>
      <w:lvlJc w:val="left"/>
      <w:pPr>
        <w:tabs>
          <w:tab w:val="num" w:pos="2160"/>
        </w:tabs>
        <w:ind w:left="2160" w:hanging="360"/>
      </w:pPr>
      <w:rPr>
        <w:rFonts w:ascii="Wingdings" w:hAnsi="Wingdings" w:hint="default"/>
      </w:rPr>
    </w:lvl>
    <w:lvl w:ilvl="3" w:tplc="601A36C8" w:tentative="1">
      <w:start w:val="1"/>
      <w:numFmt w:val="bullet"/>
      <w:lvlText w:val=""/>
      <w:lvlJc w:val="left"/>
      <w:pPr>
        <w:tabs>
          <w:tab w:val="num" w:pos="2880"/>
        </w:tabs>
        <w:ind w:left="2880" w:hanging="360"/>
      </w:pPr>
      <w:rPr>
        <w:rFonts w:ascii="Wingdings" w:hAnsi="Wingdings" w:hint="default"/>
      </w:rPr>
    </w:lvl>
    <w:lvl w:ilvl="4" w:tplc="E9C830D8" w:tentative="1">
      <w:start w:val="1"/>
      <w:numFmt w:val="bullet"/>
      <w:lvlText w:val=""/>
      <w:lvlJc w:val="left"/>
      <w:pPr>
        <w:tabs>
          <w:tab w:val="num" w:pos="3600"/>
        </w:tabs>
        <w:ind w:left="3600" w:hanging="360"/>
      </w:pPr>
      <w:rPr>
        <w:rFonts w:ascii="Wingdings" w:hAnsi="Wingdings" w:hint="default"/>
      </w:rPr>
    </w:lvl>
    <w:lvl w:ilvl="5" w:tplc="4392918E" w:tentative="1">
      <w:start w:val="1"/>
      <w:numFmt w:val="bullet"/>
      <w:lvlText w:val=""/>
      <w:lvlJc w:val="left"/>
      <w:pPr>
        <w:tabs>
          <w:tab w:val="num" w:pos="4320"/>
        </w:tabs>
        <w:ind w:left="4320" w:hanging="360"/>
      </w:pPr>
      <w:rPr>
        <w:rFonts w:ascii="Wingdings" w:hAnsi="Wingdings" w:hint="default"/>
      </w:rPr>
    </w:lvl>
    <w:lvl w:ilvl="6" w:tplc="95509964" w:tentative="1">
      <w:start w:val="1"/>
      <w:numFmt w:val="bullet"/>
      <w:lvlText w:val=""/>
      <w:lvlJc w:val="left"/>
      <w:pPr>
        <w:tabs>
          <w:tab w:val="num" w:pos="5040"/>
        </w:tabs>
        <w:ind w:left="5040" w:hanging="360"/>
      </w:pPr>
      <w:rPr>
        <w:rFonts w:ascii="Wingdings" w:hAnsi="Wingdings" w:hint="default"/>
      </w:rPr>
    </w:lvl>
    <w:lvl w:ilvl="7" w:tplc="347A8808" w:tentative="1">
      <w:start w:val="1"/>
      <w:numFmt w:val="bullet"/>
      <w:lvlText w:val=""/>
      <w:lvlJc w:val="left"/>
      <w:pPr>
        <w:tabs>
          <w:tab w:val="num" w:pos="5760"/>
        </w:tabs>
        <w:ind w:left="5760" w:hanging="360"/>
      </w:pPr>
      <w:rPr>
        <w:rFonts w:ascii="Wingdings" w:hAnsi="Wingdings" w:hint="default"/>
      </w:rPr>
    </w:lvl>
    <w:lvl w:ilvl="8" w:tplc="103C209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5"/>
  </w:num>
  <w:num w:numId="6">
    <w:abstractNumId w:val="1"/>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7C6"/>
    <w:rsid w:val="0001100E"/>
    <w:rsid w:val="000234C1"/>
    <w:rsid w:val="00043F1E"/>
    <w:rsid w:val="000913BD"/>
    <w:rsid w:val="00094FA2"/>
    <w:rsid w:val="000C68FE"/>
    <w:rsid w:val="000D52AA"/>
    <w:rsid w:val="000F2F79"/>
    <w:rsid w:val="00123B94"/>
    <w:rsid w:val="0012601F"/>
    <w:rsid w:val="00126AAE"/>
    <w:rsid w:val="00180346"/>
    <w:rsid w:val="001834B6"/>
    <w:rsid w:val="001D7623"/>
    <w:rsid w:val="001E3BB8"/>
    <w:rsid w:val="001E55E5"/>
    <w:rsid w:val="001E58AC"/>
    <w:rsid w:val="001E6CDC"/>
    <w:rsid w:val="001F5E92"/>
    <w:rsid w:val="00224B91"/>
    <w:rsid w:val="002537C6"/>
    <w:rsid w:val="00276A5C"/>
    <w:rsid w:val="002D41D9"/>
    <w:rsid w:val="002F5BBD"/>
    <w:rsid w:val="003300E3"/>
    <w:rsid w:val="00332542"/>
    <w:rsid w:val="00392AC9"/>
    <w:rsid w:val="003C6816"/>
    <w:rsid w:val="003D03DA"/>
    <w:rsid w:val="003D24C0"/>
    <w:rsid w:val="003E6536"/>
    <w:rsid w:val="00444694"/>
    <w:rsid w:val="004460C0"/>
    <w:rsid w:val="00494277"/>
    <w:rsid w:val="004B021C"/>
    <w:rsid w:val="004D29B3"/>
    <w:rsid w:val="004D54A4"/>
    <w:rsid w:val="004E0EA4"/>
    <w:rsid w:val="004E1ACD"/>
    <w:rsid w:val="004E66B8"/>
    <w:rsid w:val="004F7A8C"/>
    <w:rsid w:val="00504114"/>
    <w:rsid w:val="005156DC"/>
    <w:rsid w:val="005659D0"/>
    <w:rsid w:val="005876F0"/>
    <w:rsid w:val="0058785B"/>
    <w:rsid w:val="00587BAE"/>
    <w:rsid w:val="0059775D"/>
    <w:rsid w:val="005D334C"/>
    <w:rsid w:val="00601373"/>
    <w:rsid w:val="0061467B"/>
    <w:rsid w:val="006516F0"/>
    <w:rsid w:val="00652111"/>
    <w:rsid w:val="00665159"/>
    <w:rsid w:val="00666E3A"/>
    <w:rsid w:val="00667C70"/>
    <w:rsid w:val="0068384E"/>
    <w:rsid w:val="00694032"/>
    <w:rsid w:val="006C5355"/>
    <w:rsid w:val="006E308E"/>
    <w:rsid w:val="006F4F8B"/>
    <w:rsid w:val="006F6B32"/>
    <w:rsid w:val="006F7D56"/>
    <w:rsid w:val="0075295E"/>
    <w:rsid w:val="00783DFB"/>
    <w:rsid w:val="00787FEF"/>
    <w:rsid w:val="007937B1"/>
    <w:rsid w:val="00794F60"/>
    <w:rsid w:val="007B2E97"/>
    <w:rsid w:val="00801295"/>
    <w:rsid w:val="00820DF5"/>
    <w:rsid w:val="00826671"/>
    <w:rsid w:val="00865782"/>
    <w:rsid w:val="00875BE0"/>
    <w:rsid w:val="00877268"/>
    <w:rsid w:val="00897D8B"/>
    <w:rsid w:val="008C2A37"/>
    <w:rsid w:val="008F45BC"/>
    <w:rsid w:val="00957607"/>
    <w:rsid w:val="00970713"/>
    <w:rsid w:val="0098365B"/>
    <w:rsid w:val="009B3483"/>
    <w:rsid w:val="009D0799"/>
    <w:rsid w:val="00A27106"/>
    <w:rsid w:val="00A312F9"/>
    <w:rsid w:val="00A553B6"/>
    <w:rsid w:val="00AB5BCC"/>
    <w:rsid w:val="00AC40E0"/>
    <w:rsid w:val="00AF0A53"/>
    <w:rsid w:val="00B315C4"/>
    <w:rsid w:val="00BA77E4"/>
    <w:rsid w:val="00BE7EA5"/>
    <w:rsid w:val="00C130C4"/>
    <w:rsid w:val="00C91364"/>
    <w:rsid w:val="00C97406"/>
    <w:rsid w:val="00CA165C"/>
    <w:rsid w:val="00CE44E1"/>
    <w:rsid w:val="00CE61AA"/>
    <w:rsid w:val="00D30746"/>
    <w:rsid w:val="00D40DA3"/>
    <w:rsid w:val="00D56104"/>
    <w:rsid w:val="00D75440"/>
    <w:rsid w:val="00DF584A"/>
    <w:rsid w:val="00E03F44"/>
    <w:rsid w:val="00E47328"/>
    <w:rsid w:val="00E5724A"/>
    <w:rsid w:val="00EC2285"/>
    <w:rsid w:val="00EC7F09"/>
    <w:rsid w:val="00ED2D52"/>
    <w:rsid w:val="00ED493A"/>
    <w:rsid w:val="00EE1AF8"/>
    <w:rsid w:val="00EE6552"/>
    <w:rsid w:val="00F111F6"/>
    <w:rsid w:val="00FB34C6"/>
    <w:rsid w:val="00FC01CA"/>
    <w:rsid w:val="00FC2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97571"/>
  <w15:chartTrackingRefBased/>
  <w15:docId w15:val="{6C3D27AA-ACE5-48AE-A2D7-DFCA8E2B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DF5"/>
    <w:pPr>
      <w:spacing w:before="120" w:after="120" w:line="360" w:lineRule="auto"/>
      <w:jc w:val="both"/>
    </w:pPr>
    <w:rPr>
      <w:rFonts w:ascii="Times New Roman" w:hAnsi="Times New Roman"/>
      <w:sz w:val="24"/>
    </w:rPr>
  </w:style>
  <w:style w:type="paragraph" w:styleId="Titre1">
    <w:name w:val="heading 1"/>
    <w:basedOn w:val="Normal"/>
    <w:next w:val="Normal"/>
    <w:link w:val="Titre1Car"/>
    <w:autoRedefine/>
    <w:uiPriority w:val="9"/>
    <w:qFormat/>
    <w:rsid w:val="00875BE0"/>
    <w:pPr>
      <w:keepNext/>
      <w:keepLines/>
      <w:shd w:val="clear" w:color="auto" w:fill="FFFFFF" w:themeFill="background1"/>
      <w:spacing w:before="360" w:after="360"/>
      <w:jc w:val="center"/>
      <w:outlineLvl w:val="0"/>
    </w:pPr>
    <w:rPr>
      <w:rFonts w:eastAsiaTheme="majorEastAsia" w:cstheme="majorBidi"/>
      <w:b/>
      <w:color w:val="000000" w:themeColor="text1"/>
      <w:sz w:val="32"/>
      <w:szCs w:val="32"/>
      <w:lang w:val="fr-FR"/>
    </w:rPr>
  </w:style>
  <w:style w:type="paragraph" w:styleId="Titre2">
    <w:name w:val="heading 2"/>
    <w:basedOn w:val="Normal"/>
    <w:next w:val="Normal"/>
    <w:link w:val="Titre2Car"/>
    <w:autoRedefine/>
    <w:uiPriority w:val="9"/>
    <w:unhideWhenUsed/>
    <w:qFormat/>
    <w:rsid w:val="00875BE0"/>
    <w:pPr>
      <w:keepNext/>
      <w:keepLines/>
      <w:numPr>
        <w:ilvl w:val="1"/>
        <w:numId w:val="4"/>
      </w:numPr>
      <w:spacing w:before="280" w:after="240"/>
      <w:ind w:left="0" w:firstLine="0"/>
      <w:outlineLvl w:val="1"/>
    </w:pPr>
    <w:rPr>
      <w:rFonts w:eastAsiaTheme="majorEastAsia" w:cstheme="majorBidi"/>
      <w:b/>
      <w:color w:val="000000" w:themeColor="text1"/>
      <w:sz w:val="30"/>
      <w:szCs w:val="26"/>
      <w:u w:val="single"/>
      <w:lang w:val="fr-FR"/>
    </w:rPr>
  </w:style>
  <w:style w:type="paragraph" w:styleId="Titre3">
    <w:name w:val="heading 3"/>
    <w:basedOn w:val="Normal"/>
    <w:next w:val="Normal"/>
    <w:link w:val="Titre3Car"/>
    <w:autoRedefine/>
    <w:uiPriority w:val="9"/>
    <w:unhideWhenUsed/>
    <w:qFormat/>
    <w:rsid w:val="00AF0A53"/>
    <w:pPr>
      <w:keepNext/>
      <w:keepLines/>
      <w:pBdr>
        <w:bottom w:val="single" w:sz="4" w:space="1" w:color="auto"/>
      </w:pBdr>
      <w:spacing w:before="240" w:after="240"/>
      <w:outlineLvl w:val="2"/>
    </w:pPr>
    <w:rPr>
      <w:rFonts w:eastAsiaTheme="majorEastAsia" w:cstheme="majorBidi"/>
      <w:b/>
      <w:color w:val="00B0F0"/>
      <w:sz w:val="28"/>
      <w:szCs w:val="24"/>
    </w:rPr>
  </w:style>
  <w:style w:type="paragraph" w:styleId="Titre4">
    <w:name w:val="heading 4"/>
    <w:basedOn w:val="Normal"/>
    <w:next w:val="Normal"/>
    <w:link w:val="Titre4Car"/>
    <w:autoRedefine/>
    <w:uiPriority w:val="9"/>
    <w:semiHidden/>
    <w:unhideWhenUsed/>
    <w:qFormat/>
    <w:rsid w:val="00875BE0"/>
    <w:pPr>
      <w:keepNext/>
      <w:keepLines/>
      <w:spacing w:before="40" w:after="0"/>
      <w:ind w:left="1440"/>
      <w:outlineLvl w:val="3"/>
    </w:pPr>
    <w:rPr>
      <w:rFonts w:eastAsiaTheme="majorEastAsia" w:cstheme="majorBidi"/>
      <w:b/>
      <w:iCs/>
      <w:color w:val="000000" w:themeColor="text1"/>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5BE0"/>
    <w:rPr>
      <w:rFonts w:ascii="Times New Roman" w:eastAsiaTheme="majorEastAsia" w:hAnsi="Times New Roman" w:cstheme="majorBidi"/>
      <w:b/>
      <w:color w:val="000000" w:themeColor="text1"/>
      <w:sz w:val="32"/>
      <w:szCs w:val="32"/>
      <w:shd w:val="clear" w:color="auto" w:fill="FFFFFF" w:themeFill="background1"/>
      <w:lang w:val="fr-FR"/>
    </w:rPr>
  </w:style>
  <w:style w:type="paragraph" w:styleId="Citationintense">
    <w:name w:val="Intense Quote"/>
    <w:basedOn w:val="Normal"/>
    <w:next w:val="Normal"/>
    <w:link w:val="CitationintenseCar"/>
    <w:autoRedefine/>
    <w:uiPriority w:val="30"/>
    <w:qFormat/>
    <w:rsid w:val="000F2F79"/>
    <w:pPr>
      <w:pBdr>
        <w:bottom w:val="single" w:sz="4" w:space="10" w:color="FF0000"/>
      </w:pBdr>
      <w:spacing w:before="360" w:after="360"/>
      <w:ind w:right="-92"/>
      <w:jc w:val="left"/>
    </w:pPr>
    <w:rPr>
      <w:b/>
      <w:i/>
      <w:iCs/>
      <w:color w:val="FF0000"/>
    </w:rPr>
  </w:style>
  <w:style w:type="character" w:customStyle="1" w:styleId="CitationintenseCar">
    <w:name w:val="Citation intense Car"/>
    <w:basedOn w:val="Policepardfaut"/>
    <w:link w:val="Citationintense"/>
    <w:uiPriority w:val="30"/>
    <w:rsid w:val="000F2F79"/>
    <w:rPr>
      <w:rFonts w:ascii="Times New Roman" w:hAnsi="Times New Roman"/>
      <w:b/>
      <w:i/>
      <w:iCs/>
      <w:color w:val="FF0000"/>
      <w:sz w:val="24"/>
    </w:rPr>
  </w:style>
  <w:style w:type="character" w:customStyle="1" w:styleId="Titre2Car">
    <w:name w:val="Titre 2 Car"/>
    <w:basedOn w:val="Policepardfaut"/>
    <w:link w:val="Titre2"/>
    <w:uiPriority w:val="9"/>
    <w:rsid w:val="00875BE0"/>
    <w:rPr>
      <w:rFonts w:ascii="Times New Roman" w:eastAsiaTheme="majorEastAsia" w:hAnsi="Times New Roman" w:cstheme="majorBidi"/>
      <w:b/>
      <w:color w:val="000000" w:themeColor="text1"/>
      <w:sz w:val="30"/>
      <w:szCs w:val="26"/>
      <w:u w:val="single"/>
      <w:lang w:val="fr-FR"/>
    </w:rPr>
  </w:style>
  <w:style w:type="character" w:customStyle="1" w:styleId="Titre3Car">
    <w:name w:val="Titre 3 Car"/>
    <w:basedOn w:val="Policepardfaut"/>
    <w:link w:val="Titre3"/>
    <w:uiPriority w:val="9"/>
    <w:rsid w:val="00AF0A53"/>
    <w:rPr>
      <w:rFonts w:ascii="Times New Roman" w:eastAsiaTheme="majorEastAsia" w:hAnsi="Times New Roman" w:cstheme="majorBidi"/>
      <w:b/>
      <w:color w:val="00B0F0"/>
      <w:sz w:val="28"/>
      <w:szCs w:val="24"/>
    </w:rPr>
  </w:style>
  <w:style w:type="character" w:customStyle="1" w:styleId="Titre4Car">
    <w:name w:val="Titre 4 Car"/>
    <w:basedOn w:val="Policepardfaut"/>
    <w:link w:val="Titre4"/>
    <w:uiPriority w:val="9"/>
    <w:semiHidden/>
    <w:rsid w:val="00875BE0"/>
    <w:rPr>
      <w:rFonts w:ascii="Times New Roman" w:eastAsiaTheme="majorEastAsia" w:hAnsi="Times New Roman" w:cstheme="majorBidi"/>
      <w:b/>
      <w:iCs/>
      <w:color w:val="000000" w:themeColor="text1"/>
      <w:sz w:val="28"/>
    </w:rPr>
  </w:style>
  <w:style w:type="character" w:styleId="Lienhypertexte">
    <w:name w:val="Hyperlink"/>
    <w:basedOn w:val="Policepardfaut"/>
    <w:uiPriority w:val="99"/>
    <w:unhideWhenUsed/>
    <w:rsid w:val="00970713"/>
    <w:rPr>
      <w:color w:val="0563C1" w:themeColor="hyperlink"/>
      <w:u w:val="single"/>
    </w:rPr>
  </w:style>
  <w:style w:type="paragraph" w:styleId="Paragraphedeliste">
    <w:name w:val="List Paragraph"/>
    <w:basedOn w:val="Normal"/>
    <w:uiPriority w:val="34"/>
    <w:qFormat/>
    <w:rsid w:val="003300E3"/>
    <w:pPr>
      <w:spacing w:before="0" w:after="0" w:line="240" w:lineRule="auto"/>
      <w:ind w:left="720"/>
      <w:contextualSpacing/>
      <w:jc w:val="left"/>
    </w:pPr>
    <w:rPr>
      <w:rFonts w:eastAsia="Times New Roman" w:cs="Times New Roman"/>
      <w:szCs w:val="24"/>
    </w:rPr>
  </w:style>
  <w:style w:type="paragraph" w:styleId="NormalWeb">
    <w:name w:val="Normal (Web)"/>
    <w:basedOn w:val="Normal"/>
    <w:uiPriority w:val="99"/>
    <w:semiHidden/>
    <w:unhideWhenUsed/>
    <w:rsid w:val="00332542"/>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95127">
      <w:bodyDiv w:val="1"/>
      <w:marLeft w:val="0"/>
      <w:marRight w:val="0"/>
      <w:marTop w:val="0"/>
      <w:marBottom w:val="0"/>
      <w:divBdr>
        <w:top w:val="none" w:sz="0" w:space="0" w:color="auto"/>
        <w:left w:val="none" w:sz="0" w:space="0" w:color="auto"/>
        <w:bottom w:val="none" w:sz="0" w:space="0" w:color="auto"/>
        <w:right w:val="none" w:sz="0" w:space="0" w:color="auto"/>
      </w:divBdr>
    </w:div>
    <w:div w:id="57244720">
      <w:bodyDiv w:val="1"/>
      <w:marLeft w:val="0"/>
      <w:marRight w:val="0"/>
      <w:marTop w:val="0"/>
      <w:marBottom w:val="0"/>
      <w:divBdr>
        <w:top w:val="none" w:sz="0" w:space="0" w:color="auto"/>
        <w:left w:val="none" w:sz="0" w:space="0" w:color="auto"/>
        <w:bottom w:val="none" w:sz="0" w:space="0" w:color="auto"/>
        <w:right w:val="none" w:sz="0" w:space="0" w:color="auto"/>
      </w:divBdr>
    </w:div>
    <w:div w:id="469714389">
      <w:bodyDiv w:val="1"/>
      <w:marLeft w:val="0"/>
      <w:marRight w:val="0"/>
      <w:marTop w:val="0"/>
      <w:marBottom w:val="0"/>
      <w:divBdr>
        <w:top w:val="none" w:sz="0" w:space="0" w:color="auto"/>
        <w:left w:val="none" w:sz="0" w:space="0" w:color="auto"/>
        <w:bottom w:val="none" w:sz="0" w:space="0" w:color="auto"/>
        <w:right w:val="none" w:sz="0" w:space="0" w:color="auto"/>
      </w:divBdr>
      <w:divsChild>
        <w:div w:id="766846576">
          <w:marLeft w:val="446"/>
          <w:marRight w:val="0"/>
          <w:marTop w:val="0"/>
          <w:marBottom w:val="0"/>
          <w:divBdr>
            <w:top w:val="none" w:sz="0" w:space="0" w:color="auto"/>
            <w:left w:val="none" w:sz="0" w:space="0" w:color="auto"/>
            <w:bottom w:val="none" w:sz="0" w:space="0" w:color="auto"/>
            <w:right w:val="none" w:sz="0" w:space="0" w:color="auto"/>
          </w:divBdr>
        </w:div>
      </w:divsChild>
    </w:div>
    <w:div w:id="838081010">
      <w:bodyDiv w:val="1"/>
      <w:marLeft w:val="0"/>
      <w:marRight w:val="0"/>
      <w:marTop w:val="0"/>
      <w:marBottom w:val="0"/>
      <w:divBdr>
        <w:top w:val="none" w:sz="0" w:space="0" w:color="auto"/>
        <w:left w:val="none" w:sz="0" w:space="0" w:color="auto"/>
        <w:bottom w:val="none" w:sz="0" w:space="0" w:color="auto"/>
        <w:right w:val="none" w:sz="0" w:space="0" w:color="auto"/>
      </w:divBdr>
    </w:div>
    <w:div w:id="1042629816">
      <w:bodyDiv w:val="1"/>
      <w:marLeft w:val="0"/>
      <w:marRight w:val="0"/>
      <w:marTop w:val="0"/>
      <w:marBottom w:val="0"/>
      <w:divBdr>
        <w:top w:val="none" w:sz="0" w:space="0" w:color="auto"/>
        <w:left w:val="none" w:sz="0" w:space="0" w:color="auto"/>
        <w:bottom w:val="none" w:sz="0" w:space="0" w:color="auto"/>
        <w:right w:val="none" w:sz="0" w:space="0" w:color="auto"/>
      </w:divBdr>
    </w:div>
    <w:div w:id="1146320528">
      <w:bodyDiv w:val="1"/>
      <w:marLeft w:val="0"/>
      <w:marRight w:val="0"/>
      <w:marTop w:val="0"/>
      <w:marBottom w:val="0"/>
      <w:divBdr>
        <w:top w:val="none" w:sz="0" w:space="0" w:color="auto"/>
        <w:left w:val="none" w:sz="0" w:space="0" w:color="auto"/>
        <w:bottom w:val="none" w:sz="0" w:space="0" w:color="auto"/>
        <w:right w:val="none" w:sz="0" w:space="0" w:color="auto"/>
      </w:divBdr>
      <w:divsChild>
        <w:div w:id="796728647">
          <w:marLeft w:val="446"/>
          <w:marRight w:val="0"/>
          <w:marTop w:val="0"/>
          <w:marBottom w:val="0"/>
          <w:divBdr>
            <w:top w:val="none" w:sz="0" w:space="0" w:color="auto"/>
            <w:left w:val="none" w:sz="0" w:space="0" w:color="auto"/>
            <w:bottom w:val="none" w:sz="0" w:space="0" w:color="auto"/>
            <w:right w:val="none" w:sz="0" w:space="0" w:color="auto"/>
          </w:divBdr>
        </w:div>
      </w:divsChild>
    </w:div>
    <w:div w:id="1814255506">
      <w:bodyDiv w:val="1"/>
      <w:marLeft w:val="0"/>
      <w:marRight w:val="0"/>
      <w:marTop w:val="0"/>
      <w:marBottom w:val="0"/>
      <w:divBdr>
        <w:top w:val="none" w:sz="0" w:space="0" w:color="auto"/>
        <w:left w:val="none" w:sz="0" w:space="0" w:color="auto"/>
        <w:bottom w:val="none" w:sz="0" w:space="0" w:color="auto"/>
        <w:right w:val="none" w:sz="0" w:space="0" w:color="auto"/>
      </w:divBdr>
      <w:divsChild>
        <w:div w:id="422531357">
          <w:marLeft w:val="446"/>
          <w:marRight w:val="0"/>
          <w:marTop w:val="0"/>
          <w:marBottom w:val="0"/>
          <w:divBdr>
            <w:top w:val="none" w:sz="0" w:space="0" w:color="auto"/>
            <w:left w:val="none" w:sz="0" w:space="0" w:color="auto"/>
            <w:bottom w:val="none" w:sz="0" w:space="0" w:color="auto"/>
            <w:right w:val="none" w:sz="0" w:space="0" w:color="auto"/>
          </w:divBdr>
        </w:div>
      </w:divsChild>
    </w:div>
    <w:div w:id="2095200566">
      <w:bodyDiv w:val="1"/>
      <w:marLeft w:val="0"/>
      <w:marRight w:val="0"/>
      <w:marTop w:val="0"/>
      <w:marBottom w:val="0"/>
      <w:divBdr>
        <w:top w:val="none" w:sz="0" w:space="0" w:color="auto"/>
        <w:left w:val="none" w:sz="0" w:space="0" w:color="auto"/>
        <w:bottom w:val="none" w:sz="0" w:space="0" w:color="auto"/>
        <w:right w:val="none" w:sz="0" w:space="0" w:color="auto"/>
      </w:divBdr>
    </w:div>
    <w:div w:id="2112772013">
      <w:bodyDiv w:val="1"/>
      <w:marLeft w:val="0"/>
      <w:marRight w:val="0"/>
      <w:marTop w:val="0"/>
      <w:marBottom w:val="0"/>
      <w:divBdr>
        <w:top w:val="none" w:sz="0" w:space="0" w:color="auto"/>
        <w:left w:val="none" w:sz="0" w:space="0" w:color="auto"/>
        <w:bottom w:val="none" w:sz="0" w:space="0" w:color="auto"/>
        <w:right w:val="none" w:sz="0" w:space="0" w:color="auto"/>
      </w:divBdr>
      <w:divsChild>
        <w:div w:id="5146578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ilabs.fr/lexemple-dintelligence-artificielle-pour-bouygues-telecom/" TargetMode="External"/><Relationship Id="rId5" Type="http://schemas.openxmlformats.org/officeDocument/2006/relationships/hyperlink" Target="https://www.mailabs.fr/lexemple-dintelligence-artificielle-pour-bouygues-tele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2</Pages>
  <Words>627</Words>
  <Characters>3577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GALLUS</dc:creator>
  <cp:keywords/>
  <dc:description/>
  <cp:lastModifiedBy>NOAH GALLUS</cp:lastModifiedBy>
  <cp:revision>112</cp:revision>
  <dcterms:created xsi:type="dcterms:W3CDTF">2021-06-23T11:12:00Z</dcterms:created>
  <dcterms:modified xsi:type="dcterms:W3CDTF">2021-06-23T17:28:00Z</dcterms:modified>
</cp:coreProperties>
</file>