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F8B51" w14:textId="77777777" w:rsidR="004226AD" w:rsidRPr="006A185F" w:rsidRDefault="00E2456D" w:rsidP="004226AD">
      <w:pPr>
        <w:pStyle w:val="Heading1"/>
        <w:spacing w:after="120" w:line="280" w:lineRule="atLeast"/>
        <w:rPr>
          <w:rStyle w:val="StyleArial"/>
          <w:sz w:val="32"/>
        </w:rPr>
      </w:pPr>
      <w:bookmarkStart w:id="0" w:name="_Toc286752017"/>
      <w:r>
        <w:t xml:space="preserve">E2EV </w:t>
      </w:r>
      <w:r w:rsidR="004226AD">
        <w:t xml:space="preserve">Comparative </w:t>
      </w:r>
      <w:r w:rsidR="004226AD" w:rsidRPr="009D40C6">
        <w:t>Analysis</w:t>
      </w:r>
      <w:bookmarkEnd w:id="0"/>
    </w:p>
    <w:p w14:paraId="634073B9" w14:textId="77777777" w:rsidR="004226AD" w:rsidRPr="00037D41" w:rsidRDefault="004226AD" w:rsidP="004226AD">
      <w:pPr>
        <w:spacing w:after="120" w:line="280" w:lineRule="atLeast"/>
        <w:rPr>
          <w:rStyle w:val="StyleArial"/>
          <w:sz w:val="22"/>
          <w:szCs w:val="22"/>
        </w:rPr>
      </w:pPr>
      <w:r w:rsidRPr="00037D41">
        <w:rPr>
          <w:rStyle w:val="StyleArial"/>
          <w:sz w:val="22"/>
          <w:szCs w:val="22"/>
        </w:rPr>
        <w:t xml:space="preserve">The following is </w:t>
      </w:r>
      <w:r>
        <w:rPr>
          <w:rStyle w:val="StyleArial"/>
          <w:sz w:val="22"/>
          <w:szCs w:val="22"/>
        </w:rPr>
        <w:t>a preliminary comparative discussion</w:t>
      </w:r>
      <w:r w:rsidRPr="00037D41">
        <w:rPr>
          <w:rStyle w:val="StyleArial"/>
          <w:sz w:val="22"/>
          <w:szCs w:val="22"/>
        </w:rPr>
        <w:t xml:space="preserve"> of </w:t>
      </w:r>
      <w:r>
        <w:rPr>
          <w:rStyle w:val="StyleArial"/>
          <w:sz w:val="22"/>
          <w:szCs w:val="22"/>
        </w:rPr>
        <w:t>existing E2E systems. These systems are not competitive, per se, as they are either not commercially available or supported in manner similar to what we envision with Open E2E, or targeted to actual governmental elections, however, they are systems of interest.</w:t>
      </w:r>
    </w:p>
    <w:p w14:paraId="3AA45D1E" w14:textId="77777777" w:rsidR="004226AD" w:rsidRPr="008730D3" w:rsidRDefault="004226AD" w:rsidP="004226AD">
      <w:pPr>
        <w:widowControl w:val="0"/>
        <w:autoSpaceDE w:val="0"/>
        <w:autoSpaceDN w:val="0"/>
        <w:adjustRightInd w:val="0"/>
        <w:spacing w:after="120" w:line="280" w:lineRule="atLeast"/>
        <w:rPr>
          <w:rFonts w:ascii="Arial" w:hAnsi="Arial" w:cs="Arial"/>
          <w:b/>
          <w:bCs/>
          <w:sz w:val="22"/>
          <w:szCs w:val="22"/>
        </w:rPr>
      </w:pPr>
      <w:r>
        <w:rPr>
          <w:rFonts w:ascii="Arial" w:hAnsi="Arial" w:cs="Arial"/>
          <w:sz w:val="22"/>
          <w:szCs w:val="22"/>
        </w:rPr>
        <w:t>This section</w:t>
      </w:r>
      <w:r w:rsidRPr="008B7004">
        <w:rPr>
          <w:rFonts w:ascii="Arial" w:hAnsi="Arial" w:cs="Arial"/>
          <w:sz w:val="22"/>
          <w:szCs w:val="22"/>
        </w:rPr>
        <w:t xml:space="preserve"> presents a </w:t>
      </w:r>
      <w:r>
        <w:rPr>
          <w:rFonts w:ascii="Arial" w:hAnsi="Arial" w:cs="Arial"/>
          <w:sz w:val="22"/>
          <w:szCs w:val="22"/>
        </w:rPr>
        <w:t>broad-brush</w:t>
      </w:r>
      <w:r w:rsidRPr="008B7004">
        <w:rPr>
          <w:rFonts w:ascii="Arial" w:hAnsi="Arial" w:cs="Arial"/>
          <w:sz w:val="22"/>
          <w:szCs w:val="22"/>
        </w:rPr>
        <w:t xml:space="preserve"> comparative analysis of E2EV </w:t>
      </w:r>
      <w:r>
        <w:rPr>
          <w:rFonts w:ascii="Arial" w:hAnsi="Arial" w:cs="Arial"/>
          <w:sz w:val="22"/>
          <w:szCs w:val="22"/>
        </w:rPr>
        <w:t>voting systems</w:t>
      </w:r>
      <w:r w:rsidRPr="008B7004">
        <w:rPr>
          <w:rFonts w:ascii="Arial" w:hAnsi="Arial" w:cs="Arial"/>
          <w:sz w:val="22"/>
          <w:szCs w:val="22"/>
        </w:rPr>
        <w:t xml:space="preserve"> </w:t>
      </w:r>
      <w:r>
        <w:rPr>
          <w:rFonts w:ascii="Arial" w:hAnsi="Arial" w:cs="Arial"/>
          <w:sz w:val="22"/>
          <w:szCs w:val="22"/>
        </w:rPr>
        <w:t>including</w:t>
      </w:r>
      <w:r w:rsidRPr="008B7004">
        <w:rPr>
          <w:rFonts w:ascii="Arial" w:hAnsi="Arial" w:cs="Arial"/>
          <w:sz w:val="22"/>
          <w:szCs w:val="22"/>
        </w:rPr>
        <w:t xml:space="preserve"> a preliminary assessment of 3 apparently “true” remote end-to-end verifiable (E2EV) voting systems.</w:t>
      </w:r>
      <w:r>
        <w:rPr>
          <w:rFonts w:ascii="Arial" w:hAnsi="Arial" w:cs="Arial"/>
          <w:sz w:val="22"/>
          <w:szCs w:val="22"/>
        </w:rPr>
        <w:t xml:space="preserve"> As n</w:t>
      </w:r>
      <w:r w:rsidRPr="008B7004">
        <w:rPr>
          <w:rFonts w:ascii="Arial" w:hAnsi="Arial" w:cs="Arial"/>
          <w:sz w:val="22"/>
          <w:szCs w:val="22"/>
        </w:rPr>
        <w:t xml:space="preserve">o structure, set of questions or criteria for such an analysis </w:t>
      </w:r>
      <w:r>
        <w:rPr>
          <w:rFonts w:ascii="Arial" w:hAnsi="Arial" w:cs="Arial"/>
          <w:sz w:val="22"/>
          <w:szCs w:val="22"/>
        </w:rPr>
        <w:t xml:space="preserve">was previously defined, it can only be deemed </w:t>
      </w:r>
      <w:r w:rsidRPr="008B7004">
        <w:rPr>
          <w:rFonts w:ascii="Arial" w:hAnsi="Arial" w:cs="Arial"/>
          <w:b/>
          <w:bCs/>
          <w:sz w:val="22"/>
          <w:szCs w:val="22"/>
        </w:rPr>
        <w:t xml:space="preserve">preliminary, descriptive and analytic; </w:t>
      </w:r>
      <w:r w:rsidRPr="008B7004">
        <w:rPr>
          <w:rFonts w:ascii="Arial" w:hAnsi="Arial" w:cs="Arial"/>
          <w:sz w:val="22"/>
          <w:szCs w:val="22"/>
        </w:rPr>
        <w:t>it is not prescriptive and does not offer any judgments or recommendations as to better or worse voting systems.</w:t>
      </w:r>
    </w:p>
    <w:p w14:paraId="4E952AB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Major Findings</w:t>
      </w:r>
    </w:p>
    <w:p w14:paraId="4B9511D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The</w:t>
      </w:r>
      <w:r w:rsidRPr="008B7004">
        <w:rPr>
          <w:rFonts w:ascii="Arial" w:hAnsi="Arial" w:cs="Arial"/>
          <w:sz w:val="22"/>
          <w:szCs w:val="22"/>
        </w:rPr>
        <w:t xml:space="preserve"> analysis of system features found that only </w:t>
      </w:r>
      <w:r w:rsidRPr="008B7004">
        <w:rPr>
          <w:rFonts w:ascii="Arial" w:hAnsi="Arial" w:cs="Arial"/>
          <w:b/>
          <w:bCs/>
          <w:i/>
          <w:iCs/>
          <w:sz w:val="22"/>
          <w:szCs w:val="22"/>
        </w:rPr>
        <w:t xml:space="preserve">3 systems could satisfy all the E2EV </w:t>
      </w:r>
      <w:r w:rsidRPr="008B7004">
        <w:rPr>
          <w:rFonts w:ascii="Arial" w:hAnsi="Arial" w:cs="Arial"/>
          <w:sz w:val="22"/>
          <w:szCs w:val="22"/>
        </w:rPr>
        <w:t>properties. This conclusion is contestable, however, as some scientists would consider each of these systems to have actually embraced tradeoffs that could render no system a complete E2EV system.</w:t>
      </w:r>
    </w:p>
    <w:p w14:paraId="30D9362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 number of additional systems are under development currently that hold promise and should be watched. We term these </w:t>
      </w:r>
      <w:r w:rsidRPr="008B7004">
        <w:rPr>
          <w:rFonts w:ascii="Arial" w:hAnsi="Arial" w:cs="Arial"/>
          <w:b/>
          <w:bCs/>
          <w:i/>
          <w:iCs/>
          <w:sz w:val="22"/>
          <w:szCs w:val="22"/>
        </w:rPr>
        <w:t xml:space="preserve">“Horizon” </w:t>
      </w:r>
      <w:r w:rsidRPr="008B7004">
        <w:rPr>
          <w:rFonts w:ascii="Arial" w:hAnsi="Arial" w:cs="Arial"/>
          <w:sz w:val="22"/>
          <w:szCs w:val="22"/>
        </w:rPr>
        <w:t>systems.</w:t>
      </w:r>
      <w:r>
        <w:rPr>
          <w:rFonts w:ascii="Arial" w:hAnsi="Arial" w:cs="Arial"/>
          <w:sz w:val="22"/>
          <w:szCs w:val="22"/>
        </w:rPr>
        <w:t xml:space="preserve"> They are not covered in this document.</w:t>
      </w:r>
    </w:p>
    <w:p w14:paraId="17FF24A0" w14:textId="41E07AB6" w:rsidR="004226AD" w:rsidRPr="008B7004" w:rsidRDefault="004226AD" w:rsidP="004226AD">
      <w:pPr>
        <w:widowControl w:val="0"/>
        <w:autoSpaceDE w:val="0"/>
        <w:autoSpaceDN w:val="0"/>
        <w:adjustRightInd w:val="0"/>
        <w:spacing w:after="120" w:line="280" w:lineRule="atLeast"/>
        <w:rPr>
          <w:rStyle w:val="StyleArial"/>
          <w:rFonts w:cs="Arial"/>
          <w:sz w:val="22"/>
          <w:szCs w:val="22"/>
        </w:rPr>
      </w:pPr>
      <w:r w:rsidRPr="008B7004">
        <w:rPr>
          <w:rFonts w:ascii="Arial" w:hAnsi="Arial" w:cs="Arial"/>
          <w:b/>
          <w:bCs/>
          <w:sz w:val="22"/>
          <w:szCs w:val="22"/>
        </w:rPr>
        <w:t xml:space="preserve">No E2EV system has solved all security issues, </w:t>
      </w:r>
      <w:r w:rsidRPr="008B7004">
        <w:rPr>
          <w:rFonts w:ascii="Arial" w:hAnsi="Arial" w:cs="Arial"/>
          <w:sz w:val="22"/>
          <w:szCs w:val="22"/>
        </w:rPr>
        <w:t xml:space="preserve">and </w:t>
      </w:r>
      <w:r>
        <w:rPr>
          <w:rFonts w:ascii="Arial" w:hAnsi="Arial" w:cs="Arial"/>
          <w:sz w:val="22"/>
          <w:szCs w:val="22"/>
        </w:rPr>
        <w:t xml:space="preserve">it could be that </w:t>
      </w:r>
      <w:r w:rsidRPr="008B7004">
        <w:rPr>
          <w:rFonts w:ascii="Arial" w:hAnsi="Arial" w:cs="Arial"/>
          <w:sz w:val="22"/>
          <w:szCs w:val="22"/>
        </w:rPr>
        <w:t xml:space="preserve">none is likely to solve them all until the current public Internet is re-architected and re-engineered for security. </w:t>
      </w:r>
    </w:p>
    <w:p w14:paraId="322CD94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Definition of E2EV Voting Systems</w:t>
      </w:r>
    </w:p>
    <w:p w14:paraId="7D9859B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For this analysis, it was agreed</w:t>
      </w:r>
      <w:r w:rsidRPr="008B7004">
        <w:rPr>
          <w:rFonts w:ascii="Arial" w:hAnsi="Arial" w:cs="Arial"/>
          <w:sz w:val="22"/>
          <w:szCs w:val="22"/>
        </w:rPr>
        <w:t xml:space="preserve"> that an end-to-end verifiable (E2EV) voting system requires these properties:</w:t>
      </w:r>
    </w:p>
    <w:p w14:paraId="58B7F63C" w14:textId="77777777" w:rsidR="004226AD" w:rsidRPr="008B7004" w:rsidRDefault="004226AD" w:rsidP="004226AD">
      <w:pPr>
        <w:widowControl w:val="0"/>
        <w:autoSpaceDE w:val="0"/>
        <w:autoSpaceDN w:val="0"/>
        <w:adjustRightInd w:val="0"/>
        <w:spacing w:after="120" w:line="280" w:lineRule="atLeast"/>
        <w:jc w:val="both"/>
        <w:rPr>
          <w:rFonts w:ascii="Arial" w:hAnsi="Arial" w:cs="Arial"/>
          <w:sz w:val="22"/>
          <w:szCs w:val="22"/>
        </w:rPr>
      </w:pPr>
      <w:r w:rsidRPr="008A756B">
        <w:rPr>
          <w:rFonts w:ascii="Arial" w:hAnsi="Arial" w:cs="Arial"/>
          <w:sz w:val="22"/>
          <w:szCs w:val="22"/>
        </w:rPr>
        <w:t xml:space="preserve">(1) </w:t>
      </w:r>
      <w:r w:rsidRPr="008A756B">
        <w:rPr>
          <w:rFonts w:ascii="Arial" w:hAnsi="Arial" w:cs="Arial"/>
          <w:b/>
          <w:sz w:val="22"/>
          <w:szCs w:val="22"/>
        </w:rPr>
        <w:t>End-To-End Integrity</w:t>
      </w:r>
      <w:r>
        <w:rPr>
          <w:rFonts w:ascii="Arial" w:hAnsi="Arial" w:cs="Arial"/>
          <w:sz w:val="22"/>
          <w:szCs w:val="22"/>
        </w:rPr>
        <w:t xml:space="preserve">, specifically meaning that the voter’s vote selections </w:t>
      </w:r>
      <w:r w:rsidRPr="008A756B">
        <w:rPr>
          <w:rFonts w:ascii="Arial" w:hAnsi="Arial" w:cs="Arial"/>
          <w:sz w:val="22"/>
          <w:szCs w:val="22"/>
        </w:rPr>
        <w:t>are:</w:t>
      </w:r>
    </w:p>
    <w:p w14:paraId="246E53C2"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Recorded as intended </w:t>
      </w:r>
    </w:p>
    <w:p w14:paraId="37900BE6"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Cast as recorded </w:t>
      </w:r>
    </w:p>
    <w:p w14:paraId="2C2548E7"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580"/>
        <w:rPr>
          <w:rFonts w:ascii="Arial" w:hAnsi="Arial" w:cs="Arial"/>
          <w:sz w:val="22"/>
          <w:szCs w:val="22"/>
        </w:rPr>
      </w:pPr>
      <w:r w:rsidRPr="008B7004">
        <w:rPr>
          <w:rFonts w:ascii="Arial" w:hAnsi="Arial" w:cs="Arial"/>
          <w:sz w:val="22"/>
          <w:szCs w:val="22"/>
        </w:rPr>
        <w:t xml:space="preserve">Counted as cast </w:t>
      </w:r>
    </w:p>
    <w:p w14:paraId="2D6A914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 </w:t>
      </w:r>
      <w:r w:rsidRPr="008B7004">
        <w:rPr>
          <w:rFonts w:ascii="Arial" w:hAnsi="Arial" w:cs="Arial"/>
          <w:b/>
          <w:bCs/>
          <w:i/>
          <w:iCs/>
          <w:sz w:val="22"/>
          <w:szCs w:val="22"/>
        </w:rPr>
        <w:t xml:space="preserve">Verifiability </w:t>
      </w:r>
      <w:r w:rsidRPr="008B7004">
        <w:rPr>
          <w:rFonts w:ascii="Arial" w:hAnsi="Arial" w:cs="Arial"/>
          <w:sz w:val="22"/>
          <w:szCs w:val="22"/>
        </w:rPr>
        <w:t>of all integrity properties, by the voter (and a smaller set of properties verifiable by the public, to preserve voter privacy in vote choices); and achieves</w:t>
      </w:r>
    </w:p>
    <w:p w14:paraId="6C54E01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(3) </w:t>
      </w:r>
      <w:r w:rsidRPr="008B7004">
        <w:rPr>
          <w:rFonts w:ascii="Arial" w:hAnsi="Arial" w:cs="Arial"/>
          <w:b/>
          <w:bCs/>
          <w:i/>
          <w:iCs/>
          <w:sz w:val="22"/>
          <w:szCs w:val="22"/>
        </w:rPr>
        <w:t>Software Independence.</w:t>
      </w:r>
    </w:p>
    <w:p w14:paraId="0F26614D" w14:textId="77777777" w:rsidR="004226AD" w:rsidRPr="00035660"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“Software independence” is a property that Ron </w:t>
      </w:r>
      <w:proofErr w:type="spellStart"/>
      <w:r>
        <w:rPr>
          <w:rFonts w:ascii="Arial" w:hAnsi="Arial" w:cs="Arial"/>
          <w:sz w:val="22"/>
          <w:szCs w:val="22"/>
        </w:rPr>
        <w:t>Rivest</w:t>
      </w:r>
      <w:proofErr w:type="spellEnd"/>
      <w:r>
        <w:rPr>
          <w:rFonts w:ascii="Arial" w:hAnsi="Arial" w:cs="Arial"/>
          <w:sz w:val="22"/>
          <w:szCs w:val="22"/>
        </w:rPr>
        <w:t xml:space="preserve"> and John </w:t>
      </w:r>
      <w:proofErr w:type="spellStart"/>
      <w:r>
        <w:rPr>
          <w:rFonts w:ascii="Arial" w:hAnsi="Arial" w:cs="Arial"/>
          <w:sz w:val="22"/>
          <w:szCs w:val="22"/>
        </w:rPr>
        <w:t>Wack</w:t>
      </w:r>
      <w:proofErr w:type="spellEnd"/>
      <w:r>
        <w:rPr>
          <w:rFonts w:ascii="Arial" w:hAnsi="Arial" w:cs="Arial"/>
          <w:sz w:val="22"/>
          <w:szCs w:val="22"/>
        </w:rPr>
        <w:t xml:space="preserve"> first identified as a possible cure</w:t>
      </w:r>
      <w:r w:rsidRPr="00035660">
        <w:rPr>
          <w:rFonts w:ascii="Arial" w:hAnsi="Arial" w:cs="Arial"/>
          <w:sz w:val="22"/>
          <w:szCs w:val="22"/>
        </w:rPr>
        <w:t xml:space="preserve"> for software vulnerabilities that could cause inaccuracies in vote totals [11, 12]. Phillip Stark and David Wagner have further explained the property:</w:t>
      </w:r>
    </w:p>
    <w:p w14:paraId="4E6F7341"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035660">
        <w:rPr>
          <w:rFonts w:ascii="Arial" w:hAnsi="Arial" w:cs="Arial"/>
          <w:sz w:val="22"/>
          <w:szCs w:val="22"/>
        </w:rPr>
        <w:t xml:space="preserve">A voting system is strongly software-independent, if an undetected error or change to its software cannot produce an undetectable change in the outcome, and we can find the correct outcome without re-running the election. Strong software-independence does not </w:t>
      </w:r>
      <w:r w:rsidRPr="00035660">
        <w:rPr>
          <w:rFonts w:ascii="Arial" w:hAnsi="Arial" w:cs="Arial"/>
          <w:sz w:val="22"/>
          <w:szCs w:val="22"/>
        </w:rPr>
        <w:lastRenderedPageBreak/>
        <w:t>mean the voting system has no software; rather, it means that even if its software has a flaw th</w:t>
      </w:r>
      <w:r>
        <w:rPr>
          <w:rFonts w:ascii="Arial" w:hAnsi="Arial" w:cs="Arial"/>
          <w:sz w:val="22"/>
          <w:szCs w:val="22"/>
        </w:rPr>
        <w:t xml:space="preserve">at causes it to give the wrong outcome, </w:t>
      </w:r>
      <w:r w:rsidRPr="00035660">
        <w:rPr>
          <w:rFonts w:ascii="Arial" w:hAnsi="Arial" w:cs="Arial"/>
          <w:sz w:val="22"/>
          <w:szCs w:val="22"/>
        </w:rPr>
        <w:t>the</w:t>
      </w:r>
      <w:r>
        <w:rPr>
          <w:rFonts w:ascii="Arial" w:hAnsi="Arial" w:cs="Arial"/>
          <w:sz w:val="22"/>
          <w:szCs w:val="22"/>
        </w:rPr>
        <w:t xml:space="preserve"> </w:t>
      </w:r>
      <w:r w:rsidRPr="00035660">
        <w:rPr>
          <w:rFonts w:ascii="Arial" w:hAnsi="Arial" w:cs="Arial"/>
          <w:sz w:val="22"/>
          <w:szCs w:val="22"/>
        </w:rPr>
        <w:t>overall</w:t>
      </w:r>
      <w:r>
        <w:rPr>
          <w:rFonts w:ascii="Arial" w:hAnsi="Arial" w:cs="Arial"/>
          <w:sz w:val="22"/>
          <w:szCs w:val="22"/>
        </w:rPr>
        <w:t xml:space="preserve"> </w:t>
      </w:r>
      <w:r w:rsidRPr="00035660">
        <w:rPr>
          <w:rFonts w:ascii="Arial" w:hAnsi="Arial" w:cs="Arial"/>
          <w:sz w:val="22"/>
          <w:szCs w:val="22"/>
        </w:rPr>
        <w:t>system</w:t>
      </w:r>
      <w:r>
        <w:rPr>
          <w:rFonts w:ascii="Arial" w:hAnsi="Arial" w:cs="Arial"/>
          <w:sz w:val="22"/>
          <w:szCs w:val="22"/>
        </w:rPr>
        <w:t xml:space="preserve"> </w:t>
      </w:r>
      <w:r w:rsidRPr="00035660">
        <w:rPr>
          <w:rFonts w:ascii="Arial" w:hAnsi="Arial" w:cs="Arial"/>
          <w:sz w:val="22"/>
          <w:szCs w:val="22"/>
        </w:rPr>
        <w:t>still</w:t>
      </w:r>
      <w:r>
        <w:rPr>
          <w:rFonts w:ascii="Arial" w:hAnsi="Arial" w:cs="Arial"/>
          <w:sz w:val="22"/>
          <w:szCs w:val="22"/>
        </w:rPr>
        <w:t xml:space="preserve"> </w:t>
      </w:r>
      <w:r w:rsidRPr="00035660">
        <w:rPr>
          <w:rFonts w:ascii="Arial" w:hAnsi="Arial" w:cs="Arial"/>
          <w:sz w:val="22"/>
          <w:szCs w:val="22"/>
        </w:rPr>
        <w:t>produces</w:t>
      </w:r>
      <w:r>
        <w:rPr>
          <w:rFonts w:ascii="Arial" w:hAnsi="Arial" w:cs="Arial"/>
          <w:sz w:val="22"/>
          <w:szCs w:val="22"/>
        </w:rPr>
        <w:t xml:space="preserve"> </w:t>
      </w:r>
      <w:r w:rsidRPr="00035660">
        <w:rPr>
          <w:rFonts w:ascii="Arial" w:hAnsi="Arial" w:cs="Arial"/>
          <w:sz w:val="22"/>
          <w:szCs w:val="22"/>
        </w:rPr>
        <w:t>“breadcrumbs”</w:t>
      </w:r>
      <w:r>
        <w:rPr>
          <w:rFonts w:ascii="Arial" w:hAnsi="Arial" w:cs="Arial"/>
          <w:sz w:val="22"/>
          <w:szCs w:val="22"/>
        </w:rPr>
        <w:t xml:space="preserve"> </w:t>
      </w:r>
      <w:r w:rsidRPr="00035660">
        <w:rPr>
          <w:rFonts w:ascii="Arial" w:hAnsi="Arial" w:cs="Arial"/>
          <w:sz w:val="22"/>
          <w:szCs w:val="22"/>
        </w:rPr>
        <w:t xml:space="preserve">(an audit trail) from which we can find the true outcome, despite any flaw in the software. </w:t>
      </w:r>
    </w:p>
    <w:p w14:paraId="7927E2A9" w14:textId="5BD071BB" w:rsidR="004226AD" w:rsidRPr="00BC1AC6" w:rsidRDefault="004226AD" w:rsidP="004226AD">
      <w:pPr>
        <w:widowControl w:val="0"/>
        <w:autoSpaceDE w:val="0"/>
        <w:autoSpaceDN w:val="0"/>
        <w:adjustRightInd w:val="0"/>
        <w:spacing w:after="120" w:line="280" w:lineRule="atLeast"/>
        <w:rPr>
          <w:rFonts w:ascii="Arial" w:hAnsi="Arial" w:cs="Arial"/>
          <w:sz w:val="22"/>
          <w:szCs w:val="22"/>
        </w:rPr>
      </w:pPr>
      <w:r w:rsidRPr="00035660">
        <w:rPr>
          <w:rFonts w:ascii="Arial" w:hAnsi="Arial" w:cs="Arial"/>
          <w:sz w:val="22"/>
          <w:szCs w:val="22"/>
        </w:rPr>
        <w:t xml:space="preserve">Systems that produce voter-verifiable paper records (VVPRs) [for instance, voter marked paper ballots] as an audit trail are strongly software-independent, provided the integrity of that audit trail is maintained, because the audit trail can be used to determine the true outcome. </w:t>
      </w:r>
    </w:p>
    <w:p w14:paraId="0A2F6462" w14:textId="66A7F610" w:rsidR="004226AD" w:rsidRPr="00035660"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b/>
          <w:bCs/>
          <w:sz w:val="22"/>
          <w:szCs w:val="22"/>
        </w:rPr>
        <w:t xml:space="preserve">Disclaimer: </w:t>
      </w:r>
      <w:r w:rsidRPr="008B7004">
        <w:rPr>
          <w:rFonts w:ascii="Arial" w:hAnsi="Arial" w:cs="Arial"/>
          <w:noProof/>
          <w:sz w:val="22"/>
          <w:szCs w:val="22"/>
        </w:rPr>
        <w:drawing>
          <wp:inline distT="0" distB="0" distL="0" distR="0" wp14:anchorId="3DE99CFD" wp14:editId="46387059">
            <wp:extent cx="8255" cy="8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Arial" w:hAnsi="Arial" w:cs="Arial"/>
          <w:bCs/>
          <w:sz w:val="22"/>
          <w:szCs w:val="22"/>
        </w:rPr>
        <w:t xml:space="preserve">this report by no means represents a definitive, peer-reviewed body of research. Rather it is a starting point. There may be errors or inaccuracies. </w:t>
      </w:r>
    </w:p>
    <w:p w14:paraId="572AC82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True E2EV Voting Systems</w:t>
      </w:r>
    </w:p>
    <w:p w14:paraId="1F4DAE7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Demonstrate the following properties</w:t>
      </w:r>
      <w:proofErr w:type="gramStart"/>
      <w:r w:rsidRPr="008B7004">
        <w:rPr>
          <w:rFonts w:ascii="Arial" w:hAnsi="Arial" w:cs="Arial"/>
          <w:sz w:val="22"/>
          <w:szCs w:val="22"/>
        </w:rPr>
        <w:t>: </w:t>
      </w:r>
      <w:proofErr w:type="gramEnd"/>
      <w:r w:rsidRPr="008B7004">
        <w:rPr>
          <w:rFonts w:ascii="Arial" w:hAnsi="Arial" w:cs="Arial"/>
          <w:sz w:val="22"/>
          <w:szCs w:val="22"/>
        </w:rPr>
        <w:t xml:space="preserve">(1) End-To-End </w:t>
      </w:r>
      <w:r w:rsidRPr="008B7004">
        <w:rPr>
          <w:rFonts w:ascii="Arial" w:hAnsi="Arial" w:cs="Arial"/>
          <w:b/>
          <w:bCs/>
          <w:i/>
          <w:iCs/>
          <w:sz w:val="22"/>
          <w:szCs w:val="22"/>
        </w:rPr>
        <w:t>Integrity,</w:t>
      </w:r>
      <w:r>
        <w:rPr>
          <w:rFonts w:ascii="Arial" w:hAnsi="Arial" w:cs="Arial"/>
          <w:b/>
          <w:bCs/>
          <w:i/>
          <w:iCs/>
          <w:sz w:val="22"/>
          <w:szCs w:val="22"/>
        </w:rPr>
        <w:t xml:space="preserve"> </w:t>
      </w:r>
      <w:r w:rsidRPr="008B7004">
        <w:rPr>
          <w:rFonts w:ascii="Arial" w:hAnsi="Arial" w:cs="Arial"/>
          <w:b/>
          <w:bCs/>
          <w:i/>
          <w:iCs/>
          <w:sz w:val="22"/>
          <w:szCs w:val="22"/>
        </w:rPr>
        <w:t>specifically</w:t>
      </w:r>
      <w:r>
        <w:rPr>
          <w:rFonts w:ascii="Arial" w:hAnsi="Arial" w:cs="Arial"/>
          <w:b/>
          <w:bCs/>
          <w:i/>
          <w:iCs/>
          <w:sz w:val="22"/>
          <w:szCs w:val="22"/>
        </w:rPr>
        <w:t xml:space="preserve"> </w:t>
      </w:r>
      <w:r w:rsidRPr="008B7004">
        <w:rPr>
          <w:rFonts w:ascii="Arial" w:hAnsi="Arial" w:cs="Arial"/>
          <w:b/>
          <w:bCs/>
          <w:i/>
          <w:iCs/>
          <w:sz w:val="22"/>
          <w:szCs w:val="22"/>
        </w:rPr>
        <w:t>meaning</w:t>
      </w:r>
      <w:r>
        <w:rPr>
          <w:rFonts w:ascii="Arial" w:hAnsi="Arial" w:cs="Arial"/>
          <w:b/>
          <w:bCs/>
          <w:i/>
          <w:iCs/>
          <w:sz w:val="22"/>
          <w:szCs w:val="22"/>
        </w:rPr>
        <w:t xml:space="preserve"> </w:t>
      </w:r>
      <w:r w:rsidRPr="008B7004">
        <w:rPr>
          <w:rFonts w:ascii="Arial" w:hAnsi="Arial" w:cs="Arial"/>
          <w:b/>
          <w:bCs/>
          <w:i/>
          <w:iCs/>
          <w:sz w:val="22"/>
          <w:szCs w:val="22"/>
        </w:rPr>
        <w:t>that</w:t>
      </w:r>
      <w:r>
        <w:rPr>
          <w:rFonts w:ascii="Arial" w:hAnsi="Arial" w:cs="Arial"/>
          <w:b/>
          <w:bCs/>
          <w:i/>
          <w:iCs/>
          <w:sz w:val="22"/>
          <w:szCs w:val="22"/>
        </w:rPr>
        <w:t xml:space="preserve"> </w:t>
      </w:r>
      <w:r w:rsidRPr="008B7004">
        <w:rPr>
          <w:rFonts w:ascii="Arial" w:hAnsi="Arial" w:cs="Arial"/>
          <w:b/>
          <w:bCs/>
          <w:i/>
          <w:iCs/>
          <w:sz w:val="22"/>
          <w:szCs w:val="22"/>
        </w:rPr>
        <w:t>the</w:t>
      </w:r>
      <w:r>
        <w:rPr>
          <w:rFonts w:ascii="Arial" w:hAnsi="Arial" w:cs="Arial"/>
          <w:b/>
          <w:bCs/>
          <w:i/>
          <w:iCs/>
          <w:sz w:val="22"/>
          <w:szCs w:val="22"/>
        </w:rPr>
        <w:t xml:space="preserve"> </w:t>
      </w:r>
      <w:r w:rsidRPr="008B7004">
        <w:rPr>
          <w:rFonts w:ascii="Arial" w:hAnsi="Arial" w:cs="Arial"/>
          <w:b/>
          <w:bCs/>
          <w:i/>
          <w:iCs/>
          <w:sz w:val="22"/>
          <w:szCs w:val="22"/>
        </w:rPr>
        <w:t>voter’s</w:t>
      </w:r>
      <w:r>
        <w:rPr>
          <w:rFonts w:ascii="Arial" w:hAnsi="Arial" w:cs="Arial"/>
          <w:b/>
          <w:bCs/>
          <w:i/>
          <w:iCs/>
          <w:sz w:val="22"/>
          <w:szCs w:val="22"/>
        </w:rPr>
        <w:t xml:space="preserve"> </w:t>
      </w:r>
      <w:r w:rsidRPr="008B7004">
        <w:rPr>
          <w:rFonts w:ascii="Arial" w:hAnsi="Arial" w:cs="Arial"/>
          <w:b/>
          <w:bCs/>
          <w:i/>
          <w:iCs/>
          <w:sz w:val="22"/>
          <w:szCs w:val="22"/>
        </w:rPr>
        <w:t>vote</w:t>
      </w:r>
      <w:r>
        <w:rPr>
          <w:rFonts w:ascii="Arial" w:hAnsi="Arial" w:cs="Arial"/>
          <w:b/>
          <w:bCs/>
          <w:i/>
          <w:iCs/>
          <w:sz w:val="22"/>
          <w:szCs w:val="22"/>
        </w:rPr>
        <w:t xml:space="preserve"> </w:t>
      </w:r>
      <w:r w:rsidRPr="008B7004">
        <w:rPr>
          <w:rFonts w:ascii="Arial" w:hAnsi="Arial" w:cs="Arial"/>
          <w:b/>
          <w:bCs/>
          <w:i/>
          <w:iCs/>
          <w:sz w:val="22"/>
          <w:szCs w:val="22"/>
        </w:rPr>
        <w:t>selections</w:t>
      </w:r>
      <w:r>
        <w:rPr>
          <w:rFonts w:ascii="Arial" w:hAnsi="Arial" w:cs="Arial"/>
          <w:b/>
          <w:bCs/>
          <w:i/>
          <w:iCs/>
          <w:sz w:val="22"/>
          <w:szCs w:val="22"/>
        </w:rPr>
        <w:t xml:space="preserve"> </w:t>
      </w:r>
      <w:r w:rsidRPr="008B7004">
        <w:rPr>
          <w:rFonts w:ascii="Arial" w:hAnsi="Arial" w:cs="Arial"/>
          <w:b/>
          <w:bCs/>
          <w:i/>
          <w:iCs/>
          <w:sz w:val="22"/>
          <w:szCs w:val="22"/>
        </w:rPr>
        <w:t>are:</w:t>
      </w:r>
      <w:r>
        <w:rPr>
          <w:rFonts w:ascii="Arial" w:hAnsi="Arial" w:cs="Arial"/>
          <w:b/>
          <w:bCs/>
          <w:i/>
          <w:iCs/>
          <w:sz w:val="22"/>
          <w:szCs w:val="22"/>
        </w:rPr>
        <w:t xml:space="preserve"> </w:t>
      </w:r>
    </w:p>
    <w:p w14:paraId="022A5EA7"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Recorded as intended </w:t>
      </w:r>
    </w:p>
    <w:p w14:paraId="2E7DDD39"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Cast as recorded </w:t>
      </w:r>
    </w:p>
    <w:p w14:paraId="2D9CA229" w14:textId="77777777" w:rsidR="004226AD" w:rsidRPr="008B7004" w:rsidRDefault="004226AD" w:rsidP="004226AD">
      <w:pPr>
        <w:widowControl w:val="0"/>
        <w:numPr>
          <w:ilvl w:val="0"/>
          <w:numId w:val="37"/>
        </w:numPr>
        <w:tabs>
          <w:tab w:val="left" w:pos="220"/>
          <w:tab w:val="left" w:pos="720"/>
        </w:tabs>
        <w:autoSpaceDE w:val="0"/>
        <w:autoSpaceDN w:val="0"/>
        <w:adjustRightInd w:val="0"/>
        <w:spacing w:after="120" w:line="280" w:lineRule="atLeast"/>
        <w:ind w:hanging="720"/>
        <w:rPr>
          <w:rFonts w:ascii="Arial" w:hAnsi="Arial" w:cs="Arial"/>
          <w:sz w:val="22"/>
          <w:szCs w:val="22"/>
        </w:rPr>
      </w:pPr>
      <w:r w:rsidRPr="008B7004">
        <w:rPr>
          <w:rFonts w:ascii="Arial" w:hAnsi="Arial" w:cs="Arial"/>
          <w:sz w:val="22"/>
          <w:szCs w:val="22"/>
        </w:rPr>
        <w:t xml:space="preserve">Counted as cast </w:t>
      </w:r>
    </w:p>
    <w:p w14:paraId="6D05D03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 </w:t>
      </w:r>
      <w:r w:rsidRPr="008B7004">
        <w:rPr>
          <w:rFonts w:ascii="Arial" w:hAnsi="Arial" w:cs="Arial"/>
          <w:b/>
          <w:bCs/>
          <w:i/>
          <w:iCs/>
          <w:sz w:val="22"/>
          <w:szCs w:val="22"/>
        </w:rPr>
        <w:t xml:space="preserve">Verifiability </w:t>
      </w:r>
      <w:r w:rsidRPr="008B7004">
        <w:rPr>
          <w:rFonts w:ascii="Arial" w:hAnsi="Arial" w:cs="Arial"/>
          <w:sz w:val="22"/>
          <w:szCs w:val="22"/>
        </w:rPr>
        <w:t>of all integrity properties, by the voter (and a smaller set of properties verifiable by the public, to preserve voter privacy in vote choices); and achieves</w:t>
      </w:r>
    </w:p>
    <w:p w14:paraId="1310C4B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(3) </w:t>
      </w:r>
      <w:r w:rsidRPr="008B7004">
        <w:rPr>
          <w:rFonts w:ascii="Arial" w:hAnsi="Arial" w:cs="Arial"/>
          <w:b/>
          <w:bCs/>
          <w:i/>
          <w:iCs/>
          <w:sz w:val="22"/>
          <w:szCs w:val="22"/>
        </w:rPr>
        <w:t>Software Independence.</w:t>
      </w:r>
    </w:p>
    <w:p w14:paraId="05575CF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E3AE962" wp14:editId="351859C0">
            <wp:extent cx="8255" cy="8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B7004">
        <w:rPr>
          <w:rFonts w:ascii="Arial" w:hAnsi="Arial" w:cs="Arial"/>
          <w:sz w:val="22"/>
          <w:szCs w:val="22"/>
        </w:rPr>
        <w:t xml:space="preserve"> </w:t>
      </w:r>
      <w:r w:rsidRPr="008B7004">
        <w:rPr>
          <w:rFonts w:ascii="Arial" w:hAnsi="Arial" w:cs="Arial"/>
          <w:noProof/>
          <w:sz w:val="22"/>
          <w:szCs w:val="22"/>
        </w:rPr>
        <w:drawing>
          <wp:inline distT="0" distB="0" distL="0" distR="0" wp14:anchorId="0237EC0D" wp14:editId="36676545">
            <wp:extent cx="8255" cy="8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395A029" w14:textId="77777777" w:rsidR="004226AD" w:rsidRPr="00035660" w:rsidRDefault="004226AD" w:rsidP="004226AD">
      <w:pPr>
        <w:widowControl w:val="0"/>
        <w:autoSpaceDE w:val="0"/>
        <w:autoSpaceDN w:val="0"/>
        <w:adjustRightInd w:val="0"/>
        <w:spacing w:after="120" w:line="280" w:lineRule="atLeast"/>
        <w:rPr>
          <w:rFonts w:ascii="Arial" w:hAnsi="Arial" w:cs="Arial"/>
          <w:szCs w:val="22"/>
        </w:rPr>
      </w:pPr>
      <w:r>
        <w:rPr>
          <w:rFonts w:ascii="Arial" w:hAnsi="Arial" w:cs="Arial"/>
          <w:b/>
          <w:bCs/>
          <w:szCs w:val="22"/>
        </w:rPr>
        <w:t xml:space="preserve">System 1 - </w:t>
      </w:r>
      <w:proofErr w:type="spellStart"/>
      <w:r w:rsidRPr="00035660">
        <w:rPr>
          <w:rFonts w:ascii="Arial" w:hAnsi="Arial" w:cs="Arial"/>
          <w:b/>
          <w:bCs/>
          <w:szCs w:val="22"/>
        </w:rPr>
        <w:t>Remotegrity</w:t>
      </w:r>
      <w:proofErr w:type="spellEnd"/>
    </w:p>
    <w:p w14:paraId="1E2DFC1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14:paraId="652DDFB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During the mid-2000s, the remote voting system </w:t>
      </w:r>
      <w:proofErr w:type="spellStart"/>
      <w:r w:rsidRPr="008B7004">
        <w:rPr>
          <w:rFonts w:ascii="Arial" w:hAnsi="Arial" w:cs="Arial"/>
          <w:b/>
          <w:bCs/>
          <w:sz w:val="22"/>
          <w:szCs w:val="22"/>
        </w:rPr>
        <w:t>Remotegrity</w:t>
      </w:r>
      <w:proofErr w:type="spellEnd"/>
      <w:r w:rsidRPr="008B7004">
        <w:rPr>
          <w:rFonts w:ascii="Arial" w:hAnsi="Arial" w:cs="Arial"/>
          <w:b/>
          <w:bCs/>
          <w:sz w:val="22"/>
          <w:szCs w:val="22"/>
        </w:rPr>
        <w:t xml:space="preserve"> </w:t>
      </w:r>
      <w:r w:rsidRPr="008B7004">
        <w:rPr>
          <w:rFonts w:ascii="Arial" w:hAnsi="Arial" w:cs="Arial"/>
          <w:sz w:val="22"/>
          <w:szCs w:val="22"/>
        </w:rPr>
        <w:t xml:space="preserve">was proposed and developed by </w:t>
      </w:r>
      <w:proofErr w:type="spellStart"/>
      <w:r w:rsidRPr="008B7004">
        <w:rPr>
          <w:rFonts w:ascii="Arial" w:hAnsi="Arial" w:cs="Arial"/>
          <w:sz w:val="22"/>
          <w:szCs w:val="22"/>
        </w:rPr>
        <w:t>Filip</w:t>
      </w:r>
      <w:proofErr w:type="spellEnd"/>
      <w:r w:rsidRPr="008B7004">
        <w:rPr>
          <w:rFonts w:ascii="Arial" w:hAnsi="Arial" w:cs="Arial"/>
          <w:sz w:val="22"/>
          <w:szCs w:val="22"/>
        </w:rPr>
        <w:t xml:space="preserve"> </w:t>
      </w:r>
      <w:proofErr w:type="spellStart"/>
      <w:proofErr w:type="gramStart"/>
      <w:r w:rsidRPr="008B7004">
        <w:rPr>
          <w:rFonts w:ascii="Arial" w:hAnsi="Arial" w:cs="Arial"/>
          <w:sz w:val="22"/>
          <w:szCs w:val="22"/>
        </w:rPr>
        <w:t>Zagorski</w:t>
      </w:r>
      <w:proofErr w:type="spellEnd"/>
      <w:r w:rsidRPr="008B7004">
        <w:rPr>
          <w:rFonts w:ascii="Arial" w:hAnsi="Arial" w:cs="Arial"/>
          <w:sz w:val="22"/>
          <w:szCs w:val="22"/>
        </w:rPr>
        <w:t>,</w:t>
      </w:r>
      <w:proofErr w:type="gramEnd"/>
      <w:r w:rsidRPr="008B7004">
        <w:rPr>
          <w:rFonts w:ascii="Arial" w:hAnsi="Arial" w:cs="Arial"/>
          <w:sz w:val="22"/>
          <w:szCs w:val="22"/>
        </w:rPr>
        <w:t xml:space="preserve"> joined by a team of other distinguished cryptographers that included </w:t>
      </w:r>
      <w:proofErr w:type="spellStart"/>
      <w:r w:rsidRPr="008B7004">
        <w:rPr>
          <w:rFonts w:ascii="Arial" w:hAnsi="Arial" w:cs="Arial"/>
          <w:sz w:val="22"/>
          <w:szCs w:val="22"/>
        </w:rPr>
        <w:t>Poorvi</w:t>
      </w:r>
      <w:proofErr w:type="spellEnd"/>
      <w:r w:rsidRPr="008B7004">
        <w:rPr>
          <w:rFonts w:ascii="Arial" w:hAnsi="Arial" w:cs="Arial"/>
          <w:sz w:val="22"/>
          <w:szCs w:val="22"/>
        </w:rPr>
        <w:t xml:space="preserve"> </w:t>
      </w:r>
      <w:proofErr w:type="spellStart"/>
      <w:r w:rsidRPr="008B7004">
        <w:rPr>
          <w:rFonts w:ascii="Arial" w:hAnsi="Arial" w:cs="Arial"/>
          <w:sz w:val="22"/>
          <w:szCs w:val="22"/>
        </w:rPr>
        <w:t>Vora</w:t>
      </w:r>
      <w:proofErr w:type="spellEnd"/>
      <w:r w:rsidRPr="008B7004">
        <w:rPr>
          <w:rFonts w:ascii="Arial" w:hAnsi="Arial" w:cs="Arial"/>
          <w:sz w:val="22"/>
          <w:szCs w:val="22"/>
        </w:rPr>
        <w:t xml:space="preserve">, Richard T. </w:t>
      </w:r>
      <w:proofErr w:type="spellStart"/>
      <w:r w:rsidRPr="008B7004">
        <w:rPr>
          <w:rFonts w:ascii="Arial" w:hAnsi="Arial" w:cs="Arial"/>
          <w:sz w:val="22"/>
          <w:szCs w:val="22"/>
        </w:rPr>
        <w:t>Carback</w:t>
      </w:r>
      <w:proofErr w:type="spellEnd"/>
      <w:r w:rsidRPr="008B7004">
        <w:rPr>
          <w:rFonts w:ascii="Arial" w:hAnsi="Arial" w:cs="Arial"/>
          <w:sz w:val="22"/>
          <w:szCs w:val="22"/>
        </w:rPr>
        <w:t xml:space="preserve">, David </w:t>
      </w:r>
      <w:proofErr w:type="spellStart"/>
      <w:r w:rsidRPr="008B7004">
        <w:rPr>
          <w:rFonts w:ascii="Arial" w:hAnsi="Arial" w:cs="Arial"/>
          <w:sz w:val="22"/>
          <w:szCs w:val="22"/>
        </w:rPr>
        <w:t>Chaum</w:t>
      </w:r>
      <w:proofErr w:type="spellEnd"/>
      <w:r w:rsidRPr="008B7004">
        <w:rPr>
          <w:rFonts w:ascii="Arial" w:hAnsi="Arial" w:cs="Arial"/>
          <w:sz w:val="22"/>
          <w:szCs w:val="22"/>
        </w:rPr>
        <w:t xml:space="preserve">, Jeremy Clark &amp; </w:t>
      </w:r>
      <w:proofErr w:type="spellStart"/>
      <w:r w:rsidRPr="008B7004">
        <w:rPr>
          <w:rFonts w:ascii="Arial" w:hAnsi="Arial" w:cs="Arial"/>
          <w:sz w:val="22"/>
          <w:szCs w:val="22"/>
        </w:rPr>
        <w:t>Aleksander</w:t>
      </w:r>
      <w:proofErr w:type="spellEnd"/>
      <w:r w:rsidRPr="008B7004">
        <w:rPr>
          <w:rFonts w:ascii="Arial" w:hAnsi="Arial" w:cs="Arial"/>
          <w:sz w:val="22"/>
          <w:szCs w:val="22"/>
        </w:rPr>
        <w:t xml:space="preserve"> Essex. [R.1].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an end-to-end verifiable (E2EV) absentee voting system, which has been architected to work in concert with an in-person/precinct voting system called </w:t>
      </w:r>
      <w:proofErr w:type="spellStart"/>
      <w:r w:rsidRPr="008B7004">
        <w:rPr>
          <w:rFonts w:ascii="Arial" w:hAnsi="Arial" w:cs="Arial"/>
          <w:b/>
          <w:bCs/>
          <w:i/>
          <w:iCs/>
          <w:sz w:val="22"/>
          <w:szCs w:val="22"/>
        </w:rPr>
        <w:t>Scantegrity</w:t>
      </w:r>
      <w:proofErr w:type="spellEnd"/>
      <w:r w:rsidRPr="008B7004">
        <w:rPr>
          <w:rFonts w:ascii="Arial" w:hAnsi="Arial" w:cs="Arial"/>
          <w:b/>
          <w:bCs/>
          <w:i/>
          <w:iCs/>
          <w:sz w:val="22"/>
          <w:szCs w:val="22"/>
        </w:rPr>
        <w:t xml:space="preserve"> </w:t>
      </w:r>
      <w:r w:rsidRPr="008B7004">
        <w:rPr>
          <w:rFonts w:ascii="Arial" w:hAnsi="Arial" w:cs="Arial"/>
          <w:sz w:val="22"/>
          <w:szCs w:val="22"/>
        </w:rPr>
        <w:t>(a paper-based system).</w:t>
      </w:r>
    </w:p>
    <w:p w14:paraId="2BEC610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Pr>
          <w:rFonts w:ascii="Arial" w:hAnsi="Arial" w:cs="Arial"/>
          <w:sz w:val="22"/>
          <w:szCs w:val="22"/>
        </w:rPr>
        <w:t xml:space="preserve"> </w:t>
      </w:r>
      <w:r w:rsidRPr="008B7004">
        <w:rPr>
          <w:rFonts w:ascii="Arial" w:hAnsi="Arial" w:cs="Arial"/>
          <w:sz w:val="22"/>
          <w:szCs w:val="22"/>
        </w:rPr>
        <w:t>adapts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“code-voting1”</w:t>
      </w:r>
      <w:r>
        <w:rPr>
          <w:rFonts w:ascii="Arial" w:hAnsi="Arial" w:cs="Arial"/>
          <w:sz w:val="22"/>
          <w:szCs w:val="22"/>
        </w:rPr>
        <w:t xml:space="preserve"> </w:t>
      </w:r>
      <w:r w:rsidRPr="008B7004">
        <w:rPr>
          <w:rFonts w:ascii="Arial" w:hAnsi="Arial" w:cs="Arial"/>
          <w:sz w:val="22"/>
          <w:szCs w:val="22"/>
        </w:rPr>
        <w:t>approach</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features</w:t>
      </w:r>
      <w:r>
        <w:rPr>
          <w:rFonts w:ascii="Arial" w:hAnsi="Arial" w:cs="Arial"/>
          <w:sz w:val="22"/>
          <w:szCs w:val="22"/>
        </w:rPr>
        <w:t xml:space="preserve"> </w:t>
      </w:r>
      <w:r w:rsidRPr="008B7004">
        <w:rPr>
          <w:rFonts w:ascii="Arial" w:hAnsi="Arial" w:cs="Arial"/>
          <w:sz w:val="22"/>
          <w:szCs w:val="22"/>
        </w:rPr>
        <w:t>found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“mother-system”</w:t>
      </w:r>
      <w:r>
        <w:rPr>
          <w:rFonts w:ascii="Arial" w:hAnsi="Arial" w:cs="Arial"/>
          <w:sz w:val="22"/>
          <w:szCs w:val="22"/>
        </w:rPr>
        <w:t xml:space="preserve"> </w:t>
      </w:r>
      <w:proofErr w:type="spellStart"/>
      <w:r w:rsidRPr="008B7004">
        <w:rPr>
          <w:rFonts w:ascii="Arial" w:hAnsi="Arial" w:cs="Arial"/>
          <w:sz w:val="22"/>
          <w:szCs w:val="22"/>
        </w:rPr>
        <w:t>Scantegrity</w:t>
      </w:r>
      <w:proofErr w:type="spellEnd"/>
      <w:r w:rsidRPr="008B7004">
        <w:rPr>
          <w:rFonts w:ascii="Arial" w:hAnsi="Arial" w:cs="Arial"/>
          <w:sz w:val="22"/>
          <w:szCs w:val="22"/>
        </w:rPr>
        <w:t>.</w:t>
      </w:r>
      <w:r>
        <w:rPr>
          <w:rFonts w:ascii="Arial" w:hAnsi="Arial" w:cs="Arial"/>
          <w:sz w:val="22"/>
          <w:szCs w:val="22"/>
        </w:rPr>
        <w:t xml:space="preserve"> </w:t>
      </w:r>
      <w:r w:rsidRPr="008B7004">
        <w:rPr>
          <w:rFonts w:ascii="Arial" w:hAnsi="Arial" w:cs="Arial"/>
          <w:sz w:val="22"/>
          <w:szCs w:val="22"/>
        </w:rPr>
        <w:t xml:space="preserve">Using this approach,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seeks to protect voter privacy, as well as provide resiliency against any malware-induced software modifications, election official or intruder manipulations of vote tallies, and other potential injuries to election integrity.</w:t>
      </w:r>
    </w:p>
    <w:p w14:paraId="2651F799"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was deployed in Takoma Park, Maryland, in 2011, where election officials used it in a trial of both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&amp;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systems. In addition, the trial included </w:t>
      </w:r>
      <w:r w:rsidRPr="008B7004">
        <w:rPr>
          <w:rFonts w:ascii="Arial" w:hAnsi="Arial" w:cs="Arial"/>
          <w:b/>
          <w:bCs/>
          <w:i/>
          <w:iCs/>
          <w:sz w:val="22"/>
          <w:szCs w:val="22"/>
        </w:rPr>
        <w:t>ranked-choice voting</w:t>
      </w:r>
      <w:r>
        <w:rPr>
          <w:rFonts w:ascii="Arial" w:hAnsi="Arial" w:cs="Arial"/>
          <w:b/>
          <w:bCs/>
          <w:i/>
          <w:iCs/>
          <w:sz w:val="22"/>
          <w:szCs w:val="22"/>
        </w:rPr>
        <w:t xml:space="preserve"> </w:t>
      </w:r>
      <w:r>
        <w:rPr>
          <w:rFonts w:ascii="Arial" w:hAnsi="Arial" w:cs="Arial"/>
          <w:bCs/>
          <w:i/>
          <w:iCs/>
          <w:sz w:val="22"/>
          <w:szCs w:val="22"/>
        </w:rPr>
        <w:t>[R.1]</w:t>
      </w:r>
      <w:r w:rsidRPr="008B7004">
        <w:rPr>
          <w:rFonts w:ascii="Arial" w:hAnsi="Arial" w:cs="Arial"/>
          <w:b/>
          <w:bCs/>
          <w:i/>
          <w:iCs/>
          <w:sz w:val="22"/>
          <w:szCs w:val="22"/>
        </w:rPr>
        <w:t xml:space="preserve"> </w:t>
      </w:r>
      <w:r w:rsidRPr="008B7004">
        <w:rPr>
          <w:rFonts w:ascii="Arial" w:hAnsi="Arial" w:cs="Arial"/>
          <w:sz w:val="22"/>
          <w:szCs w:val="22"/>
        </w:rPr>
        <w:t xml:space="preserve">methods. In this report we have reviewed the version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used in the 2011 Takoma Park local election [R.</w:t>
      </w:r>
      <w:r>
        <w:rPr>
          <w:rFonts w:ascii="Arial" w:hAnsi="Arial" w:cs="Arial"/>
          <w:sz w:val="22"/>
          <w:szCs w:val="22"/>
        </w:rPr>
        <w:t>2</w:t>
      </w:r>
      <w:r w:rsidRPr="008B7004">
        <w:rPr>
          <w:rFonts w:ascii="Arial" w:hAnsi="Arial" w:cs="Arial"/>
          <w:sz w:val="22"/>
          <w:szCs w:val="22"/>
        </w:rPr>
        <w:t xml:space="preserve">]. </w:t>
      </w:r>
      <w:r>
        <w:rPr>
          <w:rFonts w:ascii="Arial" w:hAnsi="Arial" w:cs="Arial"/>
          <w:sz w:val="22"/>
          <w:szCs w:val="22"/>
        </w:rPr>
        <w:t>This</w:t>
      </w:r>
      <w:r w:rsidRPr="008B7004">
        <w:rPr>
          <w:rFonts w:ascii="Arial" w:hAnsi="Arial" w:cs="Arial"/>
          <w:sz w:val="22"/>
          <w:szCs w:val="22"/>
        </w:rPr>
        <w:t xml:space="preserve"> analysis is based on the publicly available research papers and interviews with the individual architects and developers.</w:t>
      </w:r>
    </w:p>
    <w:p w14:paraId="31945DB5" w14:textId="77777777" w:rsidR="004226AD" w:rsidRPr="00525213" w:rsidRDefault="004226AD" w:rsidP="004226AD">
      <w:pPr>
        <w:widowControl w:val="0"/>
        <w:autoSpaceDE w:val="0"/>
        <w:autoSpaceDN w:val="0"/>
        <w:adjustRightInd w:val="0"/>
        <w:spacing w:after="120" w:line="280" w:lineRule="atLeast"/>
        <w:rPr>
          <w:rFonts w:ascii="Arial" w:hAnsi="Arial" w:cs="Arial"/>
          <w:i/>
          <w:sz w:val="22"/>
          <w:szCs w:val="22"/>
        </w:rPr>
      </w:pPr>
      <w:r w:rsidRPr="00525213">
        <w:rPr>
          <w:rFonts w:ascii="Arial" w:hAnsi="Arial" w:cs="Arial"/>
          <w:i/>
          <w:sz w:val="22"/>
          <w:szCs w:val="22"/>
        </w:rPr>
        <w:t>Notes:</w:t>
      </w:r>
    </w:p>
    <w:p w14:paraId="23DBBA4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[R.1] </w:t>
      </w:r>
      <w:r w:rsidRPr="008B7004">
        <w:rPr>
          <w:rFonts w:ascii="Arial" w:hAnsi="Arial" w:cs="Arial"/>
          <w:sz w:val="22"/>
          <w:szCs w:val="22"/>
        </w:rPr>
        <w:t>“Ranked-choice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(also</w:t>
      </w:r>
      <w:r>
        <w:rPr>
          <w:rFonts w:ascii="Arial" w:hAnsi="Arial" w:cs="Arial"/>
          <w:sz w:val="22"/>
          <w:szCs w:val="22"/>
        </w:rPr>
        <w:t xml:space="preserve"> </w:t>
      </w:r>
      <w:r w:rsidRPr="008B7004">
        <w:rPr>
          <w:rFonts w:ascii="Arial" w:hAnsi="Arial" w:cs="Arial"/>
          <w:sz w:val="22"/>
          <w:szCs w:val="22"/>
        </w:rPr>
        <w:t>called</w:t>
      </w:r>
      <w:r>
        <w:rPr>
          <w:rFonts w:ascii="Arial" w:hAnsi="Arial" w:cs="Arial"/>
          <w:sz w:val="22"/>
          <w:szCs w:val="22"/>
        </w:rPr>
        <w:t xml:space="preserve"> </w:t>
      </w:r>
      <w:r w:rsidRPr="008B7004">
        <w:rPr>
          <w:rFonts w:ascii="Arial" w:hAnsi="Arial" w:cs="Arial"/>
          <w:sz w:val="22"/>
          <w:szCs w:val="22"/>
        </w:rPr>
        <w:t>preferential</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“instant</w:t>
      </w:r>
      <w:r>
        <w:rPr>
          <w:rFonts w:ascii="Arial" w:hAnsi="Arial" w:cs="Arial"/>
          <w:sz w:val="22"/>
          <w:szCs w:val="22"/>
        </w:rPr>
        <w:t xml:space="preserve"> </w:t>
      </w:r>
      <w:r w:rsidRPr="008B7004">
        <w:rPr>
          <w:rFonts w:ascii="Arial" w:hAnsi="Arial" w:cs="Arial"/>
          <w:sz w:val="22"/>
          <w:szCs w:val="22"/>
        </w:rPr>
        <w:t>run-off</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(IRV)</w:t>
      </w:r>
      <w:r>
        <w:rPr>
          <w:rFonts w:ascii="Arial" w:hAnsi="Arial" w:cs="Arial"/>
          <w:sz w:val="22"/>
          <w:szCs w:val="22"/>
        </w:rPr>
        <w:t xml:space="preserve"> </w:t>
      </w:r>
      <w:r w:rsidRPr="008B7004">
        <w:rPr>
          <w:rFonts w:ascii="Arial" w:hAnsi="Arial" w:cs="Arial"/>
          <w:sz w:val="22"/>
          <w:szCs w:val="22"/>
        </w:rPr>
        <w:t>requires</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choices</w:t>
      </w:r>
      <w:r>
        <w:rPr>
          <w:rFonts w:ascii="Arial" w:hAnsi="Arial" w:cs="Arial"/>
          <w:sz w:val="22"/>
          <w:szCs w:val="22"/>
        </w:rPr>
        <w:t xml:space="preserve"> </w:t>
      </w:r>
      <w:r w:rsidRPr="008B7004">
        <w:rPr>
          <w:rFonts w:ascii="Arial" w:hAnsi="Arial" w:cs="Arial"/>
          <w:sz w:val="22"/>
          <w:szCs w:val="22"/>
        </w:rPr>
        <w:t>among</w:t>
      </w:r>
      <w:r>
        <w:rPr>
          <w:rFonts w:ascii="Arial" w:hAnsi="Arial" w:cs="Arial"/>
          <w:sz w:val="22"/>
          <w:szCs w:val="22"/>
        </w:rPr>
        <w:t xml:space="preserve"> </w:t>
      </w:r>
      <w:r w:rsidRPr="008B7004">
        <w:rPr>
          <w:rFonts w:ascii="Arial" w:hAnsi="Arial" w:cs="Arial"/>
          <w:sz w:val="22"/>
          <w:szCs w:val="22"/>
        </w:rPr>
        <w:t>the available candidates. While IRV election can be structured with different rules (for instance, at least two distinct types of IRV</w:t>
      </w:r>
      <w:r>
        <w:rPr>
          <w:rFonts w:ascii="Arial" w:hAnsi="Arial" w:cs="Arial"/>
          <w:sz w:val="22"/>
          <w:szCs w:val="22"/>
        </w:rPr>
        <w:t xml:space="preserve"> </w:t>
      </w:r>
      <w:r w:rsidRPr="008B7004">
        <w:rPr>
          <w:rFonts w:ascii="Arial" w:hAnsi="Arial" w:cs="Arial"/>
          <w:sz w:val="22"/>
          <w:szCs w:val="22"/>
        </w:rPr>
        <w:t>structures</w:t>
      </w:r>
      <w:r>
        <w:rPr>
          <w:rFonts w:ascii="Arial" w:hAnsi="Arial" w:cs="Arial"/>
          <w:sz w:val="22"/>
          <w:szCs w:val="22"/>
        </w:rPr>
        <w:t xml:space="preserve"> </w:t>
      </w:r>
      <w:r w:rsidRPr="008B7004">
        <w:rPr>
          <w:rFonts w:ascii="Arial" w:hAnsi="Arial" w:cs="Arial"/>
          <w:sz w:val="22"/>
          <w:szCs w:val="22"/>
        </w:rPr>
        <w:t>can</w:t>
      </w:r>
      <w:r>
        <w:rPr>
          <w:rFonts w:ascii="Arial" w:hAnsi="Arial" w:cs="Arial"/>
          <w:sz w:val="22"/>
          <w:szCs w:val="22"/>
        </w:rPr>
        <w:t xml:space="preserve"> </w:t>
      </w:r>
      <w:r w:rsidRPr="008B7004">
        <w:rPr>
          <w:rFonts w:ascii="Arial" w:hAnsi="Arial" w:cs="Arial"/>
          <w:sz w:val="22"/>
          <w:szCs w:val="22"/>
        </w:rPr>
        <w:t>be</w:t>
      </w:r>
      <w:r>
        <w:rPr>
          <w:rFonts w:ascii="Arial" w:hAnsi="Arial" w:cs="Arial"/>
          <w:sz w:val="22"/>
          <w:szCs w:val="22"/>
        </w:rPr>
        <w:t xml:space="preserve"> </w:t>
      </w:r>
      <w:r w:rsidRPr="008B7004">
        <w:rPr>
          <w:rFonts w:ascii="Arial" w:hAnsi="Arial" w:cs="Arial"/>
          <w:sz w:val="22"/>
          <w:szCs w:val="22"/>
        </w:rPr>
        <w:t>created,</w:t>
      </w:r>
      <w:r>
        <w:rPr>
          <w:rFonts w:ascii="Arial" w:hAnsi="Arial" w:cs="Arial"/>
          <w:sz w:val="22"/>
          <w:szCs w:val="22"/>
        </w:rPr>
        <w:t xml:space="preserve"> </w:t>
      </w:r>
      <w:r w:rsidRPr="008B7004">
        <w:rPr>
          <w:rFonts w:ascii="Arial" w:hAnsi="Arial" w:cs="Arial"/>
          <w:sz w:val="22"/>
          <w:szCs w:val="22"/>
        </w:rPr>
        <w:t>including</w:t>
      </w:r>
      <w:r>
        <w:rPr>
          <w:rFonts w:ascii="Arial" w:hAnsi="Arial" w:cs="Arial"/>
          <w:sz w:val="22"/>
          <w:szCs w:val="22"/>
        </w:rPr>
        <w:t xml:space="preserve"> </w:t>
      </w:r>
      <w:r w:rsidRPr="008B7004">
        <w:rPr>
          <w:rFonts w:ascii="Arial" w:hAnsi="Arial" w:cs="Arial"/>
          <w:sz w:val="22"/>
          <w:szCs w:val="22"/>
        </w:rPr>
        <w:t>e.g.,</w:t>
      </w:r>
      <w:r>
        <w:rPr>
          <w:rFonts w:ascii="Arial" w:hAnsi="Arial" w:cs="Arial"/>
          <w:sz w:val="22"/>
          <w:szCs w:val="22"/>
        </w:rPr>
        <w:t xml:space="preserve"> </w:t>
      </w:r>
      <w:r w:rsidRPr="008B7004">
        <w:rPr>
          <w:rFonts w:ascii="Arial" w:hAnsi="Arial" w:cs="Arial"/>
          <w:sz w:val="22"/>
          <w:szCs w:val="22"/>
        </w:rPr>
        <w:t>directing</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three</w:t>
      </w:r>
      <w:r>
        <w:rPr>
          <w:rFonts w:ascii="Arial" w:hAnsi="Arial" w:cs="Arial"/>
          <w:sz w:val="22"/>
          <w:szCs w:val="22"/>
        </w:rPr>
        <w:t xml:space="preserve"> </w:t>
      </w:r>
      <w:r w:rsidRPr="008B7004">
        <w:rPr>
          <w:rFonts w:ascii="Arial" w:hAnsi="Arial" w:cs="Arial"/>
          <w:sz w:val="22"/>
          <w:szCs w:val="22"/>
        </w:rPr>
        <w:t>choices</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by</w:t>
      </w:r>
      <w:r>
        <w:rPr>
          <w:rFonts w:ascii="Arial" w:hAnsi="Arial" w:cs="Arial"/>
          <w:sz w:val="22"/>
          <w:szCs w:val="22"/>
        </w:rPr>
        <w:t xml:space="preserve"> </w:t>
      </w:r>
      <w:r w:rsidRPr="008B7004">
        <w:rPr>
          <w:rFonts w:ascii="Arial" w:hAnsi="Arial" w:cs="Arial"/>
          <w:sz w:val="22"/>
          <w:szCs w:val="22"/>
        </w:rPr>
        <w:t>placing</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indicating</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‘3’</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third</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among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field</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“Rank</w:t>
      </w:r>
      <w:r>
        <w:rPr>
          <w:rFonts w:ascii="Arial" w:hAnsi="Arial" w:cs="Arial"/>
          <w:sz w:val="22"/>
          <w:szCs w:val="22"/>
        </w:rPr>
        <w:t xml:space="preserve"> </w:t>
      </w:r>
      <w:r w:rsidRPr="008B7004">
        <w:rPr>
          <w:rFonts w:ascii="Arial" w:hAnsi="Arial" w:cs="Arial"/>
          <w:sz w:val="22"/>
          <w:szCs w:val="22"/>
        </w:rPr>
        <w:t>each</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the order</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preference,</w:t>
      </w:r>
      <w:r>
        <w:rPr>
          <w:rFonts w:ascii="Arial" w:hAnsi="Arial" w:cs="Arial"/>
          <w:sz w:val="22"/>
          <w:szCs w:val="22"/>
        </w:rPr>
        <w:t xml:space="preserve"> </w:t>
      </w:r>
      <w:r w:rsidRPr="008B7004">
        <w:rPr>
          <w:rFonts w:ascii="Arial" w:hAnsi="Arial" w:cs="Arial"/>
          <w:sz w:val="22"/>
          <w:szCs w:val="22"/>
        </w:rPr>
        <w:t>giving</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top</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‘8’</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your</w:t>
      </w:r>
      <w:r>
        <w:rPr>
          <w:rFonts w:ascii="Arial" w:hAnsi="Arial" w:cs="Arial"/>
          <w:sz w:val="22"/>
          <w:szCs w:val="22"/>
        </w:rPr>
        <w:t xml:space="preserve"> </w:t>
      </w:r>
      <w:r w:rsidRPr="008B7004">
        <w:rPr>
          <w:rFonts w:ascii="Arial" w:hAnsi="Arial" w:cs="Arial"/>
          <w:sz w:val="22"/>
          <w:szCs w:val="22"/>
        </w:rPr>
        <w:t>least</w:t>
      </w:r>
      <w:r>
        <w:rPr>
          <w:rFonts w:ascii="Arial" w:hAnsi="Arial" w:cs="Arial"/>
          <w:sz w:val="22"/>
          <w:szCs w:val="22"/>
        </w:rPr>
        <w:t xml:space="preserve"> </w:t>
      </w:r>
      <w:r w:rsidRPr="008B7004">
        <w:rPr>
          <w:rFonts w:ascii="Arial" w:hAnsi="Arial" w:cs="Arial"/>
          <w:sz w:val="22"/>
          <w:szCs w:val="22"/>
        </w:rPr>
        <w:t>preferred</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virtues and evils of IRV are well beyond the scope of this Report. Suffice it to say that IRV presents substantial voter education hurdles, and that the </w:t>
      </w:r>
      <w:proofErr w:type="gramStart"/>
      <w:r w:rsidRPr="008B7004">
        <w:rPr>
          <w:rFonts w:ascii="Arial" w:hAnsi="Arial" w:cs="Arial"/>
          <w:sz w:val="22"/>
          <w:szCs w:val="22"/>
        </w:rPr>
        <w:t>test-running</w:t>
      </w:r>
      <w:proofErr w:type="gramEnd"/>
      <w:r w:rsidRPr="008B7004">
        <w:rPr>
          <w:rFonts w:ascii="Arial" w:hAnsi="Arial" w:cs="Arial"/>
          <w:sz w:val="22"/>
          <w:szCs w:val="22"/>
        </w:rPr>
        <w:t xml:space="preserve">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in concert with IRV eliminates the ability to draw any sound conclusions about the usability or deficits in either innovation.</w:t>
      </w:r>
    </w:p>
    <w:p w14:paraId="3F86013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 [R.2] </w:t>
      </w:r>
      <w:r w:rsidRPr="008B7004">
        <w:rPr>
          <w:rFonts w:ascii="Arial" w:hAnsi="Arial" w:cs="Arial"/>
          <w:sz w:val="22"/>
          <w:szCs w:val="22"/>
        </w:rPr>
        <w:t>Code voting helps in achieving privacy by replacing all the elements on a ballot by codes</w:t>
      </w:r>
      <w:r>
        <w:rPr>
          <w:rFonts w:ascii="Arial" w:hAnsi="Arial" w:cs="Arial"/>
          <w:sz w:val="22"/>
          <w:szCs w:val="22"/>
        </w:rPr>
        <w:t>,</w:t>
      </w:r>
      <w:r w:rsidRPr="008B7004">
        <w:rPr>
          <w:rFonts w:ascii="Arial" w:hAnsi="Arial" w:cs="Arial"/>
          <w:sz w:val="22"/>
          <w:szCs w:val="22"/>
        </w:rPr>
        <w:t xml:space="preserve"> which </w:t>
      </w:r>
      <w:r>
        <w:rPr>
          <w:rFonts w:ascii="Arial" w:hAnsi="Arial" w:cs="Arial"/>
          <w:sz w:val="22"/>
          <w:szCs w:val="22"/>
        </w:rPr>
        <w:t>are cryptographically generated.</w:t>
      </w:r>
    </w:p>
    <w:p w14:paraId="12EAA45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4EB0021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14:paraId="514BF2D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 Basic Architecture &amp; Design</w:t>
      </w:r>
    </w:p>
    <w:p w14:paraId="69AFB91B"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uses both the online component as well as the paper component from </w:t>
      </w:r>
      <w:proofErr w:type="spellStart"/>
      <w:r w:rsidRPr="008B7004">
        <w:rPr>
          <w:rFonts w:ascii="Arial" w:hAnsi="Arial" w:cs="Arial"/>
          <w:b/>
          <w:bCs/>
          <w:i/>
          <w:iCs/>
          <w:sz w:val="22"/>
          <w:szCs w:val="22"/>
        </w:rPr>
        <w:t>Scantegrity</w:t>
      </w:r>
      <w:proofErr w:type="spellEnd"/>
      <w:r w:rsidRPr="008B7004">
        <w:rPr>
          <w:rFonts w:ascii="Arial" w:hAnsi="Arial" w:cs="Arial"/>
          <w:b/>
          <w:bCs/>
          <w:i/>
          <w:iCs/>
          <w:sz w:val="22"/>
          <w:szCs w:val="22"/>
        </w:rPr>
        <w:t xml:space="preserve">. </w:t>
      </w:r>
      <w:r w:rsidRPr="008B7004">
        <w:rPr>
          <w:rFonts w:ascii="Arial" w:hAnsi="Arial" w:cs="Arial"/>
          <w:sz w:val="22"/>
          <w:szCs w:val="22"/>
        </w:rPr>
        <w:t>Paper ballots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along</w:t>
      </w:r>
      <w:r>
        <w:rPr>
          <w:rFonts w:ascii="Arial" w:hAnsi="Arial" w:cs="Arial"/>
          <w:sz w:val="22"/>
          <w:szCs w:val="22"/>
        </w:rPr>
        <w:t xml:space="preserve"> </w:t>
      </w:r>
      <w:r w:rsidRPr="008B7004">
        <w:rPr>
          <w:rFonts w:ascii="Arial" w:hAnsi="Arial" w:cs="Arial"/>
          <w:sz w:val="22"/>
          <w:szCs w:val="22"/>
        </w:rPr>
        <w:t>with</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additional</w:t>
      </w:r>
      <w:r>
        <w:rPr>
          <w:rFonts w:ascii="Arial" w:hAnsi="Arial" w:cs="Arial"/>
          <w:sz w:val="22"/>
          <w:szCs w:val="22"/>
        </w:rPr>
        <w:t xml:space="preserve"> </w:t>
      </w:r>
      <w:r w:rsidRPr="008B7004">
        <w:rPr>
          <w:rFonts w:ascii="Arial" w:hAnsi="Arial" w:cs="Arial"/>
          <w:sz w:val="22"/>
          <w:szCs w:val="22"/>
        </w:rPr>
        <w:t>feature</w:t>
      </w:r>
      <w:r>
        <w:rPr>
          <w:rFonts w:ascii="Arial" w:hAnsi="Arial" w:cs="Arial"/>
          <w:sz w:val="22"/>
          <w:szCs w:val="22"/>
        </w:rPr>
        <w:t xml:space="preserve"> </w:t>
      </w:r>
      <w:r w:rsidRPr="008B7004">
        <w:rPr>
          <w:rFonts w:ascii="Arial" w:hAnsi="Arial" w:cs="Arial"/>
          <w:sz w:val="22"/>
          <w:szCs w:val="22"/>
        </w:rPr>
        <w:t>called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contains</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which</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hidden</w:t>
      </w:r>
      <w:r>
        <w:rPr>
          <w:rFonts w:ascii="Arial" w:hAnsi="Arial" w:cs="Arial"/>
          <w:sz w:val="22"/>
          <w:szCs w:val="22"/>
        </w:rPr>
        <w:t xml:space="preserve"> </w:t>
      </w:r>
      <w:r w:rsidRPr="008B7004">
        <w:rPr>
          <w:rFonts w:ascii="Arial" w:hAnsi="Arial" w:cs="Arial"/>
          <w:sz w:val="22"/>
          <w:szCs w:val="22"/>
        </w:rPr>
        <w:t>under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which</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casting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finalizing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casted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p>
    <w:p w14:paraId="155D37F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These</w:t>
      </w:r>
      <w:r>
        <w:rPr>
          <w:rFonts w:ascii="Arial" w:hAnsi="Arial" w:cs="Arial"/>
          <w:sz w:val="22"/>
          <w:szCs w:val="22"/>
        </w:rPr>
        <w:t xml:space="preserve"> </w:t>
      </w:r>
      <w:r w:rsidRPr="008B7004">
        <w:rPr>
          <w:rFonts w:ascii="Arial" w:hAnsi="Arial" w:cs="Arial"/>
          <w:sz w:val="22"/>
          <w:szCs w:val="22"/>
        </w:rPr>
        <w:t>two</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components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sent</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registered voters via any postal service and the online component includes voters accessing the voting site, casting the vote, checking their vote and finally viewing the results on a publicly accessible Bulletin Board (which is another website).</w:t>
      </w:r>
    </w:p>
    <w:p w14:paraId="3438116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developed in Java. The databases (for example: MySQL) can be hosted on a cloud infrastructure. The system requires a separate offline server that is not connected to the Internet</w:t>
      </w:r>
      <w:r>
        <w:rPr>
          <w:rFonts w:ascii="Arial" w:hAnsi="Arial" w:cs="Arial"/>
          <w:sz w:val="22"/>
          <w:szCs w:val="22"/>
        </w:rPr>
        <w:t xml:space="preserve"> to check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validity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submitted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&amp;</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dedicated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maintaining</w:t>
      </w:r>
      <w:r>
        <w:rPr>
          <w:rFonts w:ascii="Arial" w:hAnsi="Arial" w:cs="Arial"/>
          <w:sz w:val="22"/>
          <w:szCs w:val="22"/>
        </w:rPr>
        <w:t xml:space="preserve"> </w:t>
      </w:r>
      <w:r w:rsidRPr="008B7004">
        <w:rPr>
          <w:rFonts w:ascii="Arial" w:hAnsi="Arial" w:cs="Arial"/>
          <w:sz w:val="22"/>
          <w:szCs w:val="22"/>
        </w:rPr>
        <w:t xml:space="preserve">all the cryptographic keys and validation signatures.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developers architected the system for high security and data integrity and tested it for security gaps prior to its deployment in Takoma Park.</w:t>
      </w:r>
    </w:p>
    <w:p w14:paraId="6600C27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designed to ensure that voters will receive unique codes for the same candidate</w:t>
      </w:r>
      <w:r>
        <w:rPr>
          <w:rFonts w:ascii="Arial" w:hAnsi="Arial" w:cs="Arial"/>
          <w:sz w:val="22"/>
          <w:szCs w:val="22"/>
        </w:rPr>
        <w:t xml:space="preserve"> [R.</w:t>
      </w:r>
      <w:r w:rsidRPr="008B7004">
        <w:rPr>
          <w:rFonts w:ascii="Arial" w:hAnsi="Arial" w:cs="Arial"/>
          <w:sz w:val="22"/>
          <w:szCs w:val="22"/>
        </w:rPr>
        <w:t>3</w:t>
      </w:r>
      <w:r>
        <w:rPr>
          <w:rFonts w:ascii="Arial" w:hAnsi="Arial" w:cs="Arial"/>
          <w:sz w:val="22"/>
          <w:szCs w:val="22"/>
        </w:rPr>
        <w:t>]</w:t>
      </w:r>
      <w:r w:rsidRPr="008B7004">
        <w:rPr>
          <w:rFonts w:ascii="Arial" w:hAnsi="Arial" w:cs="Arial"/>
          <w:sz w:val="22"/>
          <w:szCs w:val="22"/>
        </w:rPr>
        <w:t xml:space="preserve">.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is designed so that an election computer receiving vote codes is able to check whether a code corresponds to a valid choice on the ballot, without knowing </w:t>
      </w:r>
      <w:r>
        <w:rPr>
          <w:rFonts w:ascii="Arial" w:hAnsi="Arial" w:cs="Arial"/>
          <w:sz w:val="22"/>
          <w:szCs w:val="22"/>
        </w:rPr>
        <w:t xml:space="preserve">to </w:t>
      </w:r>
      <w:r w:rsidRPr="008B7004">
        <w:rPr>
          <w:rFonts w:ascii="Arial" w:hAnsi="Arial" w:cs="Arial"/>
          <w:sz w:val="22"/>
          <w:szCs w:val="22"/>
        </w:rPr>
        <w:t>which vote it corresponds. This maintains vote</w:t>
      </w:r>
      <w:r>
        <w:rPr>
          <w:rFonts w:ascii="Arial" w:hAnsi="Arial" w:cs="Arial"/>
          <w:sz w:val="22"/>
          <w:szCs w:val="22"/>
        </w:rPr>
        <w:t xml:space="preserve"> </w:t>
      </w:r>
      <w:r w:rsidRPr="008B7004">
        <w:rPr>
          <w:rFonts w:ascii="Arial" w:hAnsi="Arial" w:cs="Arial"/>
          <w:sz w:val="22"/>
          <w:szCs w:val="22"/>
        </w:rPr>
        <w:t>privacy</w:t>
      </w:r>
      <w:r>
        <w:rPr>
          <w:rFonts w:ascii="Arial" w:hAnsi="Arial" w:cs="Arial"/>
          <w:sz w:val="22"/>
          <w:szCs w:val="22"/>
        </w:rPr>
        <w:t xml:space="preserve"> </w:t>
      </w:r>
      <w:r w:rsidRPr="008B7004">
        <w:rPr>
          <w:rFonts w:ascii="Arial" w:hAnsi="Arial" w:cs="Arial"/>
          <w:sz w:val="22"/>
          <w:szCs w:val="22"/>
        </w:rPr>
        <w:t>while</w:t>
      </w:r>
      <w:r>
        <w:rPr>
          <w:rFonts w:ascii="Arial" w:hAnsi="Arial" w:cs="Arial"/>
          <w:sz w:val="22"/>
          <w:szCs w:val="22"/>
        </w:rPr>
        <w:t xml:space="preserve"> </w:t>
      </w:r>
      <w:r w:rsidRPr="008B7004">
        <w:rPr>
          <w:rFonts w:ascii="Arial" w:hAnsi="Arial" w:cs="Arial"/>
          <w:sz w:val="22"/>
          <w:szCs w:val="22"/>
        </w:rPr>
        <w:t>preventing</w:t>
      </w:r>
      <w:r>
        <w:rPr>
          <w:rFonts w:ascii="Arial" w:hAnsi="Arial" w:cs="Arial"/>
          <w:sz w:val="22"/>
          <w:szCs w:val="22"/>
        </w:rPr>
        <w:t xml:space="preserve"> </w:t>
      </w:r>
      <w:r w:rsidRPr="008B7004">
        <w:rPr>
          <w:rFonts w:ascii="Arial" w:hAnsi="Arial" w:cs="Arial"/>
          <w:sz w:val="22"/>
          <w:szCs w:val="22"/>
        </w:rPr>
        <w:t>malware</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computer</w:t>
      </w:r>
      <w:r>
        <w:rPr>
          <w:rFonts w:ascii="Arial" w:hAnsi="Arial" w:cs="Arial"/>
          <w:sz w:val="22"/>
          <w:szCs w:val="22"/>
        </w:rPr>
        <w:t xml:space="preserve"> </w:t>
      </w:r>
      <w:r w:rsidRPr="008B7004">
        <w:rPr>
          <w:rFonts w:ascii="Arial" w:hAnsi="Arial" w:cs="Arial"/>
          <w:sz w:val="22"/>
          <w:szCs w:val="22"/>
        </w:rPr>
        <w:t>from</w:t>
      </w:r>
      <w:r>
        <w:rPr>
          <w:rFonts w:ascii="Arial" w:hAnsi="Arial" w:cs="Arial"/>
          <w:sz w:val="22"/>
          <w:szCs w:val="22"/>
        </w:rPr>
        <w:t xml:space="preserve"> </w:t>
      </w:r>
      <w:r w:rsidRPr="008B7004">
        <w:rPr>
          <w:rFonts w:ascii="Arial" w:hAnsi="Arial" w:cs="Arial"/>
          <w:sz w:val="22"/>
          <w:szCs w:val="22"/>
        </w:rPr>
        <w:t>changing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 The vote codes are cryptographically calculated using the keys the election officials generate via automated processes.</w:t>
      </w:r>
    </w:p>
    <w:p w14:paraId="4630F02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1.2 Voting Process</w:t>
      </w:r>
    </w:p>
    <w:p w14:paraId="5E78CB7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Printing Ballots: Before ballots are printed the unique codes for every candidate are calculated along with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Lock codes for each voter. The cryptographic values and their relation to candidates and voters are generated and stored on an offline validation server. </w:t>
      </w:r>
    </w:p>
    <w:p w14:paraId="5B23B91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 ballot paper and the authorization card also</w:t>
      </w:r>
      <w:r>
        <w:rPr>
          <w:rFonts w:ascii="Arial" w:hAnsi="Arial" w:cs="Arial"/>
          <w:sz w:val="22"/>
          <w:szCs w:val="22"/>
        </w:rPr>
        <w:t xml:space="preserve"> </w:t>
      </w:r>
      <w:r w:rsidRPr="008B7004">
        <w:rPr>
          <w:rFonts w:ascii="Arial" w:hAnsi="Arial" w:cs="Arial"/>
          <w:sz w:val="22"/>
          <w:szCs w:val="22"/>
        </w:rPr>
        <w:t>contain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respectively.</w:t>
      </w:r>
      <w:r>
        <w:rPr>
          <w:rFonts w:ascii="Arial" w:hAnsi="Arial" w:cs="Arial"/>
          <w:sz w:val="22"/>
          <w:szCs w:val="22"/>
        </w:rPr>
        <w:t xml:space="preserve"> </w:t>
      </w:r>
      <w:r w:rsidRPr="008B7004">
        <w:rPr>
          <w:rFonts w:ascii="Arial" w:hAnsi="Arial" w:cs="Arial"/>
          <w:sz w:val="22"/>
          <w:szCs w:val="22"/>
        </w:rPr>
        <w:t>These</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validate that the codes entered came from a particular ballot and an authorization card. The ballots and the authorization cards are printed and mailed to all the voters. A sample ballot and the sample authorization card are shown in Fig 1 and Fig 2 below.</w:t>
      </w:r>
    </w:p>
    <w:p w14:paraId="0480FED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1 Sample Ballot</w:t>
      </w:r>
      <w:r w:rsidRPr="008B7004">
        <w:rPr>
          <w:rFonts w:ascii="Arial" w:hAnsi="Arial" w:cs="Arial"/>
          <w:noProof/>
          <w:sz w:val="22"/>
          <w:szCs w:val="22"/>
        </w:rPr>
        <w:drawing>
          <wp:inline distT="0" distB="0" distL="0" distR="0" wp14:anchorId="37A4EAE6" wp14:editId="4CD45A70">
            <wp:extent cx="8255" cy="82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3BDB3F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99E4F36" wp14:editId="195179E6">
            <wp:extent cx="2971800" cy="2225498"/>
            <wp:effectExtent l="0" t="0" r="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5498"/>
                    </a:xfrm>
                    <a:prstGeom prst="rect">
                      <a:avLst/>
                    </a:prstGeom>
                    <a:noFill/>
                    <a:ln>
                      <a:noFill/>
                    </a:ln>
                  </pic:spPr>
                </pic:pic>
              </a:graphicData>
            </a:graphic>
          </wp:inline>
        </w:drawing>
      </w:r>
    </w:p>
    <w:p w14:paraId="7FAD91C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5BE37A2" wp14:editId="4D691BD7">
            <wp:extent cx="8255" cy="82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0BE359E"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 xml:space="preserve">Note: </w:t>
      </w:r>
    </w:p>
    <w:p w14:paraId="5C1BBC6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[R.3]</w:t>
      </w:r>
      <w:r w:rsidRPr="008B7004">
        <w:rPr>
          <w:rFonts w:ascii="Arial" w:hAnsi="Arial" w:cs="Arial"/>
          <w:sz w:val="22"/>
          <w:szCs w:val="22"/>
        </w:rPr>
        <w:t xml:space="preserve"> The system utilizes distributed key generators &amp; pseudo-random number generators for generating the codes that are printed on the ballots and authorization cards.</w:t>
      </w:r>
    </w:p>
    <w:p w14:paraId="2F17724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3187730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34554CC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545DE6B7" wp14:editId="3168CBA1">
            <wp:extent cx="8255" cy="8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B7004">
        <w:rPr>
          <w:rFonts w:ascii="Arial" w:hAnsi="Arial" w:cs="Arial"/>
          <w:sz w:val="22"/>
          <w:szCs w:val="22"/>
        </w:rPr>
        <w:t xml:space="preserve"> </w:t>
      </w:r>
      <w:r w:rsidRPr="008B7004">
        <w:rPr>
          <w:rFonts w:ascii="Arial" w:hAnsi="Arial" w:cs="Arial"/>
          <w:noProof/>
          <w:sz w:val="22"/>
          <w:szCs w:val="22"/>
        </w:rPr>
        <w:drawing>
          <wp:inline distT="0" distB="0" distL="0" distR="0" wp14:anchorId="1C58AE77" wp14:editId="1129CFF1">
            <wp:extent cx="8255" cy="82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76E6732"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7179D642"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6A1D8DC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0AD5B3A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C1B19AF" wp14:editId="06B50CD8">
            <wp:extent cx="2971800" cy="2208502"/>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08502"/>
                    </a:xfrm>
                    <a:prstGeom prst="rect">
                      <a:avLst/>
                    </a:prstGeom>
                    <a:noFill/>
                    <a:ln>
                      <a:noFill/>
                    </a:ln>
                  </pic:spPr>
                </pic:pic>
              </a:graphicData>
            </a:graphic>
          </wp:inline>
        </w:drawing>
      </w:r>
    </w:p>
    <w:p w14:paraId="4359369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ABA6BC5" wp14:editId="0CC55257">
            <wp:extent cx="8255" cy="82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090893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2 Sample Authorization Card</w:t>
      </w:r>
    </w:p>
    <w:p w14:paraId="53EDB416"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Ballot casting: The</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will</w:t>
      </w:r>
      <w:r>
        <w:rPr>
          <w:rFonts w:ascii="Arial" w:hAnsi="Arial" w:cs="Arial"/>
          <w:sz w:val="22"/>
          <w:szCs w:val="22"/>
        </w:rPr>
        <w:t xml:space="preserve"> </w:t>
      </w:r>
      <w:r w:rsidRPr="008B7004">
        <w:rPr>
          <w:rFonts w:ascii="Arial" w:hAnsi="Arial" w:cs="Arial"/>
          <w:sz w:val="22"/>
          <w:szCs w:val="22"/>
        </w:rPr>
        <w:t>use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shown</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1</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preferred</w:t>
      </w:r>
      <w:r>
        <w:rPr>
          <w:rFonts w:ascii="Arial" w:hAnsi="Arial" w:cs="Arial"/>
          <w:sz w:val="22"/>
          <w:szCs w:val="22"/>
        </w:rPr>
        <w:t xml:space="preserve"> </w:t>
      </w:r>
      <w:r w:rsidRPr="008B7004">
        <w:rPr>
          <w:rFonts w:ascii="Arial" w:hAnsi="Arial" w:cs="Arial"/>
          <w:sz w:val="22"/>
          <w:szCs w:val="22"/>
        </w:rPr>
        <w:t>candidate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enter</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portal.</w:t>
      </w:r>
      <w:r>
        <w:rPr>
          <w:rFonts w:ascii="Arial" w:hAnsi="Arial" w:cs="Arial"/>
          <w:sz w:val="22"/>
          <w:szCs w:val="22"/>
        </w:rPr>
        <w:t xml:space="preserve"> </w:t>
      </w:r>
      <w:r w:rsidRPr="008B7004">
        <w:rPr>
          <w:rFonts w:ascii="Arial" w:hAnsi="Arial" w:cs="Arial"/>
          <w:sz w:val="22"/>
          <w:szCs w:val="22"/>
        </w:rPr>
        <w:t>Upon</w:t>
      </w:r>
      <w:r>
        <w:rPr>
          <w:rFonts w:ascii="Arial" w:hAnsi="Arial" w:cs="Arial"/>
          <w:sz w:val="22"/>
          <w:szCs w:val="22"/>
        </w:rPr>
        <w:t xml:space="preserve"> </w:t>
      </w:r>
      <w:r w:rsidRPr="008B7004">
        <w:rPr>
          <w:rFonts w:ascii="Arial" w:hAnsi="Arial" w:cs="Arial"/>
          <w:sz w:val="22"/>
          <w:szCs w:val="22"/>
        </w:rPr>
        <w:t>entering</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choice,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asked</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enter</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which is</w:t>
      </w:r>
      <w:r>
        <w:rPr>
          <w:rFonts w:ascii="Arial" w:hAnsi="Arial" w:cs="Arial"/>
          <w:sz w:val="22"/>
          <w:szCs w:val="22"/>
        </w:rPr>
        <w:t xml:space="preserve"> </w:t>
      </w:r>
      <w:r w:rsidRPr="008B7004">
        <w:rPr>
          <w:rFonts w:ascii="Arial" w:hAnsi="Arial" w:cs="Arial"/>
          <w:sz w:val="22"/>
          <w:szCs w:val="22"/>
        </w:rPr>
        <w:t>under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 xml:space="preserve">one-time password (single-use password) used to validate the voter. </w:t>
      </w:r>
    </w:p>
    <w:p w14:paraId="6122A268"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There are 4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codes given to a voter under a scratch off, which are helpful in case is the voter needs to attempt to vote again (because their computer performs a denial of service attack or does not respond correctly to instructions) or in case there is a dispute over the values entered. </w:t>
      </w:r>
    </w:p>
    <w:p w14:paraId="08BD57A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Once the values are entered, the voter is asked to wait for a few hours and revisit the election web site, allowing the election system and officials to verify the validity of the codes entered by the voter. Upon verification the election system signs the code entries and displays it back to the user. All communication with the offline</w:t>
      </w:r>
      <w:r>
        <w:rPr>
          <w:rFonts w:ascii="Arial" w:hAnsi="Arial" w:cs="Arial"/>
          <w:sz w:val="22"/>
          <w:szCs w:val="22"/>
        </w:rPr>
        <w:t xml:space="preserve"> </w:t>
      </w:r>
      <w:r w:rsidRPr="008B7004">
        <w:rPr>
          <w:rFonts w:ascii="Arial" w:hAnsi="Arial" w:cs="Arial"/>
          <w:sz w:val="22"/>
          <w:szCs w:val="22"/>
        </w:rPr>
        <w:t>computer</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performed</w:t>
      </w:r>
      <w:r>
        <w:rPr>
          <w:rFonts w:ascii="Arial" w:hAnsi="Arial" w:cs="Arial"/>
          <w:sz w:val="22"/>
          <w:szCs w:val="22"/>
        </w:rPr>
        <w:t xml:space="preserve"> </w:t>
      </w:r>
      <w:r w:rsidRPr="008B7004">
        <w:rPr>
          <w:rFonts w:ascii="Arial" w:hAnsi="Arial" w:cs="Arial"/>
          <w:sz w:val="22"/>
          <w:szCs w:val="22"/>
        </w:rPr>
        <w:t>over</w:t>
      </w:r>
      <w:r>
        <w:rPr>
          <w:rFonts w:ascii="Arial" w:hAnsi="Arial" w:cs="Arial"/>
          <w:sz w:val="22"/>
          <w:szCs w:val="22"/>
        </w:rPr>
        <w:t xml:space="preserve"> </w:t>
      </w:r>
      <w:r w:rsidRPr="008B7004">
        <w:rPr>
          <w:rFonts w:ascii="Arial" w:hAnsi="Arial" w:cs="Arial"/>
          <w:sz w:val="22"/>
          <w:szCs w:val="22"/>
        </w:rPr>
        <w:t>an</w:t>
      </w:r>
      <w:r>
        <w:rPr>
          <w:rFonts w:ascii="Arial" w:hAnsi="Arial" w:cs="Arial"/>
          <w:sz w:val="22"/>
          <w:szCs w:val="22"/>
        </w:rPr>
        <w:t xml:space="preserve"> </w:t>
      </w:r>
      <w:r w:rsidRPr="008B7004">
        <w:rPr>
          <w:rFonts w:ascii="Arial" w:hAnsi="Arial" w:cs="Arial"/>
          <w:sz w:val="22"/>
          <w:szCs w:val="22"/>
        </w:rPr>
        <w:t>“air</w:t>
      </w:r>
      <w:r>
        <w:rPr>
          <w:rFonts w:ascii="Arial" w:hAnsi="Arial" w:cs="Arial"/>
          <w:sz w:val="22"/>
          <w:szCs w:val="22"/>
        </w:rPr>
        <w:t xml:space="preserve"> gap”;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human</w:t>
      </w:r>
      <w:r>
        <w:rPr>
          <w:rFonts w:ascii="Arial" w:hAnsi="Arial" w:cs="Arial"/>
          <w:sz w:val="22"/>
          <w:szCs w:val="22"/>
        </w:rPr>
        <w:t xml:space="preserve"> </w:t>
      </w:r>
      <w:r w:rsidRPr="008B7004">
        <w:rPr>
          <w:rFonts w:ascii="Arial" w:hAnsi="Arial" w:cs="Arial"/>
          <w:sz w:val="22"/>
          <w:szCs w:val="22"/>
        </w:rPr>
        <w:t>transfers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data to and from the offline computer at regular intervals (of about 3-4 hours for the Takoma Park election). This prevents any malware from online computers from signing false data. Then the voter is shown his choice along with the Vote Serial and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w:t>
      </w:r>
    </w:p>
    <w:p w14:paraId="62D7B23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is printed on the authorization card (shown in Fig 2) and is never entered by the voter, and hence, if it is correct, it could not have been generated by any entity other than the election computer. The presence of a correct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on the election website hence communicates to the voter that the entered vote codes were valid and not manipulated by the computer used by the voter for voting. </w:t>
      </w:r>
    </w:p>
    <w:p w14:paraId="07DE174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If the voter is satisfied,</w:t>
      </w:r>
      <w:r>
        <w:rPr>
          <w:rFonts w:ascii="Arial" w:hAnsi="Arial" w:cs="Arial"/>
          <w:sz w:val="22"/>
          <w:szCs w:val="22"/>
        </w:rPr>
        <w:t xml:space="preserve"> </w:t>
      </w:r>
      <w:r w:rsidRPr="008B7004">
        <w:rPr>
          <w:rFonts w:ascii="Arial" w:hAnsi="Arial" w:cs="Arial"/>
          <w:sz w:val="22"/>
          <w:szCs w:val="22"/>
        </w:rPr>
        <w:t>he/she</w:t>
      </w:r>
      <w:r>
        <w:rPr>
          <w:rFonts w:ascii="Arial" w:hAnsi="Arial" w:cs="Arial"/>
          <w:sz w:val="22"/>
          <w:szCs w:val="22"/>
        </w:rPr>
        <w:t xml:space="preserve"> </w:t>
      </w:r>
      <w:r w:rsidRPr="008B7004">
        <w:rPr>
          <w:rFonts w:ascii="Arial" w:hAnsi="Arial" w:cs="Arial"/>
          <w:sz w:val="22"/>
          <w:szCs w:val="22"/>
        </w:rPr>
        <w:t>has</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scratch</w:t>
      </w:r>
      <w:r>
        <w:rPr>
          <w:rFonts w:ascii="Arial" w:hAnsi="Arial" w:cs="Arial"/>
          <w:sz w:val="22"/>
          <w:szCs w:val="22"/>
        </w:rPr>
        <w:t xml:space="preserve"> </w:t>
      </w:r>
      <w:r w:rsidRPr="008B7004">
        <w:rPr>
          <w:rFonts w:ascii="Arial" w:hAnsi="Arial" w:cs="Arial"/>
          <w:sz w:val="22"/>
          <w:szCs w:val="22"/>
        </w:rPr>
        <w:t>off</w:t>
      </w:r>
      <w:r>
        <w:rPr>
          <w:rFonts w:ascii="Arial" w:hAnsi="Arial" w:cs="Arial"/>
          <w:sz w:val="22"/>
          <w:szCs w:val="22"/>
        </w:rPr>
        <w:t xml:space="preserve"> </w:t>
      </w:r>
      <w:r w:rsidRPr="008B7004">
        <w:rPr>
          <w:rFonts w:ascii="Arial" w:hAnsi="Arial" w:cs="Arial"/>
          <w:sz w:val="22"/>
          <w:szCs w:val="22"/>
        </w:rPr>
        <w:t>one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enter it to use the value to finalize/freeze 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Once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cannot</w:t>
      </w:r>
      <w:r>
        <w:rPr>
          <w:rFonts w:ascii="Arial" w:hAnsi="Arial" w:cs="Arial"/>
          <w:sz w:val="22"/>
          <w:szCs w:val="22"/>
        </w:rPr>
        <w:t xml:space="preserve"> </w:t>
      </w:r>
      <w:r w:rsidRPr="008B7004">
        <w:rPr>
          <w:rFonts w:ascii="Arial" w:hAnsi="Arial" w:cs="Arial"/>
          <w:sz w:val="22"/>
          <w:szCs w:val="22"/>
        </w:rPr>
        <w:t>be</w:t>
      </w:r>
      <w:r>
        <w:rPr>
          <w:rFonts w:ascii="Arial" w:hAnsi="Arial" w:cs="Arial"/>
          <w:sz w:val="22"/>
          <w:szCs w:val="22"/>
        </w:rPr>
        <w:t xml:space="preserve"> </w:t>
      </w:r>
      <w:r w:rsidRPr="008B7004">
        <w:rPr>
          <w:rFonts w:ascii="Arial" w:hAnsi="Arial" w:cs="Arial"/>
          <w:sz w:val="22"/>
          <w:szCs w:val="22"/>
        </w:rPr>
        <w:t>changed.</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3</w:t>
      </w:r>
      <w:r>
        <w:rPr>
          <w:rFonts w:ascii="Arial" w:hAnsi="Arial" w:cs="Arial"/>
          <w:sz w:val="22"/>
          <w:szCs w:val="22"/>
        </w:rPr>
        <w:t xml:space="preserve"> </w:t>
      </w:r>
      <w:r w:rsidRPr="008B7004">
        <w:rPr>
          <w:rFonts w:ascii="Arial" w:hAnsi="Arial" w:cs="Arial"/>
          <w:sz w:val="22"/>
          <w:szCs w:val="22"/>
        </w:rPr>
        <w:t>shows</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codes</w:t>
      </w:r>
      <w:r>
        <w:rPr>
          <w:rFonts w:ascii="Arial" w:hAnsi="Arial" w:cs="Arial"/>
          <w:sz w:val="22"/>
          <w:szCs w:val="22"/>
        </w:rPr>
        <w:t xml:space="preserve"> </w:t>
      </w:r>
      <w:r w:rsidRPr="008B7004">
        <w:rPr>
          <w:rFonts w:ascii="Arial" w:hAnsi="Arial" w:cs="Arial"/>
          <w:sz w:val="22"/>
          <w:szCs w:val="22"/>
        </w:rPr>
        <w:t>being</w:t>
      </w:r>
      <w:r>
        <w:rPr>
          <w:rFonts w:ascii="Arial" w:hAnsi="Arial" w:cs="Arial"/>
          <w:sz w:val="22"/>
          <w:szCs w:val="22"/>
        </w:rPr>
        <w:t xml:space="preserve"> </w:t>
      </w:r>
      <w:r w:rsidRPr="008B7004">
        <w:rPr>
          <w:rFonts w:ascii="Arial" w:hAnsi="Arial" w:cs="Arial"/>
          <w:sz w:val="22"/>
          <w:szCs w:val="22"/>
        </w:rPr>
        <w:t xml:space="preserve">entered. Fig 4 shows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being entered. Fig 5 shows the verification back to the voter along with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Code-EB3C15</w:t>
      </w:r>
    </w:p>
    <w:p w14:paraId="6E2F799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8F48B0E" wp14:editId="28875B73">
            <wp:extent cx="2438400" cy="1800582"/>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711" cy="1800812"/>
                    </a:xfrm>
                    <a:prstGeom prst="rect">
                      <a:avLst/>
                    </a:prstGeom>
                    <a:noFill/>
                    <a:ln>
                      <a:noFill/>
                    </a:ln>
                  </pic:spPr>
                </pic:pic>
              </a:graphicData>
            </a:graphic>
          </wp:inline>
        </w:drawing>
      </w:r>
    </w:p>
    <w:p w14:paraId="2E59B483"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3 Vote Codes entered – 6055 &amp; 2392</w:t>
      </w:r>
    </w:p>
    <w:p w14:paraId="426EC0D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2DE98566"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6BCC0991" wp14:editId="0D97E1C3">
            <wp:extent cx="2438400" cy="188526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85263"/>
                    </a:xfrm>
                    <a:prstGeom prst="rect">
                      <a:avLst/>
                    </a:prstGeom>
                    <a:noFill/>
                    <a:ln>
                      <a:noFill/>
                    </a:ln>
                  </pic:spPr>
                </pic:pic>
              </a:graphicData>
            </a:graphic>
          </wp:inline>
        </w:drawing>
      </w:r>
      <w:r w:rsidRPr="008B7004">
        <w:rPr>
          <w:rFonts w:ascii="Arial" w:hAnsi="Arial" w:cs="Arial"/>
          <w:sz w:val="22"/>
          <w:szCs w:val="22"/>
        </w:rPr>
        <w:t xml:space="preserve"> </w:t>
      </w:r>
    </w:p>
    <w:p w14:paraId="72AF6CD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4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entered - 6969-3738-5597-4072</w:t>
      </w:r>
    </w:p>
    <w:p w14:paraId="4EEFB605"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
    <w:p w14:paraId="5D26BAF3"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
    <w:p w14:paraId="31DEF40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6BCA07A" wp14:editId="5D65295B">
            <wp:extent cx="2612794" cy="1655233"/>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794" cy="1655233"/>
                    </a:xfrm>
                    <a:prstGeom prst="rect">
                      <a:avLst/>
                    </a:prstGeom>
                    <a:noFill/>
                    <a:ln>
                      <a:noFill/>
                    </a:ln>
                  </pic:spPr>
                </pic:pic>
              </a:graphicData>
            </a:graphic>
          </wp:inline>
        </w:drawing>
      </w:r>
    </w:p>
    <w:p w14:paraId="6D79DB16" w14:textId="5497A990"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5 User shown his/her choice along with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on a public Bulletin Board</w:t>
      </w:r>
      <w:r w:rsidRPr="008B7004">
        <w:rPr>
          <w:rFonts w:ascii="Arial" w:hAnsi="Arial" w:cs="Arial"/>
          <w:noProof/>
          <w:sz w:val="22"/>
          <w:szCs w:val="22"/>
        </w:rPr>
        <w:drawing>
          <wp:inline distT="0" distB="0" distL="0" distR="0" wp14:anchorId="0CF07B60" wp14:editId="00B9DA43">
            <wp:extent cx="8255" cy="82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bookmarkStart w:id="1" w:name="_GoBack"/>
      <w:bookmarkEnd w:id="1"/>
    </w:p>
    <w:p w14:paraId="76D6DB6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Results: Once the final tally is done the results are displayed on a publicly accessible bulletin board. For a particular</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this</w:t>
      </w:r>
      <w:r>
        <w:rPr>
          <w:rFonts w:ascii="Arial" w:hAnsi="Arial" w:cs="Arial"/>
          <w:sz w:val="22"/>
          <w:szCs w:val="22"/>
        </w:rPr>
        <w:t xml:space="preserve"> </w:t>
      </w:r>
      <w:r w:rsidRPr="008B7004">
        <w:rPr>
          <w:rFonts w:ascii="Arial" w:hAnsi="Arial" w:cs="Arial"/>
          <w:sz w:val="22"/>
          <w:szCs w:val="22"/>
        </w:rPr>
        <w:t>will</w:t>
      </w:r>
      <w:r>
        <w:rPr>
          <w:rFonts w:ascii="Arial" w:hAnsi="Arial" w:cs="Arial"/>
          <w:sz w:val="22"/>
          <w:szCs w:val="22"/>
        </w:rPr>
        <w:t xml:space="preserve"> </w:t>
      </w:r>
      <w:r w:rsidRPr="008B7004">
        <w:rPr>
          <w:rFonts w:ascii="Arial" w:hAnsi="Arial" w:cs="Arial"/>
          <w:sz w:val="22"/>
          <w:szCs w:val="22"/>
        </w:rPr>
        <w:t>show</w:t>
      </w:r>
      <w:r>
        <w:rPr>
          <w:rFonts w:ascii="Arial" w:hAnsi="Arial" w:cs="Arial"/>
          <w:sz w:val="22"/>
          <w:szCs w:val="22"/>
        </w:rPr>
        <w:t xml:space="preserve"> </w:t>
      </w:r>
      <w:r w:rsidRPr="008B7004">
        <w:rPr>
          <w:rFonts w:ascii="Arial" w:hAnsi="Arial" w:cs="Arial"/>
          <w:sz w:val="22"/>
          <w:szCs w:val="22"/>
        </w:rPr>
        <w:t>his</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ballot</w:t>
      </w:r>
      <w:r>
        <w:rPr>
          <w:rFonts w:ascii="Arial" w:hAnsi="Arial" w:cs="Arial"/>
          <w:sz w:val="22"/>
          <w:szCs w:val="22"/>
        </w:rPr>
        <w:t xml:space="preserve"> </w:t>
      </w:r>
      <w:r w:rsidRPr="008B7004">
        <w:rPr>
          <w:rFonts w:ascii="Arial" w:hAnsi="Arial" w:cs="Arial"/>
          <w:sz w:val="22"/>
          <w:szCs w:val="22"/>
        </w:rPr>
        <w:t>paper,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‘Lock</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used</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authorization</w:t>
      </w:r>
      <w:r>
        <w:rPr>
          <w:rFonts w:ascii="Arial" w:hAnsi="Arial" w:cs="Arial"/>
          <w:sz w:val="22"/>
          <w:szCs w:val="22"/>
        </w:rPr>
        <w:t xml:space="preserve"> </w:t>
      </w:r>
      <w:r w:rsidRPr="008B7004">
        <w:rPr>
          <w:rFonts w:ascii="Arial" w:hAnsi="Arial" w:cs="Arial"/>
          <w:sz w:val="22"/>
          <w:szCs w:val="22"/>
        </w:rPr>
        <w:t>card.</w:t>
      </w:r>
      <w:r>
        <w:rPr>
          <w:rFonts w:ascii="Arial" w:hAnsi="Arial" w:cs="Arial"/>
          <w:sz w:val="22"/>
          <w:szCs w:val="22"/>
        </w:rPr>
        <w:t xml:space="preserve"> </w:t>
      </w:r>
      <w:r w:rsidRPr="008B7004">
        <w:rPr>
          <w:rFonts w:ascii="Arial" w:hAnsi="Arial" w:cs="Arial"/>
          <w:sz w:val="22"/>
          <w:szCs w:val="22"/>
        </w:rPr>
        <w:t>Fig</w:t>
      </w:r>
      <w:r>
        <w:rPr>
          <w:rFonts w:ascii="Arial" w:hAnsi="Arial" w:cs="Arial"/>
          <w:sz w:val="22"/>
          <w:szCs w:val="22"/>
        </w:rPr>
        <w:t xml:space="preserve"> </w:t>
      </w:r>
      <w:r w:rsidRPr="008B7004">
        <w:rPr>
          <w:rFonts w:ascii="Arial" w:hAnsi="Arial" w:cs="Arial"/>
          <w:sz w:val="22"/>
          <w:szCs w:val="22"/>
        </w:rPr>
        <w:t>6</w:t>
      </w:r>
      <w:r>
        <w:rPr>
          <w:rFonts w:ascii="Arial" w:hAnsi="Arial" w:cs="Arial"/>
          <w:sz w:val="22"/>
          <w:szCs w:val="22"/>
        </w:rPr>
        <w:t xml:space="preserve"> </w:t>
      </w:r>
      <w:r w:rsidRPr="008B7004">
        <w:rPr>
          <w:rFonts w:ascii="Arial" w:hAnsi="Arial" w:cs="Arial"/>
          <w:sz w:val="22"/>
          <w:szCs w:val="22"/>
        </w:rPr>
        <w:t>shows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final vote as seen by the user post the completion of the tally. Here the voter is shown the Lock code as well as the Vote Serial along with other codes</w:t>
      </w:r>
    </w:p>
    <w:p w14:paraId="2BAC7E9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2. Security</w:t>
      </w:r>
    </w:p>
    <w:p w14:paraId="13818E9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w:t>
      </w:r>
    </w:p>
    <w:p w14:paraId="6C4937D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Pr>
          <w:rFonts w:ascii="Arial" w:hAnsi="Arial" w:cs="Arial"/>
          <w:sz w:val="22"/>
          <w:szCs w:val="22"/>
        </w:rPr>
        <w:t xml:space="preserve"> </w:t>
      </w:r>
      <w:r w:rsidRPr="008B7004">
        <w:rPr>
          <w:rFonts w:ascii="Arial" w:hAnsi="Arial" w:cs="Arial"/>
          <w:sz w:val="22"/>
          <w:szCs w:val="22"/>
        </w:rPr>
        <w:t>utilizes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“code-voting”</w:t>
      </w:r>
      <w:r>
        <w:rPr>
          <w:rFonts w:ascii="Arial" w:hAnsi="Arial" w:cs="Arial"/>
          <w:sz w:val="22"/>
          <w:szCs w:val="22"/>
        </w:rPr>
        <w:t xml:space="preserve"> </w:t>
      </w:r>
      <w:r w:rsidRPr="008B7004">
        <w:rPr>
          <w:rFonts w:ascii="Arial" w:hAnsi="Arial" w:cs="Arial"/>
          <w:sz w:val="22"/>
          <w:szCs w:val="22"/>
        </w:rPr>
        <w:t>approach</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features</w:t>
      </w:r>
      <w:r>
        <w:rPr>
          <w:rFonts w:ascii="Arial" w:hAnsi="Arial" w:cs="Arial"/>
          <w:sz w:val="22"/>
          <w:szCs w:val="22"/>
        </w:rPr>
        <w:t xml:space="preserve"> </w:t>
      </w:r>
      <w:r w:rsidRPr="008B7004">
        <w:rPr>
          <w:rFonts w:ascii="Arial" w:hAnsi="Arial" w:cs="Arial"/>
          <w:sz w:val="22"/>
          <w:szCs w:val="22"/>
        </w:rPr>
        <w:t>found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 xml:space="preserve">the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voting system. It thereby seeks to protect voter privacy, provides resiliency against any malware-induced software modifications, election official or intruder manipulations of vote tallies, and other potential injuries to election integrity. It uses distributed key generators and pseudo random generators are used to build a (threshold) shared secret amongst the election officials, which is then used to generate the codes.</w:t>
      </w:r>
    </w:p>
    <w:p w14:paraId="4FEFF0E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Malware Resiliency</w:t>
      </w:r>
    </w:p>
    <w:p w14:paraId="42FA620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the voting process the values entered by the voter are the Vote,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codes’. The values</w:t>
      </w:r>
      <w:r>
        <w:rPr>
          <w:rFonts w:ascii="Arial" w:hAnsi="Arial" w:cs="Arial"/>
          <w:sz w:val="22"/>
          <w:szCs w:val="22"/>
        </w:rPr>
        <w:t>,</w:t>
      </w:r>
      <w:r w:rsidRPr="008B7004">
        <w:rPr>
          <w:rFonts w:ascii="Arial" w:hAnsi="Arial" w:cs="Arial"/>
          <w:sz w:val="22"/>
          <w:szCs w:val="22"/>
        </w:rPr>
        <w:t xml:space="preserve"> which are never entered by the voter</w:t>
      </w:r>
      <w:r>
        <w:rPr>
          <w:rFonts w:ascii="Arial" w:hAnsi="Arial" w:cs="Arial"/>
          <w:sz w:val="22"/>
          <w:szCs w:val="22"/>
        </w:rPr>
        <w:t>,</w:t>
      </w:r>
      <w:r w:rsidRPr="008B7004">
        <w:rPr>
          <w:rFonts w:ascii="Arial" w:hAnsi="Arial" w:cs="Arial"/>
          <w:sz w:val="22"/>
          <w:szCs w:val="22"/>
        </w:rPr>
        <w:t xml:space="preserve"> are Vote Serial and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(which are present on the ballot and authorization card respectively, but only displayed electronically once the vote is casted).</w:t>
      </w:r>
    </w:p>
    <w:p w14:paraId="1A8F8DA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Considering a case where the malware makes changes to the entered Vote code during ballot casting, this will be rejected by the election official while the initial verification is performed by the system, since this vote code will not generate a relation with the corresponding relation to the Vote serial for this particular</w:t>
      </w:r>
      <w:r>
        <w:rPr>
          <w:rFonts w:ascii="Arial" w:hAnsi="Arial" w:cs="Arial"/>
          <w:sz w:val="22"/>
          <w:szCs w:val="22"/>
        </w:rPr>
        <w:t xml:space="preserve"> </w:t>
      </w:r>
      <w:r w:rsidRPr="008B7004">
        <w:rPr>
          <w:rFonts w:ascii="Arial" w:hAnsi="Arial" w:cs="Arial"/>
          <w:sz w:val="22"/>
          <w:szCs w:val="22"/>
        </w:rPr>
        <w:t>voter. Also, since the vote codes are generated randomly there is low probability that the malware will be able to guess a correct alternative c</w:t>
      </w:r>
      <w:r>
        <w:rPr>
          <w:rFonts w:ascii="Arial" w:hAnsi="Arial" w:cs="Arial"/>
          <w:sz w:val="22"/>
          <w:szCs w:val="22"/>
        </w:rPr>
        <w:t>ode for a particular candidate.</w:t>
      </w:r>
    </w:p>
    <w:p w14:paraId="1039CA6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1415EA7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4F6DB48" wp14:editId="3D475A09">
            <wp:extent cx="2057400" cy="1441758"/>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441758"/>
                    </a:xfrm>
                    <a:prstGeom prst="rect">
                      <a:avLst/>
                    </a:prstGeom>
                    <a:noFill/>
                    <a:ln>
                      <a:noFill/>
                    </a:ln>
                  </pic:spPr>
                </pic:pic>
              </a:graphicData>
            </a:graphic>
          </wp:inline>
        </w:drawing>
      </w:r>
    </w:p>
    <w:p w14:paraId="27D0C16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6 Final vote confirming the Lock code &amp; Vote Serial (2-456922)</w:t>
      </w:r>
    </w:p>
    <w:p w14:paraId="0E98750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Considering the malware is able to guess a valid code for a candidate, it should also know a valid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for confirming the choice. Since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Codes are generated randomly and sufficient in length, a malware with high probability will not be able to guess the correct alternative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(which would be still under a scratch off). Any chances of a malware changing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&amp; Lock Code will also be rejected since this code will not generate the relation with the </w:t>
      </w:r>
      <w:proofErr w:type="spellStart"/>
      <w:r w:rsidRPr="008B7004">
        <w:rPr>
          <w:rFonts w:ascii="Arial" w:hAnsi="Arial" w:cs="Arial"/>
          <w:sz w:val="22"/>
          <w:szCs w:val="22"/>
        </w:rPr>
        <w:t>Ack</w:t>
      </w:r>
      <w:proofErr w:type="spellEnd"/>
      <w:r w:rsidRPr="008B7004">
        <w:rPr>
          <w:rFonts w:ascii="Arial" w:hAnsi="Arial" w:cs="Arial"/>
          <w:sz w:val="22"/>
          <w:szCs w:val="22"/>
        </w:rPr>
        <w:t xml:space="preserve"> Code for that particular authorization card for the voter.</w:t>
      </w:r>
    </w:p>
    <w:p w14:paraId="09CE0A2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2.3 Malfeasance by Election Official and Dispute Resolution</w:t>
      </w:r>
    </w:p>
    <w:p w14:paraId="40690D2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use of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codes and the Lock codes under a scratch off makes sure that there is no malicious activity by an election authority. As we mentioned earlier an election system/computer has to sign every verified entry before posting it on bulletin board, this makes sure that the election official is responsible for the results shown to the voter. Another feature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requires the use of a new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every time a signed entry is displayed, thus if an election official alters the values on the bulletin board after the voter submits the vote means that they (election authority or computer) would require a new </w:t>
      </w:r>
      <w:proofErr w:type="spellStart"/>
      <w:r w:rsidRPr="008B7004">
        <w:rPr>
          <w:rFonts w:ascii="Arial" w:hAnsi="Arial" w:cs="Arial"/>
          <w:sz w:val="22"/>
          <w:szCs w:val="22"/>
        </w:rPr>
        <w:t>Auth</w:t>
      </w:r>
      <w:proofErr w:type="spellEnd"/>
      <w:r w:rsidRPr="008B7004">
        <w:rPr>
          <w:rFonts w:ascii="Arial" w:hAnsi="Arial" w:cs="Arial"/>
          <w:sz w:val="22"/>
          <w:szCs w:val="22"/>
        </w:rPr>
        <w:t xml:space="preserve"> code. Similarly, if they attempted to lock-in a vote that the voter did not approve, they would need a Lock </w:t>
      </w:r>
      <w:proofErr w:type="gramStart"/>
      <w:r w:rsidRPr="008B7004">
        <w:rPr>
          <w:rFonts w:ascii="Arial" w:hAnsi="Arial" w:cs="Arial"/>
          <w:sz w:val="22"/>
          <w:szCs w:val="22"/>
        </w:rPr>
        <w:t>code which</w:t>
      </w:r>
      <w:proofErr w:type="gramEnd"/>
      <w:r w:rsidRPr="008B7004">
        <w:rPr>
          <w:rFonts w:ascii="Arial" w:hAnsi="Arial" w:cs="Arial"/>
          <w:sz w:val="22"/>
          <w:szCs w:val="22"/>
        </w:rPr>
        <w:t xml:space="preserve"> was not scratched off by the voter. This makes it easier to detect any alterations made by an election official and point out the discrepancy. These properties of the system also allow in maintaining vote integrity and helps in resolving any disputes.</w:t>
      </w:r>
    </w:p>
    <w:p w14:paraId="192A82D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Voter Privacy</w:t>
      </w:r>
    </w:p>
    <w:p w14:paraId="0EEA1447"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utilizes code voting. This is a feature in which the identities of the voter and the candidates are replaced by cryptographically generated codes and the relation/binding between them is retained for verification</w:t>
      </w:r>
      <w:r>
        <w:rPr>
          <w:rFonts w:ascii="Arial" w:hAnsi="Arial" w:cs="Arial"/>
          <w:sz w:val="22"/>
          <w:szCs w:val="22"/>
        </w:rPr>
        <w:t xml:space="preserve"> </w:t>
      </w:r>
      <w:r w:rsidRPr="008B7004">
        <w:rPr>
          <w:rFonts w:ascii="Arial" w:hAnsi="Arial" w:cs="Arial"/>
          <w:sz w:val="22"/>
          <w:szCs w:val="22"/>
        </w:rPr>
        <w:t>purpose.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proofErr w:type="spellStart"/>
      <w:r w:rsidRPr="008B7004">
        <w:rPr>
          <w:rFonts w:ascii="Arial" w:hAnsi="Arial" w:cs="Arial"/>
          <w:sz w:val="22"/>
          <w:szCs w:val="22"/>
        </w:rPr>
        <w:t>Remotegrity</w:t>
      </w:r>
      <w:proofErr w:type="spellEnd"/>
      <w:r w:rsidRPr="008B7004">
        <w:rPr>
          <w:rFonts w:ascii="Arial" w:hAnsi="Arial" w:cs="Arial"/>
          <w:sz w:val="22"/>
          <w:szCs w:val="22"/>
        </w:rPr>
        <w:t>,</w:t>
      </w:r>
      <w:r>
        <w:rPr>
          <w:rFonts w:ascii="Arial" w:hAnsi="Arial" w:cs="Arial"/>
          <w:sz w:val="22"/>
          <w:szCs w:val="22"/>
        </w:rPr>
        <w:t xml:space="preserve"> </w:t>
      </w:r>
      <w:proofErr w:type="gramStart"/>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candidates</w:t>
      </w:r>
      <w:r>
        <w:rPr>
          <w:rFonts w:ascii="Arial" w:hAnsi="Arial" w:cs="Arial"/>
          <w:sz w:val="22"/>
          <w:szCs w:val="22"/>
        </w:rPr>
        <w:t xml:space="preserve"> </w:t>
      </w:r>
      <w:r w:rsidRPr="008B7004">
        <w:rPr>
          <w:rFonts w:ascii="Arial" w:hAnsi="Arial" w:cs="Arial"/>
          <w:sz w:val="22"/>
          <w:szCs w:val="22"/>
        </w:rPr>
        <w:t>are</w:t>
      </w:r>
      <w:r>
        <w:rPr>
          <w:rFonts w:ascii="Arial" w:hAnsi="Arial" w:cs="Arial"/>
          <w:sz w:val="22"/>
          <w:szCs w:val="22"/>
        </w:rPr>
        <w:t xml:space="preserve"> </w:t>
      </w:r>
      <w:r w:rsidRPr="008B7004">
        <w:rPr>
          <w:rFonts w:ascii="Arial" w:hAnsi="Arial" w:cs="Arial"/>
          <w:sz w:val="22"/>
          <w:szCs w:val="22"/>
        </w:rPr>
        <w:t>replaced</w:t>
      </w:r>
      <w:r>
        <w:rPr>
          <w:rFonts w:ascii="Arial" w:hAnsi="Arial" w:cs="Arial"/>
          <w:sz w:val="22"/>
          <w:szCs w:val="22"/>
        </w:rPr>
        <w:t xml:space="preserve"> </w:t>
      </w:r>
      <w:r w:rsidRPr="008B7004">
        <w:rPr>
          <w:rFonts w:ascii="Arial" w:hAnsi="Arial" w:cs="Arial"/>
          <w:sz w:val="22"/>
          <w:szCs w:val="22"/>
        </w:rPr>
        <w:t>by</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present</w:t>
      </w:r>
      <w:r>
        <w:rPr>
          <w:rFonts w:ascii="Arial" w:hAnsi="Arial" w:cs="Arial"/>
          <w:sz w:val="22"/>
          <w:szCs w:val="22"/>
        </w:rPr>
        <w:t xml:space="preserve"> </w:t>
      </w:r>
      <w:r w:rsidRPr="008B7004">
        <w:rPr>
          <w:rFonts w:ascii="Arial" w:hAnsi="Arial" w:cs="Arial"/>
          <w:sz w:val="22"/>
          <w:szCs w:val="22"/>
        </w:rPr>
        <w:t>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printed</w:t>
      </w:r>
      <w:r>
        <w:rPr>
          <w:rFonts w:ascii="Arial" w:hAnsi="Arial" w:cs="Arial"/>
          <w:sz w:val="22"/>
          <w:szCs w:val="22"/>
        </w:rPr>
        <w:t xml:space="preserve"> </w:t>
      </w:r>
      <w:r w:rsidRPr="008B7004">
        <w:rPr>
          <w:rFonts w:ascii="Arial" w:hAnsi="Arial" w:cs="Arial"/>
          <w:sz w:val="22"/>
          <w:szCs w:val="22"/>
        </w:rPr>
        <w:t>ballot</w:t>
      </w:r>
      <w:proofErr w:type="gramEnd"/>
      <w:r w:rsidRPr="008B7004">
        <w:rPr>
          <w:rFonts w:ascii="Arial" w:hAnsi="Arial" w:cs="Arial"/>
          <w:sz w:val="22"/>
          <w:szCs w:val="22"/>
        </w:rPr>
        <w:t xml:space="preserve"> and the validity of the voter is verified by the use of the one-time</w:t>
      </w:r>
      <w:r>
        <w:rPr>
          <w:rFonts w:ascii="Arial" w:hAnsi="Arial" w:cs="Arial"/>
          <w:sz w:val="22"/>
          <w:szCs w:val="22"/>
        </w:rPr>
        <w:t xml:space="preserve"> </w:t>
      </w:r>
      <w:r w:rsidRPr="008B7004">
        <w:rPr>
          <w:rFonts w:ascii="Arial" w:hAnsi="Arial" w:cs="Arial"/>
          <w:sz w:val="22"/>
          <w:szCs w:val="22"/>
        </w:rPr>
        <w:t>password</w:t>
      </w:r>
      <w:r>
        <w:rPr>
          <w:rFonts w:ascii="Arial" w:hAnsi="Arial" w:cs="Arial"/>
          <w:sz w:val="22"/>
          <w:szCs w:val="22"/>
        </w:rPr>
        <w:t xml:space="preserve"> </w:t>
      </w:r>
      <w:r w:rsidRPr="008B7004">
        <w:rPr>
          <w:rFonts w:ascii="Arial" w:hAnsi="Arial" w:cs="Arial"/>
          <w:sz w:val="22"/>
          <w:szCs w:val="22"/>
        </w:rPr>
        <w:t>known</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Auth</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p>
    <w:p w14:paraId="451894A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Every</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gets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generated</w:t>
      </w:r>
      <w:r>
        <w:rPr>
          <w:rFonts w:ascii="Arial" w:hAnsi="Arial" w:cs="Arial"/>
          <w:sz w:val="22"/>
          <w:szCs w:val="22"/>
        </w:rPr>
        <w:t xml:space="preserve"> </w:t>
      </w:r>
      <w:r w:rsidRPr="008B7004">
        <w:rPr>
          <w:rFonts w:ascii="Arial" w:hAnsi="Arial" w:cs="Arial"/>
          <w:sz w:val="22"/>
          <w:szCs w:val="22"/>
        </w:rPr>
        <w:t>‘Vote</w:t>
      </w:r>
      <w:r>
        <w:rPr>
          <w:rFonts w:ascii="Arial" w:hAnsi="Arial" w:cs="Arial"/>
          <w:sz w:val="22"/>
          <w:szCs w:val="22"/>
        </w:rPr>
        <w:t xml:space="preserve"> </w:t>
      </w:r>
      <w:r w:rsidRPr="008B7004">
        <w:rPr>
          <w:rFonts w:ascii="Arial" w:hAnsi="Arial" w:cs="Arial"/>
          <w:sz w:val="22"/>
          <w:szCs w:val="22"/>
        </w:rPr>
        <w:t>Serial’</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Ack</w:t>
      </w:r>
      <w:proofErr w:type="spellEnd"/>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w:t>
      </w:r>
      <w:r w:rsidRPr="008B7004">
        <w:rPr>
          <w:rFonts w:ascii="Arial" w:hAnsi="Arial" w:cs="Arial"/>
          <w:sz w:val="22"/>
          <w:szCs w:val="22"/>
        </w:rPr>
        <w:t>’</w:t>
      </w:r>
      <w:r>
        <w:rPr>
          <w:rFonts w:ascii="Arial" w:hAnsi="Arial" w:cs="Arial"/>
          <w:sz w:val="22"/>
          <w:szCs w:val="22"/>
        </w:rPr>
        <w:t xml:space="preserve"> which </w:t>
      </w:r>
      <w:r w:rsidRPr="008B7004">
        <w:rPr>
          <w:rFonts w:ascii="Arial" w:hAnsi="Arial" w:cs="Arial"/>
          <w:sz w:val="22"/>
          <w:szCs w:val="22"/>
        </w:rPr>
        <w:t>allows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voter</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verify</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 xml:space="preserve">choice of the candidate entered by him on the voting system was recorded correctly. Since the final results are displayed publicly as codes entered by the voter, only the voter knows his vote/choice and does not make any sense to anyone else. This feature of having a publicly verifiable election of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and the back end of </w:t>
      </w:r>
      <w:proofErr w:type="spellStart"/>
      <w:r w:rsidRPr="008B7004">
        <w:rPr>
          <w:rFonts w:ascii="Arial" w:hAnsi="Arial" w:cs="Arial"/>
          <w:sz w:val="22"/>
          <w:szCs w:val="22"/>
        </w:rPr>
        <w:t>Scantegrity</w:t>
      </w:r>
      <w:proofErr w:type="spellEnd"/>
      <w:r w:rsidRPr="008B7004">
        <w:rPr>
          <w:rFonts w:ascii="Arial" w:hAnsi="Arial" w:cs="Arial"/>
          <w:sz w:val="22"/>
          <w:szCs w:val="22"/>
        </w:rPr>
        <w:t xml:space="preserve"> makes this system universally verifiable.</w:t>
      </w:r>
    </w:p>
    <w:p w14:paraId="5B0C831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Details on </w:t>
      </w:r>
      <w:r w:rsidRPr="008B7004">
        <w:rPr>
          <w:rFonts w:ascii="Arial" w:hAnsi="Arial" w:cs="Arial"/>
          <w:b/>
          <w:bCs/>
          <w:i/>
          <w:iCs/>
          <w:sz w:val="22"/>
          <w:szCs w:val="22"/>
        </w:rPr>
        <w:t xml:space="preserve">Auditability, Trust structure </w:t>
      </w:r>
      <w:r w:rsidRPr="008B7004">
        <w:rPr>
          <w:rFonts w:ascii="Arial" w:hAnsi="Arial" w:cs="Arial"/>
          <w:sz w:val="22"/>
          <w:szCs w:val="22"/>
        </w:rPr>
        <w:t xml:space="preserve">and other aspects can be found in the System detail table. </w:t>
      </w:r>
      <w:r w:rsidRPr="008B7004">
        <w:rPr>
          <w:rFonts w:ascii="Arial" w:hAnsi="Arial" w:cs="Arial"/>
          <w:b/>
          <w:bCs/>
          <w:sz w:val="22"/>
          <w:szCs w:val="22"/>
        </w:rPr>
        <w:t>4. Infrastructure required</w:t>
      </w:r>
    </w:p>
    <w:p w14:paraId="0A0F00A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By the election official –</w:t>
      </w:r>
    </w:p>
    <w:p w14:paraId="7C999A1A" w14:textId="77777777" w:rsidR="004226AD" w:rsidRPr="008B7004" w:rsidRDefault="004226AD" w:rsidP="004226AD">
      <w:pPr>
        <w:widowControl w:val="0"/>
        <w:numPr>
          <w:ilvl w:val="0"/>
          <w:numId w:val="38"/>
        </w:numPr>
        <w:tabs>
          <w:tab w:val="left" w:pos="220"/>
          <w:tab w:val="left" w:pos="720"/>
        </w:tabs>
        <w:autoSpaceDE w:val="0"/>
        <w:autoSpaceDN w:val="0"/>
        <w:adjustRightInd w:val="0"/>
        <w:spacing w:after="120" w:line="280" w:lineRule="atLeast"/>
        <w:ind w:left="940" w:hanging="720"/>
        <w:rPr>
          <w:rFonts w:ascii="Arial" w:hAnsi="Arial" w:cs="Arial"/>
          <w:sz w:val="22"/>
          <w:szCs w:val="22"/>
        </w:rPr>
      </w:pPr>
      <w:r w:rsidRPr="008B7004">
        <w:rPr>
          <w:rFonts w:ascii="Arial" w:hAnsi="Arial" w:cs="Arial"/>
          <w:sz w:val="22"/>
          <w:szCs w:val="22"/>
        </w:rPr>
        <w:t xml:space="preserve">Officials who will generate the master secrets for generating the codes </w:t>
      </w:r>
    </w:p>
    <w:p w14:paraId="2BB9CC8F" w14:textId="77777777" w:rsidR="004226AD" w:rsidRPr="00A94F7B" w:rsidRDefault="004226AD" w:rsidP="004226AD">
      <w:pPr>
        <w:widowControl w:val="0"/>
        <w:numPr>
          <w:ilvl w:val="0"/>
          <w:numId w:val="38"/>
        </w:numPr>
        <w:tabs>
          <w:tab w:val="left" w:pos="220"/>
          <w:tab w:val="left" w:pos="720"/>
        </w:tabs>
        <w:autoSpaceDE w:val="0"/>
        <w:autoSpaceDN w:val="0"/>
        <w:adjustRightInd w:val="0"/>
        <w:spacing w:after="120" w:line="280" w:lineRule="atLeast"/>
        <w:ind w:left="940" w:hanging="720"/>
        <w:rPr>
          <w:rFonts w:ascii="Arial" w:hAnsi="Arial" w:cs="Arial"/>
          <w:sz w:val="22"/>
          <w:szCs w:val="22"/>
        </w:rPr>
      </w:pPr>
      <w:r w:rsidRPr="008B7004">
        <w:rPr>
          <w:rFonts w:ascii="Arial" w:hAnsi="Arial" w:cs="Arial"/>
          <w:sz w:val="22"/>
          <w:szCs w:val="22"/>
        </w:rPr>
        <w:t xml:space="preserve">Hardware for printing with the capability of having the </w:t>
      </w:r>
      <w:proofErr w:type="spellStart"/>
      <w:r w:rsidRPr="008B7004">
        <w:rPr>
          <w:rFonts w:ascii="Arial" w:hAnsi="Arial" w:cs="Arial"/>
          <w:sz w:val="22"/>
          <w:szCs w:val="22"/>
        </w:rPr>
        <w:t>Auth</w:t>
      </w:r>
      <w:proofErr w:type="spellEnd"/>
      <w:r w:rsidRPr="008B7004">
        <w:rPr>
          <w:rFonts w:ascii="Arial" w:hAnsi="Arial" w:cs="Arial"/>
          <w:sz w:val="22"/>
          <w:szCs w:val="22"/>
        </w:rPr>
        <w:t xml:space="preserve"> and Lock codes under a scratch off </w:t>
      </w:r>
      <w:r w:rsidRPr="008B7004">
        <w:rPr>
          <w:rFonts w:ascii="Arial" w:hAnsi="Arial" w:cs="Arial"/>
          <w:noProof/>
          <w:sz w:val="22"/>
          <w:szCs w:val="22"/>
        </w:rPr>
        <w:drawing>
          <wp:inline distT="0" distB="0" distL="0" distR="0" wp14:anchorId="7555DA77" wp14:editId="79AB0734">
            <wp:extent cx="8255" cy="82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94F7B">
        <w:rPr>
          <w:rFonts w:ascii="Arial" w:hAnsi="Arial" w:cs="Arial"/>
          <w:sz w:val="22"/>
          <w:szCs w:val="22"/>
        </w:rPr>
        <w:t xml:space="preserve"> </w:t>
      </w:r>
      <w:r w:rsidRPr="008B7004">
        <w:rPr>
          <w:rFonts w:ascii="Arial" w:hAnsi="Arial" w:cs="Arial"/>
          <w:noProof/>
          <w:sz w:val="22"/>
          <w:szCs w:val="22"/>
        </w:rPr>
        <w:drawing>
          <wp:inline distT="0" distB="0" distL="0" distR="0" wp14:anchorId="31405F63" wp14:editId="0D98186F">
            <wp:extent cx="8255" cy="82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11E96032" w14:textId="77777777" w:rsidR="004226AD" w:rsidRPr="008B7004" w:rsidRDefault="004226AD" w:rsidP="004226AD">
      <w:pPr>
        <w:widowControl w:val="0"/>
        <w:autoSpaceDE w:val="0"/>
        <w:autoSpaceDN w:val="0"/>
        <w:adjustRightInd w:val="0"/>
        <w:spacing w:after="120" w:line="280" w:lineRule="atLeast"/>
        <w:ind w:left="220"/>
        <w:rPr>
          <w:rFonts w:ascii="Arial" w:hAnsi="Arial" w:cs="Arial"/>
          <w:sz w:val="22"/>
          <w:szCs w:val="22"/>
        </w:rPr>
      </w:pPr>
      <w:r w:rsidRPr="008B7004">
        <w:rPr>
          <w:rFonts w:ascii="Arial" w:hAnsi="Arial" w:cs="Arial"/>
          <w:sz w:val="22"/>
          <w:szCs w:val="22"/>
        </w:rPr>
        <w:t>3. A web server infrastructure in case standalone hosting is done or a cloud infrastructure can be used</w:t>
      </w:r>
    </w:p>
    <w:p w14:paraId="411C144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By the voter – 1.</w:t>
      </w:r>
      <w:proofErr w:type="gramEnd"/>
      <w:r w:rsidRPr="008B7004">
        <w:rPr>
          <w:rFonts w:ascii="Arial" w:hAnsi="Arial" w:cs="Arial"/>
          <w:sz w:val="22"/>
          <w:szCs w:val="22"/>
        </w:rPr>
        <w:t xml:space="preserve"> </w:t>
      </w:r>
      <w:proofErr w:type="gramStart"/>
      <w:r w:rsidRPr="008B7004">
        <w:rPr>
          <w:rFonts w:ascii="Arial" w:hAnsi="Arial" w:cs="Arial"/>
          <w:sz w:val="22"/>
          <w:szCs w:val="22"/>
        </w:rPr>
        <w:t>A computer or a smart phone with an Internet connection.</w:t>
      </w:r>
      <w:proofErr w:type="gramEnd"/>
    </w:p>
    <w:p w14:paraId="6D422DB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5. Shortcomings</w:t>
      </w:r>
    </w:p>
    <w:p w14:paraId="1EE0F4D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We have seen so far that the </w:t>
      </w:r>
      <w:proofErr w:type="spellStart"/>
      <w:r w:rsidRPr="008B7004">
        <w:rPr>
          <w:rFonts w:ascii="Arial" w:hAnsi="Arial" w:cs="Arial"/>
          <w:sz w:val="22"/>
          <w:szCs w:val="22"/>
        </w:rPr>
        <w:t>Remotegrity</w:t>
      </w:r>
      <w:proofErr w:type="spellEnd"/>
      <w:r w:rsidRPr="008B7004">
        <w:rPr>
          <w:rFonts w:ascii="Arial" w:hAnsi="Arial" w:cs="Arial"/>
          <w:sz w:val="22"/>
          <w:szCs w:val="22"/>
        </w:rPr>
        <w:t xml:space="preserve"> voting system which was used in Takoma Park is an end to end verifiable absentee voting system which is capable of ensuring the integrity of the votes, results, privacy of the voters, resiliency to changes made by malware and an election official, dispute resolution. However, this system is not designed to be resistant towards voter-coercion. Moreover, like any other web facing infrastructure this system by itself is not capable of coping up with any kind of denial of service attack. This risk can however be reduced if the system is deployed on a cloud infrastructure which provides very high percentage of up time. Also, in case of a denial of service attack, if voters are not able to access the </w:t>
      </w:r>
      <w:proofErr w:type="gramStart"/>
      <w:r w:rsidRPr="008B7004">
        <w:rPr>
          <w:rFonts w:ascii="Arial" w:hAnsi="Arial" w:cs="Arial"/>
          <w:sz w:val="22"/>
          <w:szCs w:val="22"/>
        </w:rPr>
        <w:t>internet</w:t>
      </w:r>
      <w:proofErr w:type="gramEnd"/>
      <w:r w:rsidRPr="008B7004">
        <w:rPr>
          <w:rFonts w:ascii="Arial" w:hAnsi="Arial" w:cs="Arial"/>
          <w:sz w:val="22"/>
          <w:szCs w:val="22"/>
        </w:rPr>
        <w:t>; this system can fall back to a regular mail-absentee ballot system. We also did not have any data on the usability aspects of this voting system.</w:t>
      </w:r>
    </w:p>
    <w:p w14:paraId="371CAAE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EEE0808" wp14:editId="2CB6ED1B">
            <wp:extent cx="8255" cy="825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1D52380" w14:textId="77777777" w:rsidR="004226AD" w:rsidRPr="006C0202" w:rsidRDefault="004226AD" w:rsidP="004226AD">
      <w:pPr>
        <w:widowControl w:val="0"/>
        <w:autoSpaceDE w:val="0"/>
        <w:autoSpaceDN w:val="0"/>
        <w:adjustRightInd w:val="0"/>
        <w:spacing w:after="120" w:line="280" w:lineRule="atLeast"/>
        <w:rPr>
          <w:rFonts w:ascii="Arial" w:hAnsi="Arial" w:cs="Arial"/>
          <w:szCs w:val="22"/>
        </w:rPr>
      </w:pPr>
      <w:r w:rsidRPr="006C0202">
        <w:rPr>
          <w:rFonts w:ascii="Arial" w:hAnsi="Arial" w:cs="Arial"/>
          <w:b/>
          <w:bCs/>
          <w:szCs w:val="22"/>
        </w:rPr>
        <w:t>RIES - Netherlands</w:t>
      </w:r>
    </w:p>
    <w:p w14:paraId="48BFDF8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14:paraId="03F046AC"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RIES, the </w:t>
      </w:r>
      <w:proofErr w:type="spellStart"/>
      <w:r w:rsidRPr="008B7004">
        <w:rPr>
          <w:rFonts w:ascii="Arial" w:hAnsi="Arial" w:cs="Arial"/>
          <w:sz w:val="22"/>
          <w:szCs w:val="22"/>
        </w:rPr>
        <w:t>Rijinland</w:t>
      </w:r>
      <w:proofErr w:type="spellEnd"/>
      <w:r w:rsidRPr="008B7004">
        <w:rPr>
          <w:rFonts w:ascii="Arial" w:hAnsi="Arial" w:cs="Arial"/>
          <w:sz w:val="22"/>
          <w:szCs w:val="22"/>
        </w:rPr>
        <w:t xml:space="preserve"> Internet Election System was developed by the </w:t>
      </w:r>
      <w:proofErr w:type="spellStart"/>
      <w:r w:rsidRPr="008B7004">
        <w:rPr>
          <w:rFonts w:ascii="Arial" w:hAnsi="Arial" w:cs="Arial"/>
          <w:sz w:val="22"/>
          <w:szCs w:val="22"/>
        </w:rPr>
        <w:t>Hoogheemraadschap</w:t>
      </w:r>
      <w:proofErr w:type="spellEnd"/>
      <w:r w:rsidRPr="008B7004">
        <w:rPr>
          <w:rFonts w:ascii="Arial" w:hAnsi="Arial" w:cs="Arial"/>
          <w:sz w:val="22"/>
          <w:szCs w:val="22"/>
        </w:rPr>
        <w:t xml:space="preserve"> van </w:t>
      </w:r>
      <w:proofErr w:type="spellStart"/>
      <w:r w:rsidRPr="008B7004">
        <w:rPr>
          <w:rFonts w:ascii="Arial" w:hAnsi="Arial" w:cs="Arial"/>
          <w:sz w:val="22"/>
          <w:szCs w:val="22"/>
        </w:rPr>
        <w:t>Riginland</w:t>
      </w:r>
      <w:proofErr w:type="spellEnd"/>
      <w:r w:rsidRPr="008B7004">
        <w:rPr>
          <w:rFonts w:ascii="Arial" w:hAnsi="Arial" w:cs="Arial"/>
          <w:sz w:val="22"/>
          <w:szCs w:val="22"/>
        </w:rPr>
        <w:t>, one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Netherland’s</w:t>
      </w:r>
      <w:r>
        <w:rPr>
          <w:rFonts w:ascii="Arial" w:hAnsi="Arial" w:cs="Arial"/>
          <w:sz w:val="22"/>
          <w:szCs w:val="22"/>
        </w:rPr>
        <w:t xml:space="preserve"> </w:t>
      </w:r>
      <w:r w:rsidRPr="008B7004">
        <w:rPr>
          <w:rFonts w:ascii="Arial" w:hAnsi="Arial" w:cs="Arial"/>
          <w:sz w:val="22"/>
          <w:szCs w:val="22"/>
        </w:rPr>
        <w:t>regional</w:t>
      </w:r>
      <w:r>
        <w:rPr>
          <w:rFonts w:ascii="Arial" w:hAnsi="Arial" w:cs="Arial"/>
          <w:sz w:val="22"/>
          <w:szCs w:val="22"/>
        </w:rPr>
        <w:t xml:space="preserve"> </w:t>
      </w:r>
      <w:r w:rsidRPr="008B7004">
        <w:rPr>
          <w:rFonts w:ascii="Arial" w:hAnsi="Arial" w:cs="Arial"/>
          <w:sz w:val="22"/>
          <w:szCs w:val="22"/>
        </w:rPr>
        <w:t>water</w:t>
      </w:r>
      <w:r>
        <w:rPr>
          <w:rFonts w:ascii="Arial" w:hAnsi="Arial" w:cs="Arial"/>
          <w:sz w:val="22"/>
          <w:szCs w:val="22"/>
        </w:rPr>
        <w:t xml:space="preserve"> </w:t>
      </w:r>
      <w:r w:rsidRPr="008B7004">
        <w:rPr>
          <w:rFonts w:ascii="Arial" w:hAnsi="Arial" w:cs="Arial"/>
          <w:sz w:val="22"/>
          <w:szCs w:val="22"/>
        </w:rPr>
        <w:t>management</w:t>
      </w:r>
      <w:r>
        <w:rPr>
          <w:rFonts w:ascii="Arial" w:hAnsi="Arial" w:cs="Arial"/>
          <w:sz w:val="22"/>
          <w:szCs w:val="22"/>
        </w:rPr>
        <w:t xml:space="preserve"> </w:t>
      </w:r>
      <w:r w:rsidRPr="008B7004">
        <w:rPr>
          <w:rFonts w:ascii="Arial" w:hAnsi="Arial" w:cs="Arial"/>
          <w:sz w:val="22"/>
          <w:szCs w:val="22"/>
        </w:rPr>
        <w:t>authorities</w:t>
      </w:r>
      <w:proofErr w:type="gramEnd"/>
      <w:r w:rsidRPr="008B7004">
        <w:rPr>
          <w:rFonts w:ascii="Arial" w:hAnsi="Arial" w:cs="Arial"/>
          <w:sz w:val="22"/>
          <w:szCs w:val="22"/>
        </w:rPr>
        <w:t>.</w:t>
      </w:r>
      <w:r>
        <w:rPr>
          <w:rFonts w:ascii="Arial" w:hAnsi="Arial" w:cs="Arial"/>
          <w:sz w:val="22"/>
          <w:szCs w:val="22"/>
        </w:rPr>
        <w:t xml:space="preserve"> </w:t>
      </w:r>
      <w:proofErr w:type="gramStart"/>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 xml:space="preserve">patented by Piet </w:t>
      </w:r>
      <w:proofErr w:type="spellStart"/>
      <w:r w:rsidRPr="008B7004">
        <w:rPr>
          <w:rFonts w:ascii="Arial" w:hAnsi="Arial" w:cs="Arial"/>
          <w:sz w:val="22"/>
          <w:szCs w:val="22"/>
        </w:rPr>
        <w:t>Maclaine</w:t>
      </w:r>
      <w:proofErr w:type="spellEnd"/>
      <w:r w:rsidRPr="008B7004">
        <w:rPr>
          <w:rFonts w:ascii="Arial" w:hAnsi="Arial" w:cs="Arial"/>
          <w:sz w:val="22"/>
          <w:szCs w:val="22"/>
        </w:rPr>
        <w:t xml:space="preserve"> Point and </w:t>
      </w:r>
      <w:proofErr w:type="spellStart"/>
      <w:r w:rsidRPr="008B7004">
        <w:rPr>
          <w:rFonts w:ascii="Arial" w:hAnsi="Arial" w:cs="Arial"/>
          <w:sz w:val="22"/>
          <w:szCs w:val="22"/>
        </w:rPr>
        <w:t>Riginland</w:t>
      </w:r>
      <w:proofErr w:type="spellEnd"/>
      <w:r w:rsidRPr="008B7004">
        <w:rPr>
          <w:rFonts w:ascii="Arial" w:hAnsi="Arial" w:cs="Arial"/>
          <w:sz w:val="22"/>
          <w:szCs w:val="22"/>
        </w:rPr>
        <w:t xml:space="preserve"> Water Board</w:t>
      </w:r>
      <w:proofErr w:type="gramEnd"/>
      <w:r w:rsidRPr="008B7004">
        <w:rPr>
          <w:rFonts w:ascii="Arial" w:hAnsi="Arial" w:cs="Arial"/>
          <w:sz w:val="22"/>
          <w:szCs w:val="22"/>
        </w:rPr>
        <w:t xml:space="preserve"> [RN.1]. The basic design idea is derived from the master thesis [RN.6] of </w:t>
      </w:r>
      <w:proofErr w:type="spellStart"/>
      <w:r w:rsidRPr="008B7004">
        <w:rPr>
          <w:rFonts w:ascii="Arial" w:hAnsi="Arial" w:cs="Arial"/>
          <w:sz w:val="22"/>
          <w:szCs w:val="22"/>
        </w:rPr>
        <w:t>Maclaine</w:t>
      </w:r>
      <w:proofErr w:type="spellEnd"/>
      <w:r>
        <w:rPr>
          <w:rFonts w:ascii="Arial" w:hAnsi="Arial" w:cs="Arial"/>
          <w:sz w:val="22"/>
          <w:szCs w:val="22"/>
        </w:rPr>
        <w:t xml:space="preserve"> </w:t>
      </w:r>
      <w:r w:rsidRPr="008B7004">
        <w:rPr>
          <w:rFonts w:ascii="Arial" w:hAnsi="Arial" w:cs="Arial"/>
          <w:sz w:val="22"/>
          <w:szCs w:val="22"/>
        </w:rPr>
        <w:t>Point’s</w:t>
      </w:r>
      <w:r>
        <w:rPr>
          <w:rFonts w:ascii="Arial" w:hAnsi="Arial" w:cs="Arial"/>
          <w:sz w:val="22"/>
          <w:szCs w:val="22"/>
        </w:rPr>
        <w:t xml:space="preserve"> </w:t>
      </w:r>
      <w:r w:rsidRPr="008B7004">
        <w:rPr>
          <w:rFonts w:ascii="Arial" w:hAnsi="Arial" w:cs="Arial"/>
          <w:sz w:val="22"/>
          <w:szCs w:val="22"/>
        </w:rPr>
        <w:t>student,</w:t>
      </w:r>
      <w:r>
        <w:rPr>
          <w:rFonts w:ascii="Arial" w:hAnsi="Arial" w:cs="Arial"/>
          <w:sz w:val="22"/>
          <w:szCs w:val="22"/>
        </w:rPr>
        <w:t xml:space="preserve"> </w:t>
      </w:r>
      <w:r w:rsidRPr="008B7004">
        <w:rPr>
          <w:rFonts w:ascii="Arial" w:hAnsi="Arial" w:cs="Arial"/>
          <w:sz w:val="22"/>
          <w:szCs w:val="22"/>
        </w:rPr>
        <w:t>Herman</w:t>
      </w:r>
      <w:r>
        <w:rPr>
          <w:rFonts w:ascii="Arial" w:hAnsi="Arial" w:cs="Arial"/>
          <w:sz w:val="22"/>
          <w:szCs w:val="22"/>
        </w:rPr>
        <w:t xml:space="preserve"> </w:t>
      </w:r>
      <w:proofErr w:type="spellStart"/>
      <w:r w:rsidRPr="008B7004">
        <w:rPr>
          <w:rFonts w:ascii="Arial" w:hAnsi="Arial" w:cs="Arial"/>
          <w:sz w:val="22"/>
          <w:szCs w:val="22"/>
        </w:rPr>
        <w:t>Robers</w:t>
      </w:r>
      <w:proofErr w:type="spellEnd"/>
      <w:r w:rsidRPr="008B7004">
        <w:rPr>
          <w:rFonts w:ascii="Arial" w:hAnsi="Arial" w:cs="Arial"/>
          <w:sz w:val="22"/>
          <w:szCs w:val="22"/>
        </w:rPr>
        <w:t>.</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was</w:t>
      </w:r>
      <w:r>
        <w:rPr>
          <w:rFonts w:ascii="Arial" w:hAnsi="Arial" w:cs="Arial"/>
          <w:sz w:val="22"/>
          <w:szCs w:val="22"/>
        </w:rPr>
        <w:t xml:space="preserve"> </w:t>
      </w:r>
      <w:r w:rsidRPr="008B7004">
        <w:rPr>
          <w:rFonts w:ascii="Arial" w:hAnsi="Arial" w:cs="Arial"/>
          <w:sz w:val="22"/>
          <w:szCs w:val="22"/>
        </w:rPr>
        <w:t>first</w:t>
      </w:r>
      <w:r>
        <w:rPr>
          <w:rFonts w:ascii="Arial" w:hAnsi="Arial" w:cs="Arial"/>
          <w:sz w:val="22"/>
          <w:szCs w:val="22"/>
        </w:rPr>
        <w:t xml:space="preserve"> </w:t>
      </w:r>
      <w:r w:rsidRPr="008B7004">
        <w:rPr>
          <w:rFonts w:ascii="Arial" w:hAnsi="Arial" w:cs="Arial"/>
          <w:sz w:val="22"/>
          <w:szCs w:val="22"/>
        </w:rPr>
        <w:t>introduced</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solution</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low</w:t>
      </w:r>
      <w:r>
        <w:rPr>
          <w:rFonts w:ascii="Arial" w:hAnsi="Arial" w:cs="Arial"/>
          <w:sz w:val="22"/>
          <w:szCs w:val="22"/>
        </w:rPr>
        <w:t xml:space="preserve"> </w:t>
      </w:r>
      <w:r w:rsidRPr="008B7004">
        <w:rPr>
          <w:rFonts w:ascii="Arial" w:hAnsi="Arial" w:cs="Arial"/>
          <w:sz w:val="22"/>
          <w:szCs w:val="22"/>
        </w:rPr>
        <w:t>turnout</w:t>
      </w:r>
      <w:r>
        <w:rPr>
          <w:rFonts w:ascii="Arial" w:hAnsi="Arial" w:cs="Arial"/>
          <w:sz w:val="22"/>
          <w:szCs w:val="22"/>
        </w:rPr>
        <w:t xml:space="preserve"> </w:t>
      </w:r>
      <w:r w:rsidRPr="008B7004">
        <w:rPr>
          <w:rFonts w:ascii="Arial" w:hAnsi="Arial" w:cs="Arial"/>
          <w:sz w:val="22"/>
          <w:szCs w:val="22"/>
        </w:rPr>
        <w:t>rate</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 xml:space="preserve">Water Board Elections in 2004. About 72,000 online votes were cast, out of 2.2 million eligible voters. </w:t>
      </w:r>
    </w:p>
    <w:p w14:paraId="33D3E02B"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In November 2006, RIES was used by Dutch voters reside outside of Netherland, to participate in the Lower House Parliamentary Elections. Around 20,000 voters voted via Internet, which accounts for 91% of the total eligible voters [RN.4]. The source code of RIES was published on June 2008 [RN.2]. </w:t>
      </w:r>
    </w:p>
    <w:p w14:paraId="624BA77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One of the main distinguishing features of RIES is that it enables voter to verify --after the election is closed --that their own votes have been counted correctly, and that the result of the tally corresponds to the cast votes.</w:t>
      </w:r>
    </w:p>
    <w:p w14:paraId="0B65466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spellStart"/>
      <w:r w:rsidRPr="008B7004">
        <w:rPr>
          <w:rFonts w:ascii="Arial" w:hAnsi="Arial" w:cs="Arial"/>
          <w:sz w:val="22"/>
          <w:szCs w:val="22"/>
        </w:rPr>
        <w:t>Nedap</w:t>
      </w:r>
      <w:proofErr w:type="spellEnd"/>
      <w:r w:rsidRPr="008B7004">
        <w:rPr>
          <w:rFonts w:ascii="Arial" w:hAnsi="Arial" w:cs="Arial"/>
          <w:sz w:val="22"/>
          <w:szCs w:val="22"/>
        </w:rPr>
        <w:t xml:space="preserve"> ES3B, the most widely adopted voting system in Netherland, was subjected to some major hacks in fall 2006 that resulted in broad news coverage and discrediting of internet voting. The hacking of </w:t>
      </w:r>
      <w:proofErr w:type="spellStart"/>
      <w:r w:rsidRPr="008B7004">
        <w:rPr>
          <w:rFonts w:ascii="Arial" w:hAnsi="Arial" w:cs="Arial"/>
          <w:sz w:val="22"/>
          <w:szCs w:val="22"/>
        </w:rPr>
        <w:t>Netpad</w:t>
      </w:r>
      <w:proofErr w:type="spellEnd"/>
      <w:r w:rsidRPr="008B7004">
        <w:rPr>
          <w:rFonts w:ascii="Arial" w:hAnsi="Arial" w:cs="Arial"/>
          <w:sz w:val="22"/>
          <w:szCs w:val="22"/>
        </w:rPr>
        <w:t xml:space="preserve"> led to the failure of full adoption of RIES for the 2008 parliament election. In addition, a study of 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[RN.2] reveals serious security holes that make the system vulnerable to Cross-Site Scripting, SQL injection and predictable token generation. Arguably, the system accords insider election administrator too much power and also does not have any protections from voter coercion in a family situation.</w:t>
      </w:r>
    </w:p>
    <w:p w14:paraId="474A5E5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14:paraId="0B112A29"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 Basic Architecture &amp;Design</w:t>
      </w:r>
    </w:p>
    <w:p w14:paraId="2C8B2D7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main voting system is written in Java and </w:t>
      </w:r>
      <w:proofErr w:type="spellStart"/>
      <w:r w:rsidRPr="008B7004">
        <w:rPr>
          <w:rFonts w:ascii="Arial" w:hAnsi="Arial" w:cs="Arial"/>
          <w:sz w:val="22"/>
          <w:szCs w:val="22"/>
        </w:rPr>
        <w:t>Javascript</w:t>
      </w:r>
      <w:proofErr w:type="spellEnd"/>
      <w:r w:rsidRPr="008B7004">
        <w:rPr>
          <w:rFonts w:ascii="Arial" w:hAnsi="Arial" w:cs="Arial"/>
          <w:sz w:val="22"/>
          <w:szCs w:val="22"/>
        </w:rPr>
        <w:t xml:space="preserve">. Cryptographic mechanisms such as DES, 3DES, </w:t>
      </w:r>
      <w:proofErr w:type="spellStart"/>
      <w:r w:rsidRPr="008B7004">
        <w:rPr>
          <w:rFonts w:ascii="Arial" w:hAnsi="Arial" w:cs="Arial"/>
          <w:sz w:val="22"/>
          <w:szCs w:val="22"/>
        </w:rPr>
        <w:t>DESmac</w:t>
      </w:r>
      <w:proofErr w:type="spellEnd"/>
      <w:r w:rsidRPr="008B7004">
        <w:rPr>
          <w:rFonts w:ascii="Arial" w:hAnsi="Arial" w:cs="Arial"/>
          <w:sz w:val="22"/>
          <w:szCs w:val="22"/>
        </w:rPr>
        <w:t>, MDC-2, RSA and SHA-1 are deployed through the voting cycle. The discussion in this report is based on RIES 2008. Due to the fact that the majority of the resource on RIES is written in Dutch, the report is only using the available English documents for analysis.</w:t>
      </w:r>
    </w:p>
    <w:p w14:paraId="725C7F34"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1.2. Voting Process:</w:t>
      </w:r>
    </w:p>
    <w:p w14:paraId="6188DE9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general, the voting process consists of the following steps:</w:t>
      </w:r>
    </w:p>
    <w:p w14:paraId="5ACFDB29" w14:textId="77777777" w:rsidR="004226AD" w:rsidRPr="006C0202" w:rsidRDefault="004226AD" w:rsidP="004226AD">
      <w:pPr>
        <w:pStyle w:val="ListParagraph"/>
        <w:widowControl w:val="0"/>
        <w:numPr>
          <w:ilvl w:val="0"/>
          <w:numId w:val="39"/>
        </w:numPr>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Before the voting, the administrative agency will use crypto-hardware to generate a personal key for each voter. These keys are printed on ballots and distributed by mail. Furthermore, it will generate ballot collections [RN1] for each voter, combine all the ballot collections to a pre-election reference table and then publish the table on the Internet.</w:t>
      </w:r>
    </w:p>
    <w:p w14:paraId="73179659" w14:textId="77777777" w:rsidR="004226AD" w:rsidRPr="006C0202" w:rsidRDefault="004226AD" w:rsidP="004226AD">
      <w:pPr>
        <w:pStyle w:val="ListParagraph"/>
        <w:widowControl w:val="0"/>
        <w:numPr>
          <w:ilvl w:val="0"/>
          <w:numId w:val="39"/>
        </w:numPr>
        <w:tabs>
          <w:tab w:val="left" w:pos="220"/>
          <w:tab w:val="left" w:pos="720"/>
        </w:tabs>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 xml:space="preserve">During the voting, voter will use the RIES web interface to enter its personal key from the ballots, and then select the candidate. When successful, the browser will return a technical vote on </w:t>
      </w:r>
      <w:proofErr w:type="gramStart"/>
      <w:r w:rsidRPr="006C0202">
        <w:rPr>
          <w:rFonts w:ascii="Arial" w:hAnsi="Arial" w:cs="Arial"/>
          <w:sz w:val="22"/>
          <w:szCs w:val="22"/>
        </w:rPr>
        <w:t>screen which</w:t>
      </w:r>
      <w:proofErr w:type="gramEnd"/>
      <w:r w:rsidRPr="006C0202">
        <w:rPr>
          <w:rFonts w:ascii="Arial" w:hAnsi="Arial" w:cs="Arial"/>
          <w:sz w:val="22"/>
          <w:szCs w:val="22"/>
        </w:rPr>
        <w:t xml:space="preserve"> serves as a receipt. Furthermore, voter should destroy his ballot with secret key and store the technical vote for future verification. All the technical votes are stored on the network server </w:t>
      </w:r>
      <w:proofErr w:type="spellStart"/>
      <w:r w:rsidRPr="006C0202">
        <w:rPr>
          <w:rFonts w:ascii="Arial" w:hAnsi="Arial" w:cs="Arial"/>
          <w:sz w:val="22"/>
          <w:szCs w:val="22"/>
        </w:rPr>
        <w:t>SURFnet</w:t>
      </w:r>
      <w:proofErr w:type="spellEnd"/>
      <w:r w:rsidRPr="006C0202">
        <w:rPr>
          <w:rFonts w:ascii="Arial" w:hAnsi="Arial" w:cs="Arial"/>
          <w:sz w:val="22"/>
          <w:szCs w:val="22"/>
        </w:rPr>
        <w:t xml:space="preserve">. </w:t>
      </w:r>
    </w:p>
    <w:p w14:paraId="6AEFC818" w14:textId="77777777" w:rsidR="004226AD" w:rsidRPr="006C0202" w:rsidRDefault="004226AD" w:rsidP="004226AD">
      <w:pPr>
        <w:pStyle w:val="ListParagraph"/>
        <w:widowControl w:val="0"/>
        <w:numPr>
          <w:ilvl w:val="0"/>
          <w:numId w:val="39"/>
        </w:numPr>
        <w:tabs>
          <w:tab w:val="left" w:pos="220"/>
          <w:tab w:val="left" w:pos="720"/>
        </w:tabs>
        <w:autoSpaceDE w:val="0"/>
        <w:autoSpaceDN w:val="0"/>
        <w:adjustRightInd w:val="0"/>
        <w:spacing w:after="120" w:line="280" w:lineRule="atLeast"/>
        <w:rPr>
          <w:rFonts w:ascii="Arial" w:hAnsi="Arial" w:cs="Arial"/>
          <w:sz w:val="22"/>
          <w:szCs w:val="22"/>
        </w:rPr>
      </w:pPr>
      <w:r w:rsidRPr="006C0202">
        <w:rPr>
          <w:rFonts w:ascii="Arial" w:hAnsi="Arial" w:cs="Arial"/>
          <w:sz w:val="22"/>
          <w:szCs w:val="22"/>
        </w:rPr>
        <w:t xml:space="preserve">After the election is closed, </w:t>
      </w:r>
      <w:proofErr w:type="spellStart"/>
      <w:r w:rsidRPr="006C0202">
        <w:rPr>
          <w:rFonts w:ascii="Arial" w:hAnsi="Arial" w:cs="Arial"/>
          <w:sz w:val="22"/>
          <w:szCs w:val="22"/>
        </w:rPr>
        <w:t>SURFnet</w:t>
      </w:r>
      <w:proofErr w:type="spellEnd"/>
      <w:r w:rsidRPr="006C0202">
        <w:rPr>
          <w:rFonts w:ascii="Arial" w:hAnsi="Arial" w:cs="Arial"/>
          <w:sz w:val="22"/>
          <w:szCs w:val="22"/>
        </w:rPr>
        <w:t xml:space="preserve"> will hand over all technical votes to the administrative agency. The administrative agency computes a hash of every technical vote, validate it using the pre-election reference table and then compute the voting outcome. Finally, the voting office will publish the total outcome.  </w:t>
      </w:r>
    </w:p>
    <w:p w14:paraId="0BDC32FD"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 xml:space="preserve">2. Security &amp; Trust </w:t>
      </w:r>
      <w:r w:rsidRPr="008B7004">
        <w:rPr>
          <w:rFonts w:ascii="Arial" w:hAnsi="Arial" w:cs="Arial"/>
          <w:sz w:val="22"/>
          <w:szCs w:val="22"/>
        </w:rPr>
        <w:t> </w:t>
      </w:r>
    </w:p>
    <w:p w14:paraId="199CC78A"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  </w:t>
      </w:r>
    </w:p>
    <w:p w14:paraId="2E9FB261"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As further illustrated in system detail tables, RIES were subject to several </w:t>
      </w:r>
      <w:proofErr w:type="gramStart"/>
      <w:r w:rsidRPr="008B7004">
        <w:rPr>
          <w:rFonts w:ascii="Arial" w:hAnsi="Arial" w:cs="Arial"/>
          <w:sz w:val="22"/>
          <w:szCs w:val="22"/>
        </w:rPr>
        <w:t>security</w:t>
      </w:r>
      <w:proofErr w:type="gramEnd"/>
      <w:r w:rsidRPr="008B7004">
        <w:rPr>
          <w:rFonts w:ascii="Arial" w:hAnsi="Arial" w:cs="Arial"/>
          <w:sz w:val="22"/>
          <w:szCs w:val="22"/>
        </w:rPr>
        <w:t xml:space="preserve"> related testing before deployment and evaluation. According to the official website, those testing results were positive. Without access to those reports, however, these analysts cannot judge the adequacy of the testing.  </w:t>
      </w:r>
    </w:p>
    <w:p w14:paraId="3F8B0463"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In terms of trust structure, a significant amount of trust is placed on election administrators. For voters vote via Internet, although verifiability is achieved through the voting cycle, they still need to trust the administrative party/vendor to handle their personal secret key securely. </w:t>
      </w:r>
    </w:p>
    <w:p w14:paraId="533418F0"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For voters who vote via postal ballots, they need to trust the Postal Votes Processing Bureau to convert their mail votes to technical votes</w:t>
      </w:r>
      <w:r>
        <w:rPr>
          <w:rFonts w:ascii="Arial" w:hAnsi="Arial" w:cs="Arial"/>
          <w:sz w:val="22"/>
          <w:szCs w:val="22"/>
        </w:rPr>
        <w:t xml:space="preserve"> </w:t>
      </w:r>
      <w:r w:rsidRPr="008B7004">
        <w:rPr>
          <w:rFonts w:ascii="Arial" w:hAnsi="Arial" w:cs="Arial"/>
          <w:sz w:val="22"/>
          <w:szCs w:val="22"/>
        </w:rPr>
        <w:t>correctly</w:t>
      </w:r>
      <w:r>
        <w:rPr>
          <w:rFonts w:ascii="Arial" w:hAnsi="Arial" w:cs="Arial"/>
          <w:sz w:val="22"/>
          <w:szCs w:val="22"/>
        </w:rPr>
        <w:t xml:space="preserve"> </w:t>
      </w:r>
      <w:r w:rsidRPr="008B7004">
        <w:rPr>
          <w:rFonts w:ascii="Arial" w:hAnsi="Arial" w:cs="Arial"/>
          <w:sz w:val="22"/>
          <w:szCs w:val="22"/>
        </w:rPr>
        <w:t>because</w:t>
      </w:r>
      <w:r>
        <w:rPr>
          <w:rFonts w:ascii="Arial" w:hAnsi="Arial" w:cs="Arial"/>
          <w:sz w:val="22"/>
          <w:szCs w:val="22"/>
        </w:rPr>
        <w:t xml:space="preserve"> </w:t>
      </w:r>
      <w:r w:rsidRPr="008B7004">
        <w:rPr>
          <w:rFonts w:ascii="Arial" w:hAnsi="Arial" w:cs="Arial"/>
          <w:sz w:val="22"/>
          <w:szCs w:val="22"/>
        </w:rPr>
        <w:t>they</w:t>
      </w:r>
      <w:r>
        <w:rPr>
          <w:rFonts w:ascii="Arial" w:hAnsi="Arial" w:cs="Arial"/>
          <w:sz w:val="22"/>
          <w:szCs w:val="22"/>
        </w:rPr>
        <w:t xml:space="preserve"> </w:t>
      </w:r>
      <w:r w:rsidRPr="008B7004">
        <w:rPr>
          <w:rFonts w:ascii="Arial" w:hAnsi="Arial" w:cs="Arial"/>
          <w:sz w:val="22"/>
          <w:szCs w:val="22"/>
        </w:rPr>
        <w:t>can’t</w:t>
      </w:r>
      <w:r>
        <w:rPr>
          <w:rFonts w:ascii="Arial" w:hAnsi="Arial" w:cs="Arial"/>
          <w:sz w:val="22"/>
          <w:szCs w:val="22"/>
        </w:rPr>
        <w:t xml:space="preserve"> </w:t>
      </w:r>
      <w:r w:rsidRPr="008B7004">
        <w:rPr>
          <w:rFonts w:ascii="Arial" w:hAnsi="Arial" w:cs="Arial"/>
          <w:sz w:val="22"/>
          <w:szCs w:val="22"/>
        </w:rPr>
        <w:t>validate</w:t>
      </w:r>
      <w:r>
        <w:rPr>
          <w:rFonts w:ascii="Arial" w:hAnsi="Arial" w:cs="Arial"/>
          <w:sz w:val="22"/>
          <w:szCs w:val="22"/>
        </w:rPr>
        <w:t xml:space="preserve"> </w:t>
      </w:r>
      <w:r w:rsidRPr="008B7004">
        <w:rPr>
          <w:rFonts w:ascii="Arial" w:hAnsi="Arial" w:cs="Arial"/>
          <w:sz w:val="22"/>
          <w:szCs w:val="22"/>
        </w:rPr>
        <w:t>what</w:t>
      </w:r>
      <w:r>
        <w:rPr>
          <w:rFonts w:ascii="Arial" w:hAnsi="Arial" w:cs="Arial"/>
          <w:sz w:val="22"/>
          <w:szCs w:val="22"/>
        </w:rPr>
        <w:t xml:space="preserve"> </w:t>
      </w:r>
      <w:r w:rsidRPr="008B7004">
        <w:rPr>
          <w:rFonts w:ascii="Arial" w:hAnsi="Arial" w:cs="Arial"/>
          <w:sz w:val="22"/>
          <w:szCs w:val="22"/>
        </w:rPr>
        <w:t>has</w:t>
      </w:r>
      <w:r>
        <w:rPr>
          <w:rFonts w:ascii="Arial" w:hAnsi="Arial" w:cs="Arial"/>
          <w:sz w:val="22"/>
          <w:szCs w:val="22"/>
        </w:rPr>
        <w:t xml:space="preserve"> </w:t>
      </w:r>
      <w:r w:rsidRPr="008B7004">
        <w:rPr>
          <w:rFonts w:ascii="Arial" w:hAnsi="Arial" w:cs="Arial"/>
          <w:sz w:val="22"/>
          <w:szCs w:val="22"/>
        </w:rPr>
        <w:t>been</w:t>
      </w:r>
      <w:r>
        <w:rPr>
          <w:rFonts w:ascii="Arial" w:hAnsi="Arial" w:cs="Arial"/>
          <w:sz w:val="22"/>
          <w:szCs w:val="22"/>
        </w:rPr>
        <w:t xml:space="preserve"> </w:t>
      </w:r>
      <w:r w:rsidRPr="008B7004">
        <w:rPr>
          <w:rFonts w:ascii="Arial" w:hAnsi="Arial" w:cs="Arial"/>
          <w:sz w:val="22"/>
          <w:szCs w:val="22"/>
        </w:rPr>
        <w:t>done</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their</w:t>
      </w:r>
      <w:r>
        <w:rPr>
          <w:rFonts w:ascii="Arial" w:hAnsi="Arial" w:cs="Arial"/>
          <w:sz w:val="22"/>
          <w:szCs w:val="22"/>
        </w:rPr>
        <w:t xml:space="preserve"> </w:t>
      </w:r>
      <w:r w:rsidRPr="008B7004">
        <w:rPr>
          <w:rFonts w:ascii="Arial" w:hAnsi="Arial" w:cs="Arial"/>
          <w:sz w:val="22"/>
          <w:szCs w:val="22"/>
        </w:rPr>
        <w:t>votes.</w:t>
      </w:r>
      <w:r>
        <w:rPr>
          <w:rFonts w:ascii="Arial" w:hAnsi="Arial" w:cs="Arial"/>
          <w:sz w:val="22"/>
          <w:szCs w:val="22"/>
        </w:rPr>
        <w:t xml:space="preserve"> </w:t>
      </w:r>
      <w:r w:rsidRPr="008B7004">
        <w:rPr>
          <w:rFonts w:ascii="Arial" w:hAnsi="Arial" w:cs="Arial"/>
          <w:sz w:val="22"/>
          <w:szCs w:val="22"/>
        </w:rPr>
        <w:t>This problem, combining with the large amount of hacking targeting RIES, lead to the failure of full adoption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parliament</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p>
    <w:p w14:paraId="10AD9A43"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addition,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study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2008 [RN.2] reveals serious security holes that make the system vulnerable to Cross-Site Scripting, SQL injection and predictable token generation. Arguably, the system accords insider election administrators too much power and it also does not have any protections from voter coercion in a family situation.  </w:t>
      </w:r>
    </w:p>
    <w:p w14:paraId="6F03C578"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Malware Resiliency  </w:t>
      </w:r>
    </w:p>
    <w:p w14:paraId="7EBB7138" w14:textId="77777777" w:rsidR="004226AD"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Pr>
          <w:rFonts w:ascii="Arial" w:hAnsi="Arial" w:cs="Arial"/>
          <w:sz w:val="22"/>
          <w:szCs w:val="22"/>
        </w:rPr>
        <w:t>This</w:t>
      </w:r>
      <w:r w:rsidRPr="008B7004">
        <w:rPr>
          <w:rFonts w:ascii="Arial" w:hAnsi="Arial" w:cs="Arial"/>
          <w:sz w:val="22"/>
          <w:szCs w:val="22"/>
        </w:rPr>
        <w:t xml:space="preserve"> research did not find enough information to conclude whether or not RIES is resistant to </w:t>
      </w:r>
      <w:proofErr w:type="spellStart"/>
      <w:r w:rsidRPr="008B7004">
        <w:rPr>
          <w:rFonts w:ascii="Arial" w:hAnsi="Arial" w:cs="Arial"/>
          <w:sz w:val="22"/>
          <w:szCs w:val="22"/>
        </w:rPr>
        <w:t>DDoS</w:t>
      </w:r>
      <w:proofErr w:type="spellEnd"/>
      <w:r w:rsidRPr="008B7004">
        <w:rPr>
          <w:rFonts w:ascii="Arial" w:hAnsi="Arial" w:cs="Arial"/>
          <w:sz w:val="22"/>
          <w:szCs w:val="22"/>
        </w:rPr>
        <w:t xml:space="preserve"> and Malware</w:t>
      </w:r>
      <w:r>
        <w:rPr>
          <w:rFonts w:ascii="Arial" w:hAnsi="Arial" w:cs="Arial"/>
          <w:sz w:val="22"/>
          <w:szCs w:val="22"/>
        </w:rPr>
        <w:t xml:space="preserve"> </w:t>
      </w:r>
      <w:r w:rsidRPr="008B7004">
        <w:rPr>
          <w:rFonts w:ascii="Arial" w:hAnsi="Arial" w:cs="Arial"/>
          <w:sz w:val="22"/>
          <w:szCs w:val="22"/>
        </w:rPr>
        <w:t>attacks</w:t>
      </w:r>
      <w:r>
        <w:rPr>
          <w:rFonts w:ascii="Arial" w:hAnsi="Arial" w:cs="Arial"/>
          <w:sz w:val="22"/>
          <w:szCs w:val="22"/>
        </w:rPr>
        <w:t xml:space="preserve"> </w:t>
      </w:r>
      <w:r w:rsidRPr="008B7004">
        <w:rPr>
          <w:rFonts w:ascii="Arial" w:hAnsi="Arial" w:cs="Arial"/>
          <w:sz w:val="22"/>
          <w:szCs w:val="22"/>
        </w:rPr>
        <w:t>at</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side.</w:t>
      </w:r>
      <w:r>
        <w:rPr>
          <w:rFonts w:ascii="Arial" w:hAnsi="Arial" w:cs="Arial"/>
          <w:sz w:val="22"/>
          <w:szCs w:val="22"/>
        </w:rPr>
        <w:t xml:space="preserve"> </w:t>
      </w:r>
      <w:r w:rsidRPr="008B7004">
        <w:rPr>
          <w:rFonts w:ascii="Arial" w:hAnsi="Arial" w:cs="Arial"/>
          <w:sz w:val="22"/>
          <w:szCs w:val="22"/>
        </w:rPr>
        <w:t>Since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system</w:t>
      </w:r>
      <w:r>
        <w:rPr>
          <w:rFonts w:ascii="Arial" w:hAnsi="Arial" w:cs="Arial"/>
          <w:sz w:val="22"/>
          <w:szCs w:val="22"/>
        </w:rPr>
        <w:t xml:space="preserve"> </w:t>
      </w:r>
      <w:r w:rsidRPr="008B7004">
        <w:rPr>
          <w:rFonts w:ascii="Arial" w:hAnsi="Arial" w:cs="Arial"/>
          <w:sz w:val="22"/>
          <w:szCs w:val="22"/>
        </w:rPr>
        <w:t>assumes</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voter’s</w:t>
      </w:r>
      <w:r>
        <w:rPr>
          <w:rFonts w:ascii="Arial" w:hAnsi="Arial" w:cs="Arial"/>
          <w:sz w:val="22"/>
          <w:szCs w:val="22"/>
        </w:rPr>
        <w:t xml:space="preserve"> </w:t>
      </w:r>
      <w:r w:rsidRPr="008B7004">
        <w:rPr>
          <w:rFonts w:ascii="Arial" w:hAnsi="Arial" w:cs="Arial"/>
          <w:sz w:val="22"/>
          <w:szCs w:val="22"/>
        </w:rPr>
        <w:t>PC</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secure</w:t>
      </w:r>
      <w:r>
        <w:rPr>
          <w:rFonts w:ascii="Arial" w:hAnsi="Arial" w:cs="Arial"/>
          <w:sz w:val="22"/>
          <w:szCs w:val="22"/>
        </w:rPr>
        <w:t xml:space="preserve"> </w:t>
      </w:r>
      <w:r w:rsidRPr="008B7004">
        <w:rPr>
          <w:rFonts w:ascii="Arial" w:hAnsi="Arial" w:cs="Arial"/>
          <w:sz w:val="22"/>
          <w:szCs w:val="22"/>
        </w:rPr>
        <w:t>(often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flawed</w:t>
      </w:r>
      <w:r>
        <w:rPr>
          <w:rFonts w:ascii="Arial" w:hAnsi="Arial" w:cs="Arial"/>
          <w:sz w:val="22"/>
          <w:szCs w:val="22"/>
        </w:rPr>
        <w:t xml:space="preserve"> </w:t>
      </w:r>
      <w:r w:rsidRPr="008B7004">
        <w:rPr>
          <w:rFonts w:ascii="Arial" w:hAnsi="Arial" w:cs="Arial"/>
          <w:sz w:val="22"/>
          <w:szCs w:val="22"/>
        </w:rPr>
        <w:t>assumption),</w:t>
      </w:r>
      <w:r>
        <w:rPr>
          <w:rFonts w:ascii="Arial" w:hAnsi="Arial" w:cs="Arial"/>
          <w:sz w:val="22"/>
          <w:szCs w:val="22"/>
        </w:rPr>
        <w:t xml:space="preserve"> </w:t>
      </w:r>
      <w:r w:rsidRPr="008B7004">
        <w:rPr>
          <w:rFonts w:ascii="Arial" w:hAnsi="Arial" w:cs="Arial"/>
          <w:sz w:val="22"/>
          <w:szCs w:val="22"/>
        </w:rPr>
        <w:t>we</w:t>
      </w:r>
      <w:r>
        <w:rPr>
          <w:rFonts w:ascii="Arial" w:hAnsi="Arial" w:cs="Arial"/>
          <w:sz w:val="22"/>
          <w:szCs w:val="22"/>
        </w:rPr>
        <w:t xml:space="preserve"> </w:t>
      </w:r>
      <w:r w:rsidRPr="008B7004">
        <w:rPr>
          <w:rFonts w:ascii="Arial" w:hAnsi="Arial" w:cs="Arial"/>
          <w:sz w:val="22"/>
          <w:szCs w:val="22"/>
        </w:rPr>
        <w:t>can</w:t>
      </w:r>
      <w:r>
        <w:rPr>
          <w:rFonts w:ascii="Arial" w:hAnsi="Arial" w:cs="Arial"/>
          <w:sz w:val="22"/>
          <w:szCs w:val="22"/>
        </w:rPr>
        <w:t xml:space="preserve"> </w:t>
      </w:r>
      <w:r w:rsidRPr="008B7004">
        <w:rPr>
          <w:rFonts w:ascii="Arial" w:hAnsi="Arial" w:cs="Arial"/>
          <w:sz w:val="22"/>
          <w:szCs w:val="22"/>
        </w:rPr>
        <w:t>conclude</w:t>
      </w:r>
      <w:r>
        <w:rPr>
          <w:rFonts w:ascii="Arial" w:hAnsi="Arial" w:cs="Arial"/>
          <w:sz w:val="22"/>
          <w:szCs w:val="22"/>
        </w:rPr>
        <w:t xml:space="preserve"> </w:t>
      </w:r>
      <w:r w:rsidRPr="008B7004">
        <w:rPr>
          <w:rFonts w:ascii="Arial" w:hAnsi="Arial" w:cs="Arial"/>
          <w:sz w:val="22"/>
          <w:szCs w:val="22"/>
        </w:rPr>
        <w:t>that</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not</w:t>
      </w:r>
      <w:r>
        <w:rPr>
          <w:rFonts w:ascii="Arial" w:hAnsi="Arial" w:cs="Arial"/>
          <w:sz w:val="22"/>
          <w:szCs w:val="22"/>
        </w:rPr>
        <w:t xml:space="preserve"> </w:t>
      </w:r>
      <w:r w:rsidRPr="008B7004">
        <w:rPr>
          <w:rFonts w:ascii="Arial" w:hAnsi="Arial" w:cs="Arial"/>
          <w:sz w:val="22"/>
          <w:szCs w:val="22"/>
        </w:rPr>
        <w:t>resistant</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Malware</w:t>
      </w:r>
      <w:r>
        <w:rPr>
          <w:rFonts w:ascii="Arial" w:hAnsi="Arial" w:cs="Arial"/>
          <w:sz w:val="22"/>
          <w:szCs w:val="22"/>
        </w:rPr>
        <w:t xml:space="preserve"> </w:t>
      </w:r>
      <w:r w:rsidRPr="008B7004">
        <w:rPr>
          <w:rFonts w:ascii="Arial" w:hAnsi="Arial" w:cs="Arial"/>
          <w:sz w:val="22"/>
          <w:szCs w:val="22"/>
        </w:rPr>
        <w:t>or</w:t>
      </w:r>
      <w:r>
        <w:rPr>
          <w:rFonts w:ascii="Arial" w:hAnsi="Arial" w:cs="Arial"/>
          <w:sz w:val="22"/>
          <w:szCs w:val="22"/>
        </w:rPr>
        <w:t xml:space="preserve"> </w:t>
      </w:r>
      <w:r w:rsidRPr="008B7004">
        <w:rPr>
          <w:rFonts w:ascii="Arial" w:hAnsi="Arial" w:cs="Arial"/>
          <w:sz w:val="22"/>
          <w:szCs w:val="22"/>
        </w:rPr>
        <w:t>‘Man-in-the-middle-attack’</w:t>
      </w:r>
      <w:r>
        <w:rPr>
          <w:rFonts w:ascii="Arial" w:hAnsi="Arial" w:cs="Arial"/>
          <w:sz w:val="22"/>
          <w:szCs w:val="22"/>
        </w:rPr>
        <w:t xml:space="preserve"> </w:t>
      </w:r>
      <w:r w:rsidRPr="008B7004">
        <w:rPr>
          <w:rFonts w:ascii="Arial" w:hAnsi="Arial" w:cs="Arial"/>
          <w:sz w:val="22"/>
          <w:szCs w:val="22"/>
        </w:rPr>
        <w:t>at</w:t>
      </w:r>
      <w:r>
        <w:rPr>
          <w:rFonts w:ascii="Arial" w:hAnsi="Arial" w:cs="Arial"/>
          <w:sz w:val="22"/>
          <w:szCs w:val="22"/>
        </w:rPr>
        <w:t xml:space="preserve"> </w:t>
      </w:r>
      <w:r w:rsidRPr="008B7004">
        <w:rPr>
          <w:rFonts w:ascii="Arial" w:hAnsi="Arial" w:cs="Arial"/>
          <w:sz w:val="22"/>
          <w:szCs w:val="22"/>
        </w:rPr>
        <w:t>Client</w:t>
      </w:r>
      <w:r>
        <w:rPr>
          <w:rFonts w:ascii="Arial" w:hAnsi="Arial" w:cs="Arial"/>
          <w:sz w:val="22"/>
          <w:szCs w:val="22"/>
        </w:rPr>
        <w:t xml:space="preserve"> </w:t>
      </w:r>
      <w:r w:rsidRPr="008B7004">
        <w:rPr>
          <w:rFonts w:ascii="Arial" w:hAnsi="Arial" w:cs="Arial"/>
          <w:sz w:val="22"/>
          <w:szCs w:val="22"/>
        </w:rPr>
        <w:t>side.  </w:t>
      </w:r>
    </w:p>
    <w:p w14:paraId="77F36F72" w14:textId="77777777" w:rsidR="004226AD" w:rsidRPr="008B7004" w:rsidRDefault="004226AD" w:rsidP="004226AD">
      <w:pPr>
        <w:widowControl w:val="0"/>
        <w:tabs>
          <w:tab w:val="left" w:pos="220"/>
          <w:tab w:val="left" w:pos="720"/>
        </w:tabs>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2.3. Malfeasance by Election Official and Dispute Resolution  When some disputes arise, an umpire can check and recalculate various steps in the whole process and pass his/her own judgment. But this only works for a limited type of disputes. [RN.3] </w:t>
      </w:r>
    </w:p>
    <w:p w14:paraId="51075D3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Vote Privacy</w:t>
      </w:r>
    </w:p>
    <w:p w14:paraId="22905AC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Voter privacy has been a significant area of concern for RIES voting system. First, vote secrecy is highly depending on the way the personal keys are handled. Although the administrative party/vendor that generate the personal keys are required to destroy these keys post-election, threats like insider activities or malware attacks on the server jeopardize vote secrecy. In addition, the vote server can link the originating IP address to the vote that is cast. The lack of anonymous channel creates another risk for voter privacy. [RN.3]</w:t>
      </w:r>
    </w:p>
    <w:p w14:paraId="16F8576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4. Auditability.</w:t>
      </w:r>
    </w:p>
    <w:p w14:paraId="503E81C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Each individual voter can verify, with his stored technical vote, whether his actual vote has been correctly casted. This is achieved by comparing the hash value on his technical vote with the hash value in the pre- election reference table.</w:t>
      </w:r>
    </w:p>
    <w:p w14:paraId="0904B9C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tally verification can be done by </w:t>
      </w:r>
      <w:r>
        <w:rPr>
          <w:rFonts w:ascii="Arial" w:hAnsi="Arial" w:cs="Arial"/>
          <w:sz w:val="22"/>
          <w:szCs w:val="22"/>
        </w:rPr>
        <w:t>any</w:t>
      </w:r>
      <w:r w:rsidRPr="008B7004">
        <w:rPr>
          <w:rFonts w:ascii="Arial" w:hAnsi="Arial" w:cs="Arial"/>
          <w:sz w:val="22"/>
          <w:szCs w:val="22"/>
        </w:rPr>
        <w:t xml:space="preserve">one interested. Theoretically, interested party can download all technical votes from the network server provider </w:t>
      </w:r>
      <w:proofErr w:type="spellStart"/>
      <w:r w:rsidRPr="008B7004">
        <w:rPr>
          <w:rFonts w:ascii="Arial" w:hAnsi="Arial" w:cs="Arial"/>
          <w:sz w:val="22"/>
          <w:szCs w:val="22"/>
        </w:rPr>
        <w:t>SURFnet</w:t>
      </w:r>
      <w:proofErr w:type="spellEnd"/>
      <w:r w:rsidRPr="008B7004">
        <w:rPr>
          <w:rFonts w:ascii="Arial" w:hAnsi="Arial" w:cs="Arial"/>
          <w:sz w:val="22"/>
          <w:szCs w:val="22"/>
        </w:rPr>
        <w:t>, compute the hash value for each vote, and then compare the results with the pot-election reference table. However, this does not enable anyone to verify that the votes are truly as intended.</w:t>
      </w:r>
    </w:p>
    <w:p w14:paraId="1558F4D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5. Testing and Deployments</w:t>
      </w:r>
    </w:p>
    <w:p w14:paraId="10B6CB1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According to the official website </w:t>
      </w:r>
      <w:r w:rsidRPr="008B7004">
        <w:rPr>
          <w:rFonts w:ascii="Arial" w:hAnsi="Arial" w:cs="Arial"/>
          <w:color w:val="1453B0"/>
          <w:sz w:val="22"/>
          <w:szCs w:val="22"/>
        </w:rPr>
        <w:t xml:space="preserve">www.openries.nl, </w:t>
      </w:r>
      <w:r w:rsidRPr="008B7004">
        <w:rPr>
          <w:rFonts w:ascii="Arial" w:hAnsi="Arial" w:cs="Arial"/>
          <w:sz w:val="22"/>
          <w:szCs w:val="22"/>
        </w:rPr>
        <w:t>a number of independent organizations have evaluated the RIES voting system before its deployment:</w:t>
      </w:r>
    </w:p>
    <w:p w14:paraId="4F9A983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Pr>
          <w:rFonts w:ascii="Arial" w:hAnsi="Arial" w:cs="Arial"/>
          <w:sz w:val="22"/>
          <w:szCs w:val="22"/>
        </w:rPr>
        <w:t>“V</w:t>
      </w:r>
      <w:r w:rsidRPr="008B7004">
        <w:rPr>
          <w:rFonts w:ascii="Arial" w:hAnsi="Arial" w:cs="Arial"/>
          <w:sz w:val="22"/>
          <w:szCs w:val="22"/>
        </w:rPr>
        <w:t>arious</w:t>
      </w:r>
      <w:r>
        <w:rPr>
          <w:rFonts w:ascii="Arial" w:hAnsi="Arial" w:cs="Arial"/>
          <w:sz w:val="22"/>
          <w:szCs w:val="22"/>
        </w:rPr>
        <w:t xml:space="preserve"> </w:t>
      </w:r>
      <w:r w:rsidRPr="008B7004">
        <w:rPr>
          <w:rFonts w:ascii="Arial" w:hAnsi="Arial" w:cs="Arial"/>
          <w:sz w:val="22"/>
          <w:szCs w:val="22"/>
        </w:rPr>
        <w:t>prominent</w:t>
      </w:r>
      <w:r>
        <w:rPr>
          <w:rFonts w:ascii="Arial" w:hAnsi="Arial" w:cs="Arial"/>
          <w:sz w:val="22"/>
          <w:szCs w:val="22"/>
        </w:rPr>
        <w:t xml:space="preserve"> </w:t>
      </w:r>
      <w:r w:rsidRPr="008B7004">
        <w:rPr>
          <w:rFonts w:ascii="Arial" w:hAnsi="Arial" w:cs="Arial"/>
          <w:sz w:val="22"/>
          <w:szCs w:val="22"/>
        </w:rPr>
        <w:t>institutions</w:t>
      </w:r>
      <w:r>
        <w:rPr>
          <w:rFonts w:ascii="Arial" w:hAnsi="Arial" w:cs="Arial"/>
          <w:sz w:val="22"/>
          <w:szCs w:val="22"/>
        </w:rPr>
        <w:t xml:space="preserve"> </w:t>
      </w:r>
      <w:r w:rsidRPr="008B7004">
        <w:rPr>
          <w:rFonts w:ascii="Arial" w:hAnsi="Arial" w:cs="Arial"/>
          <w:sz w:val="22"/>
          <w:szCs w:val="22"/>
        </w:rPr>
        <w:t>have</w:t>
      </w:r>
      <w:r>
        <w:rPr>
          <w:rFonts w:ascii="Arial" w:hAnsi="Arial" w:cs="Arial"/>
          <w:sz w:val="22"/>
          <w:szCs w:val="22"/>
        </w:rPr>
        <w:t xml:space="preserve"> </w:t>
      </w:r>
      <w:r w:rsidRPr="008B7004">
        <w:rPr>
          <w:rFonts w:ascii="Arial" w:hAnsi="Arial" w:cs="Arial"/>
          <w:sz w:val="22"/>
          <w:szCs w:val="22"/>
        </w:rPr>
        <w:t>tested</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positively</w:t>
      </w:r>
      <w:r>
        <w:rPr>
          <w:rFonts w:ascii="Arial" w:hAnsi="Arial" w:cs="Arial"/>
          <w:sz w:val="22"/>
          <w:szCs w:val="22"/>
        </w:rPr>
        <w:t xml:space="preserve"> </w:t>
      </w:r>
      <w:r w:rsidRPr="008B7004">
        <w:rPr>
          <w:rFonts w:ascii="Arial" w:hAnsi="Arial" w:cs="Arial"/>
          <w:sz w:val="22"/>
          <w:szCs w:val="22"/>
        </w:rPr>
        <w:t>evaluated</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TNO</w:t>
      </w:r>
      <w:r>
        <w:rPr>
          <w:rFonts w:ascii="Arial" w:hAnsi="Arial" w:cs="Arial"/>
          <w:sz w:val="22"/>
          <w:szCs w:val="22"/>
        </w:rPr>
        <w:t xml:space="preserve"> </w:t>
      </w:r>
      <w:r w:rsidRPr="008B7004">
        <w:rPr>
          <w:rFonts w:ascii="Arial" w:hAnsi="Arial" w:cs="Arial"/>
          <w:sz w:val="22"/>
          <w:szCs w:val="22"/>
        </w:rPr>
        <w:t>Human</w:t>
      </w:r>
      <w:r>
        <w:rPr>
          <w:rFonts w:ascii="Arial" w:hAnsi="Arial" w:cs="Arial"/>
          <w:sz w:val="22"/>
          <w:szCs w:val="22"/>
        </w:rPr>
        <w:t xml:space="preserve"> </w:t>
      </w:r>
      <w:proofErr w:type="spellStart"/>
      <w:r w:rsidRPr="008B7004">
        <w:rPr>
          <w:rFonts w:ascii="Arial" w:hAnsi="Arial" w:cs="Arial"/>
          <w:sz w:val="22"/>
          <w:szCs w:val="22"/>
        </w:rPr>
        <w:t>Factos</w:t>
      </w:r>
      <w:proofErr w:type="spellEnd"/>
      <w:r>
        <w:rPr>
          <w:rFonts w:ascii="Arial" w:hAnsi="Arial" w:cs="Arial"/>
          <w:sz w:val="22"/>
          <w:szCs w:val="22"/>
        </w:rPr>
        <w:t xml:space="preserve"> </w:t>
      </w:r>
      <w:r w:rsidRPr="008B7004">
        <w:rPr>
          <w:rFonts w:ascii="Arial" w:hAnsi="Arial" w:cs="Arial"/>
          <w:sz w:val="22"/>
          <w:szCs w:val="22"/>
        </w:rPr>
        <w:t xml:space="preserve">from </w:t>
      </w:r>
      <w:proofErr w:type="spellStart"/>
      <w:r w:rsidRPr="008B7004">
        <w:rPr>
          <w:rFonts w:ascii="Arial" w:hAnsi="Arial" w:cs="Arial"/>
          <w:sz w:val="22"/>
          <w:szCs w:val="22"/>
        </w:rPr>
        <w:t>Soesterberg</w:t>
      </w:r>
      <w:proofErr w:type="spellEnd"/>
      <w:r w:rsidRPr="008B7004">
        <w:rPr>
          <w:rFonts w:ascii="Arial" w:hAnsi="Arial" w:cs="Arial"/>
          <w:sz w:val="22"/>
          <w:szCs w:val="22"/>
        </w:rPr>
        <w:t xml:space="preserve"> tested usability of the voting interface; A team of specialists from Peter </w:t>
      </w:r>
      <w:proofErr w:type="spellStart"/>
      <w:r w:rsidRPr="008B7004">
        <w:rPr>
          <w:rFonts w:ascii="Arial" w:hAnsi="Arial" w:cs="Arial"/>
          <w:sz w:val="22"/>
          <w:szCs w:val="22"/>
        </w:rPr>
        <w:t>Landrocks</w:t>
      </w:r>
      <w:proofErr w:type="spellEnd"/>
      <w:r w:rsidRPr="008B7004">
        <w:rPr>
          <w:rFonts w:ascii="Arial" w:hAnsi="Arial" w:cs="Arial"/>
          <w:sz w:val="22"/>
          <w:szCs w:val="22"/>
        </w:rPr>
        <w:t xml:space="preserve"> </w:t>
      </w:r>
      <w:proofErr w:type="spellStart"/>
      <w:r w:rsidRPr="008B7004">
        <w:rPr>
          <w:rFonts w:ascii="Arial" w:hAnsi="Arial" w:cs="Arial"/>
          <w:sz w:val="22"/>
          <w:szCs w:val="22"/>
        </w:rPr>
        <w:t>Cryptomathic</w:t>
      </w:r>
      <w:proofErr w:type="spellEnd"/>
      <w:r>
        <w:rPr>
          <w:rFonts w:ascii="Arial" w:hAnsi="Arial" w:cs="Arial"/>
          <w:sz w:val="22"/>
          <w:szCs w:val="22"/>
        </w:rPr>
        <w:t xml:space="preserve"> </w:t>
      </w:r>
      <w:r w:rsidRPr="008B7004">
        <w:rPr>
          <w:rFonts w:ascii="Arial" w:hAnsi="Arial" w:cs="Arial"/>
          <w:sz w:val="22"/>
          <w:szCs w:val="22"/>
        </w:rPr>
        <w:t xml:space="preserve">(in Aarhus, Denmark) tested the cryptographic principles; Madison </w:t>
      </w:r>
      <w:proofErr w:type="spellStart"/>
      <w:r w:rsidRPr="008B7004">
        <w:rPr>
          <w:rFonts w:ascii="Arial" w:hAnsi="Arial" w:cs="Arial"/>
          <w:sz w:val="22"/>
          <w:szCs w:val="22"/>
        </w:rPr>
        <w:t>Gurka</w:t>
      </w:r>
      <w:proofErr w:type="spellEnd"/>
      <w:r w:rsidRPr="008B7004">
        <w:rPr>
          <w:rFonts w:ascii="Arial" w:hAnsi="Arial" w:cs="Arial"/>
          <w:sz w:val="22"/>
          <w:szCs w:val="22"/>
        </w:rPr>
        <w:t xml:space="preserve"> from Eindhoven tested the server and network setup and security; A team under supervision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Bart</w:t>
      </w:r>
      <w:r>
        <w:rPr>
          <w:rFonts w:ascii="Arial" w:hAnsi="Arial" w:cs="Arial"/>
          <w:sz w:val="22"/>
          <w:szCs w:val="22"/>
        </w:rPr>
        <w:t xml:space="preserve"> </w:t>
      </w:r>
      <w:r w:rsidRPr="008B7004">
        <w:rPr>
          <w:rFonts w:ascii="Arial" w:hAnsi="Arial" w:cs="Arial"/>
          <w:sz w:val="22"/>
          <w:szCs w:val="22"/>
        </w:rPr>
        <w:t>Jacobs</w:t>
      </w:r>
      <w:r>
        <w:rPr>
          <w:rFonts w:ascii="Arial" w:hAnsi="Arial" w:cs="Arial"/>
          <w:sz w:val="22"/>
          <w:szCs w:val="22"/>
        </w:rPr>
        <w:t xml:space="preserve"> </w:t>
      </w:r>
      <w:r w:rsidRPr="008B7004">
        <w:rPr>
          <w:rFonts w:ascii="Arial" w:hAnsi="Arial" w:cs="Arial"/>
          <w:sz w:val="22"/>
          <w:szCs w:val="22"/>
        </w:rPr>
        <w:t>(</w:t>
      </w:r>
      <w:proofErr w:type="spellStart"/>
      <w:r w:rsidRPr="008B7004">
        <w:rPr>
          <w:rFonts w:ascii="Arial" w:hAnsi="Arial" w:cs="Arial"/>
          <w:sz w:val="22"/>
          <w:szCs w:val="22"/>
        </w:rPr>
        <w:t>Radboud</w:t>
      </w:r>
      <w:proofErr w:type="spellEnd"/>
      <w:r>
        <w:rPr>
          <w:rFonts w:ascii="Arial" w:hAnsi="Arial" w:cs="Arial"/>
          <w:sz w:val="22"/>
          <w:szCs w:val="22"/>
        </w:rPr>
        <w:t xml:space="preserve"> </w:t>
      </w:r>
      <w:r w:rsidRPr="008B7004">
        <w:rPr>
          <w:rFonts w:ascii="Arial" w:hAnsi="Arial" w:cs="Arial"/>
          <w:sz w:val="22"/>
          <w:szCs w:val="22"/>
        </w:rPr>
        <w:t>University</w:t>
      </w:r>
      <w:r>
        <w:rPr>
          <w:rFonts w:ascii="Arial" w:hAnsi="Arial" w:cs="Arial"/>
          <w:sz w:val="22"/>
          <w:szCs w:val="22"/>
        </w:rPr>
        <w:t xml:space="preserve"> </w:t>
      </w:r>
      <w:r w:rsidRPr="008B7004">
        <w:rPr>
          <w:rFonts w:ascii="Arial" w:hAnsi="Arial" w:cs="Arial"/>
          <w:sz w:val="22"/>
          <w:szCs w:val="22"/>
        </w:rPr>
        <w:t>Nijmegen)</w:t>
      </w:r>
      <w:r>
        <w:rPr>
          <w:rFonts w:ascii="Arial" w:hAnsi="Arial" w:cs="Arial"/>
          <w:sz w:val="22"/>
          <w:szCs w:val="22"/>
        </w:rPr>
        <w:t xml:space="preserve"> </w:t>
      </w:r>
      <w:r w:rsidRPr="008B7004">
        <w:rPr>
          <w:rFonts w:ascii="Arial" w:hAnsi="Arial" w:cs="Arial"/>
          <w:sz w:val="22"/>
          <w:szCs w:val="22"/>
        </w:rPr>
        <w:t>did</w:t>
      </w:r>
      <w:r>
        <w:rPr>
          <w:rFonts w:ascii="Arial" w:hAnsi="Arial" w:cs="Arial"/>
          <w:sz w:val="22"/>
          <w:szCs w:val="22"/>
        </w:rPr>
        <w:t xml:space="preserve"> </w:t>
      </w:r>
      <w:r w:rsidRPr="008B7004">
        <w:rPr>
          <w:rFonts w:ascii="Arial" w:hAnsi="Arial" w:cs="Arial"/>
          <w:sz w:val="22"/>
          <w:szCs w:val="22"/>
        </w:rPr>
        <w:t>external</w:t>
      </w:r>
      <w:r>
        <w:rPr>
          <w:rFonts w:ascii="Arial" w:hAnsi="Arial" w:cs="Arial"/>
          <w:sz w:val="22"/>
          <w:szCs w:val="22"/>
        </w:rPr>
        <w:t xml:space="preserve"> </w:t>
      </w:r>
      <w:r w:rsidRPr="008B7004">
        <w:rPr>
          <w:rFonts w:ascii="Arial" w:hAnsi="Arial" w:cs="Arial"/>
          <w:sz w:val="22"/>
          <w:szCs w:val="22"/>
        </w:rPr>
        <w:t>penetration</w:t>
      </w:r>
      <w:r>
        <w:rPr>
          <w:rFonts w:ascii="Arial" w:hAnsi="Arial" w:cs="Arial"/>
          <w:sz w:val="22"/>
          <w:szCs w:val="22"/>
        </w:rPr>
        <w:t xml:space="preserve"> </w:t>
      </w:r>
      <w:r w:rsidRPr="008B7004">
        <w:rPr>
          <w:rFonts w:ascii="Arial" w:hAnsi="Arial" w:cs="Arial"/>
          <w:sz w:val="22"/>
          <w:szCs w:val="22"/>
        </w:rPr>
        <w:t>tests.”</w:t>
      </w:r>
      <w:r>
        <w:rPr>
          <w:rFonts w:ascii="Arial" w:hAnsi="Arial" w:cs="Arial"/>
          <w:sz w:val="22"/>
          <w:szCs w:val="22"/>
        </w:rPr>
        <w:t xml:space="preserve"> </w:t>
      </w:r>
      <w:r w:rsidRPr="008B7004">
        <w:rPr>
          <w:rFonts w:ascii="Arial" w:hAnsi="Arial" w:cs="Arial"/>
          <w:sz w:val="22"/>
          <w:szCs w:val="22"/>
        </w:rPr>
        <w:t>(Originally written in Dutch, translation cited from [RN.2])</w:t>
      </w:r>
    </w:p>
    <w:p w14:paraId="78CE1B7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It appears that scientists as well as independent third parties have looked into various aspects of the design and security of RIES, both before and after the deployment. However, most of the testing reports and scientific works are published within Netherland therefore are written in Dutch. This certainly creates an obstacle for the project team to access and interpret those documents.</w:t>
      </w:r>
    </w:p>
    <w:p w14:paraId="15FFB75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6. Usability</w:t>
      </w:r>
    </w:p>
    <w:p w14:paraId="0E2A2143"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CA493A">
        <w:rPr>
          <w:rFonts w:ascii="Arial" w:hAnsi="Arial" w:cs="Arial"/>
          <w:sz w:val="22"/>
          <w:szCs w:val="22"/>
        </w:rPr>
        <w:t>As mentioned in point 5, there were usability and accessibility tests conducted on RIES voting system, but the project team could not find one addressed to the international audience. Based on the available</w:t>
      </w:r>
      <w:r>
        <w:rPr>
          <w:rFonts w:ascii="Arial" w:hAnsi="Arial" w:cs="Arial"/>
          <w:sz w:val="22"/>
          <w:szCs w:val="22"/>
        </w:rPr>
        <w:t xml:space="preserve"> </w:t>
      </w:r>
      <w:r w:rsidRPr="00CA493A">
        <w:rPr>
          <w:rFonts w:ascii="Arial" w:hAnsi="Arial" w:cs="Arial"/>
          <w:sz w:val="22"/>
          <w:szCs w:val="22"/>
        </w:rPr>
        <w:t>resources, we know that RIES can accommodate both Internet voting and the traditional postal ballots voting. It is accessible to the disabled community in a sense that people can vote at home via Internet using their own accessibility technologies.</w:t>
      </w:r>
    </w:p>
    <w:p w14:paraId="014ABCD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7. Infrastructure</w:t>
      </w:r>
    </w:p>
    <w:p w14:paraId="2B3B521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Pr>
          <w:rFonts w:ascii="Arial" w:hAnsi="Arial" w:cs="Arial"/>
          <w:sz w:val="22"/>
          <w:szCs w:val="22"/>
        </w:rPr>
        <w:t>Available on request in system</w:t>
      </w:r>
      <w:r w:rsidRPr="008B7004">
        <w:rPr>
          <w:rFonts w:ascii="Arial" w:hAnsi="Arial" w:cs="Arial"/>
          <w:sz w:val="22"/>
          <w:szCs w:val="22"/>
        </w:rPr>
        <w:t xml:space="preserve"> detail table</w:t>
      </w:r>
      <w:r>
        <w:rPr>
          <w:rFonts w:ascii="Arial" w:hAnsi="Arial" w:cs="Arial"/>
          <w:sz w:val="22"/>
          <w:szCs w:val="22"/>
        </w:rPr>
        <w:t>.</w:t>
      </w:r>
      <w:proofErr w:type="gramEnd"/>
    </w:p>
    <w:p w14:paraId="1DC9B30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8. Shortcomings</w:t>
      </w:r>
    </w:p>
    <w:p w14:paraId="5DE5AAA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Most of the testing reports and scientific works are published within Netherland therefore are written in Dutch. This certainly creates an obstacle for the project team to access and interpret those findings.</w:t>
      </w:r>
    </w:p>
    <w:p w14:paraId="4ED0DD7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Before the 2008 Word Board elections, the ministry hired Fox-IT to perform the formal approval of RIES-2008. The company had found very serious problems with the underlying cryptography.6 [RN.2, p3]</w:t>
      </w:r>
    </w:p>
    <w:p w14:paraId="3DCBF126"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This problem, combining with the large amount of hacking targeting RIES, lead to the failure of full adoption</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2008</w:t>
      </w:r>
      <w:r>
        <w:rPr>
          <w:rFonts w:ascii="Arial" w:hAnsi="Arial" w:cs="Arial"/>
          <w:sz w:val="22"/>
          <w:szCs w:val="22"/>
        </w:rPr>
        <w:t xml:space="preserve"> </w:t>
      </w:r>
      <w:r w:rsidRPr="008B7004">
        <w:rPr>
          <w:rFonts w:ascii="Arial" w:hAnsi="Arial" w:cs="Arial"/>
          <w:sz w:val="22"/>
          <w:szCs w:val="22"/>
        </w:rPr>
        <w:t>parliament</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addition,</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study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RIES’</w:t>
      </w:r>
      <w:r>
        <w:rPr>
          <w:rFonts w:ascii="Arial" w:hAnsi="Arial" w:cs="Arial"/>
          <w:sz w:val="22"/>
          <w:szCs w:val="22"/>
        </w:rPr>
        <w:t xml:space="preserve"> </w:t>
      </w:r>
      <w:r w:rsidRPr="008B7004">
        <w:rPr>
          <w:rFonts w:ascii="Arial" w:hAnsi="Arial" w:cs="Arial"/>
          <w:sz w:val="22"/>
          <w:szCs w:val="22"/>
        </w:rPr>
        <w:t>published</w:t>
      </w:r>
      <w:r>
        <w:rPr>
          <w:rFonts w:ascii="Arial" w:hAnsi="Arial" w:cs="Arial"/>
          <w:sz w:val="22"/>
          <w:szCs w:val="22"/>
        </w:rPr>
        <w:t xml:space="preserve"> </w:t>
      </w:r>
      <w:r w:rsidRPr="008B7004">
        <w:rPr>
          <w:rFonts w:ascii="Arial" w:hAnsi="Arial" w:cs="Arial"/>
          <w:sz w:val="22"/>
          <w:szCs w:val="22"/>
        </w:rPr>
        <w:t>source</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 xml:space="preserve">2008 [RN.2] reveals serious security holes that make the system vulnerable to Cross-Site Scripting, SQL injection and predictable token generation. </w:t>
      </w:r>
    </w:p>
    <w:p w14:paraId="53EF020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Another testing report [RN.1] on RIES also reveals shortcomings in the following areas: 1) the procedure of voter self-check is quite complicated 2) the two- channel (mail and internet) voting makes system less transparent 3) too much power is given to the election administrator and </w:t>
      </w:r>
      <w:proofErr w:type="spellStart"/>
      <w:r w:rsidRPr="008B7004">
        <w:rPr>
          <w:rFonts w:ascii="Arial" w:hAnsi="Arial" w:cs="Arial"/>
          <w:sz w:val="22"/>
          <w:szCs w:val="22"/>
        </w:rPr>
        <w:t>SURFnet</w:t>
      </w:r>
      <w:proofErr w:type="spellEnd"/>
      <w:r w:rsidRPr="008B7004">
        <w:rPr>
          <w:rFonts w:ascii="Arial" w:hAnsi="Arial" w:cs="Arial"/>
          <w:sz w:val="22"/>
          <w:szCs w:val="22"/>
        </w:rPr>
        <w:t xml:space="preserve"> 4) issues with reference table modification due to ballot revoke 5) possibilities of collision hashes 6) voter coercion such as family voting</w:t>
      </w:r>
    </w:p>
    <w:p w14:paraId="132D2AA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0B2E241" wp14:editId="699E88FD">
            <wp:extent cx="8255" cy="825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6CACC72"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1FA46A7" wp14:editId="79753374">
            <wp:extent cx="1557655" cy="825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7655" cy="8255"/>
                    </a:xfrm>
                    <a:prstGeom prst="rect">
                      <a:avLst/>
                    </a:prstGeom>
                    <a:noFill/>
                    <a:ln>
                      <a:noFill/>
                    </a:ln>
                  </pic:spPr>
                </pic:pic>
              </a:graphicData>
            </a:graphic>
          </wp:inline>
        </w:drawing>
      </w:r>
    </w:p>
    <w:p w14:paraId="6D12019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6 The report is in Dutch. </w:t>
      </w:r>
      <w:proofErr w:type="spellStart"/>
      <w:r w:rsidRPr="008B7004">
        <w:rPr>
          <w:rFonts w:ascii="Arial" w:hAnsi="Arial" w:cs="Arial"/>
          <w:sz w:val="22"/>
          <w:szCs w:val="22"/>
        </w:rPr>
        <w:t>Gedrojc</w:t>
      </w:r>
      <w:proofErr w:type="spellEnd"/>
      <w:r w:rsidRPr="008B7004">
        <w:rPr>
          <w:rFonts w:ascii="Arial" w:hAnsi="Arial" w:cs="Arial"/>
          <w:sz w:val="22"/>
          <w:szCs w:val="22"/>
        </w:rPr>
        <w:t xml:space="preserve">, B., </w:t>
      </w:r>
      <w:proofErr w:type="spellStart"/>
      <w:r w:rsidRPr="008B7004">
        <w:rPr>
          <w:rFonts w:ascii="Arial" w:hAnsi="Arial" w:cs="Arial"/>
          <w:sz w:val="22"/>
          <w:szCs w:val="22"/>
        </w:rPr>
        <w:t>Hueck</w:t>
      </w:r>
      <w:proofErr w:type="spellEnd"/>
      <w:r w:rsidRPr="008B7004">
        <w:rPr>
          <w:rFonts w:ascii="Arial" w:hAnsi="Arial" w:cs="Arial"/>
          <w:sz w:val="22"/>
          <w:szCs w:val="22"/>
        </w:rPr>
        <w:t xml:space="preserve">, M., </w:t>
      </w:r>
      <w:proofErr w:type="spellStart"/>
      <w:r w:rsidRPr="008B7004">
        <w:rPr>
          <w:rFonts w:ascii="Arial" w:hAnsi="Arial" w:cs="Arial"/>
          <w:sz w:val="22"/>
          <w:szCs w:val="22"/>
        </w:rPr>
        <w:t>Hoogstraten</w:t>
      </w:r>
      <w:proofErr w:type="spellEnd"/>
      <w:r w:rsidRPr="008B7004">
        <w:rPr>
          <w:rFonts w:ascii="Arial" w:hAnsi="Arial" w:cs="Arial"/>
          <w:sz w:val="22"/>
          <w:szCs w:val="22"/>
        </w:rPr>
        <w:t xml:space="preserve">, H., </w:t>
      </w:r>
      <w:proofErr w:type="spellStart"/>
      <w:r w:rsidRPr="008B7004">
        <w:rPr>
          <w:rFonts w:ascii="Arial" w:hAnsi="Arial" w:cs="Arial"/>
          <w:sz w:val="22"/>
          <w:szCs w:val="22"/>
        </w:rPr>
        <w:t>Koek</w:t>
      </w:r>
      <w:proofErr w:type="spellEnd"/>
      <w:r w:rsidRPr="008B7004">
        <w:rPr>
          <w:rFonts w:ascii="Arial" w:hAnsi="Arial" w:cs="Arial"/>
          <w:sz w:val="22"/>
          <w:szCs w:val="22"/>
        </w:rPr>
        <w:t xml:space="preserve">, M., </w:t>
      </w:r>
      <w:proofErr w:type="spellStart"/>
      <w:r w:rsidRPr="008B7004">
        <w:rPr>
          <w:rFonts w:ascii="Arial" w:hAnsi="Arial" w:cs="Arial"/>
          <w:sz w:val="22"/>
          <w:szCs w:val="22"/>
        </w:rPr>
        <w:t>Resink</w:t>
      </w:r>
      <w:proofErr w:type="spellEnd"/>
      <w:r w:rsidRPr="008B7004">
        <w:rPr>
          <w:rFonts w:ascii="Arial" w:hAnsi="Arial" w:cs="Arial"/>
          <w:sz w:val="22"/>
          <w:szCs w:val="22"/>
        </w:rPr>
        <w:t xml:space="preserve">, S.: </w:t>
      </w:r>
      <w:proofErr w:type="spellStart"/>
      <w:r w:rsidRPr="008B7004">
        <w:rPr>
          <w:rFonts w:ascii="Arial" w:hAnsi="Arial" w:cs="Arial"/>
          <w:sz w:val="22"/>
          <w:szCs w:val="22"/>
        </w:rPr>
        <w:t>Rapportage</w:t>
      </w:r>
      <w:proofErr w:type="spellEnd"/>
      <w:r w:rsidRPr="008B7004">
        <w:rPr>
          <w:rFonts w:ascii="Arial" w:hAnsi="Arial" w:cs="Arial"/>
          <w:sz w:val="22"/>
          <w:szCs w:val="22"/>
        </w:rPr>
        <w:t xml:space="preserve"> Fox-IT - </w:t>
      </w:r>
      <w:proofErr w:type="spellStart"/>
      <w:r w:rsidRPr="008B7004">
        <w:rPr>
          <w:rFonts w:ascii="Arial" w:hAnsi="Arial" w:cs="Arial"/>
          <w:sz w:val="22"/>
          <w:szCs w:val="22"/>
        </w:rPr>
        <w:t>Advisering</w:t>
      </w:r>
      <w:proofErr w:type="spellEnd"/>
      <w:r w:rsidRPr="008B7004">
        <w:rPr>
          <w:rFonts w:ascii="Arial" w:hAnsi="Arial" w:cs="Arial"/>
          <w:sz w:val="22"/>
          <w:szCs w:val="22"/>
        </w:rPr>
        <w:t xml:space="preserve"> </w:t>
      </w:r>
      <w:proofErr w:type="spellStart"/>
      <w:r w:rsidRPr="008B7004">
        <w:rPr>
          <w:rFonts w:ascii="Arial" w:hAnsi="Arial" w:cs="Arial"/>
          <w:sz w:val="22"/>
          <w:szCs w:val="22"/>
        </w:rPr>
        <w:t>toelaatbaarheid</w:t>
      </w:r>
      <w:proofErr w:type="spellEnd"/>
      <w:r w:rsidRPr="008B7004">
        <w:rPr>
          <w:rFonts w:ascii="Arial" w:hAnsi="Arial" w:cs="Arial"/>
          <w:sz w:val="22"/>
          <w:szCs w:val="22"/>
        </w:rPr>
        <w:t xml:space="preserve"> </w:t>
      </w:r>
      <w:proofErr w:type="spellStart"/>
      <w:r w:rsidRPr="008B7004">
        <w:rPr>
          <w:rFonts w:ascii="Arial" w:hAnsi="Arial" w:cs="Arial"/>
          <w:sz w:val="22"/>
          <w:szCs w:val="22"/>
        </w:rPr>
        <w:t>internetstemvo</w:t>
      </w:r>
      <w:r>
        <w:rPr>
          <w:rFonts w:ascii="Arial" w:hAnsi="Arial" w:cs="Arial"/>
          <w:sz w:val="22"/>
          <w:szCs w:val="22"/>
        </w:rPr>
        <w:t>orziening</w:t>
      </w:r>
      <w:proofErr w:type="spellEnd"/>
      <w:r>
        <w:rPr>
          <w:rFonts w:ascii="Arial" w:hAnsi="Arial" w:cs="Arial"/>
          <w:sz w:val="22"/>
          <w:szCs w:val="22"/>
        </w:rPr>
        <w:t xml:space="preserve"> </w:t>
      </w:r>
      <w:proofErr w:type="spellStart"/>
      <w:r>
        <w:rPr>
          <w:rFonts w:ascii="Arial" w:hAnsi="Arial" w:cs="Arial"/>
          <w:sz w:val="22"/>
          <w:szCs w:val="22"/>
        </w:rPr>
        <w:t>waterschappen</w:t>
      </w:r>
      <w:proofErr w:type="spellEnd"/>
      <w:r>
        <w:rPr>
          <w:rFonts w:ascii="Arial" w:hAnsi="Arial" w:cs="Arial"/>
          <w:sz w:val="22"/>
          <w:szCs w:val="22"/>
        </w:rPr>
        <w:t xml:space="preserve"> (2008), </w:t>
      </w:r>
      <w:r w:rsidRPr="008B7004">
        <w:rPr>
          <w:rFonts w:ascii="Arial" w:hAnsi="Arial" w:cs="Arial"/>
          <w:sz w:val="22"/>
          <w:szCs w:val="22"/>
        </w:rPr>
        <w:t>http://www.verkeerenwaterstaat.nl/Images/20081302%20Bijlage%201%20rapport_tcm195-228336.pdf</w:t>
      </w:r>
    </w:p>
    <w:p w14:paraId="66D3BEF7" w14:textId="77777777" w:rsidR="004226AD" w:rsidRDefault="004226AD" w:rsidP="004226AD">
      <w:pPr>
        <w:widowControl w:val="0"/>
        <w:autoSpaceDE w:val="0"/>
        <w:autoSpaceDN w:val="0"/>
        <w:adjustRightInd w:val="0"/>
        <w:spacing w:after="120" w:line="280" w:lineRule="atLeast"/>
        <w:rPr>
          <w:rFonts w:ascii="Arial" w:hAnsi="Arial" w:cs="Arial"/>
          <w:b/>
          <w:bCs/>
          <w:sz w:val="22"/>
          <w:szCs w:val="22"/>
        </w:rPr>
      </w:pPr>
    </w:p>
    <w:p w14:paraId="64520416" w14:textId="77777777" w:rsidR="004226AD" w:rsidRPr="00CA493A" w:rsidRDefault="004226AD" w:rsidP="004226AD">
      <w:pPr>
        <w:widowControl w:val="0"/>
        <w:autoSpaceDE w:val="0"/>
        <w:autoSpaceDN w:val="0"/>
        <w:adjustRightInd w:val="0"/>
        <w:spacing w:after="120" w:line="280" w:lineRule="atLeast"/>
        <w:rPr>
          <w:rFonts w:ascii="Arial" w:hAnsi="Arial" w:cs="Arial"/>
          <w:szCs w:val="22"/>
        </w:rPr>
      </w:pPr>
      <w:r w:rsidRPr="00CA493A">
        <w:rPr>
          <w:rFonts w:ascii="Arial" w:hAnsi="Arial" w:cs="Arial"/>
          <w:b/>
          <w:bCs/>
          <w:szCs w:val="22"/>
        </w:rPr>
        <w:t>Helios</w:t>
      </w:r>
    </w:p>
    <w:p w14:paraId="3973B196"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i/>
          <w:iCs/>
          <w:sz w:val="22"/>
          <w:szCs w:val="22"/>
        </w:rPr>
        <w:t>Introduction</w:t>
      </w:r>
    </w:p>
    <w:p w14:paraId="2670890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Helios was developed by Ben </w:t>
      </w:r>
      <w:proofErr w:type="spellStart"/>
      <w:r w:rsidRPr="008B7004">
        <w:rPr>
          <w:rFonts w:ascii="Arial" w:hAnsi="Arial" w:cs="Arial"/>
          <w:sz w:val="22"/>
          <w:szCs w:val="22"/>
        </w:rPr>
        <w:t>Adida</w:t>
      </w:r>
      <w:proofErr w:type="spellEnd"/>
      <w:proofErr w:type="gramEnd"/>
      <w:r w:rsidRPr="008B7004">
        <w:rPr>
          <w:rFonts w:ascii="Arial" w:hAnsi="Arial" w:cs="Arial"/>
          <w:sz w:val="22"/>
          <w:szCs w:val="22"/>
        </w:rPr>
        <w:t xml:space="preserve">. During his time at Harvard he decided to create an open audit voting system that would reside on the Internet. Building upon the ideas of pioneers such as Josh </w:t>
      </w:r>
      <w:proofErr w:type="spellStart"/>
      <w:r w:rsidRPr="008B7004">
        <w:rPr>
          <w:rFonts w:ascii="Arial" w:hAnsi="Arial" w:cs="Arial"/>
          <w:sz w:val="22"/>
          <w:szCs w:val="22"/>
        </w:rPr>
        <w:t>Benaloh</w:t>
      </w:r>
      <w:proofErr w:type="spellEnd"/>
      <w:r w:rsidRPr="008B7004">
        <w:rPr>
          <w:rFonts w:ascii="Arial" w:hAnsi="Arial" w:cs="Arial"/>
          <w:sz w:val="22"/>
          <w:szCs w:val="22"/>
        </w:rPr>
        <w:t xml:space="preserve">, Ben </w:t>
      </w:r>
      <w:proofErr w:type="spellStart"/>
      <w:r w:rsidRPr="008B7004">
        <w:rPr>
          <w:rFonts w:ascii="Arial" w:hAnsi="Arial" w:cs="Arial"/>
          <w:sz w:val="22"/>
          <w:szCs w:val="22"/>
        </w:rPr>
        <w:t>Adida</w:t>
      </w:r>
      <w:proofErr w:type="spellEnd"/>
      <w:r w:rsidRPr="008B7004">
        <w:rPr>
          <w:rFonts w:ascii="Arial" w:hAnsi="Arial" w:cs="Arial"/>
          <w:sz w:val="22"/>
          <w:szCs w:val="22"/>
        </w:rPr>
        <w:t xml:space="preserve"> was able to develop an open source platform for an End-to-end Verifiable Voting system.</w:t>
      </w:r>
    </w:p>
    <w:p w14:paraId="4646B574"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1. Core Architecture &amp; Operation</w:t>
      </w:r>
    </w:p>
    <w:p w14:paraId="21ABF50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1.1.Basic Architecture &amp; Design</w:t>
      </w:r>
    </w:p>
    <w:p w14:paraId="5CE4489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Helios system is setup with a website, a python infrastructure, a couple servers, and a built-in encryption system for the votes. The election administrators can from the website, setup </w:t>
      </w:r>
      <w:proofErr w:type="gramStart"/>
      <w:r w:rsidRPr="008B7004">
        <w:rPr>
          <w:rFonts w:ascii="Arial" w:hAnsi="Arial" w:cs="Arial"/>
          <w:sz w:val="22"/>
          <w:szCs w:val="22"/>
        </w:rPr>
        <w:t>an</w:t>
      </w:r>
      <w:proofErr w:type="gramEnd"/>
      <w:r w:rsidRPr="008B7004">
        <w:rPr>
          <w:rFonts w:ascii="Arial" w:hAnsi="Arial" w:cs="Arial"/>
          <w:sz w:val="22"/>
          <w:szCs w:val="22"/>
        </w:rPr>
        <w:t xml:space="preserve"> private or public election, invite other users to join the election, run the election, and post the results. The system allows for registration through Google, or Facebook and an alternative login system is in the works. All the non-sensitive data is housed on a server owned by Ben </w:t>
      </w:r>
      <w:proofErr w:type="spellStart"/>
      <w:r w:rsidRPr="008B7004">
        <w:rPr>
          <w:rFonts w:ascii="Arial" w:hAnsi="Arial" w:cs="Arial"/>
          <w:sz w:val="22"/>
          <w:szCs w:val="22"/>
        </w:rPr>
        <w:t>Adida</w:t>
      </w:r>
      <w:proofErr w:type="spellEnd"/>
      <w:r w:rsidRPr="008B7004">
        <w:rPr>
          <w:rFonts w:ascii="Arial" w:hAnsi="Arial" w:cs="Arial"/>
          <w:sz w:val="22"/>
          <w:szCs w:val="22"/>
        </w:rPr>
        <w:t xml:space="preserve"> and all the private or sensitive data </w:t>
      </w:r>
      <w:proofErr w:type="gramStart"/>
      <w:r w:rsidRPr="008B7004">
        <w:rPr>
          <w:rFonts w:ascii="Arial" w:hAnsi="Arial" w:cs="Arial"/>
          <w:sz w:val="22"/>
          <w:szCs w:val="22"/>
        </w:rPr>
        <w:t>is</w:t>
      </w:r>
      <w:proofErr w:type="gramEnd"/>
      <w:r w:rsidRPr="008B7004">
        <w:rPr>
          <w:rFonts w:ascii="Arial" w:hAnsi="Arial" w:cs="Arial"/>
          <w:sz w:val="22"/>
          <w:szCs w:val="22"/>
        </w:rPr>
        <w:t xml:space="preserve"> held on the voter’s computer.</w:t>
      </w:r>
    </w:p>
    <w:p w14:paraId="3CC0A48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color w:val="00020A"/>
          <w:sz w:val="22"/>
          <w:szCs w:val="22"/>
        </w:rPr>
        <w:t>1.2. Voting Process</w:t>
      </w:r>
    </w:p>
    <w:p w14:paraId="45750F02"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In a private election, the administrator inputs the email addresses of the voters who will be participating and the system emails the voters their randomly generated login information and the link to the Internet based election.</w:t>
      </w:r>
    </w:p>
    <w:p w14:paraId="36CDA78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Once on the site, the voter follows the on screen prompts and clicks tabs that correspond with their election choices, followed by clicking the next button.</w:t>
      </w:r>
    </w:p>
    <w:p w14:paraId="0A9FC94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At the end of the prompts is an option to check if their ballot has been encrypted properly and see if their votes have changed. Following this option allows the voter to verify that their vote was accurate but also destroys the ballot and prompts the voter to vote again. On their second try they can skip the encryption check and click finish. This will send an email to the voter saying that their choices have been casted and that the results will be shown at the end of the election. At any time, a voter can follow their old link and vote; the new vote will replace the old vote.</w:t>
      </w:r>
    </w:p>
    <w:p w14:paraId="2EFA1C6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
    <w:p w14:paraId="4C1FC92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2043F197" wp14:editId="6997EF6A">
            <wp:extent cx="2438400" cy="2025215"/>
            <wp:effectExtent l="0" t="0" r="0" b="698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699" cy="2025464"/>
                    </a:xfrm>
                    <a:prstGeom prst="rect">
                      <a:avLst/>
                    </a:prstGeom>
                    <a:noFill/>
                    <a:ln>
                      <a:noFill/>
                    </a:ln>
                  </pic:spPr>
                </pic:pic>
              </a:graphicData>
            </a:graphic>
          </wp:inline>
        </w:drawing>
      </w:r>
    </w:p>
    <w:p w14:paraId="7A747FB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04C8B33E" wp14:editId="2290FD0F">
            <wp:extent cx="8255" cy="825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625438D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Fig.1 Initial page where the voter can initiate the voting process</w:t>
      </w:r>
    </w:p>
    <w:p w14:paraId="54157422"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2F48F062" wp14:editId="1C3AA177">
            <wp:extent cx="2607945" cy="2159000"/>
            <wp:effectExtent l="0" t="0" r="825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2159000"/>
                    </a:xfrm>
                    <a:prstGeom prst="rect">
                      <a:avLst/>
                    </a:prstGeom>
                    <a:noFill/>
                    <a:ln>
                      <a:noFill/>
                    </a:ln>
                  </pic:spPr>
                </pic:pic>
              </a:graphicData>
            </a:graphic>
          </wp:inline>
        </w:drawing>
      </w:r>
      <w:r w:rsidRPr="008B7004">
        <w:rPr>
          <w:rFonts w:ascii="Arial" w:hAnsi="Arial" w:cs="Arial"/>
          <w:sz w:val="22"/>
          <w:szCs w:val="22"/>
        </w:rPr>
        <w:t xml:space="preserve"> </w:t>
      </w:r>
    </w:p>
    <w:p w14:paraId="561528F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2 </w:t>
      </w:r>
      <w:proofErr w:type="gramStart"/>
      <w:r w:rsidRPr="008B7004">
        <w:rPr>
          <w:rFonts w:ascii="Arial" w:hAnsi="Arial" w:cs="Arial"/>
          <w:sz w:val="22"/>
          <w:szCs w:val="22"/>
        </w:rPr>
        <w:t>This</w:t>
      </w:r>
      <w:proofErr w:type="gramEnd"/>
      <w:r w:rsidRPr="008B7004">
        <w:rPr>
          <w:rFonts w:ascii="Arial" w:hAnsi="Arial" w:cs="Arial"/>
          <w:sz w:val="22"/>
          <w:szCs w:val="22"/>
        </w:rPr>
        <w:t xml:space="preserve"> is the actual voting page where the voter makes his/her selections</w:t>
      </w:r>
    </w:p>
    <w:p w14:paraId="04D2A704"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
    <w:p w14:paraId="205DF8E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0511F1C" wp14:editId="13233696">
            <wp:extent cx="2573655" cy="22942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3655" cy="2294255"/>
                    </a:xfrm>
                    <a:prstGeom prst="rect">
                      <a:avLst/>
                    </a:prstGeom>
                    <a:noFill/>
                    <a:ln>
                      <a:noFill/>
                    </a:ln>
                  </pic:spPr>
                </pic:pic>
              </a:graphicData>
            </a:graphic>
          </wp:inline>
        </w:drawing>
      </w:r>
    </w:p>
    <w:p w14:paraId="5022957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3 Page that allows the voter to confirm and encrypt the ballot</w:t>
      </w:r>
    </w:p>
    <w:p w14:paraId="59CC4D52"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48F1E1EC" wp14:editId="0274F4E1">
            <wp:extent cx="2734945" cy="2125345"/>
            <wp:effectExtent l="0" t="0" r="8255"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4945" cy="2125345"/>
                    </a:xfrm>
                    <a:prstGeom prst="rect">
                      <a:avLst/>
                    </a:prstGeom>
                    <a:noFill/>
                    <a:ln>
                      <a:noFill/>
                    </a:ln>
                  </pic:spPr>
                </pic:pic>
              </a:graphicData>
            </a:graphic>
          </wp:inline>
        </w:drawing>
      </w:r>
    </w:p>
    <w:p w14:paraId="0DBF15E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Fig. 4 </w:t>
      </w:r>
      <w:proofErr w:type="gramStart"/>
      <w:r w:rsidRPr="008B7004">
        <w:rPr>
          <w:rFonts w:ascii="Arial" w:hAnsi="Arial" w:cs="Arial"/>
          <w:sz w:val="22"/>
          <w:szCs w:val="22"/>
        </w:rPr>
        <w:t>This</w:t>
      </w:r>
      <w:proofErr w:type="gramEnd"/>
      <w:r w:rsidRPr="008B7004">
        <w:rPr>
          <w:rFonts w:ascii="Arial" w:hAnsi="Arial" w:cs="Arial"/>
          <w:sz w:val="22"/>
          <w:szCs w:val="22"/>
        </w:rPr>
        <w:t xml:space="preserve"> is the encryption page where the system encrypts the ballot.</w:t>
      </w:r>
    </w:p>
    <w:p w14:paraId="76B769CC"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5BE2FC8E" wp14:editId="2DFFC2DC">
            <wp:extent cx="2734945" cy="2065655"/>
            <wp:effectExtent l="0" t="0" r="825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945" cy="2065655"/>
                    </a:xfrm>
                    <a:prstGeom prst="rect">
                      <a:avLst/>
                    </a:prstGeom>
                    <a:noFill/>
                    <a:ln>
                      <a:noFill/>
                    </a:ln>
                  </pic:spPr>
                </pic:pic>
              </a:graphicData>
            </a:graphic>
          </wp:inline>
        </w:drawing>
      </w:r>
      <w:r w:rsidRPr="008B7004">
        <w:rPr>
          <w:rFonts w:ascii="Arial" w:hAnsi="Arial" w:cs="Arial"/>
          <w:sz w:val="22"/>
          <w:szCs w:val="22"/>
        </w:rPr>
        <w:t xml:space="preserve"> </w:t>
      </w:r>
    </w:p>
    <w:p w14:paraId="7562AA1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5 Confirmation page that the ballot is ready and the voter is issued their own unique</w:t>
      </w:r>
      <w:r>
        <w:rPr>
          <w:rFonts w:ascii="Arial" w:hAnsi="Arial" w:cs="Arial"/>
          <w:sz w:val="22"/>
          <w:szCs w:val="22"/>
        </w:rPr>
        <w:t xml:space="preserve"> signature</w:t>
      </w:r>
    </w:p>
    <w:p w14:paraId="65256092"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
    <w:p w14:paraId="65F69DE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47E33249" wp14:editId="720CF57B">
            <wp:extent cx="2776855" cy="2057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6855" cy="2057400"/>
                    </a:xfrm>
                    <a:prstGeom prst="rect">
                      <a:avLst/>
                    </a:prstGeom>
                    <a:noFill/>
                    <a:ln>
                      <a:noFill/>
                    </a:ln>
                  </pic:spPr>
                </pic:pic>
              </a:graphicData>
            </a:graphic>
          </wp:inline>
        </w:drawing>
      </w:r>
    </w:p>
    <w:p w14:paraId="4113763D"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Fig. 6 Ballot audit page</w:t>
      </w:r>
      <w:r>
        <w:rPr>
          <w:rFonts w:ascii="Arial" w:hAnsi="Arial" w:cs="Arial"/>
          <w:sz w:val="22"/>
          <w:szCs w:val="22"/>
        </w:rPr>
        <w:t>,</w:t>
      </w:r>
      <w:r w:rsidRPr="008B7004">
        <w:rPr>
          <w:rFonts w:ascii="Arial" w:hAnsi="Arial" w:cs="Arial"/>
          <w:sz w:val="22"/>
          <w:szCs w:val="22"/>
        </w:rPr>
        <w:t xml:space="preserve"> which allows the voter to validate the encryption on their ballot</w:t>
      </w:r>
    </w:p>
    <w:p w14:paraId="22ABD02A"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76325D27" wp14:editId="052C898C">
            <wp:extent cx="8255" cy="82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45D921B"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noProof/>
          <w:sz w:val="22"/>
          <w:szCs w:val="22"/>
        </w:rPr>
        <w:drawing>
          <wp:inline distT="0" distB="0" distL="0" distR="0" wp14:anchorId="18A57463" wp14:editId="1E6EBA1B">
            <wp:extent cx="2717800" cy="2201545"/>
            <wp:effectExtent l="0" t="0" r="0" b="825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800" cy="2201545"/>
                    </a:xfrm>
                    <a:prstGeom prst="rect">
                      <a:avLst/>
                    </a:prstGeom>
                    <a:noFill/>
                    <a:ln>
                      <a:noFill/>
                    </a:ln>
                  </pic:spPr>
                </pic:pic>
              </a:graphicData>
            </a:graphic>
          </wp:inline>
        </w:drawing>
      </w:r>
    </w:p>
    <w:p w14:paraId="04BAEE27"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Fig. 7 Final page where the voter puts in his/her credential to submit the vote.</w:t>
      </w:r>
      <w:proofErr w:type="gramEnd"/>
    </w:p>
    <w:p w14:paraId="124F0791"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2. Security</w:t>
      </w:r>
    </w:p>
    <w:p w14:paraId="7CE1FE65"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2.1. Security Overview</w:t>
      </w:r>
    </w:p>
    <w:p w14:paraId="04E955CA"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When it comes to security Helios does a decent job but is still plague by various security problems. Orion from</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University</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Washington</w:t>
      </w:r>
      <w:r>
        <w:rPr>
          <w:rFonts w:ascii="Arial" w:hAnsi="Arial" w:cs="Arial"/>
          <w:sz w:val="22"/>
          <w:szCs w:val="22"/>
        </w:rPr>
        <w:t xml:space="preserve"> </w:t>
      </w:r>
      <w:r w:rsidRPr="008B7004">
        <w:rPr>
          <w:rFonts w:ascii="Arial" w:hAnsi="Arial" w:cs="Arial"/>
          <w:sz w:val="22"/>
          <w:szCs w:val="22"/>
        </w:rPr>
        <w:t>highlighted</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number</w:t>
      </w:r>
      <w:r>
        <w:rPr>
          <w:rFonts w:ascii="Arial" w:hAnsi="Arial" w:cs="Arial"/>
          <w:sz w:val="22"/>
          <w:szCs w:val="22"/>
        </w:rPr>
        <w:t xml:space="preserve"> </w:t>
      </w:r>
      <w:r w:rsidRPr="008B7004">
        <w:rPr>
          <w:rFonts w:ascii="Arial" w:hAnsi="Arial" w:cs="Arial"/>
          <w:sz w:val="22"/>
          <w:szCs w:val="22"/>
        </w:rPr>
        <w:t>of</w:t>
      </w:r>
      <w:r>
        <w:rPr>
          <w:rFonts w:ascii="Arial" w:hAnsi="Arial" w:cs="Arial"/>
          <w:sz w:val="22"/>
          <w:szCs w:val="22"/>
        </w:rPr>
        <w:t xml:space="preserve"> </w:t>
      </w:r>
      <w:r w:rsidRPr="008B7004">
        <w:rPr>
          <w:rFonts w:ascii="Arial" w:hAnsi="Arial" w:cs="Arial"/>
          <w:sz w:val="22"/>
          <w:szCs w:val="22"/>
        </w:rPr>
        <w:t>weaknesses</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his</w:t>
      </w:r>
      <w:r>
        <w:rPr>
          <w:rFonts w:ascii="Arial" w:hAnsi="Arial" w:cs="Arial"/>
          <w:sz w:val="22"/>
          <w:szCs w:val="22"/>
        </w:rPr>
        <w:t xml:space="preserve"> </w:t>
      </w:r>
      <w:r w:rsidRPr="008B7004">
        <w:rPr>
          <w:rFonts w:ascii="Arial" w:hAnsi="Arial" w:cs="Arial"/>
          <w:sz w:val="22"/>
          <w:szCs w:val="22"/>
        </w:rPr>
        <w:t>security</w:t>
      </w:r>
      <w:r>
        <w:rPr>
          <w:rFonts w:ascii="Arial" w:hAnsi="Arial" w:cs="Arial"/>
          <w:sz w:val="22"/>
          <w:szCs w:val="22"/>
        </w:rPr>
        <w:t xml:space="preserve"> </w:t>
      </w:r>
      <w:r w:rsidRPr="008B7004">
        <w:rPr>
          <w:rFonts w:ascii="Arial" w:hAnsi="Arial" w:cs="Arial"/>
          <w:sz w:val="22"/>
          <w:szCs w:val="22"/>
        </w:rPr>
        <w:t>review</w:t>
      </w:r>
      <w:r>
        <w:rPr>
          <w:rFonts w:ascii="Arial" w:hAnsi="Arial" w:cs="Arial"/>
          <w:sz w:val="22"/>
          <w:szCs w:val="22"/>
        </w:rPr>
        <w:t xml:space="preserve"> </w:t>
      </w:r>
      <w:r w:rsidRPr="008B7004">
        <w:rPr>
          <w:rFonts w:ascii="Arial" w:hAnsi="Arial" w:cs="Arial"/>
          <w:sz w:val="22"/>
          <w:szCs w:val="22"/>
        </w:rPr>
        <w:t>blog.</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is</w:t>
      </w:r>
      <w:r>
        <w:rPr>
          <w:rFonts w:ascii="Arial" w:hAnsi="Arial" w:cs="Arial"/>
          <w:sz w:val="22"/>
          <w:szCs w:val="22"/>
        </w:rPr>
        <w:t xml:space="preserve"> </w:t>
      </w:r>
      <w:r w:rsidRPr="008B7004">
        <w:rPr>
          <w:rFonts w:ascii="Arial" w:hAnsi="Arial" w:cs="Arial"/>
          <w:sz w:val="22"/>
          <w:szCs w:val="22"/>
        </w:rPr>
        <w:t>possible, just after the voter casts his/her ballot, for a corrupt router to intercept the ballot en route to the Helios server and send</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user</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fake</w:t>
      </w:r>
      <w:r>
        <w:rPr>
          <w:rFonts w:ascii="Arial" w:hAnsi="Arial" w:cs="Arial"/>
          <w:sz w:val="22"/>
          <w:szCs w:val="22"/>
        </w:rPr>
        <w:t xml:space="preserve"> </w:t>
      </w:r>
      <w:r w:rsidRPr="008B7004">
        <w:rPr>
          <w:rFonts w:ascii="Arial" w:hAnsi="Arial" w:cs="Arial"/>
          <w:sz w:val="22"/>
          <w:szCs w:val="22"/>
        </w:rPr>
        <w:t>Helios</w:t>
      </w:r>
      <w:r>
        <w:rPr>
          <w:rFonts w:ascii="Arial" w:hAnsi="Arial" w:cs="Arial"/>
          <w:sz w:val="22"/>
          <w:szCs w:val="22"/>
        </w:rPr>
        <w:t xml:space="preserve"> </w:t>
      </w:r>
      <w:r w:rsidRPr="008B7004">
        <w:rPr>
          <w:rFonts w:ascii="Arial" w:hAnsi="Arial" w:cs="Arial"/>
          <w:sz w:val="22"/>
          <w:szCs w:val="22"/>
        </w:rPr>
        <w:t>server</w:t>
      </w:r>
      <w:r>
        <w:rPr>
          <w:rFonts w:ascii="Arial" w:hAnsi="Arial" w:cs="Arial"/>
          <w:sz w:val="22"/>
          <w:szCs w:val="22"/>
        </w:rPr>
        <w:t xml:space="preserve"> </w:t>
      </w:r>
      <w:r w:rsidRPr="008B7004">
        <w:rPr>
          <w:rFonts w:ascii="Arial" w:hAnsi="Arial" w:cs="Arial"/>
          <w:sz w:val="22"/>
          <w:szCs w:val="22"/>
        </w:rPr>
        <w:t>success</w:t>
      </w:r>
      <w:r>
        <w:rPr>
          <w:rFonts w:ascii="Arial" w:hAnsi="Arial" w:cs="Arial"/>
          <w:sz w:val="22"/>
          <w:szCs w:val="22"/>
        </w:rPr>
        <w:t xml:space="preserve"> </w:t>
      </w:r>
      <w:r w:rsidRPr="008B7004">
        <w:rPr>
          <w:rFonts w:ascii="Arial" w:hAnsi="Arial" w:cs="Arial"/>
          <w:sz w:val="22"/>
          <w:szCs w:val="22"/>
        </w:rPr>
        <w:t>code,</w:t>
      </w:r>
      <w:r>
        <w:rPr>
          <w:rFonts w:ascii="Arial" w:hAnsi="Arial" w:cs="Arial"/>
          <w:sz w:val="22"/>
          <w:szCs w:val="22"/>
        </w:rPr>
        <w:t xml:space="preserve"> </w:t>
      </w:r>
      <w:r w:rsidRPr="008B7004">
        <w:rPr>
          <w:rFonts w:ascii="Arial" w:hAnsi="Arial" w:cs="Arial"/>
          <w:sz w:val="22"/>
          <w:szCs w:val="22"/>
        </w:rPr>
        <w:t>causing</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“voting</w:t>
      </w:r>
      <w:r>
        <w:rPr>
          <w:rFonts w:ascii="Arial" w:hAnsi="Arial" w:cs="Arial"/>
          <w:sz w:val="22"/>
          <w:szCs w:val="22"/>
        </w:rPr>
        <w:t xml:space="preserve"> </w:t>
      </w:r>
      <w:r w:rsidRPr="008B7004">
        <w:rPr>
          <w:rFonts w:ascii="Arial" w:hAnsi="Arial" w:cs="Arial"/>
          <w:sz w:val="22"/>
          <w:szCs w:val="22"/>
        </w:rPr>
        <w:t>booth”</w:t>
      </w:r>
      <w:r>
        <w:rPr>
          <w:rFonts w:ascii="Arial" w:hAnsi="Arial" w:cs="Arial"/>
          <w:sz w:val="22"/>
          <w:szCs w:val="22"/>
        </w:rPr>
        <w:t xml:space="preserve"> </w:t>
      </w:r>
      <w:r w:rsidRPr="008B7004">
        <w:rPr>
          <w:rFonts w:ascii="Arial" w:hAnsi="Arial" w:cs="Arial"/>
          <w:sz w:val="22"/>
          <w:szCs w:val="22"/>
        </w:rPr>
        <w:t>to</w:t>
      </w:r>
      <w:r>
        <w:rPr>
          <w:rFonts w:ascii="Arial" w:hAnsi="Arial" w:cs="Arial"/>
          <w:sz w:val="22"/>
          <w:szCs w:val="22"/>
        </w:rPr>
        <w:t xml:space="preserve"> </w:t>
      </w:r>
      <w:r w:rsidRPr="008B7004">
        <w:rPr>
          <w:rFonts w:ascii="Arial" w:hAnsi="Arial" w:cs="Arial"/>
          <w:sz w:val="22"/>
          <w:szCs w:val="22"/>
        </w:rPr>
        <w:t>immediately</w:t>
      </w:r>
      <w:r>
        <w:rPr>
          <w:rFonts w:ascii="Arial" w:hAnsi="Arial" w:cs="Arial"/>
          <w:sz w:val="22"/>
          <w:szCs w:val="22"/>
        </w:rPr>
        <w:t xml:space="preserve"> </w:t>
      </w:r>
      <w:r w:rsidRPr="008B7004">
        <w:rPr>
          <w:rFonts w:ascii="Arial" w:hAnsi="Arial" w:cs="Arial"/>
          <w:sz w:val="22"/>
          <w:szCs w:val="22"/>
        </w:rPr>
        <w:t>display</w:t>
      </w:r>
      <w:r>
        <w:rPr>
          <w:rFonts w:ascii="Arial" w:hAnsi="Arial" w:cs="Arial"/>
          <w:sz w:val="22"/>
          <w:szCs w:val="22"/>
        </w:rPr>
        <w:t xml:space="preserve"> </w:t>
      </w: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false</w:t>
      </w:r>
      <w:r>
        <w:rPr>
          <w:rFonts w:ascii="Arial" w:hAnsi="Arial" w:cs="Arial"/>
          <w:sz w:val="22"/>
          <w:szCs w:val="22"/>
        </w:rPr>
        <w:t xml:space="preserve"> </w:t>
      </w:r>
      <w:r w:rsidRPr="008B7004">
        <w:rPr>
          <w:rFonts w:ascii="Arial" w:hAnsi="Arial" w:cs="Arial"/>
          <w:sz w:val="22"/>
          <w:szCs w:val="22"/>
        </w:rPr>
        <w:t>success</w:t>
      </w:r>
      <w:r>
        <w:rPr>
          <w:rFonts w:ascii="Arial" w:hAnsi="Arial" w:cs="Arial"/>
          <w:sz w:val="22"/>
          <w:szCs w:val="22"/>
        </w:rPr>
        <w:t xml:space="preserve"> </w:t>
      </w:r>
      <w:r w:rsidRPr="008B7004">
        <w:rPr>
          <w:rFonts w:ascii="Arial" w:hAnsi="Arial" w:cs="Arial"/>
          <w:sz w:val="22"/>
          <w:szCs w:val="22"/>
        </w:rPr>
        <w:t>message</w:t>
      </w:r>
      <w:r>
        <w:rPr>
          <w:rFonts w:ascii="Arial" w:hAnsi="Arial" w:cs="Arial"/>
          <w:sz w:val="22"/>
          <w:szCs w:val="22"/>
        </w:rPr>
        <w:t xml:space="preserve"> </w:t>
      </w:r>
      <w:r w:rsidRPr="008B7004">
        <w:rPr>
          <w:rFonts w:ascii="Arial" w:hAnsi="Arial" w:cs="Arial"/>
          <w:sz w:val="22"/>
          <w:szCs w:val="22"/>
        </w:rPr>
        <w:t>and</w:t>
      </w:r>
      <w:r>
        <w:rPr>
          <w:rFonts w:ascii="Arial" w:hAnsi="Arial" w:cs="Arial"/>
          <w:sz w:val="22"/>
          <w:szCs w:val="22"/>
        </w:rPr>
        <w:t xml:space="preserve"> </w:t>
      </w:r>
      <w:r w:rsidRPr="008B7004">
        <w:rPr>
          <w:rFonts w:ascii="Arial" w:hAnsi="Arial" w:cs="Arial"/>
          <w:sz w:val="22"/>
          <w:szCs w:val="22"/>
        </w:rPr>
        <w:t>clear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ballot</w:t>
      </w:r>
      <w:r>
        <w:rPr>
          <w:rFonts w:ascii="Arial" w:hAnsi="Arial" w:cs="Arial"/>
          <w:sz w:val="22"/>
          <w:szCs w:val="22"/>
        </w:rPr>
        <w:t xml:space="preserve"> </w:t>
      </w:r>
      <w:r w:rsidRPr="008B7004">
        <w:rPr>
          <w:rFonts w:ascii="Arial" w:hAnsi="Arial" w:cs="Arial"/>
          <w:sz w:val="22"/>
          <w:szCs w:val="22"/>
        </w:rPr>
        <w:t>from</w:t>
      </w:r>
      <w:r>
        <w:rPr>
          <w:rFonts w:ascii="Arial" w:hAnsi="Arial" w:cs="Arial"/>
          <w:sz w:val="22"/>
          <w:szCs w:val="22"/>
        </w:rPr>
        <w:t xml:space="preserve"> </w:t>
      </w:r>
      <w:r w:rsidRPr="008B7004">
        <w:rPr>
          <w:rFonts w:ascii="Arial" w:hAnsi="Arial" w:cs="Arial"/>
          <w:sz w:val="22"/>
          <w:szCs w:val="22"/>
        </w:rPr>
        <w:t>memory.”[H.5] I</w:t>
      </w:r>
    </w:p>
    <w:p w14:paraId="068CEBD8"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n</w:t>
      </w:r>
      <w:proofErr w:type="gramEnd"/>
      <w:r w:rsidRPr="008B7004">
        <w:rPr>
          <w:rFonts w:ascii="Arial" w:hAnsi="Arial" w:cs="Arial"/>
          <w:sz w:val="22"/>
          <w:szCs w:val="22"/>
        </w:rPr>
        <w:t xml:space="preserve"> this scenario if the user fails to realize that his/her vote has been erased then their vote would end up not counting which would</w:t>
      </w:r>
      <w:r>
        <w:rPr>
          <w:rFonts w:ascii="Arial" w:hAnsi="Arial" w:cs="Arial"/>
          <w:sz w:val="22"/>
          <w:szCs w:val="22"/>
        </w:rPr>
        <w:t xml:space="preserve"> </w:t>
      </w:r>
      <w:r w:rsidRPr="008B7004">
        <w:rPr>
          <w:rFonts w:ascii="Arial" w:hAnsi="Arial" w:cs="Arial"/>
          <w:sz w:val="22"/>
          <w:szCs w:val="22"/>
        </w:rPr>
        <w:t>help</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adversary</w:t>
      </w:r>
      <w:r>
        <w:rPr>
          <w:rFonts w:ascii="Arial" w:hAnsi="Arial" w:cs="Arial"/>
          <w:sz w:val="22"/>
          <w:szCs w:val="22"/>
        </w:rPr>
        <w:t xml:space="preserve"> </w:t>
      </w:r>
      <w:r w:rsidRPr="008B7004">
        <w:rPr>
          <w:rFonts w:ascii="Arial" w:hAnsi="Arial" w:cs="Arial"/>
          <w:sz w:val="22"/>
          <w:szCs w:val="22"/>
        </w:rPr>
        <w:t>manipulate</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it</w:t>
      </w:r>
      <w:r>
        <w:rPr>
          <w:rFonts w:ascii="Arial" w:hAnsi="Arial" w:cs="Arial"/>
          <w:sz w:val="22"/>
          <w:szCs w:val="22"/>
        </w:rPr>
        <w:t xml:space="preserve"> </w:t>
      </w:r>
      <w:r w:rsidRPr="008B7004">
        <w:rPr>
          <w:rFonts w:ascii="Arial" w:hAnsi="Arial" w:cs="Arial"/>
          <w:sz w:val="22"/>
          <w:szCs w:val="22"/>
        </w:rPr>
        <w:t>currently</w:t>
      </w:r>
      <w:r>
        <w:rPr>
          <w:rFonts w:ascii="Arial" w:hAnsi="Arial" w:cs="Arial"/>
          <w:sz w:val="22"/>
          <w:szCs w:val="22"/>
        </w:rPr>
        <w:t xml:space="preserve"> </w:t>
      </w:r>
      <w:r w:rsidRPr="008B7004">
        <w:rPr>
          <w:rFonts w:ascii="Arial" w:hAnsi="Arial" w:cs="Arial"/>
          <w:sz w:val="22"/>
          <w:szCs w:val="22"/>
        </w:rPr>
        <w:t>exists,</w:t>
      </w:r>
      <w:r>
        <w:rPr>
          <w:rFonts w:ascii="Arial" w:hAnsi="Arial" w:cs="Arial"/>
          <w:sz w:val="22"/>
          <w:szCs w:val="22"/>
        </w:rPr>
        <w:t xml:space="preserve"> </w:t>
      </w:r>
      <w:r w:rsidRPr="008B7004">
        <w:rPr>
          <w:rFonts w:ascii="Arial" w:hAnsi="Arial" w:cs="Arial"/>
          <w:sz w:val="22"/>
          <w:szCs w:val="22"/>
        </w:rPr>
        <w:t>if</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administrator</w:t>
      </w:r>
      <w:r>
        <w:rPr>
          <w:rFonts w:ascii="Arial" w:hAnsi="Arial" w:cs="Arial"/>
          <w:sz w:val="22"/>
          <w:szCs w:val="22"/>
        </w:rPr>
        <w:t xml:space="preserve"> </w:t>
      </w:r>
      <w:r w:rsidRPr="008B7004">
        <w:rPr>
          <w:rFonts w:ascii="Arial" w:hAnsi="Arial" w:cs="Arial"/>
          <w:sz w:val="22"/>
          <w:szCs w:val="22"/>
        </w:rPr>
        <w:t xml:space="preserve">allows Helios to administrate the election (as it seems they suggest doing), it is possible for a corrupt Helios server to create new, fake voters and cast ballots on their behalf without easily being discovered.”[H.5]. This would allow for a corrupt server to vote for the desired winner and completely debunk the voting process. </w:t>
      </w:r>
    </w:p>
    <w:p w14:paraId="67407F8E"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Also, validation is only carried out by the users, so in the off chance that no one</w:t>
      </w:r>
      <w:r>
        <w:rPr>
          <w:rFonts w:ascii="Arial" w:hAnsi="Arial" w:cs="Arial"/>
          <w:sz w:val="22"/>
          <w:szCs w:val="22"/>
        </w:rPr>
        <w:t xml:space="preserve"> </w:t>
      </w:r>
      <w:r w:rsidRPr="008B7004">
        <w:rPr>
          <w:rFonts w:ascii="Arial" w:hAnsi="Arial" w:cs="Arial"/>
          <w:sz w:val="22"/>
          <w:szCs w:val="22"/>
        </w:rPr>
        <w:t>audits</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election,</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corrupt</w:t>
      </w:r>
      <w:r>
        <w:rPr>
          <w:rFonts w:ascii="Arial" w:hAnsi="Arial" w:cs="Arial"/>
          <w:sz w:val="22"/>
          <w:szCs w:val="22"/>
        </w:rPr>
        <w:t xml:space="preserve"> </w:t>
      </w:r>
      <w:r w:rsidRPr="008B7004">
        <w:rPr>
          <w:rFonts w:ascii="Arial" w:hAnsi="Arial" w:cs="Arial"/>
          <w:sz w:val="22"/>
          <w:szCs w:val="22"/>
        </w:rPr>
        <w:t>servers</w:t>
      </w:r>
      <w:r>
        <w:rPr>
          <w:rFonts w:ascii="Arial" w:hAnsi="Arial" w:cs="Arial"/>
          <w:sz w:val="22"/>
          <w:szCs w:val="22"/>
        </w:rPr>
        <w:t xml:space="preserve"> </w:t>
      </w:r>
      <w:r w:rsidRPr="008B7004">
        <w:rPr>
          <w:rFonts w:ascii="Arial" w:hAnsi="Arial" w:cs="Arial"/>
          <w:sz w:val="22"/>
          <w:szCs w:val="22"/>
        </w:rPr>
        <w:t>could</w:t>
      </w:r>
      <w:r>
        <w:rPr>
          <w:rFonts w:ascii="Arial" w:hAnsi="Arial" w:cs="Arial"/>
          <w:sz w:val="22"/>
          <w:szCs w:val="22"/>
        </w:rPr>
        <w:t xml:space="preserve"> </w:t>
      </w:r>
      <w:r w:rsidRPr="008B7004">
        <w:rPr>
          <w:rFonts w:ascii="Arial" w:hAnsi="Arial" w:cs="Arial"/>
          <w:sz w:val="22"/>
          <w:szCs w:val="22"/>
        </w:rPr>
        <w:t>in</w:t>
      </w:r>
      <w:r>
        <w:rPr>
          <w:rFonts w:ascii="Arial" w:hAnsi="Arial" w:cs="Arial"/>
          <w:sz w:val="22"/>
          <w:szCs w:val="22"/>
        </w:rPr>
        <w:t xml:space="preserve"> </w:t>
      </w:r>
      <w:r w:rsidRPr="008B7004">
        <w:rPr>
          <w:rFonts w:ascii="Arial" w:hAnsi="Arial" w:cs="Arial"/>
          <w:sz w:val="22"/>
          <w:szCs w:val="22"/>
        </w:rPr>
        <w:t>fact</w:t>
      </w:r>
      <w:r>
        <w:rPr>
          <w:rFonts w:ascii="Arial" w:hAnsi="Arial" w:cs="Arial"/>
          <w:sz w:val="22"/>
          <w:szCs w:val="22"/>
        </w:rPr>
        <w:t xml:space="preserve"> </w:t>
      </w:r>
      <w:r w:rsidRPr="008B7004">
        <w:rPr>
          <w:rFonts w:ascii="Arial" w:hAnsi="Arial" w:cs="Arial"/>
          <w:sz w:val="22"/>
          <w:szCs w:val="22"/>
        </w:rPr>
        <w:t>manipulate</w:t>
      </w:r>
      <w:r>
        <w:rPr>
          <w:rFonts w:ascii="Arial" w:hAnsi="Arial" w:cs="Arial"/>
          <w:sz w:val="22"/>
          <w:szCs w:val="22"/>
        </w:rPr>
        <w:t xml:space="preserve"> </w:t>
      </w:r>
      <w:r w:rsidRPr="008B7004">
        <w:rPr>
          <w:rFonts w:ascii="Arial" w:hAnsi="Arial" w:cs="Arial"/>
          <w:sz w:val="22"/>
          <w:szCs w:val="22"/>
        </w:rPr>
        <w:t>with</w:t>
      </w:r>
      <w:r>
        <w:rPr>
          <w:rFonts w:ascii="Arial" w:hAnsi="Arial" w:cs="Arial"/>
          <w:sz w:val="22"/>
          <w:szCs w:val="22"/>
        </w:rPr>
        <w:t xml:space="preserve"> </w:t>
      </w:r>
      <w:r w:rsidRPr="008B7004">
        <w:rPr>
          <w:rFonts w:ascii="Arial" w:hAnsi="Arial" w:cs="Arial"/>
          <w:sz w:val="22"/>
          <w:szCs w:val="22"/>
        </w:rPr>
        <w:t>being</w:t>
      </w:r>
      <w:r>
        <w:rPr>
          <w:rFonts w:ascii="Arial" w:hAnsi="Arial" w:cs="Arial"/>
          <w:sz w:val="22"/>
          <w:szCs w:val="22"/>
        </w:rPr>
        <w:t xml:space="preserve"> </w:t>
      </w:r>
      <w:r w:rsidRPr="008B7004">
        <w:rPr>
          <w:rFonts w:ascii="Arial" w:hAnsi="Arial" w:cs="Arial"/>
          <w:sz w:val="22"/>
          <w:szCs w:val="22"/>
        </w:rPr>
        <w:t>detected.</w:t>
      </w:r>
      <w:r>
        <w:rPr>
          <w:rFonts w:ascii="Arial" w:hAnsi="Arial" w:cs="Arial"/>
          <w:sz w:val="22"/>
          <w:szCs w:val="22"/>
        </w:rPr>
        <w:t xml:space="preserve"> </w:t>
      </w:r>
      <w:r w:rsidRPr="008B7004">
        <w:rPr>
          <w:rFonts w:ascii="Arial" w:hAnsi="Arial" w:cs="Arial"/>
          <w:sz w:val="22"/>
          <w:szCs w:val="22"/>
        </w:rPr>
        <w:t>“As</w:t>
      </w:r>
      <w:r>
        <w:rPr>
          <w:rFonts w:ascii="Arial" w:hAnsi="Arial" w:cs="Arial"/>
          <w:sz w:val="22"/>
          <w:szCs w:val="22"/>
        </w:rPr>
        <w:t xml:space="preserve"> </w:t>
      </w:r>
      <w:r w:rsidRPr="008B7004">
        <w:rPr>
          <w:rFonts w:ascii="Arial" w:hAnsi="Arial" w:cs="Arial"/>
          <w:sz w:val="22"/>
          <w:szCs w:val="22"/>
        </w:rPr>
        <w:t>currently</w:t>
      </w:r>
      <w:r>
        <w:rPr>
          <w:rFonts w:ascii="Arial" w:hAnsi="Arial" w:cs="Arial"/>
          <w:sz w:val="22"/>
          <w:szCs w:val="22"/>
        </w:rPr>
        <w:t xml:space="preserve"> </w:t>
      </w:r>
      <w:r w:rsidRPr="008B7004">
        <w:rPr>
          <w:rFonts w:ascii="Arial" w:hAnsi="Arial" w:cs="Arial"/>
          <w:sz w:val="22"/>
          <w:szCs w:val="22"/>
        </w:rPr>
        <w:t>implemented, the election administrator (who has the power to add voters and freeze the election) is authenticated through Google Accounts. Any vulnerability in the login (weak password, easily guessed security questions, etc.) could allow an attacker to end the election prematurely or add additional voters (potentially</w:t>
      </w:r>
      <w:r>
        <w:rPr>
          <w:rFonts w:ascii="Arial" w:hAnsi="Arial" w:cs="Arial"/>
          <w:sz w:val="22"/>
          <w:szCs w:val="22"/>
        </w:rPr>
        <w:t xml:space="preserve"> </w:t>
      </w:r>
      <w:r w:rsidRPr="008B7004">
        <w:rPr>
          <w:rFonts w:ascii="Arial" w:hAnsi="Arial" w:cs="Arial"/>
          <w:sz w:val="22"/>
          <w:szCs w:val="22"/>
        </w:rPr>
        <w:t>multiple</w:t>
      </w:r>
      <w:r>
        <w:rPr>
          <w:rFonts w:ascii="Arial" w:hAnsi="Arial" w:cs="Arial"/>
          <w:sz w:val="22"/>
          <w:szCs w:val="22"/>
        </w:rPr>
        <w:t xml:space="preserve"> </w:t>
      </w:r>
      <w:r w:rsidRPr="008B7004">
        <w:rPr>
          <w:rFonts w:ascii="Arial" w:hAnsi="Arial" w:cs="Arial"/>
          <w:sz w:val="22"/>
          <w:szCs w:val="22"/>
        </w:rPr>
        <w:t>accounts</w:t>
      </w:r>
      <w:r>
        <w:rPr>
          <w:rFonts w:ascii="Arial" w:hAnsi="Arial" w:cs="Arial"/>
          <w:sz w:val="22"/>
          <w:szCs w:val="22"/>
        </w:rPr>
        <w:t xml:space="preserve"> </w:t>
      </w:r>
      <w:r w:rsidRPr="008B7004">
        <w:rPr>
          <w:rFonts w:ascii="Arial" w:hAnsi="Arial" w:cs="Arial"/>
          <w:sz w:val="22"/>
          <w:szCs w:val="22"/>
        </w:rPr>
        <w:t>for</w:t>
      </w:r>
      <w:r>
        <w:rPr>
          <w:rFonts w:ascii="Arial" w:hAnsi="Arial" w:cs="Arial"/>
          <w:sz w:val="22"/>
          <w:szCs w:val="22"/>
        </w:rPr>
        <w:t xml:space="preserve"> </w:t>
      </w:r>
      <w:r w:rsidRPr="008B7004">
        <w:rPr>
          <w:rFonts w:ascii="Arial" w:hAnsi="Arial" w:cs="Arial"/>
          <w:sz w:val="22"/>
          <w:szCs w:val="22"/>
        </w:rPr>
        <w:t>the</w:t>
      </w:r>
      <w:r>
        <w:rPr>
          <w:rFonts w:ascii="Arial" w:hAnsi="Arial" w:cs="Arial"/>
          <w:sz w:val="22"/>
          <w:szCs w:val="22"/>
        </w:rPr>
        <w:t xml:space="preserve"> </w:t>
      </w:r>
      <w:r w:rsidRPr="008B7004">
        <w:rPr>
          <w:rFonts w:ascii="Arial" w:hAnsi="Arial" w:cs="Arial"/>
          <w:sz w:val="22"/>
          <w:szCs w:val="22"/>
        </w:rPr>
        <w:t>same</w:t>
      </w:r>
      <w:r>
        <w:rPr>
          <w:rFonts w:ascii="Arial" w:hAnsi="Arial" w:cs="Arial"/>
          <w:sz w:val="22"/>
          <w:szCs w:val="22"/>
        </w:rPr>
        <w:t xml:space="preserve"> </w:t>
      </w:r>
      <w:r w:rsidRPr="008B7004">
        <w:rPr>
          <w:rFonts w:ascii="Arial" w:hAnsi="Arial" w:cs="Arial"/>
          <w:sz w:val="22"/>
          <w:szCs w:val="22"/>
        </w:rPr>
        <w:t xml:space="preserve">voter).”[H.5] </w:t>
      </w:r>
    </w:p>
    <w:p w14:paraId="306A4C5E"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Due to the reliance on the Google account to actually administer the election, if the </w:t>
      </w:r>
      <w:proofErr w:type="gramStart"/>
      <w:r w:rsidRPr="008B7004">
        <w:rPr>
          <w:rFonts w:ascii="Arial" w:hAnsi="Arial" w:cs="Arial"/>
          <w:sz w:val="22"/>
          <w:szCs w:val="22"/>
        </w:rPr>
        <w:t>administrators</w:t>
      </w:r>
      <w:proofErr w:type="gramEnd"/>
      <w:r w:rsidRPr="008B7004">
        <w:rPr>
          <w:rFonts w:ascii="Arial" w:hAnsi="Arial" w:cs="Arial"/>
          <w:sz w:val="22"/>
          <w:szCs w:val="22"/>
        </w:rPr>
        <w:t xml:space="preserve"> account was hijacked then an attacker could do a number of things to hack the system in their favor. Helios is also susceptible to every possible Internet attack in their various forms. Helios does not have advanced or cutting edge means to defend itself against any one Internet attack. </w:t>
      </w:r>
    </w:p>
    <w:p w14:paraId="79008D8F"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This means that any system crashing or infrastructure hacking attacks available can be utilized against Helios. Its</w:t>
      </w:r>
      <w:r>
        <w:rPr>
          <w:rFonts w:ascii="Arial" w:hAnsi="Arial" w:cs="Arial"/>
          <w:sz w:val="22"/>
          <w:szCs w:val="22"/>
        </w:rPr>
        <w:t>’</w:t>
      </w:r>
      <w:r w:rsidRPr="008B7004">
        <w:rPr>
          <w:rFonts w:ascii="Arial" w:hAnsi="Arial" w:cs="Arial"/>
          <w:sz w:val="22"/>
          <w:szCs w:val="22"/>
        </w:rPr>
        <w:t xml:space="preserve"> only real defense are the general defenses seen in most if not all up to date websites. Helios is patched regularly and is mount on a secure platform in </w:t>
      </w:r>
      <w:proofErr w:type="spellStart"/>
      <w:r w:rsidRPr="008B7004">
        <w:rPr>
          <w:rFonts w:ascii="Arial" w:hAnsi="Arial" w:cs="Arial"/>
          <w:sz w:val="22"/>
          <w:szCs w:val="22"/>
        </w:rPr>
        <w:t>Heroku</w:t>
      </w:r>
      <w:proofErr w:type="spellEnd"/>
      <w:r w:rsidRPr="008B7004">
        <w:rPr>
          <w:rFonts w:ascii="Arial" w:hAnsi="Arial" w:cs="Arial"/>
          <w:sz w:val="22"/>
          <w:szCs w:val="22"/>
        </w:rPr>
        <w:t xml:space="preserve"> but outside of this, fulfills the bare requirements of being considered secure.</w:t>
      </w:r>
    </w:p>
    <w:p w14:paraId="254397D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2.2. Trust Structure</w:t>
      </w:r>
    </w:p>
    <w:p w14:paraId="2D25EF4C"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“Helios</w:t>
      </w:r>
      <w:r>
        <w:rPr>
          <w:rFonts w:ascii="Arial" w:hAnsi="Arial" w:cs="Arial"/>
          <w:sz w:val="22"/>
          <w:szCs w:val="22"/>
        </w:rPr>
        <w:t xml:space="preserve"> </w:t>
      </w:r>
      <w:r w:rsidRPr="008B7004">
        <w:rPr>
          <w:rFonts w:ascii="Arial" w:hAnsi="Arial" w:cs="Arial"/>
          <w:sz w:val="22"/>
          <w:szCs w:val="22"/>
        </w:rPr>
        <w:t xml:space="preserve">takes an interesting approach: there is only one trustee, the Helios server itself. Privacy is guaranteed only if you trust Helios. Integrity, of course, does not depend on trusting Helios: the election results can be fully audited even if all administrators – in this case the single Helios sever – is corrupt.”[H.1] </w:t>
      </w:r>
    </w:p>
    <w:p w14:paraId="235A13AC"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Helios was constructed in such a way that the only thing a user would have to trust is themselves and the server. Also, because it has an open audit system, they could always double-check the results to make sure that the server hasn't been compromised. The assumption that comes with these elements is that they have not been hacked and they are in fact safe. </w:t>
      </w:r>
      <w:r>
        <w:rPr>
          <w:rFonts w:ascii="Arial" w:hAnsi="Arial" w:cs="Arial"/>
          <w:sz w:val="22"/>
          <w:szCs w:val="22"/>
        </w:rPr>
        <w:t>In</w:t>
      </w:r>
      <w:r w:rsidRPr="008B7004">
        <w:rPr>
          <w:rFonts w:ascii="Arial" w:hAnsi="Arial" w:cs="Arial"/>
          <w:sz w:val="22"/>
          <w:szCs w:val="22"/>
        </w:rPr>
        <w:t xml:space="preserve"> a situation where malware has overtaken either of these items of trust, then the system would be undermined. This isn't a problem unique to Helios</w:t>
      </w:r>
      <w:r>
        <w:rPr>
          <w:rFonts w:ascii="Arial" w:hAnsi="Arial" w:cs="Arial"/>
          <w:sz w:val="22"/>
          <w:szCs w:val="22"/>
        </w:rPr>
        <w:t>,</w:t>
      </w:r>
      <w:r w:rsidRPr="008B7004">
        <w:rPr>
          <w:rFonts w:ascii="Arial" w:hAnsi="Arial" w:cs="Arial"/>
          <w:sz w:val="22"/>
          <w:szCs w:val="22"/>
        </w:rPr>
        <w:t xml:space="preserve"> but it is a problem</w:t>
      </w:r>
      <w:r>
        <w:rPr>
          <w:rFonts w:ascii="Arial" w:hAnsi="Arial" w:cs="Arial"/>
          <w:sz w:val="22"/>
          <w:szCs w:val="22"/>
        </w:rPr>
        <w:t xml:space="preserve"> none-the-</w:t>
      </w:r>
      <w:r w:rsidRPr="008B7004">
        <w:rPr>
          <w:rFonts w:ascii="Arial" w:hAnsi="Arial" w:cs="Arial"/>
          <w:sz w:val="22"/>
          <w:szCs w:val="22"/>
        </w:rPr>
        <w:t>less.</w:t>
      </w:r>
    </w:p>
    <w:p w14:paraId="51B177E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When it comes to the ballots everything is handled and encrypted by the system itself so at no part of the process does the LEO or Election Official touch or handle the ballots. The only things that they have control over is the keys that decrypt the </w:t>
      </w:r>
      <w:proofErr w:type="gramStart"/>
      <w:r w:rsidRPr="008B7004">
        <w:rPr>
          <w:rFonts w:ascii="Arial" w:hAnsi="Arial" w:cs="Arial"/>
          <w:sz w:val="22"/>
          <w:szCs w:val="22"/>
        </w:rPr>
        <w:t>votes which</w:t>
      </w:r>
      <w:proofErr w:type="gramEnd"/>
      <w:r w:rsidRPr="008B7004">
        <w:rPr>
          <w:rFonts w:ascii="Arial" w:hAnsi="Arial" w:cs="Arial"/>
          <w:sz w:val="22"/>
          <w:szCs w:val="22"/>
        </w:rPr>
        <w:t xml:space="preserve"> is only enabled when the election is over. The decrypt keys themselves allow for the votes to be posted, the officials get to see the results the same time the participants see them.</w:t>
      </w:r>
    </w:p>
    <w:p w14:paraId="20512778"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2.3. Dispute Resolution</w:t>
      </w:r>
    </w:p>
    <w:p w14:paraId="6463DE90"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proofErr w:type="gramStart"/>
      <w:r w:rsidRPr="008B7004">
        <w:rPr>
          <w:rFonts w:ascii="Arial" w:hAnsi="Arial" w:cs="Arial"/>
          <w:sz w:val="22"/>
          <w:szCs w:val="22"/>
        </w:rPr>
        <w:t xml:space="preserve">Dispute resolution is handled by the creator and administrator Ben </w:t>
      </w:r>
      <w:proofErr w:type="spellStart"/>
      <w:r w:rsidRPr="008B7004">
        <w:rPr>
          <w:rFonts w:ascii="Arial" w:hAnsi="Arial" w:cs="Arial"/>
          <w:sz w:val="22"/>
          <w:szCs w:val="22"/>
        </w:rPr>
        <w:t>Adida</w:t>
      </w:r>
      <w:proofErr w:type="spellEnd"/>
      <w:proofErr w:type="gramEnd"/>
      <w:r w:rsidRPr="008B7004">
        <w:rPr>
          <w:rFonts w:ascii="Arial" w:hAnsi="Arial" w:cs="Arial"/>
          <w:sz w:val="22"/>
          <w:szCs w:val="22"/>
        </w:rPr>
        <w:t>. He has up to this point only had one dispute to resolve and that was handled quickly and everything was straightened out.</w:t>
      </w:r>
    </w:p>
    <w:p w14:paraId="665E2E73"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b/>
          <w:bCs/>
          <w:sz w:val="22"/>
          <w:szCs w:val="22"/>
        </w:rPr>
        <w:t>3. Auditability</w:t>
      </w:r>
    </w:p>
    <w:p w14:paraId="4628E072"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“A</w:t>
      </w:r>
      <w:r>
        <w:rPr>
          <w:rFonts w:ascii="Arial" w:hAnsi="Arial" w:cs="Arial"/>
          <w:sz w:val="22"/>
          <w:szCs w:val="22"/>
        </w:rPr>
        <w:t xml:space="preserve"> </w:t>
      </w:r>
      <w:r w:rsidRPr="008B7004">
        <w:rPr>
          <w:rFonts w:ascii="Arial" w:hAnsi="Arial" w:cs="Arial"/>
          <w:sz w:val="22"/>
          <w:szCs w:val="22"/>
        </w:rPr>
        <w:t xml:space="preserve">web-based open-audit voting system. Using a modern web browser, anyone can set up an election, invite voters to cast a secret ballot, compute a tally, and generate a validity proof for the entire process. </w:t>
      </w:r>
    </w:p>
    <w:p w14:paraId="29375A1F"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Helios is deliberately simpler than most complete cryptographic voting protocols in order to focus on the central property of public audit-ability.”[H.1] </w:t>
      </w:r>
    </w:p>
    <w:p w14:paraId="4B890F88" w14:textId="77777777" w:rsidR="004226AD"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 xml:space="preserve">The entire basis of Helios is the ability to audit the election after the polls are closed. If the election is public, then anyone with Internet access can check the encrypted votes and verify that the elections were legitimate. </w:t>
      </w:r>
    </w:p>
    <w:p w14:paraId="6425BE0E" w14:textId="77777777" w:rsidR="004226AD" w:rsidRPr="008B7004" w:rsidRDefault="004226AD" w:rsidP="004226AD">
      <w:pPr>
        <w:widowControl w:val="0"/>
        <w:autoSpaceDE w:val="0"/>
        <w:autoSpaceDN w:val="0"/>
        <w:adjustRightInd w:val="0"/>
        <w:spacing w:after="120" w:line="280" w:lineRule="atLeast"/>
        <w:rPr>
          <w:rFonts w:ascii="Arial" w:hAnsi="Arial" w:cs="Arial"/>
          <w:sz w:val="22"/>
          <w:szCs w:val="22"/>
        </w:rPr>
      </w:pPr>
      <w:r w:rsidRPr="008B7004">
        <w:rPr>
          <w:rFonts w:ascii="Arial" w:hAnsi="Arial" w:cs="Arial"/>
          <w:sz w:val="22"/>
          <w:szCs w:val="22"/>
        </w:rPr>
        <w:t>The problem with Helios is that though users can audit the system, the process by which one would tends to be complicated to those who are not computer savvy. As mentioned in the usability portion, studies have shown that it is hard for common users to comprehend and properly utilize the auditing tools. This means that the auditing capability is there but the barriers of use are too high for the users.</w:t>
      </w:r>
    </w:p>
    <w:p w14:paraId="16F8FD46" w14:textId="77777777" w:rsidR="00662619" w:rsidRDefault="00662619">
      <w:pPr>
        <w:pBdr>
          <w:bottom w:val="single" w:sz="6" w:space="1" w:color="auto"/>
        </w:pBdr>
      </w:pPr>
    </w:p>
    <w:p w14:paraId="0499E467" w14:textId="77777777" w:rsidR="008179F4" w:rsidRDefault="008179F4"/>
    <w:p w14:paraId="1CFE435B"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spellStart"/>
      <w:r w:rsidRPr="008179F4">
        <w:rPr>
          <w:rFonts w:ascii="Arial" w:eastAsiaTheme="minorEastAsia" w:hAnsi="Arial" w:cs="Arial"/>
          <w:b/>
          <w:bCs/>
          <w:i/>
          <w:iCs/>
          <w:sz w:val="22"/>
          <w:szCs w:val="22"/>
          <w:lang w:eastAsia="ja-JP"/>
        </w:rPr>
        <w:t>Remotegrity</w:t>
      </w:r>
      <w:proofErr w:type="spellEnd"/>
    </w:p>
    <w:p w14:paraId="616AC0B7"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[R1] </w:t>
      </w:r>
      <w:proofErr w:type="spellStart"/>
      <w:r w:rsidRPr="008179F4">
        <w:rPr>
          <w:rFonts w:ascii="Arial" w:eastAsiaTheme="minorEastAsia" w:hAnsi="Arial" w:cs="Arial"/>
          <w:sz w:val="22"/>
          <w:szCs w:val="22"/>
          <w:lang w:eastAsia="ja-JP"/>
        </w:rPr>
        <w:t>Filip</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Zagorski</w:t>
      </w:r>
      <w:proofErr w:type="spellEnd"/>
      <w:r w:rsidRPr="008179F4">
        <w:rPr>
          <w:rFonts w:ascii="Arial" w:eastAsiaTheme="minorEastAsia" w:hAnsi="Arial" w:cs="Arial"/>
          <w:sz w:val="22"/>
          <w:szCs w:val="22"/>
          <w:lang w:eastAsia="ja-JP"/>
        </w:rPr>
        <w:t xml:space="preserve"> et al.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Design and Use of an End-to-End Verifiable Remote Voting System - </w:t>
      </w:r>
      <w:r w:rsidRPr="008179F4">
        <w:rPr>
          <w:rFonts w:ascii="Arial" w:eastAsiaTheme="minorEastAsia" w:hAnsi="Arial" w:cs="Arial"/>
          <w:color w:val="1453B0"/>
          <w:sz w:val="22"/>
          <w:szCs w:val="22"/>
          <w:lang w:eastAsia="ja-JP"/>
        </w:rPr>
        <w:t>https://eprint.iacr.org/2013/214.pdf</w:t>
      </w:r>
    </w:p>
    <w:p w14:paraId="57701155"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[R2] A. Essex, J. Clark, U. </w:t>
      </w:r>
      <w:proofErr w:type="spellStart"/>
      <w:r w:rsidRPr="008179F4">
        <w:rPr>
          <w:rFonts w:ascii="Arial" w:eastAsiaTheme="minorEastAsia" w:hAnsi="Arial" w:cs="Arial"/>
          <w:sz w:val="22"/>
          <w:szCs w:val="22"/>
          <w:lang w:eastAsia="ja-JP"/>
        </w:rPr>
        <w:t>Hengartner</w:t>
      </w:r>
      <w:proofErr w:type="spellEnd"/>
      <w:r w:rsidRPr="008179F4">
        <w:rPr>
          <w:rFonts w:ascii="Arial" w:eastAsiaTheme="minorEastAsia" w:hAnsi="Arial" w:cs="Arial"/>
          <w:sz w:val="22"/>
          <w:szCs w:val="22"/>
          <w:lang w:eastAsia="ja-JP"/>
        </w:rPr>
        <w:t xml:space="preserve">, and C. Adams. </w:t>
      </w:r>
      <w:proofErr w:type="spellStart"/>
      <w:r w:rsidRPr="008179F4">
        <w:rPr>
          <w:rFonts w:ascii="Arial" w:eastAsiaTheme="minorEastAsia" w:hAnsi="Arial" w:cs="Arial"/>
          <w:sz w:val="22"/>
          <w:szCs w:val="22"/>
          <w:lang w:eastAsia="ja-JP"/>
        </w:rPr>
        <w:t>Eperio</w:t>
      </w:r>
      <w:proofErr w:type="spellEnd"/>
      <w:r w:rsidRPr="008179F4">
        <w:rPr>
          <w:rFonts w:ascii="Arial" w:eastAsiaTheme="minorEastAsia" w:hAnsi="Arial" w:cs="Arial"/>
          <w:sz w:val="22"/>
          <w:szCs w:val="22"/>
          <w:lang w:eastAsia="ja-JP"/>
        </w:rPr>
        <w:t xml:space="preserve">: Mitigating technical complexity in cryptographic election verification - </w:t>
      </w:r>
      <w:r w:rsidRPr="008179F4">
        <w:rPr>
          <w:rFonts w:ascii="Arial" w:eastAsiaTheme="minorEastAsia" w:hAnsi="Arial" w:cs="Arial"/>
          <w:color w:val="1453B0"/>
          <w:sz w:val="22"/>
          <w:szCs w:val="22"/>
          <w:lang w:eastAsia="ja-JP"/>
        </w:rPr>
        <w:t>https://eprint.iacr.org/2012/178.pdf</w:t>
      </w:r>
    </w:p>
    <w:p w14:paraId="0155D674"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[R3] David </w:t>
      </w:r>
      <w:proofErr w:type="spellStart"/>
      <w:r w:rsidRPr="008179F4">
        <w:rPr>
          <w:rFonts w:ascii="Arial" w:eastAsiaTheme="minorEastAsia" w:hAnsi="Arial" w:cs="Arial"/>
          <w:sz w:val="22"/>
          <w:szCs w:val="22"/>
          <w:lang w:eastAsia="ja-JP"/>
        </w:rPr>
        <w:t>Chaum</w:t>
      </w:r>
      <w:proofErr w:type="spellEnd"/>
      <w:r w:rsidRPr="008179F4">
        <w:rPr>
          <w:rFonts w:ascii="Arial" w:eastAsiaTheme="minorEastAsia" w:hAnsi="Arial" w:cs="Arial"/>
          <w:sz w:val="22"/>
          <w:szCs w:val="22"/>
          <w:lang w:eastAsia="ja-JP"/>
        </w:rPr>
        <w:t xml:space="preserve"> et al. </w:t>
      </w:r>
      <w:proofErr w:type="spellStart"/>
      <w:r w:rsidRPr="008179F4">
        <w:rPr>
          <w:rFonts w:ascii="Arial" w:eastAsiaTheme="minorEastAsia" w:hAnsi="Arial" w:cs="Arial"/>
          <w:sz w:val="22"/>
          <w:szCs w:val="22"/>
          <w:lang w:eastAsia="ja-JP"/>
        </w:rPr>
        <w:t>Scantegrity</w:t>
      </w:r>
      <w:proofErr w:type="spellEnd"/>
      <w:r w:rsidRPr="008179F4">
        <w:rPr>
          <w:rFonts w:ascii="Arial" w:eastAsiaTheme="minorEastAsia" w:hAnsi="Arial" w:cs="Arial"/>
          <w:sz w:val="22"/>
          <w:szCs w:val="22"/>
          <w:lang w:eastAsia="ja-JP"/>
        </w:rPr>
        <w:t xml:space="preserve"> II Municipal Election at Takoma Park: The First E2E Binding Governmental Election with Ballot Privacy, - </w:t>
      </w:r>
      <w:r w:rsidRPr="008179F4">
        <w:rPr>
          <w:rFonts w:ascii="Arial" w:eastAsiaTheme="minorEastAsia" w:hAnsi="Arial" w:cs="Arial"/>
          <w:color w:val="1453B0"/>
          <w:sz w:val="22"/>
          <w:szCs w:val="22"/>
          <w:lang w:eastAsia="ja-JP"/>
        </w:rPr>
        <w:t>https://www.usenix.org/legacy/events/sec10/tech/full_papers/Carback.pdf</w:t>
      </w:r>
    </w:p>
    <w:p w14:paraId="02B57903" w14:textId="2ECB14E6"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[R4]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FAQ -</w:t>
      </w:r>
      <w:r w:rsidRPr="008179F4">
        <w:rPr>
          <w:rFonts w:ascii="Arial" w:eastAsiaTheme="minorEastAsia" w:hAnsi="Arial" w:cs="Arial"/>
          <w:color w:val="1453B0"/>
          <w:sz w:val="22"/>
          <w:szCs w:val="22"/>
          <w:lang w:eastAsia="ja-JP"/>
        </w:rPr>
        <w:t>http://www.scantegrity.org/wiki/index.php/Remotegrity_Frequently_Asked_Questions#What_can_go_wr ong_with_Remotegrity.2C_and_how_will_you_protect_against_it.3F</w:t>
      </w:r>
    </w:p>
    <w:p w14:paraId="06F02C5A"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[R5] Cryptographic Voting Debuts, </w:t>
      </w:r>
      <w:proofErr w:type="spellStart"/>
      <w:r w:rsidRPr="008179F4">
        <w:rPr>
          <w:rFonts w:ascii="Arial" w:eastAsiaTheme="minorEastAsia" w:hAnsi="Arial" w:cs="Arial"/>
          <w:sz w:val="22"/>
          <w:szCs w:val="22"/>
          <w:lang w:eastAsia="ja-JP"/>
        </w:rPr>
        <w:t>MITnews</w:t>
      </w:r>
      <w:proofErr w:type="spellEnd"/>
      <w:r w:rsidRPr="008179F4">
        <w:rPr>
          <w:rFonts w:ascii="Arial" w:eastAsiaTheme="minorEastAsia" w:hAnsi="Arial" w:cs="Arial"/>
          <w:sz w:val="22"/>
          <w:szCs w:val="22"/>
          <w:lang w:eastAsia="ja-JP"/>
        </w:rPr>
        <w:t xml:space="preserve">, </w:t>
      </w:r>
      <w:r w:rsidRPr="008179F4">
        <w:rPr>
          <w:rFonts w:ascii="Arial" w:eastAsiaTheme="minorEastAsia" w:hAnsi="Arial" w:cs="Arial"/>
          <w:color w:val="1453B0"/>
          <w:sz w:val="22"/>
          <w:szCs w:val="22"/>
          <w:lang w:eastAsia="ja-JP"/>
        </w:rPr>
        <w:t>http://web.mit.edu/newsoffice/2009/rivest-voting.html</w:t>
      </w:r>
    </w:p>
    <w:p w14:paraId="46E23E62"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[R6] </w:t>
      </w:r>
      <w:proofErr w:type="spellStart"/>
      <w:r w:rsidRPr="008179F4">
        <w:rPr>
          <w:rFonts w:ascii="Arial" w:eastAsiaTheme="minorEastAsia" w:hAnsi="Arial" w:cs="Arial"/>
          <w:sz w:val="22"/>
          <w:szCs w:val="22"/>
          <w:lang w:eastAsia="ja-JP"/>
        </w:rPr>
        <w:t>Remotegrity</w:t>
      </w:r>
      <w:proofErr w:type="spellEnd"/>
      <w:r w:rsidRPr="008179F4">
        <w:rPr>
          <w:rFonts w:ascii="Arial" w:eastAsiaTheme="minorEastAsia" w:hAnsi="Arial" w:cs="Arial"/>
          <w:sz w:val="22"/>
          <w:szCs w:val="22"/>
          <w:lang w:eastAsia="ja-JP"/>
        </w:rPr>
        <w:t xml:space="preserve"> Poster - </w:t>
      </w:r>
      <w:r w:rsidRPr="008179F4">
        <w:rPr>
          <w:rFonts w:ascii="Arial" w:eastAsiaTheme="minorEastAsia" w:hAnsi="Arial" w:cs="Arial"/>
          <w:color w:val="1453B0"/>
          <w:sz w:val="22"/>
          <w:szCs w:val="22"/>
          <w:lang w:eastAsia="ja-JP"/>
        </w:rPr>
        <w:t>http://zagorski.im.pwr.wroc.pl/papers/Remotegrity-poster.pdf</w:t>
      </w:r>
    </w:p>
    <w:p w14:paraId="707FFD39"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[R7] Takoma Park Public Bulleting Board - </w:t>
      </w:r>
      <w:r w:rsidRPr="008179F4">
        <w:rPr>
          <w:rFonts w:ascii="Arial" w:eastAsiaTheme="minorEastAsia" w:hAnsi="Arial" w:cs="Arial"/>
          <w:color w:val="1453B0"/>
          <w:sz w:val="22"/>
          <w:szCs w:val="22"/>
          <w:lang w:eastAsia="ja-JP"/>
        </w:rPr>
        <w:t>http://takoma.remotegrity.org/BulletinBoardFinal.php</w:t>
      </w:r>
    </w:p>
    <w:p w14:paraId="3575B50E" w14:textId="3FED7686"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[R8] B.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Helios: web-based open-audit voting. In USENIX Security Symposium-</w:t>
      </w:r>
      <w:r w:rsidRPr="008179F4">
        <w:rPr>
          <w:rFonts w:ascii="Arial" w:eastAsiaTheme="minorEastAsia" w:hAnsi="Arial" w:cs="Arial"/>
          <w:color w:val="1453B0"/>
          <w:sz w:val="22"/>
          <w:szCs w:val="22"/>
          <w:lang w:eastAsia="ja-JP"/>
        </w:rPr>
        <w:t>http://static.usenix.org/event/sec08/tech/full_papers/adida/adida.pdf</w:t>
      </w:r>
    </w:p>
    <w:p w14:paraId="77EEDD1C" w14:textId="77777777" w:rsidR="008179F4" w:rsidRPr="008179F4" w:rsidRDefault="008179F4">
      <w:pPr>
        <w:rPr>
          <w:rFonts w:ascii="Arial" w:hAnsi="Arial" w:cs="Arial"/>
          <w:sz w:val="22"/>
          <w:szCs w:val="22"/>
        </w:rPr>
      </w:pPr>
    </w:p>
    <w:p w14:paraId="5781CF5B"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b/>
          <w:bCs/>
          <w:i/>
          <w:iCs/>
          <w:sz w:val="22"/>
          <w:szCs w:val="22"/>
          <w:lang w:eastAsia="ja-JP"/>
        </w:rPr>
        <w:t>RIES</w:t>
      </w:r>
    </w:p>
    <w:p w14:paraId="29FCB119"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[RN.1] </w:t>
      </w:r>
      <w:proofErr w:type="spellStart"/>
      <w:r w:rsidRPr="008179F4">
        <w:rPr>
          <w:rFonts w:ascii="Arial" w:eastAsiaTheme="minorEastAsia" w:hAnsi="Arial" w:cs="Arial"/>
          <w:sz w:val="22"/>
          <w:szCs w:val="22"/>
          <w:lang w:eastAsia="ja-JP"/>
        </w:rPr>
        <w:t>Engelbert</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Hubbers</w:t>
      </w:r>
      <w:proofErr w:type="spellEnd"/>
      <w:r w:rsidRPr="008179F4">
        <w:rPr>
          <w:rFonts w:ascii="Arial" w:eastAsiaTheme="minorEastAsia" w:hAnsi="Arial" w:cs="Arial"/>
          <w:sz w:val="22"/>
          <w:szCs w:val="22"/>
          <w:lang w:eastAsia="ja-JP"/>
        </w:rPr>
        <w:t xml:space="preserve">, Bart Jacobs and </w:t>
      </w:r>
      <w:proofErr w:type="spellStart"/>
      <w:r w:rsidRPr="008179F4">
        <w:rPr>
          <w:rFonts w:ascii="Arial" w:eastAsiaTheme="minorEastAsia" w:hAnsi="Arial" w:cs="Arial"/>
          <w:sz w:val="22"/>
          <w:szCs w:val="22"/>
          <w:lang w:eastAsia="ja-JP"/>
        </w:rPr>
        <w:t>Wolter</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Pieters.RIES</w:t>
      </w:r>
      <w:proofErr w:type="spellEnd"/>
      <w:r w:rsidRPr="008179F4">
        <w:rPr>
          <w:rFonts w:ascii="Arial" w:eastAsiaTheme="minorEastAsia" w:hAnsi="Arial" w:cs="Arial"/>
          <w:sz w:val="22"/>
          <w:szCs w:val="22"/>
          <w:lang w:eastAsia="ja-JP"/>
        </w:rPr>
        <w:t xml:space="preserve"> - Internet Voting in Action. </w:t>
      </w:r>
      <w:proofErr w:type="gramStart"/>
      <w:r w:rsidRPr="008179F4">
        <w:rPr>
          <w:rFonts w:ascii="Arial" w:eastAsiaTheme="minorEastAsia" w:hAnsi="Arial" w:cs="Arial"/>
          <w:sz w:val="22"/>
          <w:szCs w:val="22"/>
          <w:lang w:eastAsia="ja-JP"/>
        </w:rPr>
        <w:t>Security of Systems, Nijmegen Institute for Computing and Information Sciences.</w:t>
      </w:r>
      <w:proofErr w:type="gram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Radboud</w:t>
      </w:r>
      <w:proofErr w:type="spellEnd"/>
      <w:r w:rsidRPr="008179F4">
        <w:rPr>
          <w:rFonts w:ascii="Arial" w:eastAsiaTheme="minorEastAsia" w:hAnsi="Arial" w:cs="Arial"/>
          <w:sz w:val="22"/>
          <w:szCs w:val="22"/>
          <w:lang w:eastAsia="ja-JP"/>
        </w:rPr>
        <w:t xml:space="preserve"> University Nijmegen</w:t>
      </w:r>
    </w:p>
    <w:p w14:paraId="5E22DA28"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[RN.2] </w:t>
      </w:r>
      <w:proofErr w:type="spellStart"/>
      <w:r w:rsidRPr="008179F4">
        <w:rPr>
          <w:rFonts w:ascii="Arial" w:eastAsiaTheme="minorEastAsia" w:hAnsi="Arial" w:cs="Arial"/>
          <w:sz w:val="22"/>
          <w:szCs w:val="22"/>
          <w:lang w:eastAsia="ja-JP"/>
        </w:rPr>
        <w:t>Rop</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Gonggrijp</w:t>
      </w:r>
      <w:proofErr w:type="spellEnd"/>
      <w:r w:rsidRPr="008179F4">
        <w:rPr>
          <w:rFonts w:ascii="Arial" w:eastAsiaTheme="minorEastAsia" w:hAnsi="Arial" w:cs="Arial"/>
          <w:sz w:val="22"/>
          <w:szCs w:val="22"/>
          <w:lang w:eastAsia="ja-JP"/>
        </w:rPr>
        <w:t xml:space="preserve">, Willem-Jan </w:t>
      </w:r>
      <w:proofErr w:type="spellStart"/>
      <w:r w:rsidRPr="008179F4">
        <w:rPr>
          <w:rFonts w:ascii="Arial" w:eastAsiaTheme="minorEastAsia" w:hAnsi="Arial" w:cs="Arial"/>
          <w:sz w:val="22"/>
          <w:szCs w:val="22"/>
          <w:lang w:eastAsia="ja-JP"/>
        </w:rPr>
        <w:t>Hengeveld</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Eelco</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Hotting</w:t>
      </w:r>
      <w:proofErr w:type="spellEnd"/>
      <w:r w:rsidRPr="008179F4">
        <w:rPr>
          <w:rFonts w:ascii="Arial" w:eastAsiaTheme="minorEastAsia" w:hAnsi="Arial" w:cs="Arial"/>
          <w:sz w:val="22"/>
          <w:szCs w:val="22"/>
          <w:lang w:eastAsia="ja-JP"/>
        </w:rPr>
        <w:t xml:space="preserve">, Sebastian Schmidt, and </w:t>
      </w:r>
      <w:proofErr w:type="spellStart"/>
      <w:r w:rsidRPr="008179F4">
        <w:rPr>
          <w:rFonts w:ascii="Arial" w:eastAsiaTheme="minorEastAsia" w:hAnsi="Arial" w:cs="Arial"/>
          <w:sz w:val="22"/>
          <w:szCs w:val="22"/>
          <w:lang w:eastAsia="ja-JP"/>
        </w:rPr>
        <w:t>Frederik</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Weidemann</w:t>
      </w:r>
      <w:proofErr w:type="spellEnd"/>
      <w:r w:rsidRPr="008179F4">
        <w:rPr>
          <w:rFonts w:ascii="Arial" w:eastAsiaTheme="minorEastAsia" w:hAnsi="Arial" w:cs="Arial"/>
          <w:sz w:val="22"/>
          <w:szCs w:val="22"/>
          <w:lang w:eastAsia="ja-JP"/>
        </w:rPr>
        <w:t xml:space="preserve">. RIES - </w:t>
      </w:r>
      <w:proofErr w:type="spellStart"/>
      <w:r w:rsidRPr="008179F4">
        <w:rPr>
          <w:rFonts w:ascii="Arial" w:eastAsiaTheme="minorEastAsia" w:hAnsi="Arial" w:cs="Arial"/>
          <w:sz w:val="22"/>
          <w:szCs w:val="22"/>
          <w:lang w:eastAsia="ja-JP"/>
        </w:rPr>
        <w:t>Rijnland</w:t>
      </w:r>
      <w:proofErr w:type="spellEnd"/>
      <w:r w:rsidRPr="008179F4">
        <w:rPr>
          <w:rFonts w:ascii="Arial" w:eastAsiaTheme="minorEastAsia" w:hAnsi="Arial" w:cs="Arial"/>
          <w:sz w:val="22"/>
          <w:szCs w:val="22"/>
          <w:lang w:eastAsia="ja-JP"/>
        </w:rPr>
        <w:t xml:space="preserve"> Internet Election </w:t>
      </w:r>
      <w:proofErr w:type="spellStart"/>
      <w:r w:rsidRPr="008179F4">
        <w:rPr>
          <w:rFonts w:ascii="Arial" w:eastAsiaTheme="minorEastAsia" w:hAnsi="Arial" w:cs="Arial"/>
          <w:sz w:val="22"/>
          <w:szCs w:val="22"/>
          <w:lang w:eastAsia="ja-JP"/>
        </w:rPr>
        <w:t>System</w:t>
      </w:r>
      <w:proofErr w:type="gramStart"/>
      <w:r w:rsidRPr="008179F4">
        <w:rPr>
          <w:rFonts w:ascii="Arial" w:eastAsiaTheme="minorEastAsia" w:hAnsi="Arial" w:cs="Arial"/>
          <w:sz w:val="22"/>
          <w:szCs w:val="22"/>
          <w:lang w:eastAsia="ja-JP"/>
        </w:rPr>
        <w:t>:A</w:t>
      </w:r>
      <w:proofErr w:type="spellEnd"/>
      <w:proofErr w:type="gramEnd"/>
      <w:r w:rsidRPr="008179F4">
        <w:rPr>
          <w:rFonts w:ascii="Arial" w:eastAsiaTheme="minorEastAsia" w:hAnsi="Arial" w:cs="Arial"/>
          <w:sz w:val="22"/>
          <w:szCs w:val="22"/>
          <w:lang w:eastAsia="ja-JP"/>
        </w:rPr>
        <w:t xml:space="preserve"> Cursory Study of Published Source Code. </w:t>
      </w:r>
      <w:proofErr w:type="gramStart"/>
      <w:r w:rsidRPr="008179F4">
        <w:rPr>
          <w:rFonts w:ascii="Arial" w:eastAsiaTheme="minorEastAsia" w:hAnsi="Arial" w:cs="Arial"/>
          <w:sz w:val="22"/>
          <w:szCs w:val="22"/>
          <w:lang w:eastAsia="ja-JP"/>
        </w:rPr>
        <w:t>E- Voting and Identity.</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Second International Conference.</w:t>
      </w:r>
      <w:proofErr w:type="gramEnd"/>
      <w:r w:rsidRPr="008179F4">
        <w:rPr>
          <w:rFonts w:ascii="Arial" w:eastAsiaTheme="minorEastAsia" w:hAnsi="Arial" w:cs="Arial"/>
          <w:sz w:val="22"/>
          <w:szCs w:val="22"/>
          <w:lang w:eastAsia="ja-JP"/>
        </w:rPr>
        <w:t xml:space="preserve"> VOTE-ID 2009. Luxembourg. 7-8 Sep. 2009, </w:t>
      </w:r>
      <w:proofErr w:type="spellStart"/>
      <w:r w:rsidRPr="008179F4">
        <w:rPr>
          <w:rFonts w:ascii="Arial" w:eastAsiaTheme="minorEastAsia" w:hAnsi="Arial" w:cs="Arial"/>
          <w:sz w:val="22"/>
          <w:szCs w:val="22"/>
          <w:lang w:eastAsia="ja-JP"/>
        </w:rPr>
        <w:t>pp</w:t>
      </w:r>
      <w:proofErr w:type="spellEnd"/>
      <w:r w:rsidRPr="008179F4">
        <w:rPr>
          <w:rFonts w:ascii="Arial" w:eastAsiaTheme="minorEastAsia" w:hAnsi="Arial" w:cs="Arial"/>
          <w:sz w:val="22"/>
          <w:szCs w:val="22"/>
          <w:lang w:eastAsia="ja-JP"/>
        </w:rPr>
        <w:t xml:space="preserve"> 157-171</w:t>
      </w:r>
    </w:p>
    <w:p w14:paraId="7A1814B5"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[RN.3] </w:t>
      </w:r>
      <w:proofErr w:type="spellStart"/>
      <w:r w:rsidRPr="008179F4">
        <w:rPr>
          <w:rFonts w:ascii="Arial" w:eastAsiaTheme="minorEastAsia" w:hAnsi="Arial" w:cs="Arial"/>
          <w:sz w:val="22"/>
          <w:szCs w:val="22"/>
          <w:lang w:eastAsia="ja-JP"/>
        </w:rPr>
        <w:t>Engelbert</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Hubbers</w:t>
      </w:r>
      <w:proofErr w:type="spellEnd"/>
      <w:r w:rsidRPr="008179F4">
        <w:rPr>
          <w:rFonts w:ascii="Arial" w:eastAsiaTheme="minorEastAsia" w:hAnsi="Arial" w:cs="Arial"/>
          <w:sz w:val="22"/>
          <w:szCs w:val="22"/>
          <w:lang w:eastAsia="ja-JP"/>
        </w:rPr>
        <w:t xml:space="preserve">, Bart Jacobs Berry </w:t>
      </w:r>
      <w:proofErr w:type="spellStart"/>
      <w:r w:rsidRPr="008179F4">
        <w:rPr>
          <w:rFonts w:ascii="Arial" w:eastAsiaTheme="minorEastAsia" w:hAnsi="Arial" w:cs="Arial"/>
          <w:sz w:val="22"/>
          <w:szCs w:val="22"/>
          <w:lang w:eastAsia="ja-JP"/>
        </w:rPr>
        <w:t>Schoenmakers</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Henk</w:t>
      </w:r>
      <w:proofErr w:type="spellEnd"/>
      <w:r w:rsidRPr="008179F4">
        <w:rPr>
          <w:rFonts w:ascii="Arial" w:eastAsiaTheme="minorEastAsia" w:hAnsi="Arial" w:cs="Arial"/>
          <w:sz w:val="22"/>
          <w:szCs w:val="22"/>
          <w:lang w:eastAsia="ja-JP"/>
        </w:rPr>
        <w:t xml:space="preserve"> van </w:t>
      </w:r>
      <w:proofErr w:type="spellStart"/>
      <w:r w:rsidRPr="008179F4">
        <w:rPr>
          <w:rFonts w:ascii="Arial" w:eastAsiaTheme="minorEastAsia" w:hAnsi="Arial" w:cs="Arial"/>
          <w:sz w:val="22"/>
          <w:szCs w:val="22"/>
          <w:lang w:eastAsia="ja-JP"/>
        </w:rPr>
        <w:t>Tilborg</w:t>
      </w:r>
      <w:proofErr w:type="spellEnd"/>
      <w:r w:rsidRPr="008179F4">
        <w:rPr>
          <w:rFonts w:ascii="Arial" w:eastAsiaTheme="minorEastAsia" w:hAnsi="Arial" w:cs="Arial"/>
          <w:sz w:val="22"/>
          <w:szCs w:val="22"/>
          <w:lang w:eastAsia="ja-JP"/>
        </w:rPr>
        <w:t xml:space="preserve"> Benne de </w:t>
      </w:r>
      <w:proofErr w:type="spellStart"/>
      <w:r w:rsidRPr="008179F4">
        <w:rPr>
          <w:rFonts w:ascii="Arial" w:eastAsiaTheme="minorEastAsia" w:hAnsi="Arial" w:cs="Arial"/>
          <w:sz w:val="22"/>
          <w:szCs w:val="22"/>
          <w:lang w:eastAsia="ja-JP"/>
        </w:rPr>
        <w:t>Weger</w:t>
      </w:r>
      <w:proofErr w:type="spell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Description and Analysis of the RIES Internet Voting System.</w:t>
      </w:r>
      <w:proofErr w:type="gramEnd"/>
      <w:r w:rsidRPr="008179F4">
        <w:rPr>
          <w:rFonts w:ascii="Arial" w:eastAsiaTheme="minorEastAsia" w:hAnsi="Arial" w:cs="Arial"/>
          <w:sz w:val="22"/>
          <w:szCs w:val="22"/>
          <w:lang w:eastAsia="ja-JP"/>
        </w:rPr>
        <w:t xml:space="preserve"> Institute for the Protection of Systems and Information (</w:t>
      </w:r>
      <w:proofErr w:type="spellStart"/>
      <w:r w:rsidRPr="008179F4">
        <w:rPr>
          <w:rFonts w:ascii="Arial" w:eastAsiaTheme="minorEastAsia" w:hAnsi="Arial" w:cs="Arial"/>
          <w:sz w:val="22"/>
          <w:szCs w:val="22"/>
          <w:lang w:eastAsia="ja-JP"/>
        </w:rPr>
        <w:t>EiPSI</w:t>
      </w:r>
      <w:proofErr w:type="spell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Faculty of Mathematics and Computer Science Eindhoven University of Technology.</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version</w:t>
      </w:r>
      <w:proofErr w:type="gramEnd"/>
      <w:r w:rsidRPr="008179F4">
        <w:rPr>
          <w:rFonts w:ascii="Arial" w:eastAsiaTheme="minorEastAsia" w:hAnsi="Arial" w:cs="Arial"/>
          <w:sz w:val="22"/>
          <w:szCs w:val="22"/>
          <w:lang w:eastAsia="ja-JP"/>
        </w:rPr>
        <w:t xml:space="preserve"> 1.0. 24 Jun. 2008 [RN.4] Query results from Competence Center for Electronic Voting and Participation, </w:t>
      </w:r>
      <w:r w:rsidRPr="008179F4">
        <w:rPr>
          <w:rFonts w:ascii="Arial" w:eastAsiaTheme="minorEastAsia" w:hAnsi="Arial" w:cs="Arial"/>
          <w:color w:val="1453B0"/>
          <w:sz w:val="22"/>
          <w:szCs w:val="22"/>
          <w:lang w:eastAsia="ja-JP"/>
        </w:rPr>
        <w:t>http://db.evoting.cc/index.php</w:t>
      </w:r>
      <w:proofErr w:type="gramStart"/>
      <w:r w:rsidRPr="008179F4">
        <w:rPr>
          <w:rFonts w:ascii="Arial" w:eastAsiaTheme="minorEastAsia" w:hAnsi="Arial" w:cs="Arial"/>
          <w:color w:val="1453B0"/>
          <w:sz w:val="22"/>
          <w:szCs w:val="22"/>
          <w:lang w:eastAsia="ja-JP"/>
        </w:rPr>
        <w:t>?page</w:t>
      </w:r>
      <w:proofErr w:type="gramEnd"/>
      <w:r w:rsidRPr="008179F4">
        <w:rPr>
          <w:rFonts w:ascii="Arial" w:eastAsiaTheme="minorEastAsia" w:hAnsi="Arial" w:cs="Arial"/>
          <w:color w:val="1453B0"/>
          <w:sz w:val="22"/>
          <w:szCs w:val="22"/>
          <w:lang w:eastAsia="ja-JP"/>
        </w:rPr>
        <w:t xml:space="preserve">=database&amp;sub=query_quick, </w:t>
      </w:r>
      <w:r w:rsidRPr="008179F4">
        <w:rPr>
          <w:rFonts w:ascii="Arial" w:eastAsiaTheme="minorEastAsia" w:hAnsi="Arial" w:cs="Arial"/>
          <w:sz w:val="22"/>
          <w:szCs w:val="22"/>
          <w:lang w:eastAsia="ja-JP"/>
        </w:rPr>
        <w:t>last accessed April 9 2014</w:t>
      </w:r>
    </w:p>
    <w:p w14:paraId="08DF5E57"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gramStart"/>
      <w:r w:rsidRPr="008179F4">
        <w:rPr>
          <w:rFonts w:ascii="Arial" w:eastAsiaTheme="minorEastAsia" w:hAnsi="Arial" w:cs="Arial"/>
          <w:sz w:val="22"/>
          <w:szCs w:val="22"/>
          <w:lang w:eastAsia="ja-JP"/>
        </w:rPr>
        <w:t xml:space="preserve">[RN.5] Hugo </w:t>
      </w:r>
      <w:proofErr w:type="spellStart"/>
      <w:r w:rsidRPr="008179F4">
        <w:rPr>
          <w:rFonts w:ascii="Arial" w:eastAsiaTheme="minorEastAsia" w:hAnsi="Arial" w:cs="Arial"/>
          <w:sz w:val="22"/>
          <w:szCs w:val="22"/>
          <w:lang w:eastAsia="ja-JP"/>
        </w:rPr>
        <w:t>Jonker</w:t>
      </w:r>
      <w:proofErr w:type="spellEnd"/>
      <w:r w:rsidRPr="008179F4">
        <w:rPr>
          <w:rFonts w:ascii="Arial" w:eastAsiaTheme="minorEastAsia" w:hAnsi="Arial" w:cs="Arial"/>
          <w:sz w:val="22"/>
          <w:szCs w:val="22"/>
          <w:lang w:eastAsia="ja-JP"/>
        </w:rPr>
        <w:t xml:space="preserve">, Melanie </w:t>
      </w:r>
      <w:proofErr w:type="spellStart"/>
      <w:r w:rsidRPr="008179F4">
        <w:rPr>
          <w:rFonts w:ascii="Arial" w:eastAsiaTheme="minorEastAsia" w:hAnsi="Arial" w:cs="Arial"/>
          <w:sz w:val="22"/>
          <w:szCs w:val="22"/>
          <w:lang w:eastAsia="ja-JP"/>
        </w:rPr>
        <w:t>Volkame</w:t>
      </w:r>
      <w:proofErr w:type="spellEnd"/>
      <w:r w:rsidRPr="008179F4">
        <w:rPr>
          <w:rFonts w:ascii="Arial" w:eastAsiaTheme="minorEastAsia" w:hAnsi="Arial" w:cs="Arial"/>
          <w:sz w:val="22"/>
          <w:szCs w:val="22"/>
          <w:lang w:eastAsia="ja-JP"/>
        </w:rPr>
        <w:t>.</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Compliance of RIES to the Proposed e-Voting Protection Profile, E-Voting and Identity-First International Conference.</w:t>
      </w:r>
      <w:proofErr w:type="gramEnd"/>
      <w:r w:rsidRPr="008179F4">
        <w:rPr>
          <w:rFonts w:ascii="Arial" w:eastAsiaTheme="minorEastAsia" w:hAnsi="Arial" w:cs="Arial"/>
          <w:sz w:val="22"/>
          <w:szCs w:val="22"/>
          <w:lang w:eastAsia="ja-JP"/>
        </w:rPr>
        <w:t xml:space="preserve"> VOTE-ID 2007. Bochum. Germany. 4-5</w:t>
      </w:r>
    </w:p>
    <w:p w14:paraId="34C9FAB8" w14:textId="41F5FB09" w:rsidR="008179F4" w:rsidRPr="008179F4" w:rsidRDefault="008179F4" w:rsidP="008179F4">
      <w:pPr>
        <w:widowControl w:val="0"/>
        <w:autoSpaceDE w:val="0"/>
        <w:autoSpaceDN w:val="0"/>
        <w:adjustRightInd w:val="0"/>
        <w:rPr>
          <w:rFonts w:ascii="Arial" w:eastAsiaTheme="minorEastAsia" w:hAnsi="Arial" w:cs="Arial"/>
          <w:sz w:val="22"/>
          <w:szCs w:val="22"/>
          <w:lang w:eastAsia="ja-JP"/>
        </w:rPr>
      </w:pPr>
      <w:r w:rsidRPr="008179F4">
        <w:rPr>
          <w:rFonts w:ascii="Arial" w:eastAsiaTheme="minorEastAsia" w:hAnsi="Arial" w:cs="Arial"/>
          <w:noProof/>
          <w:sz w:val="22"/>
          <w:szCs w:val="22"/>
        </w:rPr>
        <w:drawing>
          <wp:inline distT="0" distB="0" distL="0" distR="0" wp14:anchorId="13C7C0A8" wp14:editId="536BFD7C">
            <wp:extent cx="8255" cy="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179F4">
        <w:rPr>
          <w:rFonts w:ascii="Arial" w:eastAsiaTheme="minorEastAsia" w:hAnsi="Arial" w:cs="Arial"/>
          <w:sz w:val="22"/>
          <w:szCs w:val="22"/>
          <w:lang w:eastAsia="ja-JP"/>
        </w:rPr>
        <w:t xml:space="preserve">Oct. 2007. </w:t>
      </w:r>
      <w:proofErr w:type="spellStart"/>
      <w:proofErr w:type="gramStart"/>
      <w:r w:rsidRPr="008179F4">
        <w:rPr>
          <w:rFonts w:ascii="Arial" w:eastAsiaTheme="minorEastAsia" w:hAnsi="Arial" w:cs="Arial"/>
          <w:sz w:val="22"/>
          <w:szCs w:val="22"/>
          <w:lang w:eastAsia="ja-JP"/>
        </w:rPr>
        <w:t>pp</w:t>
      </w:r>
      <w:proofErr w:type="spellEnd"/>
      <w:proofErr w:type="gramEnd"/>
      <w:r w:rsidRPr="008179F4">
        <w:rPr>
          <w:rFonts w:ascii="Arial" w:eastAsiaTheme="minorEastAsia" w:hAnsi="Arial" w:cs="Arial"/>
          <w:sz w:val="22"/>
          <w:szCs w:val="22"/>
          <w:lang w:eastAsia="ja-JP"/>
        </w:rPr>
        <w:t xml:space="preserve"> 50-61</w:t>
      </w:r>
    </w:p>
    <w:p w14:paraId="43A43EAF"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proofErr w:type="gramStart"/>
      <w:r w:rsidRPr="008179F4">
        <w:rPr>
          <w:rFonts w:ascii="Arial" w:eastAsiaTheme="minorEastAsia" w:hAnsi="Arial" w:cs="Arial"/>
          <w:sz w:val="22"/>
          <w:szCs w:val="22"/>
          <w:lang w:eastAsia="ja-JP"/>
        </w:rPr>
        <w:t xml:space="preserve">[RN.6] Herman </w:t>
      </w:r>
      <w:proofErr w:type="spellStart"/>
      <w:r w:rsidRPr="008179F4">
        <w:rPr>
          <w:rFonts w:ascii="Arial" w:eastAsiaTheme="minorEastAsia" w:hAnsi="Arial" w:cs="Arial"/>
          <w:sz w:val="22"/>
          <w:szCs w:val="22"/>
          <w:lang w:eastAsia="ja-JP"/>
        </w:rPr>
        <w:t>Robers.Electronic</w:t>
      </w:r>
      <w:proofErr w:type="spellEnd"/>
      <w:r w:rsidRPr="008179F4">
        <w:rPr>
          <w:rFonts w:ascii="Arial" w:eastAsiaTheme="minorEastAsia" w:hAnsi="Arial" w:cs="Arial"/>
          <w:sz w:val="22"/>
          <w:szCs w:val="22"/>
          <w:lang w:eastAsia="ja-JP"/>
        </w:rPr>
        <w:t xml:space="preserve"> elections employing DES smartcards.</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Master's thesis.</w:t>
      </w:r>
      <w:proofErr w:type="gramEnd"/>
      <w:r w:rsidRPr="008179F4">
        <w:rPr>
          <w:rFonts w:ascii="Arial" w:eastAsiaTheme="minorEastAsia" w:hAnsi="Arial" w:cs="Arial"/>
          <w:sz w:val="22"/>
          <w:szCs w:val="22"/>
          <w:lang w:eastAsia="ja-JP"/>
        </w:rPr>
        <w:t xml:space="preserve"> </w:t>
      </w:r>
      <w:proofErr w:type="gramStart"/>
      <w:r w:rsidRPr="008179F4">
        <w:rPr>
          <w:rFonts w:ascii="Arial" w:eastAsiaTheme="minorEastAsia" w:hAnsi="Arial" w:cs="Arial"/>
          <w:sz w:val="22"/>
          <w:szCs w:val="22"/>
          <w:lang w:eastAsia="ja-JP"/>
        </w:rPr>
        <w:t>Delft University of Technology.</w:t>
      </w:r>
      <w:proofErr w:type="gramEnd"/>
      <w:r w:rsidRPr="008179F4">
        <w:rPr>
          <w:rFonts w:ascii="Arial" w:eastAsiaTheme="minorEastAsia" w:hAnsi="Arial" w:cs="Arial"/>
          <w:sz w:val="22"/>
          <w:szCs w:val="22"/>
          <w:lang w:eastAsia="ja-JP"/>
        </w:rPr>
        <w:t xml:space="preserve"> Dec.1998.</w:t>
      </w:r>
    </w:p>
    <w:p w14:paraId="0F059140"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[RN.7] Pont Piet </w:t>
      </w:r>
      <w:proofErr w:type="spellStart"/>
      <w:proofErr w:type="gramStart"/>
      <w:r w:rsidRPr="008179F4">
        <w:rPr>
          <w:rFonts w:ascii="Arial" w:eastAsiaTheme="minorEastAsia" w:hAnsi="Arial" w:cs="Arial"/>
          <w:sz w:val="22"/>
          <w:szCs w:val="22"/>
          <w:lang w:eastAsia="ja-JP"/>
        </w:rPr>
        <w:t>Maclaine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Rijnland</w:t>
      </w:r>
      <w:proofErr w:type="spellEnd"/>
      <w:proofErr w:type="gramEnd"/>
      <w:r w:rsidRPr="008179F4">
        <w:rPr>
          <w:rFonts w:ascii="Arial" w:eastAsiaTheme="minorEastAsia" w:hAnsi="Arial" w:cs="Arial"/>
          <w:sz w:val="22"/>
          <w:szCs w:val="22"/>
          <w:lang w:eastAsia="ja-JP"/>
        </w:rPr>
        <w:t xml:space="preserve"> Internet Election System (RIES) facts and features sheet. </w:t>
      </w:r>
      <w:proofErr w:type="gramStart"/>
      <w:r w:rsidRPr="008179F4">
        <w:rPr>
          <w:rFonts w:ascii="Arial" w:eastAsiaTheme="minorEastAsia" w:hAnsi="Arial" w:cs="Arial"/>
          <w:sz w:val="22"/>
          <w:szCs w:val="22"/>
          <w:lang w:eastAsia="ja-JP"/>
        </w:rPr>
        <w:t>Workshop on UOCAVA Remote Voting Systems – Position Papers.</w:t>
      </w:r>
      <w:proofErr w:type="gramEnd"/>
      <w:r w:rsidRPr="008179F4">
        <w:rPr>
          <w:rFonts w:ascii="Arial" w:eastAsiaTheme="minorEastAsia" w:hAnsi="Arial" w:cs="Arial"/>
          <w:sz w:val="22"/>
          <w:szCs w:val="22"/>
          <w:lang w:eastAsia="ja-JP"/>
        </w:rPr>
        <w:t xml:space="preserve"> 2010. </w:t>
      </w:r>
      <w:proofErr w:type="gramStart"/>
      <w:r w:rsidRPr="008179F4">
        <w:rPr>
          <w:rFonts w:ascii="Arial" w:eastAsiaTheme="minorEastAsia" w:hAnsi="Arial" w:cs="Arial"/>
          <w:sz w:val="22"/>
          <w:szCs w:val="22"/>
          <w:lang w:eastAsia="ja-JP"/>
        </w:rPr>
        <w:t>version</w:t>
      </w:r>
      <w:proofErr w:type="gramEnd"/>
      <w:r w:rsidRPr="008179F4">
        <w:rPr>
          <w:rFonts w:ascii="Arial" w:eastAsiaTheme="minorEastAsia" w:hAnsi="Arial" w:cs="Arial"/>
          <w:sz w:val="22"/>
          <w:szCs w:val="22"/>
          <w:lang w:eastAsia="ja-JP"/>
        </w:rPr>
        <w:t xml:space="preserve"> 2.0. 28-Jul. 2010</w:t>
      </w:r>
    </w:p>
    <w:p w14:paraId="7FAF9DBE" w14:textId="77777777" w:rsidR="008179F4" w:rsidRPr="008179F4" w:rsidRDefault="008179F4">
      <w:pPr>
        <w:rPr>
          <w:rFonts w:ascii="Arial" w:hAnsi="Arial" w:cs="Arial"/>
          <w:sz w:val="22"/>
          <w:szCs w:val="22"/>
        </w:rPr>
      </w:pPr>
    </w:p>
    <w:p w14:paraId="4EF5B1CB" w14:textId="77777777" w:rsidR="008179F4" w:rsidRPr="008179F4" w:rsidRDefault="008179F4">
      <w:pPr>
        <w:rPr>
          <w:rFonts w:ascii="Arial" w:hAnsi="Arial" w:cs="Arial"/>
          <w:sz w:val="22"/>
          <w:szCs w:val="22"/>
        </w:rPr>
      </w:pPr>
    </w:p>
    <w:p w14:paraId="4EA2A589"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b/>
          <w:bCs/>
          <w:i/>
          <w:iCs/>
          <w:sz w:val="22"/>
          <w:szCs w:val="22"/>
          <w:lang w:eastAsia="ja-JP"/>
        </w:rPr>
        <w:t>Helios</w:t>
      </w:r>
    </w:p>
    <w:p w14:paraId="58E3E8AF" w14:textId="2EDE5EF9"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[H.1]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xml:space="preserve">, Ben. "Helios: Web-based Open-Audit Voting." USENIX Security (2008): n. </w:t>
      </w:r>
      <w:proofErr w:type="spellStart"/>
      <w:r w:rsidRPr="008179F4">
        <w:rPr>
          <w:rFonts w:ascii="Arial" w:eastAsiaTheme="minorEastAsia" w:hAnsi="Arial" w:cs="Arial"/>
          <w:sz w:val="22"/>
          <w:szCs w:val="22"/>
          <w:lang w:eastAsia="ja-JP"/>
        </w:rPr>
        <w:t>pag</w:t>
      </w:r>
      <w:proofErr w:type="spellEnd"/>
      <w:r w:rsidRPr="008179F4">
        <w:rPr>
          <w:rFonts w:ascii="Arial" w:eastAsiaTheme="minorEastAsia" w:hAnsi="Arial" w:cs="Arial"/>
          <w:sz w:val="22"/>
          <w:szCs w:val="22"/>
          <w:lang w:eastAsia="ja-JP"/>
        </w:rPr>
        <w:t>. Web-</w:t>
      </w:r>
      <w:r>
        <w:rPr>
          <w:rFonts w:ascii="Arial" w:eastAsiaTheme="minorEastAsia" w:hAnsi="Arial" w:cs="Arial"/>
          <w:sz w:val="22"/>
          <w:szCs w:val="22"/>
          <w:lang w:eastAsia="ja-JP"/>
        </w:rPr>
        <w:t xml:space="preserve"> </w:t>
      </w:r>
      <w:r w:rsidRPr="008179F4">
        <w:rPr>
          <w:rFonts w:ascii="Arial" w:eastAsiaTheme="minorEastAsia" w:hAnsi="Arial" w:cs="Arial"/>
          <w:color w:val="1453B0"/>
          <w:sz w:val="22"/>
          <w:szCs w:val="22"/>
          <w:lang w:eastAsia="ja-JP"/>
        </w:rPr>
        <w:t>http://static.usenix.org/event/sec08/tech/full_papers/adida/adida.pdf</w:t>
      </w:r>
    </w:p>
    <w:p w14:paraId="3A6274BD"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[H.2] </w:t>
      </w:r>
      <w:proofErr w:type="spellStart"/>
      <w:r w:rsidRPr="008179F4">
        <w:rPr>
          <w:rFonts w:ascii="Arial" w:eastAsiaTheme="minorEastAsia" w:hAnsi="Arial" w:cs="Arial"/>
          <w:sz w:val="22"/>
          <w:szCs w:val="22"/>
          <w:lang w:eastAsia="ja-JP"/>
        </w:rPr>
        <w:t>Adida</w:t>
      </w:r>
      <w:proofErr w:type="spellEnd"/>
      <w:r w:rsidRPr="008179F4">
        <w:rPr>
          <w:rFonts w:ascii="Arial" w:eastAsiaTheme="minorEastAsia" w:hAnsi="Arial" w:cs="Arial"/>
          <w:sz w:val="22"/>
          <w:szCs w:val="22"/>
          <w:lang w:eastAsia="ja-JP"/>
        </w:rPr>
        <w:t>, Ben. "Helios: A Deeper Look." Telephone interview. Transcript.</w:t>
      </w:r>
    </w:p>
    <w:p w14:paraId="6E255777" w14:textId="05E7C3AD"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[H.3] </w:t>
      </w:r>
      <w:proofErr w:type="spellStart"/>
      <w:r w:rsidRPr="008179F4">
        <w:rPr>
          <w:rFonts w:ascii="Arial" w:eastAsiaTheme="minorEastAsia" w:hAnsi="Arial" w:cs="Arial"/>
          <w:sz w:val="22"/>
          <w:szCs w:val="22"/>
          <w:lang w:eastAsia="ja-JP"/>
        </w:rPr>
        <w:t>Karayumak</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Fatih</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Maina</w:t>
      </w:r>
      <w:proofErr w:type="spellEnd"/>
      <w:r w:rsidRPr="008179F4">
        <w:rPr>
          <w:rFonts w:ascii="Arial" w:eastAsiaTheme="minorEastAsia" w:hAnsi="Arial" w:cs="Arial"/>
          <w:sz w:val="22"/>
          <w:szCs w:val="22"/>
          <w:lang w:eastAsia="ja-JP"/>
        </w:rPr>
        <w:t xml:space="preserve"> M. </w:t>
      </w:r>
      <w:proofErr w:type="spellStart"/>
      <w:r w:rsidRPr="008179F4">
        <w:rPr>
          <w:rFonts w:ascii="Arial" w:eastAsiaTheme="minorEastAsia" w:hAnsi="Arial" w:cs="Arial"/>
          <w:sz w:val="22"/>
          <w:szCs w:val="22"/>
          <w:lang w:eastAsia="ja-JP"/>
        </w:rPr>
        <w:t>Olembo</w:t>
      </w:r>
      <w:proofErr w:type="spellEnd"/>
      <w:r w:rsidRPr="008179F4">
        <w:rPr>
          <w:rFonts w:ascii="Arial" w:eastAsiaTheme="minorEastAsia" w:hAnsi="Arial" w:cs="Arial"/>
          <w:sz w:val="22"/>
          <w:szCs w:val="22"/>
          <w:lang w:eastAsia="ja-JP"/>
        </w:rPr>
        <w:t xml:space="preserve">, Michaela </w:t>
      </w:r>
      <w:proofErr w:type="spellStart"/>
      <w:r w:rsidRPr="008179F4">
        <w:rPr>
          <w:rFonts w:ascii="Arial" w:eastAsiaTheme="minorEastAsia" w:hAnsi="Arial" w:cs="Arial"/>
          <w:sz w:val="22"/>
          <w:szCs w:val="22"/>
          <w:lang w:eastAsia="ja-JP"/>
        </w:rPr>
        <w:t>Kauer</w:t>
      </w:r>
      <w:proofErr w:type="spellEnd"/>
      <w:r w:rsidRPr="008179F4">
        <w:rPr>
          <w:rFonts w:ascii="Arial" w:eastAsiaTheme="minorEastAsia" w:hAnsi="Arial" w:cs="Arial"/>
          <w:sz w:val="22"/>
          <w:szCs w:val="22"/>
          <w:lang w:eastAsia="ja-JP"/>
        </w:rPr>
        <w:t xml:space="preserve">, and Melanie </w:t>
      </w:r>
      <w:proofErr w:type="spellStart"/>
      <w:r w:rsidRPr="008179F4">
        <w:rPr>
          <w:rFonts w:ascii="Arial" w:eastAsiaTheme="minorEastAsia" w:hAnsi="Arial" w:cs="Arial"/>
          <w:sz w:val="22"/>
          <w:szCs w:val="22"/>
          <w:lang w:eastAsia="ja-JP"/>
        </w:rPr>
        <w:t>Volkamer</w:t>
      </w:r>
      <w:proofErr w:type="spellEnd"/>
      <w:r w:rsidRPr="008179F4">
        <w:rPr>
          <w:rFonts w:ascii="Arial" w:eastAsiaTheme="minorEastAsia" w:hAnsi="Arial" w:cs="Arial"/>
          <w:sz w:val="22"/>
          <w:szCs w:val="22"/>
          <w:lang w:eastAsia="ja-JP"/>
        </w:rPr>
        <w:t>. "U</w:t>
      </w:r>
      <w:r>
        <w:rPr>
          <w:rFonts w:ascii="Arial" w:eastAsiaTheme="minorEastAsia" w:hAnsi="Arial" w:cs="Arial"/>
          <w:sz w:val="22"/>
          <w:szCs w:val="22"/>
          <w:lang w:eastAsia="ja-JP"/>
        </w:rPr>
        <w:t xml:space="preserve">sability Analysis of Helios  - </w:t>
      </w:r>
      <w:proofErr w:type="gramStart"/>
      <w:r w:rsidRPr="008179F4">
        <w:rPr>
          <w:rFonts w:ascii="Arial" w:eastAsiaTheme="minorEastAsia" w:hAnsi="Arial" w:cs="Arial"/>
          <w:sz w:val="22"/>
          <w:szCs w:val="22"/>
          <w:lang w:eastAsia="ja-JP"/>
        </w:rPr>
        <w:t>An  Open</w:t>
      </w:r>
      <w:proofErr w:type="gramEnd"/>
      <w:r w:rsidRPr="008179F4">
        <w:rPr>
          <w:rFonts w:ascii="Arial" w:eastAsiaTheme="minorEastAsia" w:hAnsi="Arial" w:cs="Arial"/>
          <w:sz w:val="22"/>
          <w:szCs w:val="22"/>
          <w:lang w:eastAsia="ja-JP"/>
        </w:rPr>
        <w:t xml:space="preserve">  Source  Verifiable  Remote  Electronic  Voting  System." </w:t>
      </w:r>
      <w:r>
        <w:rPr>
          <w:rFonts w:ascii="Arial" w:eastAsiaTheme="minorEastAsia" w:hAnsi="Arial" w:cs="Arial"/>
          <w:sz w:val="22"/>
          <w:szCs w:val="22"/>
          <w:lang w:eastAsia="ja-JP"/>
        </w:rPr>
        <w:t> </w:t>
      </w:r>
      <w:proofErr w:type="spellStart"/>
      <w:r>
        <w:rPr>
          <w:rFonts w:ascii="Arial" w:eastAsiaTheme="minorEastAsia" w:hAnsi="Arial" w:cs="Arial"/>
          <w:sz w:val="22"/>
          <w:szCs w:val="22"/>
          <w:lang w:eastAsia="ja-JP"/>
        </w:rPr>
        <w:t>CASED</w:t>
      </w:r>
      <w:proofErr w:type="gramStart"/>
      <w:r>
        <w:rPr>
          <w:rFonts w:ascii="Arial" w:eastAsiaTheme="minorEastAsia" w:hAnsi="Arial" w:cs="Arial"/>
          <w:sz w:val="22"/>
          <w:szCs w:val="22"/>
          <w:lang w:eastAsia="ja-JP"/>
        </w:rPr>
        <w:t>:TechnischeUniversitä</w:t>
      </w:r>
      <w:r w:rsidRPr="008179F4">
        <w:rPr>
          <w:rFonts w:ascii="Arial" w:eastAsiaTheme="minorEastAsia" w:hAnsi="Arial" w:cs="Arial"/>
          <w:sz w:val="22"/>
          <w:szCs w:val="22"/>
          <w:lang w:eastAsia="ja-JP"/>
        </w:rPr>
        <w:t>t</w:t>
      </w:r>
      <w:proofErr w:type="spellEnd"/>
      <w:proofErr w:type="gramEnd"/>
      <w:r w:rsidRPr="008179F4">
        <w:rPr>
          <w:rFonts w:ascii="Arial" w:eastAsiaTheme="minorEastAsia" w:hAnsi="Arial" w:cs="Arial"/>
          <w:sz w:val="22"/>
          <w:szCs w:val="22"/>
          <w:lang w:eastAsia="ja-JP"/>
        </w:rPr>
        <w:t xml:space="preserve">  Darmstadt  (</w:t>
      </w:r>
      <w:proofErr w:type="spellStart"/>
      <w:r w:rsidRPr="008179F4">
        <w:rPr>
          <w:rFonts w:ascii="Arial" w:eastAsiaTheme="minorEastAsia" w:hAnsi="Arial" w:cs="Arial"/>
          <w:sz w:val="22"/>
          <w:szCs w:val="22"/>
          <w:lang w:eastAsia="ja-JP"/>
        </w:rPr>
        <w:t>n.d.</w:t>
      </w:r>
      <w:proofErr w:type="spellEnd"/>
      <w:r w:rsidRPr="008179F4">
        <w:rPr>
          <w:rFonts w:ascii="Arial" w:eastAsiaTheme="minorEastAsia" w:hAnsi="Arial" w:cs="Arial"/>
          <w:sz w:val="22"/>
          <w:szCs w:val="22"/>
          <w:lang w:eastAsia="ja-JP"/>
        </w:rPr>
        <w:t>):  n.  </w:t>
      </w:r>
      <w:proofErr w:type="spellStart"/>
      <w:proofErr w:type="gramStart"/>
      <w:r w:rsidRPr="008179F4">
        <w:rPr>
          <w:rFonts w:ascii="Arial" w:eastAsiaTheme="minorEastAsia" w:hAnsi="Arial" w:cs="Arial"/>
          <w:sz w:val="22"/>
          <w:szCs w:val="22"/>
          <w:lang w:eastAsia="ja-JP"/>
        </w:rPr>
        <w:t>pag</w:t>
      </w:r>
      <w:proofErr w:type="spellEnd"/>
      <w:proofErr w:type="gramEnd"/>
      <w:r w:rsidRPr="008179F4">
        <w:rPr>
          <w:rFonts w:ascii="Arial" w:eastAsiaTheme="minorEastAsia" w:hAnsi="Arial" w:cs="Arial"/>
          <w:sz w:val="22"/>
          <w:szCs w:val="22"/>
          <w:lang w:eastAsia="ja-JP"/>
        </w:rPr>
        <w:t>.  Web.   &lt;http://www.usenix.org/event/evtwote11/tech/final_files/Karayumak7-27-11.pdf&gt;.</w:t>
      </w:r>
    </w:p>
    <w:p w14:paraId="29996425" w14:textId="77777777"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[H.4] Weber, Janna-Lynn, and </w:t>
      </w:r>
      <w:proofErr w:type="spellStart"/>
      <w:r w:rsidRPr="008179F4">
        <w:rPr>
          <w:rFonts w:ascii="Arial" w:eastAsiaTheme="minorEastAsia" w:hAnsi="Arial" w:cs="Arial"/>
          <w:sz w:val="22"/>
          <w:szCs w:val="22"/>
          <w:lang w:eastAsia="ja-JP"/>
        </w:rPr>
        <w:t>Urs</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Hengartner</w:t>
      </w:r>
      <w:proofErr w:type="spellEnd"/>
      <w:r w:rsidRPr="008179F4">
        <w:rPr>
          <w:rFonts w:ascii="Arial" w:eastAsiaTheme="minorEastAsia" w:hAnsi="Arial" w:cs="Arial"/>
          <w:sz w:val="22"/>
          <w:szCs w:val="22"/>
          <w:lang w:eastAsia="ja-JP"/>
        </w:rPr>
        <w:t xml:space="preserve">. "Usability Study of the Open Audit Voting System Helios." JannaWeber.com. Janna-Lynn Weber, Sept. 2009. Web. </w:t>
      </w:r>
      <w:proofErr w:type="gramStart"/>
      <w:r w:rsidRPr="008179F4">
        <w:rPr>
          <w:rFonts w:ascii="Arial" w:eastAsiaTheme="minorEastAsia" w:hAnsi="Arial" w:cs="Arial"/>
          <w:sz w:val="22"/>
          <w:szCs w:val="22"/>
          <w:lang w:eastAsia="ja-JP"/>
        </w:rPr>
        <w:t xml:space="preserve">&lt;http://www.jannaweber.com/wp- </w:t>
      </w:r>
      <w:r w:rsidRPr="008179F4">
        <w:rPr>
          <w:rFonts w:ascii="Arial" w:eastAsiaTheme="minorEastAsia" w:hAnsi="Arial" w:cs="Arial"/>
          <w:color w:val="1453B0"/>
          <w:sz w:val="22"/>
          <w:szCs w:val="22"/>
          <w:lang w:eastAsia="ja-JP"/>
        </w:rPr>
        <w:t>content/uploads/2009/09/858Helios.pdf&gt;.</w:t>
      </w:r>
      <w:proofErr w:type="gramEnd"/>
    </w:p>
    <w:p w14:paraId="3A180BB5" w14:textId="49C124DE"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[H.5] University of Washington, Orion. "Security Review: Helios Online Voting." UW Computer Security Research and Course Blog. University of Washington, 13 Mar. 2009. Web. &lt;https://cubist.cs.washington.edu/Security/2009/03/13/security-review-helios-online-voting/&gt;.</w:t>
      </w:r>
      <w:r w:rsidRPr="008179F4">
        <w:rPr>
          <w:rFonts w:ascii="Arial" w:eastAsiaTheme="minorEastAsia" w:hAnsi="Arial" w:cs="Arial"/>
          <w:noProof/>
          <w:sz w:val="22"/>
          <w:szCs w:val="22"/>
        </w:rPr>
        <w:drawing>
          <wp:inline distT="0" distB="0" distL="0" distR="0" wp14:anchorId="46693EFF" wp14:editId="25550582">
            <wp:extent cx="8255" cy="8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2B286AC" w14:textId="274A803E" w:rsidR="008179F4" w:rsidRPr="008179F4" w:rsidRDefault="008179F4" w:rsidP="008179F4">
      <w:pPr>
        <w:widowControl w:val="0"/>
        <w:autoSpaceDE w:val="0"/>
        <w:autoSpaceDN w:val="0"/>
        <w:adjustRightInd w:val="0"/>
        <w:spacing w:after="240"/>
        <w:rPr>
          <w:rFonts w:ascii="Arial" w:eastAsiaTheme="minorEastAsia" w:hAnsi="Arial" w:cs="Arial"/>
          <w:sz w:val="22"/>
          <w:szCs w:val="22"/>
          <w:lang w:eastAsia="ja-JP"/>
        </w:rPr>
      </w:pPr>
      <w:r w:rsidRPr="008179F4">
        <w:rPr>
          <w:rFonts w:ascii="Arial" w:eastAsiaTheme="minorEastAsia" w:hAnsi="Arial" w:cs="Arial"/>
          <w:sz w:val="22"/>
          <w:szCs w:val="22"/>
          <w:lang w:eastAsia="ja-JP"/>
        </w:rPr>
        <w:t xml:space="preserve">[H.6]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Dagsthul</w:t>
      </w:r>
      <w:proofErr w:type="spellEnd"/>
      <w:r w:rsidRPr="008179F4">
        <w:rPr>
          <w:rFonts w:ascii="Arial" w:eastAsiaTheme="minorEastAsia" w:hAnsi="Arial" w:cs="Arial"/>
          <w:sz w:val="22"/>
          <w:szCs w:val="22"/>
          <w:lang w:eastAsia="ja-JP"/>
        </w:rPr>
        <w:t xml:space="preserve">. "Usable Verifiable Remote Electronic Voting Case Study HELIOS."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xml:space="preserve">. </w:t>
      </w:r>
      <w:proofErr w:type="spellStart"/>
      <w:r w:rsidRPr="008179F4">
        <w:rPr>
          <w:rFonts w:ascii="Arial" w:eastAsiaTheme="minorEastAsia" w:hAnsi="Arial" w:cs="Arial"/>
          <w:sz w:val="22"/>
          <w:szCs w:val="22"/>
          <w:lang w:eastAsia="ja-JP"/>
        </w:rPr>
        <w:t>SecVote</w:t>
      </w:r>
      <w:proofErr w:type="spellEnd"/>
      <w:r w:rsidRPr="008179F4">
        <w:rPr>
          <w:rFonts w:ascii="Arial" w:eastAsiaTheme="minorEastAsia" w:hAnsi="Arial" w:cs="Arial"/>
          <w:sz w:val="22"/>
          <w:szCs w:val="22"/>
          <w:lang w:eastAsia="ja-JP"/>
        </w:rPr>
        <w:t>, 18 July 2012. Web. &lt;http://secvote2010.uni.lu/slides/mvolkamer-usability.pdf&gt;.</w:t>
      </w:r>
    </w:p>
    <w:sectPr w:rsidR="008179F4" w:rsidRPr="008179F4" w:rsidSect="00C01D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D14E4"/>
    <w:multiLevelType w:val="hybridMultilevel"/>
    <w:tmpl w:val="407087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BC55D3"/>
    <w:multiLevelType w:val="hybridMultilevel"/>
    <w:tmpl w:val="7594153E"/>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FB2357"/>
    <w:multiLevelType w:val="hybridMultilevel"/>
    <w:tmpl w:val="9E6AB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9C2F7D"/>
    <w:multiLevelType w:val="multilevel"/>
    <w:tmpl w:val="3A0C72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0920366B"/>
    <w:multiLevelType w:val="multilevel"/>
    <w:tmpl w:val="3A0C72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BFB51CC"/>
    <w:multiLevelType w:val="multilevel"/>
    <w:tmpl w:val="739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E6066"/>
    <w:multiLevelType w:val="hybridMultilevel"/>
    <w:tmpl w:val="024A1F4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F45713"/>
    <w:multiLevelType w:val="hybridMultilevel"/>
    <w:tmpl w:val="5C0CA758"/>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E92929"/>
    <w:multiLevelType w:val="hybridMultilevel"/>
    <w:tmpl w:val="E63295AC"/>
    <w:lvl w:ilvl="0" w:tplc="46DA91FC">
      <w:numFmt w:val="bullet"/>
      <w:lvlText w:val="-"/>
      <w:lvlJc w:val="left"/>
      <w:pPr>
        <w:ind w:left="720" w:hanging="360"/>
      </w:pPr>
      <w:rPr>
        <w:rFonts w:ascii="Helvetica Neue" w:eastAsia="Cambr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152EB"/>
    <w:multiLevelType w:val="hybridMultilevel"/>
    <w:tmpl w:val="935A4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8B1444"/>
    <w:multiLevelType w:val="hybridMultilevel"/>
    <w:tmpl w:val="632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66E13"/>
    <w:multiLevelType w:val="multilevel"/>
    <w:tmpl w:val="14C4E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2233887"/>
    <w:multiLevelType w:val="hybridMultilevel"/>
    <w:tmpl w:val="844E2C44"/>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9A3F21"/>
    <w:multiLevelType w:val="hybridMultilevel"/>
    <w:tmpl w:val="95C40D3C"/>
    <w:lvl w:ilvl="0" w:tplc="0409000F">
      <w:start w:val="1"/>
      <w:numFmt w:val="decimal"/>
      <w:lvlText w:val="%1."/>
      <w:lvlJc w:val="left"/>
      <w:pPr>
        <w:tabs>
          <w:tab w:val="num" w:pos="720"/>
        </w:tabs>
        <w:ind w:left="720" w:hanging="360"/>
      </w:pPr>
    </w:lvl>
    <w:lvl w:ilvl="1" w:tplc="FC200A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B6C31"/>
    <w:multiLevelType w:val="hybridMultilevel"/>
    <w:tmpl w:val="B2AE2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4516F3"/>
    <w:multiLevelType w:val="hybridMultilevel"/>
    <w:tmpl w:val="310ABA64"/>
    <w:lvl w:ilvl="0" w:tplc="4BC065C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4A006D"/>
    <w:multiLevelType w:val="hybridMultilevel"/>
    <w:tmpl w:val="22EE641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9665D8"/>
    <w:multiLevelType w:val="hybridMultilevel"/>
    <w:tmpl w:val="4078BD30"/>
    <w:lvl w:ilvl="0" w:tplc="4168B9A4">
      <w:numFmt w:val="bullet"/>
      <w:lvlText w:val="-"/>
      <w:lvlJc w:val="left"/>
      <w:pPr>
        <w:ind w:left="720" w:hanging="360"/>
      </w:pPr>
      <w:rPr>
        <w:rFonts w:ascii="Helvetica Neue" w:eastAsia="Cambria" w:hAnsi="Helvetica Neue"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75604"/>
    <w:multiLevelType w:val="hybridMultilevel"/>
    <w:tmpl w:val="52E0D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B13B8B"/>
    <w:multiLevelType w:val="hybridMultilevel"/>
    <w:tmpl w:val="F2AC7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5E31E0"/>
    <w:multiLevelType w:val="hybridMultilevel"/>
    <w:tmpl w:val="1692525A"/>
    <w:lvl w:ilvl="0" w:tplc="6E902AB4">
      <w:start w:val="1"/>
      <w:numFmt w:val="decimal"/>
      <w:pStyle w:val="Endnot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A66849"/>
    <w:multiLevelType w:val="hybridMultilevel"/>
    <w:tmpl w:val="05644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5B415E"/>
    <w:multiLevelType w:val="hybridMultilevel"/>
    <w:tmpl w:val="057CB97A"/>
    <w:lvl w:ilvl="0" w:tplc="4BC065C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F84C5E"/>
    <w:multiLevelType w:val="hybridMultilevel"/>
    <w:tmpl w:val="CC1250DE"/>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CB21CA"/>
    <w:multiLevelType w:val="hybridMultilevel"/>
    <w:tmpl w:val="6FFEBFBA"/>
    <w:lvl w:ilvl="0" w:tplc="4FACF31E">
      <w:start w:val="2"/>
      <w:numFmt w:val="bullet"/>
      <w:lvlText w:val="-"/>
      <w:lvlJc w:val="left"/>
      <w:pPr>
        <w:ind w:left="720" w:hanging="360"/>
      </w:pPr>
      <w:rPr>
        <w:rFonts w:ascii="Helvetica Neue" w:eastAsia="Cambr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9340A"/>
    <w:multiLevelType w:val="hybridMultilevel"/>
    <w:tmpl w:val="3448FA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8D133D"/>
    <w:multiLevelType w:val="hybridMultilevel"/>
    <w:tmpl w:val="A39E86DA"/>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4D34E5"/>
    <w:multiLevelType w:val="hybridMultilevel"/>
    <w:tmpl w:val="39AA9E1C"/>
    <w:lvl w:ilvl="0" w:tplc="6956A1A8">
      <w:start w:val="1"/>
      <w:numFmt w:val="decimal"/>
      <w:lvlText w:val="%1."/>
      <w:lvlJc w:val="left"/>
      <w:pPr>
        <w:ind w:left="360" w:hanging="360"/>
      </w:pPr>
      <w:rPr>
        <w:rFonts w:ascii="Cambria" w:hAnsi="Cambria"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A57EC5"/>
    <w:multiLevelType w:val="hybridMultilevel"/>
    <w:tmpl w:val="2C90F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0296A"/>
    <w:multiLevelType w:val="hybridMultilevel"/>
    <w:tmpl w:val="2568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B83103"/>
    <w:multiLevelType w:val="hybridMultilevel"/>
    <w:tmpl w:val="FE22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F22BD"/>
    <w:multiLevelType w:val="hybridMultilevel"/>
    <w:tmpl w:val="B5F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3B6EF0"/>
    <w:multiLevelType w:val="hybridMultilevel"/>
    <w:tmpl w:val="964A1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C17006"/>
    <w:multiLevelType w:val="hybridMultilevel"/>
    <w:tmpl w:val="AB7AF3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E669AB"/>
    <w:multiLevelType w:val="hybridMultilevel"/>
    <w:tmpl w:val="14206D70"/>
    <w:lvl w:ilvl="0" w:tplc="AD701C6C">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950AF2"/>
    <w:multiLevelType w:val="hybridMultilevel"/>
    <w:tmpl w:val="14C4EA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EE7969"/>
    <w:multiLevelType w:val="hybridMultilevel"/>
    <w:tmpl w:val="F23A1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3"/>
  </w:num>
  <w:num w:numId="4">
    <w:abstractNumId w:val="14"/>
  </w:num>
  <w:num w:numId="5">
    <w:abstractNumId w:val="25"/>
  </w:num>
  <w:num w:numId="6">
    <w:abstractNumId w:val="8"/>
  </w:num>
  <w:num w:numId="7">
    <w:abstractNumId w:val="9"/>
  </w:num>
  <w:num w:numId="8">
    <w:abstractNumId w:val="28"/>
  </w:num>
  <w:num w:numId="9">
    <w:abstractNumId w:val="16"/>
  </w:num>
  <w:num w:numId="10">
    <w:abstractNumId w:val="36"/>
  </w:num>
  <w:num w:numId="11">
    <w:abstractNumId w:val="18"/>
  </w:num>
  <w:num w:numId="12">
    <w:abstractNumId w:val="21"/>
  </w:num>
  <w:num w:numId="13">
    <w:abstractNumId w:val="27"/>
  </w:num>
  <w:num w:numId="14">
    <w:abstractNumId w:val="23"/>
  </w:num>
  <w:num w:numId="15">
    <w:abstractNumId w:val="15"/>
  </w:num>
  <w:num w:numId="16">
    <w:abstractNumId w:val="34"/>
  </w:num>
  <w:num w:numId="17">
    <w:abstractNumId w:val="11"/>
  </w:num>
  <w:num w:numId="18">
    <w:abstractNumId w:val="2"/>
  </w:num>
  <w:num w:numId="19">
    <w:abstractNumId w:val="20"/>
  </w:num>
  <w:num w:numId="20">
    <w:abstractNumId w:val="35"/>
  </w:num>
  <w:num w:numId="21">
    <w:abstractNumId w:val="37"/>
  </w:num>
  <w:num w:numId="22">
    <w:abstractNumId w:val="13"/>
  </w:num>
  <w:num w:numId="23">
    <w:abstractNumId w:val="7"/>
  </w:num>
  <w:num w:numId="24">
    <w:abstractNumId w:val="32"/>
  </w:num>
  <w:num w:numId="25">
    <w:abstractNumId w:val="5"/>
  </w:num>
  <w:num w:numId="26">
    <w:abstractNumId w:val="31"/>
  </w:num>
  <w:num w:numId="27">
    <w:abstractNumId w:val="10"/>
  </w:num>
  <w:num w:numId="28">
    <w:abstractNumId w:val="19"/>
  </w:num>
  <w:num w:numId="29">
    <w:abstractNumId w:val="6"/>
  </w:num>
  <w:num w:numId="30">
    <w:abstractNumId w:val="29"/>
  </w:num>
  <w:num w:numId="31">
    <w:abstractNumId w:val="26"/>
  </w:num>
  <w:num w:numId="32">
    <w:abstractNumId w:val="4"/>
  </w:num>
  <w:num w:numId="33">
    <w:abstractNumId w:val="22"/>
  </w:num>
  <w:num w:numId="34">
    <w:abstractNumId w:val="30"/>
  </w:num>
  <w:num w:numId="35">
    <w:abstractNumId w:val="38"/>
  </w:num>
  <w:num w:numId="36">
    <w:abstractNumId w:val="33"/>
  </w:num>
  <w:num w:numId="37">
    <w:abstractNumId w:val="0"/>
  </w:num>
  <w:num w:numId="38">
    <w:abstractNumId w:val="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6AD"/>
    <w:rsid w:val="001B2726"/>
    <w:rsid w:val="004226AD"/>
    <w:rsid w:val="00662619"/>
    <w:rsid w:val="008179F4"/>
    <w:rsid w:val="008C3D31"/>
    <w:rsid w:val="00A7260E"/>
    <w:rsid w:val="00BC1AC6"/>
    <w:rsid w:val="00C01D95"/>
    <w:rsid w:val="00E2456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2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AD"/>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4226A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226AD"/>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4226A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226AD"/>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4226AD"/>
    <w:rPr>
      <w:rFonts w:ascii="Arial" w:eastAsia="Times New Roman" w:hAnsi="Arial" w:cs="Arial"/>
      <w:b/>
      <w:bCs/>
      <w:i/>
      <w:iCs/>
      <w:sz w:val="28"/>
      <w:szCs w:val="28"/>
      <w:lang w:eastAsia="en-US"/>
    </w:rPr>
  </w:style>
  <w:style w:type="character" w:customStyle="1" w:styleId="Heading6Char">
    <w:name w:val="Heading 6 Char"/>
    <w:basedOn w:val="DefaultParagraphFont"/>
    <w:link w:val="Heading6"/>
    <w:rsid w:val="004226AD"/>
    <w:rPr>
      <w:rFonts w:ascii="Times New Roman" w:eastAsia="Times New Roman" w:hAnsi="Times New Roman" w:cs="Times New Roman"/>
      <w:b/>
      <w:bCs/>
      <w:sz w:val="22"/>
      <w:szCs w:val="22"/>
      <w:lang w:eastAsia="en-US"/>
    </w:rPr>
  </w:style>
  <w:style w:type="character" w:styleId="Hyperlink">
    <w:name w:val="Hyperlink"/>
    <w:uiPriority w:val="99"/>
    <w:rsid w:val="004226AD"/>
    <w:rPr>
      <w:color w:val="0000FF"/>
      <w:u w:val="single"/>
    </w:rPr>
  </w:style>
  <w:style w:type="paragraph" w:styleId="TOC1">
    <w:name w:val="toc 1"/>
    <w:basedOn w:val="Normal"/>
    <w:next w:val="Normal"/>
    <w:autoRedefine/>
    <w:uiPriority w:val="39"/>
    <w:rsid w:val="004226AD"/>
    <w:pPr>
      <w:spacing w:before="100"/>
    </w:pPr>
    <w:rPr>
      <w:rFonts w:ascii="Arial" w:hAnsi="Arial"/>
      <w:b/>
    </w:rPr>
  </w:style>
  <w:style w:type="paragraph" w:styleId="TOC2">
    <w:name w:val="toc 2"/>
    <w:basedOn w:val="Normal"/>
    <w:next w:val="Normal"/>
    <w:autoRedefine/>
    <w:uiPriority w:val="39"/>
    <w:rsid w:val="004226AD"/>
    <w:pPr>
      <w:spacing w:before="60"/>
      <w:ind w:left="245"/>
    </w:pPr>
    <w:rPr>
      <w:rFonts w:ascii="Arial" w:hAnsi="Arial"/>
    </w:rPr>
  </w:style>
  <w:style w:type="paragraph" w:styleId="TOC3">
    <w:name w:val="toc 3"/>
    <w:basedOn w:val="Normal"/>
    <w:next w:val="Normal"/>
    <w:autoRedefine/>
    <w:semiHidden/>
    <w:rsid w:val="004226AD"/>
    <w:pPr>
      <w:spacing w:before="40"/>
      <w:ind w:left="475"/>
    </w:pPr>
    <w:rPr>
      <w:rFonts w:ascii="Arial" w:hAnsi="Arial"/>
      <w:sz w:val="20"/>
    </w:rPr>
  </w:style>
  <w:style w:type="paragraph" w:styleId="Title">
    <w:name w:val="Title"/>
    <w:basedOn w:val="Normal"/>
    <w:link w:val="TitleChar"/>
    <w:qFormat/>
    <w:rsid w:val="004226AD"/>
    <w:pPr>
      <w:jc w:val="center"/>
    </w:pPr>
    <w:rPr>
      <w:b/>
      <w:bCs/>
      <w:sz w:val="56"/>
    </w:rPr>
  </w:style>
  <w:style w:type="character" w:customStyle="1" w:styleId="TitleChar">
    <w:name w:val="Title Char"/>
    <w:basedOn w:val="DefaultParagraphFont"/>
    <w:link w:val="Title"/>
    <w:rsid w:val="004226AD"/>
    <w:rPr>
      <w:rFonts w:ascii="Times New Roman" w:eastAsia="Times New Roman" w:hAnsi="Times New Roman" w:cs="Times New Roman"/>
      <w:b/>
      <w:bCs/>
      <w:sz w:val="56"/>
      <w:lang w:eastAsia="en-US"/>
    </w:rPr>
  </w:style>
  <w:style w:type="paragraph" w:styleId="Header">
    <w:name w:val="header"/>
    <w:basedOn w:val="Normal"/>
    <w:link w:val="HeaderChar"/>
    <w:rsid w:val="004226AD"/>
    <w:pPr>
      <w:tabs>
        <w:tab w:val="center" w:pos="4320"/>
        <w:tab w:val="right" w:pos="8640"/>
      </w:tabs>
    </w:pPr>
  </w:style>
  <w:style w:type="character" w:customStyle="1" w:styleId="HeaderChar">
    <w:name w:val="Header Char"/>
    <w:basedOn w:val="DefaultParagraphFont"/>
    <w:link w:val="Header"/>
    <w:rsid w:val="004226AD"/>
    <w:rPr>
      <w:rFonts w:ascii="Times New Roman" w:eastAsia="Times New Roman" w:hAnsi="Times New Roman" w:cs="Times New Roman"/>
      <w:lang w:eastAsia="en-US"/>
    </w:rPr>
  </w:style>
  <w:style w:type="paragraph" w:styleId="Footer">
    <w:name w:val="footer"/>
    <w:basedOn w:val="Normal"/>
    <w:link w:val="FooterChar"/>
    <w:rsid w:val="004226AD"/>
    <w:pPr>
      <w:tabs>
        <w:tab w:val="center" w:pos="4320"/>
        <w:tab w:val="right" w:pos="8640"/>
      </w:tabs>
    </w:pPr>
  </w:style>
  <w:style w:type="character" w:customStyle="1" w:styleId="FooterChar">
    <w:name w:val="Footer Char"/>
    <w:basedOn w:val="DefaultParagraphFont"/>
    <w:link w:val="Footer"/>
    <w:rsid w:val="004226AD"/>
    <w:rPr>
      <w:rFonts w:ascii="Times New Roman" w:eastAsia="Times New Roman" w:hAnsi="Times New Roman" w:cs="Times New Roman"/>
      <w:lang w:eastAsia="en-US"/>
    </w:rPr>
  </w:style>
  <w:style w:type="character" w:styleId="PageNumber">
    <w:name w:val="page number"/>
    <w:basedOn w:val="DefaultParagraphFont"/>
    <w:rsid w:val="004226AD"/>
  </w:style>
  <w:style w:type="character" w:customStyle="1" w:styleId="StyleArial">
    <w:name w:val="Style Arial"/>
    <w:rsid w:val="004226AD"/>
    <w:rPr>
      <w:rFonts w:ascii="Arial" w:hAnsi="Arial"/>
      <w:sz w:val="20"/>
    </w:rPr>
  </w:style>
  <w:style w:type="paragraph" w:styleId="BalloonText">
    <w:name w:val="Balloon Text"/>
    <w:basedOn w:val="Normal"/>
    <w:link w:val="BalloonTextChar"/>
    <w:semiHidden/>
    <w:rsid w:val="004226AD"/>
    <w:rPr>
      <w:rFonts w:ascii="Tahoma" w:hAnsi="Tahoma" w:cs="Tahoma"/>
      <w:sz w:val="16"/>
      <w:szCs w:val="16"/>
    </w:rPr>
  </w:style>
  <w:style w:type="character" w:customStyle="1" w:styleId="BalloonTextChar">
    <w:name w:val="Balloon Text Char"/>
    <w:basedOn w:val="DefaultParagraphFont"/>
    <w:link w:val="BalloonText"/>
    <w:semiHidden/>
    <w:rsid w:val="004226AD"/>
    <w:rPr>
      <w:rFonts w:ascii="Tahoma" w:eastAsia="Times New Roman" w:hAnsi="Tahoma" w:cs="Tahoma"/>
      <w:sz w:val="16"/>
      <w:szCs w:val="16"/>
      <w:lang w:eastAsia="en-US"/>
    </w:rPr>
  </w:style>
  <w:style w:type="paragraph" w:customStyle="1" w:styleId="StyleHeading2Arial11ptJustified">
    <w:name w:val="Style Heading 2 + Arial 11 pt Justified"/>
    <w:basedOn w:val="Heading2"/>
    <w:rsid w:val="004226AD"/>
    <w:pPr>
      <w:spacing w:before="0" w:after="0"/>
      <w:jc w:val="both"/>
    </w:pPr>
    <w:rPr>
      <w:rFonts w:cs="Times New Roman"/>
      <w:bCs w:val="0"/>
      <w:sz w:val="22"/>
      <w:szCs w:val="20"/>
    </w:rPr>
  </w:style>
  <w:style w:type="paragraph" w:customStyle="1" w:styleId="StyleHeading1Arial11ptJustified">
    <w:name w:val="Style Heading 1 + Arial 11 pt Justified"/>
    <w:basedOn w:val="Heading1"/>
    <w:rsid w:val="004226AD"/>
    <w:pPr>
      <w:spacing w:before="0" w:after="0"/>
      <w:jc w:val="both"/>
    </w:pPr>
    <w:rPr>
      <w:rFonts w:cs="Times New Roman"/>
      <w:color w:val="000080"/>
      <w:kern w:val="0"/>
      <w:sz w:val="25"/>
      <w:szCs w:val="20"/>
    </w:rPr>
  </w:style>
  <w:style w:type="paragraph" w:customStyle="1" w:styleId="StyleHeading2Arial11pt">
    <w:name w:val="Style Heading 2 + Arial 11 pt"/>
    <w:basedOn w:val="Heading2"/>
    <w:rsid w:val="004226AD"/>
    <w:pPr>
      <w:spacing w:before="0" w:after="0"/>
    </w:pPr>
    <w:rPr>
      <w:rFonts w:cs="Times New Roman"/>
      <w:bCs w:val="0"/>
      <w:color w:val="333333"/>
      <w:sz w:val="22"/>
      <w:szCs w:val="24"/>
    </w:rPr>
  </w:style>
  <w:style w:type="paragraph" w:styleId="Caption">
    <w:name w:val="caption"/>
    <w:basedOn w:val="Normal"/>
    <w:next w:val="Normal"/>
    <w:qFormat/>
    <w:rsid w:val="004226AD"/>
    <w:rPr>
      <w:b/>
      <w:bCs/>
      <w:sz w:val="20"/>
      <w:szCs w:val="20"/>
    </w:rPr>
  </w:style>
  <w:style w:type="paragraph" w:styleId="TOC9">
    <w:name w:val="toc 9"/>
    <w:basedOn w:val="Normal"/>
    <w:next w:val="Normal"/>
    <w:autoRedefine/>
    <w:semiHidden/>
    <w:rsid w:val="004226AD"/>
    <w:pPr>
      <w:ind w:left="1920"/>
    </w:pPr>
  </w:style>
  <w:style w:type="paragraph" w:styleId="NormalWeb">
    <w:name w:val="Normal (Web)"/>
    <w:basedOn w:val="Normal"/>
    <w:uiPriority w:val="99"/>
    <w:unhideWhenUsed/>
    <w:rsid w:val="004226AD"/>
    <w:pPr>
      <w:spacing w:before="100" w:beforeAutospacing="1" w:after="100" w:afterAutospacing="1"/>
    </w:pPr>
    <w:rPr>
      <w:rFonts w:ascii="Times" w:hAnsi="Times"/>
      <w:sz w:val="20"/>
      <w:szCs w:val="20"/>
    </w:rPr>
  </w:style>
  <w:style w:type="paragraph" w:styleId="ListParagraph">
    <w:name w:val="List Paragraph"/>
    <w:basedOn w:val="Normal"/>
    <w:qFormat/>
    <w:rsid w:val="004226AD"/>
    <w:pPr>
      <w:spacing w:after="200"/>
      <w:ind w:left="720"/>
      <w:contextualSpacing/>
    </w:pPr>
    <w:rPr>
      <w:rFonts w:ascii="Cambria" w:eastAsia="Cambria" w:hAnsi="Cambria"/>
    </w:rPr>
  </w:style>
  <w:style w:type="character" w:customStyle="1" w:styleId="apple-converted-space">
    <w:name w:val="apple-converted-space"/>
    <w:rsid w:val="004226AD"/>
  </w:style>
  <w:style w:type="table" w:styleId="TableGrid">
    <w:name w:val="Table Grid"/>
    <w:basedOn w:val="TableNormal"/>
    <w:rsid w:val="004226AD"/>
    <w:pPr>
      <w:spacing w:after="0"/>
    </w:pPr>
    <w:rPr>
      <w:rFonts w:ascii="Cambria" w:eastAsia="Cambria" w:hAnsi="Cambria"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4226AD"/>
    <w:rPr>
      <w:sz w:val="18"/>
      <w:szCs w:val="18"/>
    </w:rPr>
  </w:style>
  <w:style w:type="paragraph" w:styleId="CommentText">
    <w:name w:val="annotation text"/>
    <w:basedOn w:val="Normal"/>
    <w:link w:val="CommentTextChar"/>
    <w:uiPriority w:val="99"/>
    <w:semiHidden/>
    <w:unhideWhenUsed/>
    <w:rsid w:val="004226AD"/>
    <w:pPr>
      <w:spacing w:after="200"/>
    </w:pPr>
    <w:rPr>
      <w:rFonts w:ascii="Cambria" w:eastAsia="Cambria" w:hAnsi="Cambria"/>
    </w:rPr>
  </w:style>
  <w:style w:type="character" w:customStyle="1" w:styleId="CommentTextChar">
    <w:name w:val="Comment Text Char"/>
    <w:basedOn w:val="DefaultParagraphFont"/>
    <w:link w:val="CommentText"/>
    <w:uiPriority w:val="99"/>
    <w:semiHidden/>
    <w:rsid w:val="004226AD"/>
    <w:rPr>
      <w:rFonts w:ascii="Cambria" w:eastAsia="Cambria" w:hAnsi="Cambria" w:cs="Times New Roman"/>
      <w:lang w:eastAsia="en-US"/>
    </w:rPr>
  </w:style>
  <w:style w:type="character" w:styleId="FollowedHyperlink">
    <w:name w:val="FollowedHyperlink"/>
    <w:uiPriority w:val="99"/>
    <w:semiHidden/>
    <w:unhideWhenUsed/>
    <w:rsid w:val="004226AD"/>
    <w:rPr>
      <w:color w:val="800080"/>
      <w:u w:val="single"/>
    </w:rPr>
  </w:style>
  <w:style w:type="paragraph" w:styleId="EndnoteText">
    <w:name w:val="endnote text"/>
    <w:basedOn w:val="Normal"/>
    <w:link w:val="EndnoteTextChar"/>
    <w:uiPriority w:val="99"/>
    <w:unhideWhenUsed/>
    <w:rsid w:val="004226AD"/>
    <w:pPr>
      <w:numPr>
        <w:numId w:val="33"/>
      </w:numPr>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226AD"/>
    <w:rPr>
      <w:rFonts w:eastAsiaTheme="minorHAnsi"/>
      <w:lang w:eastAsia="en-US"/>
    </w:rPr>
  </w:style>
  <w:style w:type="character" w:styleId="EndnoteReference">
    <w:name w:val="endnote reference"/>
    <w:basedOn w:val="DefaultParagraphFont"/>
    <w:uiPriority w:val="99"/>
    <w:unhideWhenUsed/>
    <w:rsid w:val="004226A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AD"/>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4226A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226AD"/>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4226A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226AD"/>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4226AD"/>
    <w:rPr>
      <w:rFonts w:ascii="Arial" w:eastAsia="Times New Roman" w:hAnsi="Arial" w:cs="Arial"/>
      <w:b/>
      <w:bCs/>
      <w:i/>
      <w:iCs/>
      <w:sz w:val="28"/>
      <w:szCs w:val="28"/>
      <w:lang w:eastAsia="en-US"/>
    </w:rPr>
  </w:style>
  <w:style w:type="character" w:customStyle="1" w:styleId="Heading6Char">
    <w:name w:val="Heading 6 Char"/>
    <w:basedOn w:val="DefaultParagraphFont"/>
    <w:link w:val="Heading6"/>
    <w:rsid w:val="004226AD"/>
    <w:rPr>
      <w:rFonts w:ascii="Times New Roman" w:eastAsia="Times New Roman" w:hAnsi="Times New Roman" w:cs="Times New Roman"/>
      <w:b/>
      <w:bCs/>
      <w:sz w:val="22"/>
      <w:szCs w:val="22"/>
      <w:lang w:eastAsia="en-US"/>
    </w:rPr>
  </w:style>
  <w:style w:type="character" w:styleId="Hyperlink">
    <w:name w:val="Hyperlink"/>
    <w:uiPriority w:val="99"/>
    <w:rsid w:val="004226AD"/>
    <w:rPr>
      <w:color w:val="0000FF"/>
      <w:u w:val="single"/>
    </w:rPr>
  </w:style>
  <w:style w:type="paragraph" w:styleId="TOC1">
    <w:name w:val="toc 1"/>
    <w:basedOn w:val="Normal"/>
    <w:next w:val="Normal"/>
    <w:autoRedefine/>
    <w:uiPriority w:val="39"/>
    <w:rsid w:val="004226AD"/>
    <w:pPr>
      <w:spacing w:before="100"/>
    </w:pPr>
    <w:rPr>
      <w:rFonts w:ascii="Arial" w:hAnsi="Arial"/>
      <w:b/>
    </w:rPr>
  </w:style>
  <w:style w:type="paragraph" w:styleId="TOC2">
    <w:name w:val="toc 2"/>
    <w:basedOn w:val="Normal"/>
    <w:next w:val="Normal"/>
    <w:autoRedefine/>
    <w:uiPriority w:val="39"/>
    <w:rsid w:val="004226AD"/>
    <w:pPr>
      <w:spacing w:before="60"/>
      <w:ind w:left="245"/>
    </w:pPr>
    <w:rPr>
      <w:rFonts w:ascii="Arial" w:hAnsi="Arial"/>
    </w:rPr>
  </w:style>
  <w:style w:type="paragraph" w:styleId="TOC3">
    <w:name w:val="toc 3"/>
    <w:basedOn w:val="Normal"/>
    <w:next w:val="Normal"/>
    <w:autoRedefine/>
    <w:semiHidden/>
    <w:rsid w:val="004226AD"/>
    <w:pPr>
      <w:spacing w:before="40"/>
      <w:ind w:left="475"/>
    </w:pPr>
    <w:rPr>
      <w:rFonts w:ascii="Arial" w:hAnsi="Arial"/>
      <w:sz w:val="20"/>
    </w:rPr>
  </w:style>
  <w:style w:type="paragraph" w:styleId="Title">
    <w:name w:val="Title"/>
    <w:basedOn w:val="Normal"/>
    <w:link w:val="TitleChar"/>
    <w:qFormat/>
    <w:rsid w:val="004226AD"/>
    <w:pPr>
      <w:jc w:val="center"/>
    </w:pPr>
    <w:rPr>
      <w:b/>
      <w:bCs/>
      <w:sz w:val="56"/>
    </w:rPr>
  </w:style>
  <w:style w:type="character" w:customStyle="1" w:styleId="TitleChar">
    <w:name w:val="Title Char"/>
    <w:basedOn w:val="DefaultParagraphFont"/>
    <w:link w:val="Title"/>
    <w:rsid w:val="004226AD"/>
    <w:rPr>
      <w:rFonts w:ascii="Times New Roman" w:eastAsia="Times New Roman" w:hAnsi="Times New Roman" w:cs="Times New Roman"/>
      <w:b/>
      <w:bCs/>
      <w:sz w:val="56"/>
      <w:lang w:eastAsia="en-US"/>
    </w:rPr>
  </w:style>
  <w:style w:type="paragraph" w:styleId="Header">
    <w:name w:val="header"/>
    <w:basedOn w:val="Normal"/>
    <w:link w:val="HeaderChar"/>
    <w:rsid w:val="004226AD"/>
    <w:pPr>
      <w:tabs>
        <w:tab w:val="center" w:pos="4320"/>
        <w:tab w:val="right" w:pos="8640"/>
      </w:tabs>
    </w:pPr>
  </w:style>
  <w:style w:type="character" w:customStyle="1" w:styleId="HeaderChar">
    <w:name w:val="Header Char"/>
    <w:basedOn w:val="DefaultParagraphFont"/>
    <w:link w:val="Header"/>
    <w:rsid w:val="004226AD"/>
    <w:rPr>
      <w:rFonts w:ascii="Times New Roman" w:eastAsia="Times New Roman" w:hAnsi="Times New Roman" w:cs="Times New Roman"/>
      <w:lang w:eastAsia="en-US"/>
    </w:rPr>
  </w:style>
  <w:style w:type="paragraph" w:styleId="Footer">
    <w:name w:val="footer"/>
    <w:basedOn w:val="Normal"/>
    <w:link w:val="FooterChar"/>
    <w:rsid w:val="004226AD"/>
    <w:pPr>
      <w:tabs>
        <w:tab w:val="center" w:pos="4320"/>
        <w:tab w:val="right" w:pos="8640"/>
      </w:tabs>
    </w:pPr>
  </w:style>
  <w:style w:type="character" w:customStyle="1" w:styleId="FooterChar">
    <w:name w:val="Footer Char"/>
    <w:basedOn w:val="DefaultParagraphFont"/>
    <w:link w:val="Footer"/>
    <w:rsid w:val="004226AD"/>
    <w:rPr>
      <w:rFonts w:ascii="Times New Roman" w:eastAsia="Times New Roman" w:hAnsi="Times New Roman" w:cs="Times New Roman"/>
      <w:lang w:eastAsia="en-US"/>
    </w:rPr>
  </w:style>
  <w:style w:type="character" w:styleId="PageNumber">
    <w:name w:val="page number"/>
    <w:basedOn w:val="DefaultParagraphFont"/>
    <w:rsid w:val="004226AD"/>
  </w:style>
  <w:style w:type="character" w:customStyle="1" w:styleId="StyleArial">
    <w:name w:val="Style Arial"/>
    <w:rsid w:val="004226AD"/>
    <w:rPr>
      <w:rFonts w:ascii="Arial" w:hAnsi="Arial"/>
      <w:sz w:val="20"/>
    </w:rPr>
  </w:style>
  <w:style w:type="paragraph" w:styleId="BalloonText">
    <w:name w:val="Balloon Text"/>
    <w:basedOn w:val="Normal"/>
    <w:link w:val="BalloonTextChar"/>
    <w:semiHidden/>
    <w:rsid w:val="004226AD"/>
    <w:rPr>
      <w:rFonts w:ascii="Tahoma" w:hAnsi="Tahoma" w:cs="Tahoma"/>
      <w:sz w:val="16"/>
      <w:szCs w:val="16"/>
    </w:rPr>
  </w:style>
  <w:style w:type="character" w:customStyle="1" w:styleId="BalloonTextChar">
    <w:name w:val="Balloon Text Char"/>
    <w:basedOn w:val="DefaultParagraphFont"/>
    <w:link w:val="BalloonText"/>
    <w:semiHidden/>
    <w:rsid w:val="004226AD"/>
    <w:rPr>
      <w:rFonts w:ascii="Tahoma" w:eastAsia="Times New Roman" w:hAnsi="Tahoma" w:cs="Tahoma"/>
      <w:sz w:val="16"/>
      <w:szCs w:val="16"/>
      <w:lang w:eastAsia="en-US"/>
    </w:rPr>
  </w:style>
  <w:style w:type="paragraph" w:customStyle="1" w:styleId="StyleHeading2Arial11ptJustified">
    <w:name w:val="Style Heading 2 + Arial 11 pt Justified"/>
    <w:basedOn w:val="Heading2"/>
    <w:rsid w:val="004226AD"/>
    <w:pPr>
      <w:spacing w:before="0" w:after="0"/>
      <w:jc w:val="both"/>
    </w:pPr>
    <w:rPr>
      <w:rFonts w:cs="Times New Roman"/>
      <w:bCs w:val="0"/>
      <w:sz w:val="22"/>
      <w:szCs w:val="20"/>
    </w:rPr>
  </w:style>
  <w:style w:type="paragraph" w:customStyle="1" w:styleId="StyleHeading1Arial11ptJustified">
    <w:name w:val="Style Heading 1 + Arial 11 pt Justified"/>
    <w:basedOn w:val="Heading1"/>
    <w:rsid w:val="004226AD"/>
    <w:pPr>
      <w:spacing w:before="0" w:after="0"/>
      <w:jc w:val="both"/>
    </w:pPr>
    <w:rPr>
      <w:rFonts w:cs="Times New Roman"/>
      <w:color w:val="000080"/>
      <w:kern w:val="0"/>
      <w:sz w:val="25"/>
      <w:szCs w:val="20"/>
    </w:rPr>
  </w:style>
  <w:style w:type="paragraph" w:customStyle="1" w:styleId="StyleHeading2Arial11pt">
    <w:name w:val="Style Heading 2 + Arial 11 pt"/>
    <w:basedOn w:val="Heading2"/>
    <w:rsid w:val="004226AD"/>
    <w:pPr>
      <w:spacing w:before="0" w:after="0"/>
    </w:pPr>
    <w:rPr>
      <w:rFonts w:cs="Times New Roman"/>
      <w:bCs w:val="0"/>
      <w:color w:val="333333"/>
      <w:sz w:val="22"/>
      <w:szCs w:val="24"/>
    </w:rPr>
  </w:style>
  <w:style w:type="paragraph" w:styleId="Caption">
    <w:name w:val="caption"/>
    <w:basedOn w:val="Normal"/>
    <w:next w:val="Normal"/>
    <w:qFormat/>
    <w:rsid w:val="004226AD"/>
    <w:rPr>
      <w:b/>
      <w:bCs/>
      <w:sz w:val="20"/>
      <w:szCs w:val="20"/>
    </w:rPr>
  </w:style>
  <w:style w:type="paragraph" w:styleId="TOC9">
    <w:name w:val="toc 9"/>
    <w:basedOn w:val="Normal"/>
    <w:next w:val="Normal"/>
    <w:autoRedefine/>
    <w:semiHidden/>
    <w:rsid w:val="004226AD"/>
    <w:pPr>
      <w:ind w:left="1920"/>
    </w:pPr>
  </w:style>
  <w:style w:type="paragraph" w:styleId="NormalWeb">
    <w:name w:val="Normal (Web)"/>
    <w:basedOn w:val="Normal"/>
    <w:uiPriority w:val="99"/>
    <w:unhideWhenUsed/>
    <w:rsid w:val="004226AD"/>
    <w:pPr>
      <w:spacing w:before="100" w:beforeAutospacing="1" w:after="100" w:afterAutospacing="1"/>
    </w:pPr>
    <w:rPr>
      <w:rFonts w:ascii="Times" w:hAnsi="Times"/>
      <w:sz w:val="20"/>
      <w:szCs w:val="20"/>
    </w:rPr>
  </w:style>
  <w:style w:type="paragraph" w:styleId="ListParagraph">
    <w:name w:val="List Paragraph"/>
    <w:basedOn w:val="Normal"/>
    <w:qFormat/>
    <w:rsid w:val="004226AD"/>
    <w:pPr>
      <w:spacing w:after="200"/>
      <w:ind w:left="720"/>
      <w:contextualSpacing/>
    </w:pPr>
    <w:rPr>
      <w:rFonts w:ascii="Cambria" w:eastAsia="Cambria" w:hAnsi="Cambria"/>
    </w:rPr>
  </w:style>
  <w:style w:type="character" w:customStyle="1" w:styleId="apple-converted-space">
    <w:name w:val="apple-converted-space"/>
    <w:rsid w:val="004226AD"/>
  </w:style>
  <w:style w:type="table" w:styleId="TableGrid">
    <w:name w:val="Table Grid"/>
    <w:basedOn w:val="TableNormal"/>
    <w:rsid w:val="004226AD"/>
    <w:pPr>
      <w:spacing w:after="0"/>
    </w:pPr>
    <w:rPr>
      <w:rFonts w:ascii="Cambria" w:eastAsia="Cambria" w:hAnsi="Cambria"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4226AD"/>
    <w:rPr>
      <w:sz w:val="18"/>
      <w:szCs w:val="18"/>
    </w:rPr>
  </w:style>
  <w:style w:type="paragraph" w:styleId="CommentText">
    <w:name w:val="annotation text"/>
    <w:basedOn w:val="Normal"/>
    <w:link w:val="CommentTextChar"/>
    <w:uiPriority w:val="99"/>
    <w:semiHidden/>
    <w:unhideWhenUsed/>
    <w:rsid w:val="004226AD"/>
    <w:pPr>
      <w:spacing w:after="200"/>
    </w:pPr>
    <w:rPr>
      <w:rFonts w:ascii="Cambria" w:eastAsia="Cambria" w:hAnsi="Cambria"/>
    </w:rPr>
  </w:style>
  <w:style w:type="character" w:customStyle="1" w:styleId="CommentTextChar">
    <w:name w:val="Comment Text Char"/>
    <w:basedOn w:val="DefaultParagraphFont"/>
    <w:link w:val="CommentText"/>
    <w:uiPriority w:val="99"/>
    <w:semiHidden/>
    <w:rsid w:val="004226AD"/>
    <w:rPr>
      <w:rFonts w:ascii="Cambria" w:eastAsia="Cambria" w:hAnsi="Cambria" w:cs="Times New Roman"/>
      <w:lang w:eastAsia="en-US"/>
    </w:rPr>
  </w:style>
  <w:style w:type="character" w:styleId="FollowedHyperlink">
    <w:name w:val="FollowedHyperlink"/>
    <w:uiPriority w:val="99"/>
    <w:semiHidden/>
    <w:unhideWhenUsed/>
    <w:rsid w:val="004226AD"/>
    <w:rPr>
      <w:color w:val="800080"/>
      <w:u w:val="single"/>
    </w:rPr>
  </w:style>
  <w:style w:type="paragraph" w:styleId="EndnoteText">
    <w:name w:val="endnote text"/>
    <w:basedOn w:val="Normal"/>
    <w:link w:val="EndnoteTextChar"/>
    <w:uiPriority w:val="99"/>
    <w:unhideWhenUsed/>
    <w:rsid w:val="004226AD"/>
    <w:pPr>
      <w:numPr>
        <w:numId w:val="33"/>
      </w:numPr>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226AD"/>
    <w:rPr>
      <w:rFonts w:eastAsiaTheme="minorHAnsi"/>
      <w:lang w:eastAsia="en-US"/>
    </w:rPr>
  </w:style>
  <w:style w:type="character" w:styleId="EndnoteReference">
    <w:name w:val="endnote reference"/>
    <w:basedOn w:val="DefaultParagraphFont"/>
    <w:uiPriority w:val="99"/>
    <w:unhideWhenUsed/>
    <w:rsid w:val="00422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5893</Words>
  <Characters>31944</Characters>
  <Application>Microsoft Macintosh Word</Application>
  <DocSecurity>0</DocSecurity>
  <Lines>591</Lines>
  <Paragraphs>206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E2EV Comparative Analysis</vt:lpstr>
    </vt:vector>
  </TitlesOfParts>
  <Manager/>
  <Company>Overseas Vote Foundation</Company>
  <LinksUpToDate>false</LinksUpToDate>
  <CharactersWithSpaces>37631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dc:title>
  <dc:subject>E2EV Systems</dc:subject>
  <dc:creator>Susan Dzieduszycka-Suinat</dc:creator>
  <cp:keywords/>
  <dc:description/>
  <cp:lastModifiedBy>Susan Dzieduszycka-Suinat</cp:lastModifiedBy>
  <cp:revision>6</cp:revision>
  <dcterms:created xsi:type="dcterms:W3CDTF">2015-02-28T22:11:00Z</dcterms:created>
  <dcterms:modified xsi:type="dcterms:W3CDTF">2015-03-01T18:41:00Z</dcterms:modified>
  <cp:category/>
</cp:coreProperties>
</file>