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78804912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4A41BA">
        <w:rPr>
          <w:b/>
        </w:rPr>
        <w:t xml:space="preserve">Spotted </w:t>
      </w:r>
      <w:proofErr w:type="spellStart"/>
      <w:r w:rsidR="004A41BA">
        <w:rPr>
          <w:b/>
        </w:rPr>
        <w:t>hyaena</w:t>
      </w:r>
      <w:proofErr w:type="spellEnd"/>
      <w:r w:rsidR="002867B7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4A41BA">
        <w:rPr>
          <w:b/>
          <w:i/>
        </w:rPr>
        <w:t>Crocuta</w:t>
      </w:r>
      <w:proofErr w:type="spellEnd"/>
      <w:r w:rsidR="004A41BA">
        <w:rPr>
          <w:b/>
          <w:i/>
        </w:rPr>
        <w:t xml:space="preserve"> </w:t>
      </w:r>
      <w:proofErr w:type="spellStart"/>
      <w:r w:rsidR="004A41BA">
        <w:rPr>
          <w:b/>
          <w:i/>
        </w:rPr>
        <w:t>crocuta</w:t>
      </w:r>
      <w:proofErr w:type="spellEnd"/>
      <w:r w:rsidR="009974EA">
        <w:rPr>
          <w:b/>
        </w:rPr>
        <w:t>)</w:t>
      </w:r>
    </w:p>
    <w:p w14:paraId="14A85185" w14:textId="0DB947D8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4A41BA">
        <w:rPr>
          <w:b/>
        </w:rPr>
        <w:t xml:space="preserve">Spotted </w:t>
      </w:r>
      <w:proofErr w:type="spellStart"/>
      <w:r w:rsidR="004A41BA">
        <w:rPr>
          <w:b/>
        </w:rPr>
        <w:t>hyaena</w:t>
      </w:r>
      <w:proofErr w:type="spellEnd"/>
    </w:p>
    <w:p w14:paraId="184C275F" w14:textId="335908D4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4A41BA">
        <w:t>A large, dog-like carnivore; huge head; round ears; back slopes downwards from shoulders to hips; coat a shaggy brown with irregular black spots.</w:t>
      </w:r>
    </w:p>
    <w:p w14:paraId="3C8F2900" w14:textId="1DAC10F9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4A41BA">
        <w:t xml:space="preserve">Brown </w:t>
      </w:r>
      <w:proofErr w:type="spellStart"/>
      <w:r w:rsidR="004A41BA">
        <w:t>hyaena</w:t>
      </w:r>
      <w:proofErr w:type="spellEnd"/>
    </w:p>
    <w:p w14:paraId="5B24B566" w14:textId="31289649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4F499A">
        <w:t xml:space="preserve">Mainly nocturnal but </w:t>
      </w:r>
      <w:r w:rsidR="004A41BA">
        <w:t>often active in daylight</w:t>
      </w:r>
    </w:p>
    <w:p w14:paraId="2A4FE013" w14:textId="2D90521C" w:rsidR="00DD329D" w:rsidRDefault="00DD329D" w:rsidP="00507CC2">
      <w:r>
        <w:rPr>
          <w:b/>
        </w:rPr>
        <w:t xml:space="preserve">Length: </w:t>
      </w:r>
      <w:r w:rsidR="004A41BA">
        <w:t>120-180</w:t>
      </w:r>
      <w:r w:rsidR="009148B8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4A41BA">
        <w:t>70-90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4A41BA">
        <w:t>60-85</w:t>
      </w:r>
      <w:r w:rsidR="00DE3A40">
        <w:t>k</w:t>
      </w:r>
      <w:r w:rsidRPr="00BE656D">
        <w:t>g</w:t>
      </w:r>
    </w:p>
    <w:p w14:paraId="55540075" w14:textId="14AABE7D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4A41BA">
        <w:rPr>
          <w:rFonts w:ascii="Cambria" w:hAnsi="Cambria"/>
        </w:rPr>
        <w:t>4</w:t>
      </w:r>
      <w:r w:rsidR="00DE3A40">
        <w:rPr>
          <w:rFonts w:ascii="Cambria" w:hAnsi="Cambria"/>
        </w:rPr>
        <w:t xml:space="preserve"> months</w:t>
      </w:r>
    </w:p>
    <w:p w14:paraId="12A27441" w14:textId="31946211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4A41BA">
        <w:rPr>
          <w:rFonts w:ascii="Cambria" w:hAnsi="Cambria"/>
        </w:rPr>
        <w:t>12-20</w:t>
      </w:r>
    </w:p>
    <w:p w14:paraId="3EA9DE20" w14:textId="2B949663" w:rsidR="00CC7FE7" w:rsidRDefault="00507CC2" w:rsidP="00507CC2">
      <w:r>
        <w:rPr>
          <w:b/>
        </w:rPr>
        <w:t>Diet:</w:t>
      </w:r>
      <w:r w:rsidRPr="00CC7FE7">
        <w:t xml:space="preserve"> </w:t>
      </w:r>
      <w:r w:rsidR="004A41BA">
        <w:t>They hunt mainly medium to large antelope but will take just about anything they can catch. Are also specialist scavengers capable of crushing large bones in the</w:t>
      </w:r>
      <w:r w:rsidR="0082332D">
        <w:t>ir</w:t>
      </w:r>
      <w:bookmarkStart w:id="0" w:name="_GoBack"/>
      <w:bookmarkEnd w:id="0"/>
      <w:r w:rsidR="004A41BA">
        <w:t xml:space="preserve"> powerful </w:t>
      </w:r>
      <w:proofErr w:type="gramStart"/>
      <w:r w:rsidR="004A41BA">
        <w:t>jaws.</w:t>
      </w:r>
      <w:proofErr w:type="gramEnd"/>
    </w:p>
    <w:p w14:paraId="655397D6" w14:textId="2D5C72F6" w:rsidR="00507CC2" w:rsidRPr="00EE549C" w:rsidRDefault="00507CC2" w:rsidP="00507CC2">
      <w:r>
        <w:rPr>
          <w:b/>
        </w:rPr>
        <w:t xml:space="preserve">Predators: </w:t>
      </w:r>
      <w:r w:rsidR="00B129C3">
        <w:t>Lions</w:t>
      </w:r>
    </w:p>
    <w:p w14:paraId="52F4C7C7" w14:textId="1314FC8C" w:rsidR="00507CC2" w:rsidRPr="00D90791" w:rsidRDefault="00507CC2" w:rsidP="00507CC2">
      <w:r>
        <w:rPr>
          <w:b/>
        </w:rPr>
        <w:t xml:space="preserve">Preferred habitat: </w:t>
      </w:r>
      <w:r w:rsidR="004A41BA">
        <w:t>Wide habitat tolerance, only require good food and water sources. Absent from driest deserts and rainforests.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477BB64D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942F6F">
        <w:t>decreasing</w:t>
      </w:r>
    </w:p>
    <w:p w14:paraId="4D46B146" w14:textId="7ED0C3E0" w:rsidR="00942F6F" w:rsidRDefault="001616F3">
      <w:r>
        <w:rPr>
          <w:b/>
        </w:rPr>
        <w:t xml:space="preserve">Threats: </w:t>
      </w:r>
      <w:r w:rsidR="00942F6F">
        <w:t xml:space="preserve">Often shot, poisoned or trapped by livestock farmers, particularly outside of protected areas. Habitat destruction and fragmentation is having a negative effect on them. </w:t>
      </w:r>
      <w:r w:rsidR="006733A5">
        <w:t>Their prey base is being depleted across their range, and their body parts are used in traditional medicine.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6733A5"/>
    <w:rsid w:val="007B1F08"/>
    <w:rsid w:val="007C5026"/>
    <w:rsid w:val="00813641"/>
    <w:rsid w:val="00817111"/>
    <w:rsid w:val="0082332D"/>
    <w:rsid w:val="008F4FD6"/>
    <w:rsid w:val="00911669"/>
    <w:rsid w:val="009148B8"/>
    <w:rsid w:val="00942F6F"/>
    <w:rsid w:val="00955570"/>
    <w:rsid w:val="00975F57"/>
    <w:rsid w:val="009974EA"/>
    <w:rsid w:val="009D7220"/>
    <w:rsid w:val="00A848E0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2014-11-06T16:26:00Z</dcterms:created>
  <dcterms:modified xsi:type="dcterms:W3CDTF">2014-11-07T08:55:00Z</dcterms:modified>
</cp:coreProperties>
</file>