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BF2982" w14:textId="513693D7" w:rsidR="00507CC2" w:rsidRPr="009974EA" w:rsidRDefault="00507CC2" w:rsidP="00507CC2">
      <w:pPr>
        <w:rPr>
          <w:b/>
        </w:rPr>
      </w:pPr>
      <w:r>
        <w:rPr>
          <w:b/>
        </w:rPr>
        <w:t>Basic Information:</w:t>
      </w:r>
      <w:r w:rsidR="008F4FD6">
        <w:rPr>
          <w:b/>
        </w:rPr>
        <w:t xml:space="preserve"> </w:t>
      </w:r>
      <w:r w:rsidR="00DD6071">
        <w:rPr>
          <w:b/>
        </w:rPr>
        <w:t>wild dogs</w:t>
      </w:r>
      <w:r w:rsidR="00C27ED2">
        <w:rPr>
          <w:b/>
        </w:rPr>
        <w:t xml:space="preserve"> </w:t>
      </w:r>
      <w:r w:rsidR="009974EA">
        <w:rPr>
          <w:b/>
        </w:rPr>
        <w:t>(</w:t>
      </w:r>
      <w:proofErr w:type="spellStart"/>
      <w:r w:rsidR="00DD6071">
        <w:rPr>
          <w:b/>
        </w:rPr>
        <w:t>Lycaon</w:t>
      </w:r>
      <w:proofErr w:type="spellEnd"/>
      <w:r w:rsidR="00DD6071">
        <w:rPr>
          <w:b/>
        </w:rPr>
        <w:t xml:space="preserve"> </w:t>
      </w:r>
      <w:proofErr w:type="spellStart"/>
      <w:r w:rsidR="00DD6071">
        <w:rPr>
          <w:b/>
        </w:rPr>
        <w:t>pictus</w:t>
      </w:r>
      <w:proofErr w:type="spellEnd"/>
      <w:r w:rsidR="009974EA">
        <w:rPr>
          <w:b/>
        </w:rPr>
        <w:t>)</w:t>
      </w:r>
    </w:p>
    <w:p w14:paraId="14A85185" w14:textId="2A46A31B" w:rsidR="00507CC2" w:rsidRPr="0033512B" w:rsidRDefault="00507CC2" w:rsidP="00507CC2">
      <w:pPr>
        <w:rPr>
          <w:b/>
        </w:rPr>
      </w:pPr>
      <w:r>
        <w:rPr>
          <w:b/>
        </w:rPr>
        <w:t xml:space="preserve">Names: </w:t>
      </w:r>
      <w:r w:rsidR="00DD6071">
        <w:rPr>
          <w:b/>
        </w:rPr>
        <w:t>wild dog, painted dog, African hunting dog</w:t>
      </w:r>
    </w:p>
    <w:p w14:paraId="184C275F" w14:textId="623CF5B7" w:rsidR="00507CC2" w:rsidRPr="009148B8" w:rsidRDefault="00507CC2" w:rsidP="00507CC2">
      <w:r>
        <w:rPr>
          <w:b/>
        </w:rPr>
        <w:t>Identification pointers:</w:t>
      </w:r>
      <w:r w:rsidRPr="00C27E36">
        <w:rPr>
          <w:b/>
        </w:rPr>
        <w:t xml:space="preserve"> </w:t>
      </w:r>
      <w:r w:rsidR="00DD6071">
        <w:t>typical dog-like appearance; blotched black, white and tan coat; white tipped-tails; body slender with long legs; large, rounded ears.</w:t>
      </w:r>
    </w:p>
    <w:p w14:paraId="3C8F2900" w14:textId="62855352" w:rsidR="00507CC2" w:rsidRPr="00BE656D" w:rsidRDefault="00507CC2" w:rsidP="00507CC2">
      <w:r>
        <w:rPr>
          <w:b/>
        </w:rPr>
        <w:t>Can be confused with:</w:t>
      </w:r>
      <w:r w:rsidR="006371C7">
        <w:t xml:space="preserve"> </w:t>
      </w:r>
      <w:r w:rsidR="00DD6071">
        <w:t xml:space="preserve">brown </w:t>
      </w:r>
      <w:proofErr w:type="spellStart"/>
      <w:r w:rsidR="00DD6071">
        <w:t>hyaena</w:t>
      </w:r>
      <w:proofErr w:type="spellEnd"/>
      <w:r w:rsidR="00DD6071">
        <w:t xml:space="preserve">, spotted </w:t>
      </w:r>
      <w:proofErr w:type="spellStart"/>
      <w:r w:rsidR="00DD6071">
        <w:t>hyaena</w:t>
      </w:r>
      <w:proofErr w:type="spellEnd"/>
    </w:p>
    <w:p w14:paraId="5B24B566" w14:textId="2C7AAB6F" w:rsidR="00507CC2" w:rsidRPr="00A7361E" w:rsidRDefault="00507CC2" w:rsidP="00507CC2">
      <w:r>
        <w:rPr>
          <w:b/>
        </w:rPr>
        <w:t>Activity period:</w:t>
      </w:r>
      <w:r w:rsidRPr="005F659A">
        <w:t xml:space="preserve"> </w:t>
      </w:r>
      <w:r w:rsidR="00232125">
        <w:t>diurnal</w:t>
      </w:r>
    </w:p>
    <w:p w14:paraId="2A4FE013" w14:textId="160F4DD4" w:rsidR="00DD329D" w:rsidRDefault="00DD329D" w:rsidP="00507CC2">
      <w:r>
        <w:rPr>
          <w:b/>
        </w:rPr>
        <w:t>Length</w:t>
      </w:r>
      <w:r w:rsidRPr="009B49CA">
        <w:t xml:space="preserve">: </w:t>
      </w:r>
      <w:r w:rsidR="00DD6071">
        <w:t>110-150</w:t>
      </w:r>
      <w:r w:rsidRPr="009B49CA">
        <w:t>m</w:t>
      </w:r>
      <w:r>
        <w:t xml:space="preserve"> </w:t>
      </w:r>
      <w:r>
        <w:tab/>
      </w:r>
      <w:r w:rsidR="00C15FC3">
        <w:tab/>
      </w:r>
      <w:r w:rsidRPr="00DD329D">
        <w:rPr>
          <w:b/>
        </w:rPr>
        <w:t>H</w:t>
      </w:r>
      <w:r>
        <w:rPr>
          <w:b/>
        </w:rPr>
        <w:t xml:space="preserve">eight: </w:t>
      </w:r>
      <w:r w:rsidR="00DD6071">
        <w:t>60-80</w:t>
      </w:r>
      <w:r w:rsidRPr="00BE656D">
        <w:t>m</w:t>
      </w:r>
      <w:r>
        <w:tab/>
      </w:r>
      <w:r>
        <w:tab/>
      </w:r>
      <w:r>
        <w:rPr>
          <w:b/>
        </w:rPr>
        <w:t>Weight:</w:t>
      </w:r>
      <w:r w:rsidR="00CC7FE7">
        <w:rPr>
          <w:b/>
        </w:rPr>
        <w:t xml:space="preserve"> </w:t>
      </w:r>
      <w:r w:rsidR="00DD6071">
        <w:t>20-30</w:t>
      </w:r>
      <w:r w:rsidR="00DE3A40">
        <w:t>k</w:t>
      </w:r>
      <w:r w:rsidRPr="00BE656D">
        <w:t>g</w:t>
      </w:r>
    </w:p>
    <w:p w14:paraId="55540075" w14:textId="287A57D7" w:rsidR="00507CC2" w:rsidRPr="00424AFC" w:rsidRDefault="00507CC2" w:rsidP="00507CC2">
      <w:r>
        <w:rPr>
          <w:b/>
        </w:rPr>
        <w:t xml:space="preserve">Gestation period: </w:t>
      </w:r>
      <w:r w:rsidR="006371C7">
        <w:rPr>
          <w:rFonts w:ascii="Cambria" w:hAnsi="Cambria"/>
        </w:rPr>
        <w:t>±</w:t>
      </w:r>
      <w:r w:rsidR="00DD6071">
        <w:rPr>
          <w:rFonts w:ascii="Cambria" w:hAnsi="Cambria"/>
        </w:rPr>
        <w:t>3.5</w:t>
      </w:r>
      <w:r w:rsidR="00DE3A40">
        <w:rPr>
          <w:rFonts w:ascii="Cambria" w:hAnsi="Cambria"/>
        </w:rPr>
        <w:t xml:space="preserve"> months</w:t>
      </w:r>
    </w:p>
    <w:p w14:paraId="12A27441" w14:textId="2A1B42BB" w:rsidR="00507CC2" w:rsidRDefault="00507CC2" w:rsidP="00507CC2">
      <w:pPr>
        <w:rPr>
          <w:b/>
        </w:rPr>
      </w:pPr>
      <w:r>
        <w:rPr>
          <w:b/>
        </w:rPr>
        <w:t xml:space="preserve">Lifespan: </w:t>
      </w:r>
      <w:r w:rsidR="00EE549C" w:rsidRPr="00EE549C">
        <w:rPr>
          <w:rFonts w:ascii="Cambria" w:hAnsi="Cambria"/>
        </w:rPr>
        <w:t>±</w:t>
      </w:r>
      <w:r w:rsidR="00DD6071">
        <w:rPr>
          <w:rFonts w:ascii="Cambria" w:hAnsi="Cambria"/>
        </w:rPr>
        <w:t>6-12</w:t>
      </w:r>
      <w:r w:rsidR="003A7625">
        <w:rPr>
          <w:rFonts w:ascii="Cambria" w:hAnsi="Cambria"/>
        </w:rPr>
        <w:t xml:space="preserve"> years</w:t>
      </w:r>
    </w:p>
    <w:p w14:paraId="3EA9DE20" w14:textId="762A5F04" w:rsidR="00CC7FE7" w:rsidRDefault="00507CC2" w:rsidP="00507CC2">
      <w:r>
        <w:rPr>
          <w:b/>
        </w:rPr>
        <w:t>Diet:</w:t>
      </w:r>
      <w:r w:rsidRPr="00CC7FE7">
        <w:t xml:space="preserve"> </w:t>
      </w:r>
      <w:r w:rsidR="00DD6071">
        <w:t>mainly medium sized antelope such as impala; but will take smaller prey such as hares, prey as large as zebra or young buffalo.</w:t>
      </w:r>
    </w:p>
    <w:p w14:paraId="655397D6" w14:textId="6034D8D1" w:rsidR="00507CC2" w:rsidRPr="00EE549C" w:rsidRDefault="00507CC2" w:rsidP="00507CC2">
      <w:r>
        <w:rPr>
          <w:b/>
        </w:rPr>
        <w:t xml:space="preserve">Predators: </w:t>
      </w:r>
      <w:r w:rsidR="009B49CA">
        <w:t xml:space="preserve">Lions, </w:t>
      </w:r>
      <w:proofErr w:type="spellStart"/>
      <w:r w:rsidR="009B49CA">
        <w:t>hyaenas</w:t>
      </w:r>
      <w:proofErr w:type="spellEnd"/>
      <w:r w:rsidR="009B49CA">
        <w:t xml:space="preserve">, </w:t>
      </w:r>
      <w:r w:rsidR="00DD6071">
        <w:t>leopards</w:t>
      </w:r>
    </w:p>
    <w:p w14:paraId="52F4C7C7" w14:textId="28B9A937" w:rsidR="00507CC2" w:rsidRPr="00D90791" w:rsidRDefault="00507CC2" w:rsidP="00507CC2">
      <w:r>
        <w:rPr>
          <w:b/>
        </w:rPr>
        <w:t xml:space="preserve">Preferred habitat: </w:t>
      </w:r>
      <w:r w:rsidR="00EB58DF">
        <w:t>savannahs, grasslands and woodlands</w:t>
      </w:r>
    </w:p>
    <w:p w14:paraId="13A111BC" w14:textId="318EA6B8" w:rsidR="00507CC2" w:rsidRPr="00100F96" w:rsidRDefault="00507CC2" w:rsidP="00507CC2">
      <w:pPr>
        <w:rPr>
          <w:b/>
        </w:rPr>
      </w:pPr>
      <w:r>
        <w:rPr>
          <w:b/>
        </w:rPr>
        <w:t>Red List status:</w:t>
      </w:r>
      <w:r w:rsidR="002D5225">
        <w:rPr>
          <w:b/>
        </w:rPr>
        <w:t xml:space="preserve"> </w:t>
      </w:r>
      <w:r w:rsidR="00EB58DF">
        <w:t>endangered</w:t>
      </w:r>
    </w:p>
    <w:p w14:paraId="2532171D" w14:textId="5701DA01" w:rsidR="00507CC2" w:rsidRPr="005B4BB6" w:rsidRDefault="00507CC2" w:rsidP="00507CC2">
      <w:r w:rsidRPr="00FD6EF1">
        <w:rPr>
          <w:b/>
        </w:rPr>
        <w:t>Population</w:t>
      </w:r>
      <w:r>
        <w:rPr>
          <w:b/>
        </w:rPr>
        <w:t>:</w:t>
      </w:r>
      <w:r w:rsidR="00D90791">
        <w:rPr>
          <w:b/>
        </w:rPr>
        <w:t xml:space="preserve"> </w:t>
      </w:r>
      <w:r w:rsidR="009B49CA">
        <w:t>decreasing</w:t>
      </w:r>
    </w:p>
    <w:p w14:paraId="4D46B146" w14:textId="46F4333C" w:rsidR="00942F6F" w:rsidRDefault="001616F3">
      <w:r>
        <w:rPr>
          <w:b/>
        </w:rPr>
        <w:t xml:space="preserve">Threats: </w:t>
      </w:r>
      <w:r w:rsidR="00EB58DF">
        <w:t xml:space="preserve">habitat fragmentation and isolation of populations in protected areas is one of the major threats. </w:t>
      </w:r>
      <w:proofErr w:type="gramStart"/>
      <w:r w:rsidR="00EB58DF">
        <w:t>Dogs are regularly killed by snares set on the periphery of reserves</w:t>
      </w:r>
      <w:proofErr w:type="gramEnd"/>
      <w:r w:rsidR="00EB58DF">
        <w:t xml:space="preserve">. Although protected in most of their range, </w:t>
      </w:r>
      <w:proofErr w:type="gramStart"/>
      <w:r w:rsidR="00EB58DF">
        <w:t>they are killed by farmers and herders trying to protect their herds</w:t>
      </w:r>
      <w:proofErr w:type="gramEnd"/>
      <w:r w:rsidR="00EB58DF">
        <w:t>. Diseases such as rabies and canine distemper passed by domestic dogs. Competition with other large predators keeps them at low population densities in within protected areas.</w:t>
      </w:r>
      <w:bookmarkStart w:id="0" w:name="_GoBack"/>
      <w:bookmarkEnd w:id="0"/>
    </w:p>
    <w:p w14:paraId="1C54BCE3" w14:textId="77777777" w:rsidR="00100F96" w:rsidRPr="001616F3" w:rsidRDefault="00100F96"/>
    <w:sectPr w:rsidR="00100F96" w:rsidRPr="001616F3" w:rsidSect="00D03829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CC2"/>
    <w:rsid w:val="000509B4"/>
    <w:rsid w:val="000F3731"/>
    <w:rsid w:val="00100F96"/>
    <w:rsid w:val="001616F3"/>
    <w:rsid w:val="00232125"/>
    <w:rsid w:val="002420C6"/>
    <w:rsid w:val="0025055F"/>
    <w:rsid w:val="00285FEB"/>
    <w:rsid w:val="002867B7"/>
    <w:rsid w:val="002C2A1E"/>
    <w:rsid w:val="002D5225"/>
    <w:rsid w:val="002E3523"/>
    <w:rsid w:val="003A7625"/>
    <w:rsid w:val="00426CC6"/>
    <w:rsid w:val="004A2795"/>
    <w:rsid w:val="004A3085"/>
    <w:rsid w:val="004A41BA"/>
    <w:rsid w:val="004C3756"/>
    <w:rsid w:val="004E3A2B"/>
    <w:rsid w:val="004F499A"/>
    <w:rsid w:val="00507CC2"/>
    <w:rsid w:val="005245BC"/>
    <w:rsid w:val="00576348"/>
    <w:rsid w:val="005904FD"/>
    <w:rsid w:val="0059388E"/>
    <w:rsid w:val="005B4BB6"/>
    <w:rsid w:val="005E25A5"/>
    <w:rsid w:val="0060507E"/>
    <w:rsid w:val="00630001"/>
    <w:rsid w:val="006371C7"/>
    <w:rsid w:val="006733A5"/>
    <w:rsid w:val="00726EAB"/>
    <w:rsid w:val="007B1F08"/>
    <w:rsid w:val="007C5026"/>
    <w:rsid w:val="00813641"/>
    <w:rsid w:val="00817111"/>
    <w:rsid w:val="0082332D"/>
    <w:rsid w:val="008F4FD6"/>
    <w:rsid w:val="00911669"/>
    <w:rsid w:val="009148B8"/>
    <w:rsid w:val="009337C5"/>
    <w:rsid w:val="00942F6F"/>
    <w:rsid w:val="00955570"/>
    <w:rsid w:val="00975F57"/>
    <w:rsid w:val="009974EA"/>
    <w:rsid w:val="009B49CA"/>
    <w:rsid w:val="009D7220"/>
    <w:rsid w:val="009F1561"/>
    <w:rsid w:val="00A848E0"/>
    <w:rsid w:val="00AC10C3"/>
    <w:rsid w:val="00AD3FBA"/>
    <w:rsid w:val="00AE047A"/>
    <w:rsid w:val="00AF0FD9"/>
    <w:rsid w:val="00AF6B39"/>
    <w:rsid w:val="00B10BF6"/>
    <w:rsid w:val="00B129C3"/>
    <w:rsid w:val="00BA70F9"/>
    <w:rsid w:val="00BC357B"/>
    <w:rsid w:val="00BE656D"/>
    <w:rsid w:val="00C136B5"/>
    <w:rsid w:val="00C15FC3"/>
    <w:rsid w:val="00C27E36"/>
    <w:rsid w:val="00C27ED2"/>
    <w:rsid w:val="00C34550"/>
    <w:rsid w:val="00C45FB3"/>
    <w:rsid w:val="00C560FA"/>
    <w:rsid w:val="00CC7FE7"/>
    <w:rsid w:val="00CF37DB"/>
    <w:rsid w:val="00D03829"/>
    <w:rsid w:val="00D74D21"/>
    <w:rsid w:val="00D90791"/>
    <w:rsid w:val="00DB6489"/>
    <w:rsid w:val="00DD329D"/>
    <w:rsid w:val="00DD5609"/>
    <w:rsid w:val="00DD6071"/>
    <w:rsid w:val="00DE3A40"/>
    <w:rsid w:val="00E127F7"/>
    <w:rsid w:val="00E23C2D"/>
    <w:rsid w:val="00E569A3"/>
    <w:rsid w:val="00EB58DF"/>
    <w:rsid w:val="00EE549C"/>
    <w:rsid w:val="00EF7DFD"/>
    <w:rsid w:val="00F53585"/>
    <w:rsid w:val="00F71758"/>
    <w:rsid w:val="00F8154F"/>
    <w:rsid w:val="00F95D0E"/>
    <w:rsid w:val="00FA0084"/>
    <w:rsid w:val="00FA69B6"/>
    <w:rsid w:val="00FE169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FC87F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7CC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7CC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175</Words>
  <Characters>1002</Characters>
  <Application>Microsoft Macintosh Word</Application>
  <DocSecurity>0</DocSecurity>
  <Lines>8</Lines>
  <Paragraphs>2</Paragraphs>
  <ScaleCrop>false</ScaleCrop>
  <Company>Whispers of the Wild</Company>
  <LinksUpToDate>false</LinksUpToDate>
  <CharactersWithSpaces>1175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Randera-Rees</dc:creator>
  <cp:keywords/>
  <dc:description/>
  <cp:lastModifiedBy>Samir Randera-Rees</cp:lastModifiedBy>
  <cp:revision>2</cp:revision>
  <dcterms:created xsi:type="dcterms:W3CDTF">2014-11-07T10:44:00Z</dcterms:created>
  <dcterms:modified xsi:type="dcterms:W3CDTF">2014-11-07T10:44:00Z</dcterms:modified>
</cp:coreProperties>
</file>