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F2982" w14:textId="51CFDF01" w:rsidR="00507CC2" w:rsidRPr="009974EA" w:rsidRDefault="00507CC2" w:rsidP="00507CC2">
      <w:pPr>
        <w:rPr>
          <w:b/>
        </w:rPr>
      </w:pPr>
      <w:r>
        <w:rPr>
          <w:b/>
        </w:rPr>
        <w:t>Basic Information:</w:t>
      </w:r>
      <w:r w:rsidR="008F4FD6">
        <w:rPr>
          <w:b/>
        </w:rPr>
        <w:t xml:space="preserve"> </w:t>
      </w:r>
      <w:r w:rsidR="00DA50C7">
        <w:rPr>
          <w:b/>
        </w:rPr>
        <w:t>Plains zebra</w:t>
      </w:r>
      <w:r w:rsidR="00C27ED2">
        <w:rPr>
          <w:b/>
        </w:rPr>
        <w:t xml:space="preserve"> </w:t>
      </w:r>
      <w:r w:rsidR="009974EA">
        <w:rPr>
          <w:b/>
        </w:rPr>
        <w:t>(</w:t>
      </w:r>
      <w:proofErr w:type="spellStart"/>
      <w:r w:rsidR="00DA50C7">
        <w:rPr>
          <w:b/>
        </w:rPr>
        <w:t>Equus</w:t>
      </w:r>
      <w:proofErr w:type="spellEnd"/>
      <w:r w:rsidR="00DA50C7">
        <w:rPr>
          <w:b/>
        </w:rPr>
        <w:t xml:space="preserve"> </w:t>
      </w:r>
      <w:proofErr w:type="spellStart"/>
      <w:r w:rsidR="00DA50C7">
        <w:rPr>
          <w:b/>
        </w:rPr>
        <w:t>burchellii</w:t>
      </w:r>
      <w:proofErr w:type="spellEnd"/>
      <w:r w:rsidR="009974EA">
        <w:rPr>
          <w:b/>
        </w:rPr>
        <w:t>)</w:t>
      </w:r>
    </w:p>
    <w:p w14:paraId="14A85185" w14:textId="4381E3DF" w:rsidR="00507CC2" w:rsidRPr="0033512B" w:rsidRDefault="00507CC2" w:rsidP="00507CC2">
      <w:pPr>
        <w:rPr>
          <w:b/>
        </w:rPr>
      </w:pPr>
      <w:r>
        <w:rPr>
          <w:b/>
        </w:rPr>
        <w:t xml:space="preserve">Names: </w:t>
      </w:r>
      <w:r w:rsidR="004206F9">
        <w:rPr>
          <w:b/>
        </w:rPr>
        <w:t xml:space="preserve">plains zebra, </w:t>
      </w:r>
      <w:r w:rsidR="00DA50C7">
        <w:rPr>
          <w:b/>
        </w:rPr>
        <w:t xml:space="preserve">common zebra, </w:t>
      </w:r>
      <w:proofErr w:type="spellStart"/>
      <w:r w:rsidR="00DA50C7">
        <w:rPr>
          <w:b/>
        </w:rPr>
        <w:t>Burchell’s</w:t>
      </w:r>
      <w:proofErr w:type="spellEnd"/>
      <w:r w:rsidR="00DA50C7">
        <w:rPr>
          <w:b/>
        </w:rPr>
        <w:t xml:space="preserve"> zebra</w:t>
      </w:r>
      <w:r w:rsidR="004206F9">
        <w:rPr>
          <w:b/>
        </w:rPr>
        <w:t>, painted zebra</w:t>
      </w:r>
    </w:p>
    <w:p w14:paraId="184C275F" w14:textId="59B50FF9" w:rsidR="00507CC2" w:rsidRPr="009148B8" w:rsidRDefault="00507CC2" w:rsidP="00507CC2">
      <w:r>
        <w:rPr>
          <w:b/>
        </w:rPr>
        <w:t>Identification pointers:</w:t>
      </w:r>
      <w:r w:rsidRPr="00C27E36">
        <w:rPr>
          <w:b/>
        </w:rPr>
        <w:t xml:space="preserve"> </w:t>
      </w:r>
      <w:r w:rsidR="004206F9">
        <w:t>large, horse-like appearance; black and white stripe pattern on the coat; black stripes separated by brown “shadow stripe”, distinguishing this from other zebra species; stripes connect on the belly; no dewlap of loose skin on throat.</w:t>
      </w:r>
    </w:p>
    <w:p w14:paraId="3C8F2900" w14:textId="0F2EB4D1" w:rsidR="00507CC2" w:rsidRPr="00BE656D" w:rsidRDefault="00507CC2" w:rsidP="00507CC2">
      <w:r>
        <w:rPr>
          <w:b/>
        </w:rPr>
        <w:t>Can be confused with:</w:t>
      </w:r>
      <w:r w:rsidR="004206F9">
        <w:t xml:space="preserve"> Cape and Hartmann’s mountain zebras</w:t>
      </w:r>
    </w:p>
    <w:p w14:paraId="5B24B566" w14:textId="33E6376C" w:rsidR="00507CC2" w:rsidRPr="00A7361E" w:rsidRDefault="00507CC2" w:rsidP="00507CC2">
      <w:r>
        <w:rPr>
          <w:b/>
        </w:rPr>
        <w:t>Activity period:</w:t>
      </w:r>
      <w:r w:rsidRPr="005F659A">
        <w:t xml:space="preserve"> </w:t>
      </w:r>
      <w:r w:rsidR="004206F9">
        <w:t xml:space="preserve">mainly </w:t>
      </w:r>
      <w:r w:rsidR="00232125">
        <w:t>diurnal</w:t>
      </w:r>
      <w:r w:rsidR="004206F9">
        <w:t xml:space="preserve"> but will move and feed at night</w:t>
      </w:r>
    </w:p>
    <w:p w14:paraId="2A4FE013" w14:textId="0908820E" w:rsidR="00DD329D" w:rsidRDefault="00DD329D" w:rsidP="00507CC2">
      <w:r>
        <w:rPr>
          <w:b/>
        </w:rPr>
        <w:t>Length</w:t>
      </w:r>
      <w:r w:rsidRPr="009B49CA">
        <w:t xml:space="preserve">: </w:t>
      </w:r>
      <w:r w:rsidR="004206F9">
        <w:t>2.2-2.4</w:t>
      </w:r>
      <w:r w:rsidRPr="009B49CA">
        <w:t>m</w:t>
      </w:r>
      <w:r>
        <w:t xml:space="preserve"> </w:t>
      </w:r>
      <w:r>
        <w:tab/>
      </w:r>
      <w:r w:rsidR="00C15FC3">
        <w:tab/>
      </w:r>
      <w:r w:rsidRPr="00DD329D">
        <w:rPr>
          <w:b/>
        </w:rPr>
        <w:t>H</w:t>
      </w:r>
      <w:r>
        <w:rPr>
          <w:b/>
        </w:rPr>
        <w:t xml:space="preserve">eight: </w:t>
      </w:r>
      <w:r w:rsidR="004206F9">
        <w:t>1.2</w:t>
      </w:r>
      <w:proofErr w:type="gramStart"/>
      <w:r w:rsidR="004206F9">
        <w:t>.-</w:t>
      </w:r>
      <w:proofErr w:type="gramEnd"/>
      <w:r w:rsidR="004206F9">
        <w:t>1.4</w:t>
      </w:r>
      <w:r w:rsidRPr="00BE656D">
        <w:t>m</w:t>
      </w:r>
      <w:r>
        <w:tab/>
      </w:r>
      <w:r>
        <w:tab/>
      </w:r>
      <w:r>
        <w:rPr>
          <w:b/>
        </w:rPr>
        <w:t>Weight:</w:t>
      </w:r>
      <w:r w:rsidR="00CC7FE7">
        <w:rPr>
          <w:b/>
        </w:rPr>
        <w:t xml:space="preserve"> </w:t>
      </w:r>
      <w:r w:rsidR="004206F9">
        <w:t>280-350</w:t>
      </w:r>
      <w:r w:rsidR="00DE3A40">
        <w:t>k</w:t>
      </w:r>
      <w:r w:rsidRPr="00BE656D">
        <w:t>g</w:t>
      </w:r>
    </w:p>
    <w:p w14:paraId="55540075" w14:textId="7E16C3A1" w:rsidR="00507CC2" w:rsidRPr="00424AFC" w:rsidRDefault="00507CC2" w:rsidP="00507CC2">
      <w:r>
        <w:rPr>
          <w:b/>
        </w:rPr>
        <w:t xml:space="preserve">Gestation period: </w:t>
      </w:r>
      <w:r w:rsidR="006371C7">
        <w:rPr>
          <w:rFonts w:ascii="Cambria" w:hAnsi="Cambria"/>
        </w:rPr>
        <w:t>±</w:t>
      </w:r>
      <w:r w:rsidR="004206F9">
        <w:rPr>
          <w:rFonts w:ascii="Cambria" w:hAnsi="Cambria"/>
        </w:rPr>
        <w:t>12.5</w:t>
      </w:r>
      <w:r w:rsidR="00DE3A40">
        <w:rPr>
          <w:rFonts w:ascii="Cambria" w:hAnsi="Cambria"/>
        </w:rPr>
        <w:t xml:space="preserve"> months</w:t>
      </w:r>
    </w:p>
    <w:p w14:paraId="12A27441" w14:textId="4525F3E1" w:rsidR="00507CC2" w:rsidRDefault="00507CC2" w:rsidP="00507CC2">
      <w:pPr>
        <w:rPr>
          <w:b/>
        </w:rPr>
      </w:pPr>
      <w:r>
        <w:rPr>
          <w:b/>
        </w:rPr>
        <w:t xml:space="preserve">Lifespan: </w:t>
      </w:r>
      <w:r w:rsidR="00EE549C" w:rsidRPr="00EE549C">
        <w:rPr>
          <w:rFonts w:ascii="Cambria" w:hAnsi="Cambria"/>
        </w:rPr>
        <w:t>±</w:t>
      </w:r>
      <w:r w:rsidR="004206F9">
        <w:rPr>
          <w:rFonts w:ascii="Cambria" w:hAnsi="Cambria"/>
        </w:rPr>
        <w:t>18-20</w:t>
      </w:r>
      <w:r w:rsidR="003A7625">
        <w:rPr>
          <w:rFonts w:ascii="Cambria" w:hAnsi="Cambria"/>
        </w:rPr>
        <w:t xml:space="preserve"> years</w:t>
      </w:r>
    </w:p>
    <w:p w14:paraId="3EA9DE20" w14:textId="7F4828A2" w:rsidR="00CC7FE7" w:rsidRDefault="00507CC2" w:rsidP="00507CC2">
      <w:r>
        <w:rPr>
          <w:b/>
        </w:rPr>
        <w:t>Diet:</w:t>
      </w:r>
      <w:r w:rsidRPr="00CC7FE7">
        <w:t xml:space="preserve"> </w:t>
      </w:r>
      <w:r w:rsidR="004206F9">
        <w:t xml:space="preserve">bulk grazers. Have the ability to survive on very low quality grass but prefer </w:t>
      </w:r>
      <w:proofErr w:type="gramStart"/>
      <w:r w:rsidR="004206F9">
        <w:t>medium  length</w:t>
      </w:r>
      <w:proofErr w:type="gramEnd"/>
      <w:r w:rsidR="004206F9">
        <w:t xml:space="preserve"> green grass.</w:t>
      </w:r>
    </w:p>
    <w:p w14:paraId="655397D6" w14:textId="0E4BD99F" w:rsidR="00507CC2" w:rsidRPr="00EE549C" w:rsidRDefault="00507CC2" w:rsidP="00507CC2">
      <w:r>
        <w:rPr>
          <w:b/>
        </w:rPr>
        <w:t xml:space="preserve">Predators: </w:t>
      </w:r>
      <w:r w:rsidR="009B49CA">
        <w:t xml:space="preserve">Lions, </w:t>
      </w:r>
      <w:proofErr w:type="spellStart"/>
      <w:r w:rsidR="009B49CA">
        <w:t>hyaenas</w:t>
      </w:r>
      <w:proofErr w:type="spellEnd"/>
      <w:r w:rsidR="009B49CA">
        <w:t xml:space="preserve">, </w:t>
      </w:r>
      <w:r w:rsidR="00DD6071">
        <w:t>leopards</w:t>
      </w:r>
      <w:r w:rsidR="004206F9">
        <w:t>, wild dog</w:t>
      </w:r>
    </w:p>
    <w:p w14:paraId="52F4C7C7" w14:textId="2E297665" w:rsidR="00507CC2" w:rsidRPr="00D90791" w:rsidRDefault="00507CC2" w:rsidP="00507CC2">
      <w:r>
        <w:rPr>
          <w:b/>
        </w:rPr>
        <w:t xml:space="preserve">Preferred habitat: </w:t>
      </w:r>
      <w:r w:rsidR="00E80571">
        <w:t xml:space="preserve">Open habitats such as grasslands, sparse woodlands, and savannahs, but will also be found in rocky, mountainous areas. Require good water sources. </w:t>
      </w:r>
    </w:p>
    <w:p w14:paraId="13A111BC" w14:textId="7B7A1D76" w:rsidR="00507CC2" w:rsidRPr="00100F96" w:rsidRDefault="00507CC2" w:rsidP="00507CC2">
      <w:pPr>
        <w:rPr>
          <w:b/>
        </w:rPr>
      </w:pPr>
      <w:r>
        <w:rPr>
          <w:b/>
        </w:rPr>
        <w:t>Red List status:</w:t>
      </w:r>
      <w:r w:rsidR="002D5225">
        <w:rPr>
          <w:b/>
        </w:rPr>
        <w:t xml:space="preserve"> </w:t>
      </w:r>
      <w:r w:rsidR="00E80571">
        <w:t xml:space="preserve">least </w:t>
      </w:r>
      <w:proofErr w:type="spellStart"/>
      <w:r w:rsidR="00E80571">
        <w:t>convern</w:t>
      </w:r>
      <w:proofErr w:type="spellEnd"/>
    </w:p>
    <w:p w14:paraId="2532171D" w14:textId="1A2AEC64" w:rsidR="00507CC2" w:rsidRPr="005B4BB6" w:rsidRDefault="00507CC2" w:rsidP="00507CC2">
      <w:r w:rsidRPr="00FD6EF1">
        <w:rPr>
          <w:b/>
        </w:rPr>
        <w:t>Population</w:t>
      </w:r>
      <w:r>
        <w:rPr>
          <w:b/>
        </w:rPr>
        <w:t>:</w:t>
      </w:r>
      <w:r w:rsidR="00D90791">
        <w:rPr>
          <w:b/>
        </w:rPr>
        <w:t xml:space="preserve"> </w:t>
      </w:r>
      <w:r w:rsidR="00E80571">
        <w:t xml:space="preserve">Stable </w:t>
      </w:r>
    </w:p>
    <w:p w14:paraId="4D46B146" w14:textId="3D06687A" w:rsidR="00942F6F" w:rsidRDefault="001616F3">
      <w:r>
        <w:rPr>
          <w:b/>
        </w:rPr>
        <w:t xml:space="preserve">Threats: </w:t>
      </w:r>
      <w:r w:rsidR="00E80571">
        <w:t xml:space="preserve">No major threats to the species as a whole, but over-hunting and habitat loss and degradation are causing local population declines. Barriers such as fences, roads, agricultural land and human settlements threaten to halt their migratory pathways, which may result in major population declines. </w:t>
      </w:r>
    </w:p>
    <w:p w14:paraId="1C54BCE3" w14:textId="77777777" w:rsidR="00100F96" w:rsidRPr="001616F3" w:rsidRDefault="00100F96">
      <w:bookmarkStart w:id="0" w:name="_GoBack"/>
      <w:bookmarkEnd w:id="0"/>
    </w:p>
    <w:sectPr w:rsidR="00100F96" w:rsidRPr="001616F3"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CC2"/>
    <w:rsid w:val="000509B4"/>
    <w:rsid w:val="000F3731"/>
    <w:rsid w:val="00100F96"/>
    <w:rsid w:val="001616F3"/>
    <w:rsid w:val="00232125"/>
    <w:rsid w:val="002420C6"/>
    <w:rsid w:val="0025055F"/>
    <w:rsid w:val="00285FEB"/>
    <w:rsid w:val="002867B7"/>
    <w:rsid w:val="002C2A1E"/>
    <w:rsid w:val="002D5225"/>
    <w:rsid w:val="002E3523"/>
    <w:rsid w:val="003A7625"/>
    <w:rsid w:val="004206F9"/>
    <w:rsid w:val="00426CC6"/>
    <w:rsid w:val="004A2795"/>
    <w:rsid w:val="004A3085"/>
    <w:rsid w:val="004A41BA"/>
    <w:rsid w:val="004C3756"/>
    <w:rsid w:val="004E3A2B"/>
    <w:rsid w:val="004F499A"/>
    <w:rsid w:val="00507CC2"/>
    <w:rsid w:val="005245BC"/>
    <w:rsid w:val="00576348"/>
    <w:rsid w:val="005904FD"/>
    <w:rsid w:val="0059388E"/>
    <w:rsid w:val="005B4BB6"/>
    <w:rsid w:val="005E25A5"/>
    <w:rsid w:val="0060507E"/>
    <w:rsid w:val="00630001"/>
    <w:rsid w:val="006371C7"/>
    <w:rsid w:val="006733A5"/>
    <w:rsid w:val="00726EAB"/>
    <w:rsid w:val="007B1F08"/>
    <w:rsid w:val="007C5026"/>
    <w:rsid w:val="00813641"/>
    <w:rsid w:val="00817111"/>
    <w:rsid w:val="0082332D"/>
    <w:rsid w:val="008F4FD6"/>
    <w:rsid w:val="00911669"/>
    <w:rsid w:val="009148B8"/>
    <w:rsid w:val="009337C5"/>
    <w:rsid w:val="00942F6F"/>
    <w:rsid w:val="00955570"/>
    <w:rsid w:val="00975F57"/>
    <w:rsid w:val="009974EA"/>
    <w:rsid w:val="009B49CA"/>
    <w:rsid w:val="009D7220"/>
    <w:rsid w:val="009F1561"/>
    <w:rsid w:val="00A848E0"/>
    <w:rsid w:val="00AC10C3"/>
    <w:rsid w:val="00AD3FBA"/>
    <w:rsid w:val="00AE047A"/>
    <w:rsid w:val="00AF0FD9"/>
    <w:rsid w:val="00AF6B39"/>
    <w:rsid w:val="00B10BF6"/>
    <w:rsid w:val="00B129C3"/>
    <w:rsid w:val="00BA70F9"/>
    <w:rsid w:val="00BC357B"/>
    <w:rsid w:val="00BE656D"/>
    <w:rsid w:val="00C136B5"/>
    <w:rsid w:val="00C15FC3"/>
    <w:rsid w:val="00C27E36"/>
    <w:rsid w:val="00C27ED2"/>
    <w:rsid w:val="00C34550"/>
    <w:rsid w:val="00C45FB3"/>
    <w:rsid w:val="00C560FA"/>
    <w:rsid w:val="00CC7FE7"/>
    <w:rsid w:val="00CF37DB"/>
    <w:rsid w:val="00D03829"/>
    <w:rsid w:val="00D74D21"/>
    <w:rsid w:val="00D90791"/>
    <w:rsid w:val="00DA50C7"/>
    <w:rsid w:val="00DB6489"/>
    <w:rsid w:val="00DD329D"/>
    <w:rsid w:val="00DD5609"/>
    <w:rsid w:val="00DD6071"/>
    <w:rsid w:val="00DE3A40"/>
    <w:rsid w:val="00E127F7"/>
    <w:rsid w:val="00E23C2D"/>
    <w:rsid w:val="00E569A3"/>
    <w:rsid w:val="00E80571"/>
    <w:rsid w:val="00EB58DF"/>
    <w:rsid w:val="00EE549C"/>
    <w:rsid w:val="00EF7DFD"/>
    <w:rsid w:val="00F53585"/>
    <w:rsid w:val="00F71758"/>
    <w:rsid w:val="00F8154F"/>
    <w:rsid w:val="00F95D0E"/>
    <w:rsid w:val="00FA0084"/>
    <w:rsid w:val="00FA69B6"/>
    <w:rsid w:val="00FE16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8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C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C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1101</Characters>
  <Application>Microsoft Macintosh Word</Application>
  <DocSecurity>0</DocSecurity>
  <Lines>9</Lines>
  <Paragraphs>2</Paragraphs>
  <ScaleCrop>false</ScaleCrop>
  <Company>Whispers of the Wild</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2</cp:revision>
  <dcterms:created xsi:type="dcterms:W3CDTF">2014-11-07T11:06:00Z</dcterms:created>
  <dcterms:modified xsi:type="dcterms:W3CDTF">2014-11-07T11:06:00Z</dcterms:modified>
</cp:coreProperties>
</file>