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lang w:val="zxx" w:eastAsia="zxx" w:bidi="zxx"/>
        </w:rPr>
      </w:pPr>
      <w:r>
        <w:rPr>
          <w:lang w:val="zxx" w:eastAsia="zxx" w:bidi="zxx"/>
        </w:rPr>
      </w:r>
    </w:p>
    <w:tbl>
      <w:tblPr>
        <w:tblW w:w="15720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7321"/>
        <w:gridCol w:w="8399"/>
      </w:tblGrid>
      <w:tr>
        <w:trPr>
          <w:tblHeader w:val="true"/>
        </w:trPr>
        <w:tc>
          <w:tcPr>
            <w:tcW w:w="7321" w:type="dxa"/>
            <w:tcBorders/>
            <w:vAlign w:val="center"/>
          </w:tcPr>
          <w:p>
            <w:pPr>
              <w:pStyle w:val="Ttulodelatabla"/>
              <w:bidi w:val="0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Comando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Ttulodelatabla"/>
              <w:bidi w:val="0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Descripción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init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Inicializa un nuevo repositorio Git en el directorio actual.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clone &lt;url&gt;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Clona un repositorio remoto en tu máquina local.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config --global user.name "Nombre"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Define el nombre de usuario global para los commits.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config --global user.email "email@ejemplo.com"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Define el correo electrónico global para los commits.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status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Muestra el estado del repositorio: archivos modificados, en staging o sin seguimiento.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add &lt;archivo&gt;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Añade un archivo específico al área de preparación (staging).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add .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Añade todos los archivos modificados y nuevos al staging.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commit -m "mensaje"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Crea un commit con los cambios del staging y el mensaje indicado.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commit -am "mensaje"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Añade y commitea directamente los archivos ya versionados.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log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Muestra el historial de commits en el repositorio.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log --oneline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Historial de commits en una sola línea por commit.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diff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Muestra diferencias entre lo modificado y lo registrado.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diff --staged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Muestra diferencias entre el staging y el último commit.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branch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Lista las ramas existentes en el repositorio.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branch &lt;nombre&gt;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Crea una nueva rama con el nombre indicado.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checkout &lt;rama&gt;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Cambia a la rama especificada.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checkout -b &lt;rama&gt;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Crea y cambia a una nueva rama.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merge &lt;rama&gt;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Fusiona la rama indicada en la rama actual.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remote -v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Lista los repositorios remotos configurados.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remote add origin &lt;url&gt;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lang w:val="zxx" w:eastAsia="zxx" w:bidi="zxx"/>
              </w:rPr>
              <w:t xml:space="preserve">Agrega un repositorio remoto con alias </w:t>
            </w:r>
            <w:r>
              <w:rPr>
                <w:rStyle w:val="Textooriginal"/>
                <w:lang w:val="zxx" w:eastAsia="zxx" w:bidi="zxx"/>
              </w:rPr>
              <w:t>origin</w:t>
            </w:r>
            <w:r>
              <w:rPr>
                <w:lang w:val="zxx" w:eastAsia="zxx" w:bidi="zxx"/>
              </w:rPr>
              <w:t>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pull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Descarga y fusiona cambios desde el remoto hacia la rama actual.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pull origin &lt;rama&gt;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Trae cambios de una rama específica desde el remoto.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push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Envía commits de la rama actual al repositorio remoto.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push origin &lt;rama&gt;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Envía commits de una rama específica al remoto.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push -u origin &lt;rama&gt;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lang w:val="zxx" w:eastAsia="zxx" w:bidi="zxx"/>
              </w:rPr>
              <w:t xml:space="preserve">Envía una rama y la vincula para futuros </w:t>
            </w:r>
            <w:r>
              <w:rPr>
                <w:rStyle w:val="Textooriginal"/>
                <w:lang w:val="zxx" w:eastAsia="zxx" w:bidi="zxx"/>
              </w:rPr>
              <w:t>push</w:t>
            </w:r>
            <w:r>
              <w:rPr>
                <w:lang w:val="zxx" w:eastAsia="zxx" w:bidi="zxx"/>
              </w:rPr>
              <w:t>/</w:t>
            </w:r>
            <w:r>
              <w:rPr>
                <w:rStyle w:val="Textooriginal"/>
                <w:lang w:val="zxx" w:eastAsia="zxx" w:bidi="zxx"/>
              </w:rPr>
              <w:t>pull</w:t>
            </w:r>
            <w:r>
              <w:rPr>
                <w:lang w:val="zxx" w:eastAsia="zxx" w:bidi="zxx"/>
              </w:rPr>
              <w:t>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reset &lt;archivo&gt;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Quita un archivo del staging, manteniendo cambios locales.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reset --hard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Revierte el repositorio al último commit, eliminando cambios.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reset --soft HEAD~1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Revierte el último commit, pero mantiene los cambios en staging.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stash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Guarda temporalmente cambios no commiteados.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stash pop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lang w:val="zxx" w:eastAsia="zxx" w:bidi="zxx"/>
              </w:rPr>
              <w:t xml:space="preserve">Recupera los cambios guardados con </w:t>
            </w:r>
            <w:r>
              <w:rPr>
                <w:rStyle w:val="Textooriginal"/>
                <w:lang w:val="zxx" w:eastAsia="zxx" w:bidi="zxx"/>
              </w:rPr>
              <w:t>git stash</w:t>
            </w:r>
            <w:r>
              <w:rPr>
                <w:lang w:val="zxx" w:eastAsia="zxx" w:bidi="zxx"/>
              </w:rPr>
              <w:t>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tag &lt;nombre&gt;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Crea una etiqueta para marcar un commit.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fetch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Descarga cambios del remoto sin fusionarlos.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rebase &lt;rama&gt;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Reaplica commits sobre otra rama, reescribiendo historial.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cherry-pick &lt;hash&gt;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Aplica un commit específico de otra rama a la actual.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rm &lt;archivo&gt;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Elimina un archivo del repositorio y del sistema de archivos.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mv &lt;archivo&gt; &lt;nuevo_nombre&gt;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Renombra o mueve un archivo y lo registra en Git.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show &lt;hash&gt;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Muestra detalles de un commit específico.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blame &lt;archivo&gt;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Muestra quién modificó cada línea de un archivo.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revert &lt;hash&gt;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Crea un nuevo commit que deshace los cambios de un commit previo.</w:t>
            </w:r>
          </w:p>
        </w:tc>
      </w:tr>
      <w:tr>
        <w:trPr/>
        <w:tc>
          <w:tcPr>
            <w:tcW w:w="7321" w:type="dxa"/>
            <w:tcBorders/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start"/>
              <w:rPr/>
            </w:pPr>
            <w:r>
              <w:rPr>
                <w:rStyle w:val="Textooriginal"/>
                <w:lang w:val="zxx" w:eastAsia="zxx" w:bidi="zxx"/>
              </w:rPr>
              <w:t>git clean -fd</w:t>
            </w:r>
          </w:p>
        </w:tc>
        <w:tc>
          <w:tcPr>
            <w:tcW w:w="8399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lang w:val="zxx" w:eastAsia="zxx" w:bidi="zxx"/>
              </w:rPr>
            </w:pPr>
            <w:r>
              <w:rPr>
                <w:lang w:val="zxx" w:eastAsia="zxx" w:bidi="zxx"/>
              </w:rPr>
              <w:t>Elimina archivos y carpetas no versionados.</w:t>
            </w:r>
          </w:p>
        </w:tc>
      </w:tr>
    </w:tbl>
    <w:p>
      <w:pPr>
        <w:pStyle w:val="Normal"/>
        <w:bidi w:val="0"/>
        <w:jc w:val="start"/>
        <w:rPr>
          <w:lang w:val="zxx" w:eastAsia="zxx" w:bidi="zxx"/>
        </w:rPr>
      </w:pPr>
      <w:r>
        <w:rPr>
          <w:lang w:val="zxx" w:eastAsia="zxx" w:bidi="zxx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Mono">
    <w:altName w:val="Courier New"/>
    <w:charset w:val="00" w:characterSet="windows-1252"/>
    <w:family w:val="modern"/>
    <w:pitch w:val="fixed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view w:val="web"/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A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AR" w:eastAsia="zh-CN" w:bidi="hi-IN"/>
    </w:rPr>
  </w:style>
  <w:style w:type="character" w:styleId="Textooriginal">
    <w:name w:val="Texto original"/>
    <w:qFormat/>
    <w:rPr>
      <w:rFonts w:ascii="Liberation Mono" w:hAnsi="Liberation Mono" w:eastAsia="NSimSun" w:cs="Liberation Mono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LibreOffice/25.2.5.2$Windows_X86_64 LibreOffice_project/03d19516eb2e1dd5d4ccd751a0d6f35f35e08022</Application>
  <AppVersion>15.0000</AppVersion>
  <Pages>1</Pages>
  <Words>465</Words>
  <Characters>2426</Characters>
  <CharactersWithSpaces>2803</CharactersWithSpaces>
  <Paragraphs>82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2025-09-08T12:11:21Z</dcterms:created>
  <dc:creator/>
  <dc:description/>
  <dc:language>es-AR</dc:language>
  <cp:lastModifiedBy/>
  <dcterms:modified xsi:type="dcterms:W3CDTF">2025-09-08T12:55:46Z</dcterms:modified>
  <cp:revision>2</cp:revision>
  <dc:subject/>
  <dc:title/>
</cp:coreProperties>
</file>