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D7349" w14:textId="6A51860E" w:rsidR="00B71F8E" w:rsidRPr="008772B5" w:rsidRDefault="008772B5">
      <w:pPr>
        <w:rPr>
          <w:b/>
          <w:bCs/>
          <w:lang w:val="en-CA"/>
        </w:rPr>
      </w:pPr>
      <w:r w:rsidRPr="008772B5">
        <w:rPr>
          <w:b/>
          <w:bCs/>
          <w:lang w:val="en-CA"/>
        </w:rPr>
        <w:t>RACI CHART</w:t>
      </w:r>
    </w:p>
    <w:p w14:paraId="5490C2B7" w14:textId="508ADB71" w:rsidR="008772B5" w:rsidRDefault="008772B5">
      <w:pPr>
        <w:rPr>
          <w:lang w:val="en-CA"/>
        </w:rPr>
      </w:pPr>
    </w:p>
    <w:p w14:paraId="19F4D1F2" w14:textId="2BF3EF24" w:rsidR="008772B5" w:rsidRDefault="008772B5">
      <w:pPr>
        <w:rPr>
          <w:lang w:val="en-CA"/>
        </w:rPr>
      </w:pPr>
      <w:r>
        <w:rPr>
          <w:lang w:val="en-CA"/>
        </w:rPr>
        <w:t xml:space="preserve">Scenario: remove all computers from campus older than 2018 and sell them to students for a heavily discounted price. It’s Scott’s job to make sure the project is done on scope, schedule and cost. Chandan will be doing the walkthrough of the campus and physically inspecting all computers to determine their </w:t>
      </w:r>
      <w:proofErr w:type="gramStart"/>
      <w:r>
        <w:rPr>
          <w:lang w:val="en-CA"/>
        </w:rPr>
        <w:t>age, and</w:t>
      </w:r>
      <w:proofErr w:type="gramEnd"/>
      <w:r>
        <w:rPr>
          <w:lang w:val="en-CA"/>
        </w:rPr>
        <w:t xml:space="preserve"> creating a list. </w:t>
      </w:r>
      <w:r w:rsidR="00B122D7">
        <w:rPr>
          <w:lang w:val="en-CA"/>
        </w:rPr>
        <w:t xml:space="preserve">No one is helping him with the creation of the list. </w:t>
      </w:r>
      <w:proofErr w:type="spellStart"/>
      <w:r>
        <w:rPr>
          <w:lang w:val="en-CA"/>
        </w:rPr>
        <w:t>Yogdeep</w:t>
      </w:r>
      <w:proofErr w:type="spellEnd"/>
      <w:r>
        <w:rPr>
          <w:lang w:val="en-CA"/>
        </w:rPr>
        <w:t xml:space="preserve"> will take Chandan’s list and collect all computers</w:t>
      </w:r>
      <w:r w:rsidR="00B122D7">
        <w:rPr>
          <w:lang w:val="en-CA"/>
        </w:rPr>
        <w:t>, asking Chandan for help with collecting the computers as needed</w:t>
      </w:r>
      <w:r>
        <w:rPr>
          <w:lang w:val="en-CA"/>
        </w:rPr>
        <w:t>. Jasleen will develop the pricing strategy for the selloff of the computers to students.</w:t>
      </w:r>
      <w:r w:rsidR="00514FE3">
        <w:rPr>
          <w:lang w:val="en-CA"/>
        </w:rPr>
        <w:t xml:space="preserve"> </w:t>
      </w:r>
      <w:r w:rsidR="00C93947">
        <w:rPr>
          <w:lang w:val="en-CA"/>
        </w:rPr>
        <w:t xml:space="preserve">Chandan has worked on a similar project involving the creation of pricing strategies before. Jasleen will also develop a list of all students who are interested in purchasing these used computers; </w:t>
      </w:r>
      <w:proofErr w:type="spellStart"/>
      <w:r w:rsidR="00C93947">
        <w:rPr>
          <w:lang w:val="en-CA"/>
        </w:rPr>
        <w:t>Yogdeep</w:t>
      </w:r>
      <w:proofErr w:type="spellEnd"/>
      <w:r w:rsidR="00C93947">
        <w:rPr>
          <w:lang w:val="en-CA"/>
        </w:rPr>
        <w:t xml:space="preserve"> has done something similar before. </w:t>
      </w:r>
      <w:r w:rsidR="00514FE3">
        <w:rPr>
          <w:lang w:val="en-CA"/>
        </w:rPr>
        <w:t>Students will be sent a survey by the college about their computer needs.</w:t>
      </w:r>
    </w:p>
    <w:p w14:paraId="0EF49FB6" w14:textId="77777777" w:rsidR="008772B5" w:rsidRDefault="008772B5">
      <w:pPr>
        <w:rPr>
          <w:lang w:val="en-CA"/>
        </w:rPr>
      </w:pPr>
    </w:p>
    <w:tbl>
      <w:tblPr>
        <w:tblStyle w:val="TableGrid"/>
        <w:tblW w:w="0" w:type="auto"/>
        <w:tblLook w:val="04A0" w:firstRow="1" w:lastRow="0" w:firstColumn="1" w:lastColumn="0" w:noHBand="0" w:noVBand="1"/>
      </w:tblPr>
      <w:tblGrid>
        <w:gridCol w:w="1514"/>
        <w:gridCol w:w="1536"/>
        <w:gridCol w:w="1643"/>
        <w:gridCol w:w="1639"/>
        <w:gridCol w:w="1598"/>
        <w:gridCol w:w="1420"/>
      </w:tblGrid>
      <w:tr w:rsidR="00514FE3" w14:paraId="5069F674" w14:textId="77777777" w:rsidTr="00514FE3">
        <w:tc>
          <w:tcPr>
            <w:tcW w:w="1429" w:type="dxa"/>
          </w:tcPr>
          <w:p w14:paraId="398F7EF3" w14:textId="6DC6A2E2" w:rsidR="00514FE3" w:rsidRPr="00514FE3" w:rsidRDefault="00514FE3">
            <w:pPr>
              <w:rPr>
                <w:b/>
                <w:bCs/>
                <w:lang w:val="en-CA"/>
              </w:rPr>
            </w:pPr>
            <w:r w:rsidRPr="00514FE3">
              <w:rPr>
                <w:b/>
                <w:bCs/>
                <w:lang w:val="en-CA"/>
              </w:rPr>
              <w:t>Activities</w:t>
            </w:r>
          </w:p>
        </w:tc>
        <w:tc>
          <w:tcPr>
            <w:tcW w:w="1561" w:type="dxa"/>
          </w:tcPr>
          <w:p w14:paraId="4834726A" w14:textId="58A7D47C" w:rsidR="00514FE3" w:rsidRPr="00514FE3" w:rsidRDefault="00514FE3">
            <w:pPr>
              <w:rPr>
                <w:b/>
                <w:bCs/>
                <w:lang w:val="en-CA"/>
              </w:rPr>
            </w:pPr>
            <w:r w:rsidRPr="00514FE3">
              <w:rPr>
                <w:b/>
                <w:bCs/>
                <w:lang w:val="en-CA"/>
              </w:rPr>
              <w:t>Scott</w:t>
            </w:r>
          </w:p>
        </w:tc>
        <w:tc>
          <w:tcPr>
            <w:tcW w:w="1659" w:type="dxa"/>
          </w:tcPr>
          <w:p w14:paraId="1F162526" w14:textId="505D6549" w:rsidR="00514FE3" w:rsidRPr="00514FE3" w:rsidRDefault="00514FE3">
            <w:pPr>
              <w:rPr>
                <w:b/>
                <w:bCs/>
                <w:lang w:val="en-CA"/>
              </w:rPr>
            </w:pPr>
            <w:r w:rsidRPr="00514FE3">
              <w:rPr>
                <w:b/>
                <w:bCs/>
                <w:lang w:val="en-CA"/>
              </w:rPr>
              <w:t>Chandan</w:t>
            </w:r>
          </w:p>
        </w:tc>
        <w:tc>
          <w:tcPr>
            <w:tcW w:w="1655" w:type="dxa"/>
          </w:tcPr>
          <w:p w14:paraId="2F9BF813" w14:textId="39F37586" w:rsidR="00514FE3" w:rsidRPr="00514FE3" w:rsidRDefault="00514FE3">
            <w:pPr>
              <w:rPr>
                <w:b/>
                <w:bCs/>
                <w:lang w:val="en-CA"/>
              </w:rPr>
            </w:pPr>
            <w:proofErr w:type="spellStart"/>
            <w:r w:rsidRPr="00514FE3">
              <w:rPr>
                <w:b/>
                <w:bCs/>
                <w:lang w:val="en-CA"/>
              </w:rPr>
              <w:t>Yogdeep</w:t>
            </w:r>
            <w:proofErr w:type="spellEnd"/>
          </w:p>
        </w:tc>
        <w:tc>
          <w:tcPr>
            <w:tcW w:w="1617" w:type="dxa"/>
          </w:tcPr>
          <w:p w14:paraId="0D88BF81" w14:textId="06DF08A6" w:rsidR="00514FE3" w:rsidRPr="00514FE3" w:rsidRDefault="00514FE3">
            <w:pPr>
              <w:rPr>
                <w:b/>
                <w:bCs/>
                <w:lang w:val="en-CA"/>
              </w:rPr>
            </w:pPr>
            <w:r w:rsidRPr="00514FE3">
              <w:rPr>
                <w:b/>
                <w:bCs/>
                <w:lang w:val="en-CA"/>
              </w:rPr>
              <w:t>Jasleen</w:t>
            </w:r>
          </w:p>
        </w:tc>
        <w:tc>
          <w:tcPr>
            <w:tcW w:w="1429" w:type="dxa"/>
          </w:tcPr>
          <w:p w14:paraId="52278018" w14:textId="41CBF1A0" w:rsidR="00514FE3" w:rsidRPr="00514FE3" w:rsidRDefault="00514FE3">
            <w:pPr>
              <w:rPr>
                <w:b/>
                <w:bCs/>
                <w:lang w:val="en-CA"/>
              </w:rPr>
            </w:pPr>
            <w:r w:rsidRPr="00514FE3">
              <w:rPr>
                <w:b/>
                <w:bCs/>
                <w:lang w:val="en-CA"/>
              </w:rPr>
              <w:t>Students</w:t>
            </w:r>
          </w:p>
        </w:tc>
      </w:tr>
      <w:tr w:rsidR="00514FE3" w14:paraId="13C4D01E" w14:textId="77777777" w:rsidTr="00514FE3">
        <w:tc>
          <w:tcPr>
            <w:tcW w:w="1429" w:type="dxa"/>
          </w:tcPr>
          <w:p w14:paraId="6FECF080" w14:textId="3A9DA505" w:rsidR="00514FE3" w:rsidRDefault="00514FE3">
            <w:pPr>
              <w:rPr>
                <w:lang w:val="en-CA"/>
              </w:rPr>
            </w:pPr>
            <w:r>
              <w:rPr>
                <w:lang w:val="en-CA"/>
              </w:rPr>
              <w:t>Collect computers</w:t>
            </w:r>
          </w:p>
        </w:tc>
        <w:tc>
          <w:tcPr>
            <w:tcW w:w="1561" w:type="dxa"/>
          </w:tcPr>
          <w:p w14:paraId="0C20A2E6" w14:textId="1A7E00D7" w:rsidR="00514FE3" w:rsidRDefault="00514FE3">
            <w:pPr>
              <w:rPr>
                <w:lang w:val="en-CA"/>
              </w:rPr>
            </w:pPr>
            <w:r>
              <w:rPr>
                <w:lang w:val="en-CA"/>
              </w:rPr>
              <w:t>A</w:t>
            </w:r>
          </w:p>
        </w:tc>
        <w:tc>
          <w:tcPr>
            <w:tcW w:w="1659" w:type="dxa"/>
          </w:tcPr>
          <w:p w14:paraId="5B161477" w14:textId="72B9741C" w:rsidR="00514FE3" w:rsidRDefault="00B122D7">
            <w:pPr>
              <w:rPr>
                <w:lang w:val="en-CA"/>
              </w:rPr>
            </w:pPr>
            <w:r>
              <w:rPr>
                <w:lang w:val="en-CA"/>
              </w:rPr>
              <w:t>R</w:t>
            </w:r>
          </w:p>
        </w:tc>
        <w:tc>
          <w:tcPr>
            <w:tcW w:w="1655" w:type="dxa"/>
          </w:tcPr>
          <w:p w14:paraId="791BFAEF" w14:textId="6EF2E61C" w:rsidR="00514FE3" w:rsidRDefault="00514FE3">
            <w:pPr>
              <w:rPr>
                <w:lang w:val="en-CA"/>
              </w:rPr>
            </w:pPr>
            <w:r>
              <w:rPr>
                <w:lang w:val="en-CA"/>
              </w:rPr>
              <w:t>R</w:t>
            </w:r>
          </w:p>
        </w:tc>
        <w:tc>
          <w:tcPr>
            <w:tcW w:w="1617" w:type="dxa"/>
          </w:tcPr>
          <w:p w14:paraId="41769DA2" w14:textId="7772AE3D" w:rsidR="00514FE3" w:rsidRDefault="00514FE3">
            <w:pPr>
              <w:rPr>
                <w:lang w:val="en-CA"/>
              </w:rPr>
            </w:pPr>
            <w:r>
              <w:rPr>
                <w:lang w:val="en-CA"/>
              </w:rPr>
              <w:t>I</w:t>
            </w:r>
          </w:p>
        </w:tc>
        <w:tc>
          <w:tcPr>
            <w:tcW w:w="1429" w:type="dxa"/>
          </w:tcPr>
          <w:p w14:paraId="7E8A1E99" w14:textId="059353EC" w:rsidR="00514FE3" w:rsidRDefault="00514FE3">
            <w:pPr>
              <w:rPr>
                <w:lang w:val="en-CA"/>
              </w:rPr>
            </w:pPr>
            <w:r>
              <w:rPr>
                <w:lang w:val="en-CA"/>
              </w:rPr>
              <w:t>C</w:t>
            </w:r>
          </w:p>
        </w:tc>
      </w:tr>
      <w:tr w:rsidR="00514FE3" w14:paraId="57947635" w14:textId="77777777" w:rsidTr="00514FE3">
        <w:tc>
          <w:tcPr>
            <w:tcW w:w="1429" w:type="dxa"/>
          </w:tcPr>
          <w:p w14:paraId="16B1E182" w14:textId="66DE8000" w:rsidR="00514FE3" w:rsidRDefault="00514FE3">
            <w:pPr>
              <w:rPr>
                <w:lang w:val="en-CA"/>
              </w:rPr>
            </w:pPr>
            <w:r>
              <w:rPr>
                <w:lang w:val="en-CA"/>
              </w:rPr>
              <w:t>Overall Project management</w:t>
            </w:r>
          </w:p>
        </w:tc>
        <w:tc>
          <w:tcPr>
            <w:tcW w:w="1561" w:type="dxa"/>
          </w:tcPr>
          <w:p w14:paraId="0070BE2F" w14:textId="4FA83B06" w:rsidR="00514FE3" w:rsidRDefault="00B122D7">
            <w:pPr>
              <w:rPr>
                <w:lang w:val="en-CA"/>
              </w:rPr>
            </w:pPr>
            <w:r>
              <w:rPr>
                <w:lang w:val="en-CA"/>
              </w:rPr>
              <w:t>A</w:t>
            </w:r>
          </w:p>
        </w:tc>
        <w:tc>
          <w:tcPr>
            <w:tcW w:w="1659" w:type="dxa"/>
          </w:tcPr>
          <w:p w14:paraId="003CB5CB" w14:textId="03ED41E8" w:rsidR="00514FE3" w:rsidRDefault="00B122D7">
            <w:pPr>
              <w:rPr>
                <w:lang w:val="en-CA"/>
              </w:rPr>
            </w:pPr>
            <w:r>
              <w:rPr>
                <w:lang w:val="en-CA"/>
              </w:rPr>
              <w:t>C</w:t>
            </w:r>
          </w:p>
        </w:tc>
        <w:tc>
          <w:tcPr>
            <w:tcW w:w="1655" w:type="dxa"/>
          </w:tcPr>
          <w:p w14:paraId="3416E060" w14:textId="400603E6" w:rsidR="00514FE3" w:rsidRDefault="00B122D7">
            <w:pPr>
              <w:rPr>
                <w:lang w:val="en-CA"/>
              </w:rPr>
            </w:pPr>
            <w:r>
              <w:rPr>
                <w:lang w:val="en-CA"/>
              </w:rPr>
              <w:t>C</w:t>
            </w:r>
          </w:p>
        </w:tc>
        <w:tc>
          <w:tcPr>
            <w:tcW w:w="1617" w:type="dxa"/>
          </w:tcPr>
          <w:p w14:paraId="6CAA879E" w14:textId="41D0653F" w:rsidR="00514FE3" w:rsidRDefault="00B122D7">
            <w:pPr>
              <w:rPr>
                <w:lang w:val="en-CA"/>
              </w:rPr>
            </w:pPr>
            <w:r>
              <w:rPr>
                <w:lang w:val="en-CA"/>
              </w:rPr>
              <w:t>C</w:t>
            </w:r>
          </w:p>
        </w:tc>
        <w:tc>
          <w:tcPr>
            <w:tcW w:w="1429" w:type="dxa"/>
          </w:tcPr>
          <w:p w14:paraId="6521AA70" w14:textId="72C901CB" w:rsidR="00514FE3" w:rsidRDefault="00B122D7">
            <w:pPr>
              <w:rPr>
                <w:lang w:val="en-CA"/>
              </w:rPr>
            </w:pPr>
            <w:r>
              <w:rPr>
                <w:lang w:val="en-CA"/>
              </w:rPr>
              <w:t>I</w:t>
            </w:r>
          </w:p>
        </w:tc>
      </w:tr>
      <w:tr w:rsidR="00514FE3" w14:paraId="01D567FB" w14:textId="77777777" w:rsidTr="00514FE3">
        <w:tc>
          <w:tcPr>
            <w:tcW w:w="1429" w:type="dxa"/>
          </w:tcPr>
          <w:p w14:paraId="4272D30B" w14:textId="28948D20" w:rsidR="00514FE3" w:rsidRDefault="00514FE3">
            <w:pPr>
              <w:rPr>
                <w:lang w:val="en-CA"/>
              </w:rPr>
            </w:pPr>
            <w:r>
              <w:rPr>
                <w:lang w:val="en-CA"/>
              </w:rPr>
              <w:t>Develop computer list</w:t>
            </w:r>
          </w:p>
        </w:tc>
        <w:tc>
          <w:tcPr>
            <w:tcW w:w="1561" w:type="dxa"/>
          </w:tcPr>
          <w:p w14:paraId="7587C231" w14:textId="739DD7BF" w:rsidR="00514FE3" w:rsidRDefault="00B122D7">
            <w:pPr>
              <w:rPr>
                <w:lang w:val="en-CA"/>
              </w:rPr>
            </w:pPr>
            <w:r>
              <w:rPr>
                <w:lang w:val="en-CA"/>
              </w:rPr>
              <w:t>I</w:t>
            </w:r>
          </w:p>
        </w:tc>
        <w:tc>
          <w:tcPr>
            <w:tcW w:w="1659" w:type="dxa"/>
          </w:tcPr>
          <w:p w14:paraId="7431C410" w14:textId="7F1C3653" w:rsidR="00514FE3" w:rsidRDefault="00B122D7">
            <w:pPr>
              <w:rPr>
                <w:lang w:val="en-CA"/>
              </w:rPr>
            </w:pPr>
            <w:r>
              <w:rPr>
                <w:lang w:val="en-CA"/>
              </w:rPr>
              <w:t>A, R</w:t>
            </w:r>
          </w:p>
        </w:tc>
        <w:tc>
          <w:tcPr>
            <w:tcW w:w="1655" w:type="dxa"/>
          </w:tcPr>
          <w:p w14:paraId="343B9A2A" w14:textId="4D009B74" w:rsidR="00514FE3" w:rsidRDefault="00B122D7">
            <w:pPr>
              <w:rPr>
                <w:lang w:val="en-CA"/>
              </w:rPr>
            </w:pPr>
            <w:r>
              <w:rPr>
                <w:lang w:val="en-CA"/>
              </w:rPr>
              <w:t>I</w:t>
            </w:r>
          </w:p>
        </w:tc>
        <w:tc>
          <w:tcPr>
            <w:tcW w:w="1617" w:type="dxa"/>
          </w:tcPr>
          <w:p w14:paraId="6D961CF0" w14:textId="2B589938" w:rsidR="00514FE3" w:rsidRDefault="00B122D7">
            <w:pPr>
              <w:rPr>
                <w:lang w:val="en-CA"/>
              </w:rPr>
            </w:pPr>
            <w:r>
              <w:rPr>
                <w:lang w:val="en-CA"/>
              </w:rPr>
              <w:t>C</w:t>
            </w:r>
          </w:p>
        </w:tc>
        <w:tc>
          <w:tcPr>
            <w:tcW w:w="1429" w:type="dxa"/>
          </w:tcPr>
          <w:p w14:paraId="32E121AB" w14:textId="73C8A639" w:rsidR="00514FE3" w:rsidRDefault="00B122D7">
            <w:pPr>
              <w:rPr>
                <w:lang w:val="en-CA"/>
              </w:rPr>
            </w:pPr>
            <w:r>
              <w:rPr>
                <w:lang w:val="en-CA"/>
              </w:rPr>
              <w:t>C, I</w:t>
            </w:r>
          </w:p>
        </w:tc>
      </w:tr>
      <w:tr w:rsidR="00514FE3" w14:paraId="6C6F95A0" w14:textId="77777777" w:rsidTr="00514FE3">
        <w:tc>
          <w:tcPr>
            <w:tcW w:w="1429" w:type="dxa"/>
          </w:tcPr>
          <w:p w14:paraId="74763A35" w14:textId="69E2768C" w:rsidR="00514FE3" w:rsidRDefault="00514FE3">
            <w:pPr>
              <w:rPr>
                <w:lang w:val="en-CA"/>
              </w:rPr>
            </w:pPr>
            <w:r>
              <w:rPr>
                <w:lang w:val="en-CA"/>
              </w:rPr>
              <w:t>Develop pricing strategy</w:t>
            </w:r>
          </w:p>
        </w:tc>
        <w:tc>
          <w:tcPr>
            <w:tcW w:w="1561" w:type="dxa"/>
          </w:tcPr>
          <w:p w14:paraId="7302A6E7" w14:textId="27756E5A" w:rsidR="00514FE3" w:rsidRDefault="00C93947">
            <w:pPr>
              <w:rPr>
                <w:lang w:val="en-CA"/>
              </w:rPr>
            </w:pPr>
            <w:r>
              <w:rPr>
                <w:lang w:val="en-CA"/>
              </w:rPr>
              <w:t>I</w:t>
            </w:r>
          </w:p>
        </w:tc>
        <w:tc>
          <w:tcPr>
            <w:tcW w:w="1659" w:type="dxa"/>
          </w:tcPr>
          <w:p w14:paraId="47C9D7E4" w14:textId="4BDE3A75" w:rsidR="00514FE3" w:rsidRDefault="00C93947">
            <w:pPr>
              <w:rPr>
                <w:lang w:val="en-CA"/>
              </w:rPr>
            </w:pPr>
            <w:r>
              <w:rPr>
                <w:lang w:val="en-CA"/>
              </w:rPr>
              <w:t>C</w:t>
            </w:r>
          </w:p>
        </w:tc>
        <w:tc>
          <w:tcPr>
            <w:tcW w:w="1655" w:type="dxa"/>
          </w:tcPr>
          <w:p w14:paraId="256C2CDB" w14:textId="796FBB4A" w:rsidR="00514FE3" w:rsidRDefault="00C93947">
            <w:pPr>
              <w:rPr>
                <w:lang w:val="en-CA"/>
              </w:rPr>
            </w:pPr>
            <w:r>
              <w:rPr>
                <w:lang w:val="en-CA"/>
              </w:rPr>
              <w:t>I</w:t>
            </w:r>
          </w:p>
        </w:tc>
        <w:tc>
          <w:tcPr>
            <w:tcW w:w="1617" w:type="dxa"/>
          </w:tcPr>
          <w:p w14:paraId="42019E08" w14:textId="5A5273B5" w:rsidR="00514FE3" w:rsidRDefault="00C93947">
            <w:pPr>
              <w:rPr>
                <w:lang w:val="en-CA"/>
              </w:rPr>
            </w:pPr>
            <w:r>
              <w:rPr>
                <w:lang w:val="en-CA"/>
              </w:rPr>
              <w:t>A, R</w:t>
            </w:r>
          </w:p>
        </w:tc>
        <w:tc>
          <w:tcPr>
            <w:tcW w:w="1429" w:type="dxa"/>
          </w:tcPr>
          <w:p w14:paraId="531875E4" w14:textId="3899A585" w:rsidR="00514FE3" w:rsidRDefault="00C93947">
            <w:pPr>
              <w:rPr>
                <w:lang w:val="en-CA"/>
              </w:rPr>
            </w:pPr>
            <w:r>
              <w:rPr>
                <w:lang w:val="en-CA"/>
              </w:rPr>
              <w:t>I, C</w:t>
            </w:r>
          </w:p>
        </w:tc>
      </w:tr>
      <w:tr w:rsidR="00514FE3" w14:paraId="034BDED1" w14:textId="77777777" w:rsidTr="00514FE3">
        <w:tc>
          <w:tcPr>
            <w:tcW w:w="1429" w:type="dxa"/>
          </w:tcPr>
          <w:p w14:paraId="41B965DB" w14:textId="0AF956A7" w:rsidR="00514FE3" w:rsidRDefault="00514FE3">
            <w:pPr>
              <w:rPr>
                <w:lang w:val="en-CA"/>
              </w:rPr>
            </w:pPr>
            <w:r>
              <w:rPr>
                <w:lang w:val="en-CA"/>
              </w:rPr>
              <w:t>Develop student list</w:t>
            </w:r>
          </w:p>
        </w:tc>
        <w:tc>
          <w:tcPr>
            <w:tcW w:w="1561" w:type="dxa"/>
          </w:tcPr>
          <w:p w14:paraId="008551E9" w14:textId="476CAC99" w:rsidR="00514FE3" w:rsidRDefault="00C93947">
            <w:pPr>
              <w:rPr>
                <w:lang w:val="en-CA"/>
              </w:rPr>
            </w:pPr>
            <w:r>
              <w:rPr>
                <w:lang w:val="en-CA"/>
              </w:rPr>
              <w:t>I</w:t>
            </w:r>
          </w:p>
        </w:tc>
        <w:tc>
          <w:tcPr>
            <w:tcW w:w="1659" w:type="dxa"/>
          </w:tcPr>
          <w:p w14:paraId="15A418D6" w14:textId="10B69487" w:rsidR="00514FE3" w:rsidRDefault="00C93947">
            <w:pPr>
              <w:rPr>
                <w:lang w:val="en-CA"/>
              </w:rPr>
            </w:pPr>
            <w:r>
              <w:rPr>
                <w:lang w:val="en-CA"/>
              </w:rPr>
              <w:t>I</w:t>
            </w:r>
          </w:p>
        </w:tc>
        <w:tc>
          <w:tcPr>
            <w:tcW w:w="1655" w:type="dxa"/>
          </w:tcPr>
          <w:p w14:paraId="53597E44" w14:textId="660609E5" w:rsidR="00514FE3" w:rsidRDefault="00C93947">
            <w:pPr>
              <w:rPr>
                <w:lang w:val="en-CA"/>
              </w:rPr>
            </w:pPr>
            <w:r>
              <w:rPr>
                <w:lang w:val="en-CA"/>
              </w:rPr>
              <w:t>C</w:t>
            </w:r>
          </w:p>
        </w:tc>
        <w:tc>
          <w:tcPr>
            <w:tcW w:w="1617" w:type="dxa"/>
          </w:tcPr>
          <w:p w14:paraId="2B4DE8B5" w14:textId="02E9FFC6" w:rsidR="00514FE3" w:rsidRDefault="00C93947">
            <w:pPr>
              <w:rPr>
                <w:lang w:val="en-CA"/>
              </w:rPr>
            </w:pPr>
            <w:r>
              <w:rPr>
                <w:lang w:val="en-CA"/>
              </w:rPr>
              <w:t>A, R</w:t>
            </w:r>
          </w:p>
        </w:tc>
        <w:tc>
          <w:tcPr>
            <w:tcW w:w="1429" w:type="dxa"/>
          </w:tcPr>
          <w:p w14:paraId="66E53C6C" w14:textId="0417C76E" w:rsidR="00514FE3" w:rsidRDefault="00514FE3">
            <w:pPr>
              <w:rPr>
                <w:lang w:val="en-CA"/>
              </w:rPr>
            </w:pPr>
            <w:r>
              <w:rPr>
                <w:lang w:val="en-CA"/>
              </w:rPr>
              <w:t>C</w:t>
            </w:r>
          </w:p>
        </w:tc>
      </w:tr>
    </w:tbl>
    <w:p w14:paraId="7A116CA4" w14:textId="5B7C3312" w:rsidR="008772B5" w:rsidRPr="008772B5" w:rsidRDefault="008772B5">
      <w:pPr>
        <w:rPr>
          <w:lang w:val="en-CA"/>
        </w:rPr>
      </w:pPr>
    </w:p>
    <w:sectPr w:rsidR="008772B5" w:rsidRPr="008772B5" w:rsidSect="0044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4F"/>
    <w:rsid w:val="00084226"/>
    <w:rsid w:val="001A594F"/>
    <w:rsid w:val="003E1691"/>
    <w:rsid w:val="00445195"/>
    <w:rsid w:val="00514FE3"/>
    <w:rsid w:val="008772B5"/>
    <w:rsid w:val="00B122D7"/>
    <w:rsid w:val="00B71F8E"/>
    <w:rsid w:val="00C939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4B22AE"/>
  <w15:chartTrackingRefBased/>
  <w15:docId w15:val="{6DA04379-78D8-6F42-9EFC-D3259374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Brouckova</dc:creator>
  <cp:keywords/>
  <dc:description/>
  <cp:lastModifiedBy>Olga Brouckova</cp:lastModifiedBy>
  <cp:revision>4</cp:revision>
  <dcterms:created xsi:type="dcterms:W3CDTF">2021-08-13T16:50:00Z</dcterms:created>
  <dcterms:modified xsi:type="dcterms:W3CDTF">2021-08-13T17:12:00Z</dcterms:modified>
</cp:coreProperties>
</file>