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Результати репортів: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ході тестування було проведено 5 тестів з додаванням 3 Ассертів до кожного з тестів які перевіряли роботу сайту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</w:t>
        </w:r>
      </w:hyperlink>
      <w:r w:rsidDel="00000000" w:rsidR="00000000" w:rsidRPr="00000000">
        <w:rPr>
          <w:rtl w:val="0"/>
        </w:rPr>
        <w:t xml:space="preserve"> під навантаженням.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- В першому запиті викликались сутність і за допомогою Ассертів перевіряється який код ми отримуємо у відповідь, а також що ми отримаємо у Heder відповіді та який URL ми отримуємо.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- В запиті ми створювали сутність з додаванням змінної. А от в Ассертах ми перевіряли який код ми отримуємо у відповідь, а також що ми отримаємо у Heder та чи відповідає час відповіді запиту заданому значенню.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- В запиті ми оновили наші сутності, та за домопогою Ассертів перевірили час та розмір відповіді запиту.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Patch - Тут ми змінювали обрану сутність та з Ассертами визначали чи правильна відповідь нам приходить у хедері.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- Ми видалили тут сутності які були раніше створені та змінене і визначили скільки часу було витрачено на цю дію за допомогою Ассертів.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результаті тестування сайт показав гарні результати в роботі під навантаженням.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Нижче приведені результати тестування у вигляді спільної таблиці: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Тут приведені кількість запитів (Samples) Процент помилок (Error), час відповіді (Throughput), кількість переданих KB/sec (Sent) та загальна кількість біт(Avg.)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