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50 і менше км/год – система не реагує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50, але менше ніж 55 км/год – система видає попередження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 ніж 55, але менше ніж 60 км/год – система випише штраф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при швидкості більше, ніж 60 км/год – водій отримає штраф та штрафний бал у водійське посвідчення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0, 49, 50, 54, 59, 60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50, 55, 60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49, 50, 54, 55, 60, 62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50, 51, 55, 56, 60, 61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 1000 кроків – “Житель дивана”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1000 до 2000 кроків – “Лежибока”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2000 до 4000 кроків – “Рухай тілом!”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4000 до 6000 кроків – “Непогано!”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0, 1000, 2000, 3000, 4000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commentRangeStart w:id="1"/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1000, 2001, 4000, 4001, 6000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123, 2345, 3456, 4567, 5678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666, 999, 2222, 5555, 6666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25"/>
        <w:gridCol w:w="1860"/>
        <w:gridCol w:w="2535"/>
        <w:tblGridChange w:id="0">
          <w:tblGrid>
            <w:gridCol w:w="975"/>
            <w:gridCol w:w="1125"/>
            <w:gridCol w:w="186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commentRangeStart w:id="2"/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640x480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1280x720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1600x1200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commentRangeStart w:id="3"/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 обрала варіант С через те що тут не так багато тестів треба провести, а от вірогідність що ми перевіримо два варіанти з розподільчою здатністю, а інші два не будуть працювати дуже велика. Тому саме тут я б не використовувала техніку класи еквівалентності.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Мінімальний розмір фотографії що завантажується - 5 Мб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  розмір фотографії що завантажується - 20 Мб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Максимальна довжина коментаря під фотографіями - 5 слів=5смайликів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Мінімальна довжина коментаря під фотографіями - 1 слово=1смайлик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2235"/>
        <w:gridCol w:w="3473"/>
        <w:tblGridChange w:id="0">
          <w:tblGrid>
            <w:gridCol w:w="4635"/>
            <w:gridCol w:w="2235"/>
            <w:gridCol w:w="347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техніки тест-дезайну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Завантажити фото 5 мб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граничне значення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Завантажити фото 20 мб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Завантажити фото 4 мб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Завантажити фото 21 мб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Завантажити фото 10 мб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Залишити коментар з 1 словом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Залишити коментар з пустим полем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Залишити коментар з 5 словами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Залишити коментар з 6 словами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граничні значення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Залишити коментар з 3 словами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Залишити коментар з 3 смайликами і двома словами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класи еквівалентності</w:t>
            </w:r>
          </w:p>
        </w:tc>
      </w:tr>
    </w:tbl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858.543307086615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09-30T08:33:4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0" w:date="2022-09-30T08:32:3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  <w:comment w:author="Pavlo Okhonko" w:id="4" w:date="2022-09-30T08:34:28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та 19 - точно зайвими не будуть</w:t>
      </w:r>
    </w:p>
  </w:comment>
  <w:comment w:author="Pavlo Okhonko" w:id="5" w:date="2022-09-30T08:34:28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та 19 - точно зайвими не будуть</w:t>
      </w:r>
    </w:p>
  </w:comment>
  <w:comment w:author="Pavlo Okhonko" w:id="6" w:date="2022-09-30T08:34:28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та 19 - точно зайвими не будуть</w:t>
      </w:r>
    </w:p>
  </w:comment>
  <w:comment w:author="Pavlo Okhonko" w:id="7" w:date="2022-09-30T08:34:28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та 19 - точно зайвими не будуть</w:t>
      </w:r>
    </w:p>
  </w:comment>
  <w:comment w:author="Pavlo Okhonko" w:id="8" w:date="2022-09-30T08:34:28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та 19 - точно зайвими не будуть</w:t>
      </w:r>
    </w:p>
  </w:comment>
  <w:comment w:author="Pavlo Okhonko" w:id="1" w:date="2022-09-30T08:32:58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Частково згоден</w:t>
      </w:r>
    </w:p>
  </w:comment>
  <w:comment w:author="Pavlo Okhonko" w:id="2" w:date="2022-09-30T08:33:2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один із варіантів опрацювання дає такий результат. 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