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u w:val="single"/>
        </w:rPr>
      </w:pPr>
      <w:r w:rsidDel="00000000" w:rsidR="00000000" w:rsidRPr="00000000">
        <w:rPr>
          <w:b w:val="1"/>
          <w:u w:val="single"/>
          <w:rtl w:val="0"/>
        </w:rPr>
        <w:t xml:space="preserve">Demonstrate how will you will create robust documentation to support implementation of transitioning software systems onto OCI e.g. detailed design, schedule, dependencies, risks.</w:t>
      </w: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br w:type="textWrapping"/>
      </w:r>
      <w:r w:rsidDel="00000000" w:rsidR="00000000" w:rsidRPr="00000000">
        <w:rPr>
          <w:rtl w:val="0"/>
        </w:rPr>
        <w:t xml:space="preserve">Creating robust documentation to support the implementation of transitioning software systems onto Oracle Cloud is crucial for ensuring a smooth and successful migration process. </w:t>
      </w:r>
      <w:r w:rsidDel="00000000" w:rsidR="00000000" w:rsidRPr="00000000">
        <w:rPr>
          <w:rtl w:val="0"/>
        </w:rPr>
        <w:t xml:space="preserve">The following sixteen elements comprise our methodology.</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after="200" w:line="276" w:lineRule="auto"/>
        <w:rPr/>
      </w:pPr>
      <w:r w:rsidDel="00000000" w:rsidR="00000000" w:rsidRPr="00000000">
        <w:rPr>
          <w:rtl w:val="0"/>
        </w:rPr>
        <w:t xml:space="preserve">1. Define the Purpose and Scope:</w:t>
      </w:r>
    </w:p>
    <w:p w:rsidR="00000000" w:rsidDel="00000000" w:rsidP="00000000" w:rsidRDefault="00000000" w:rsidRPr="00000000" w14:paraId="00000005">
      <w:pPr>
        <w:spacing w:after="200" w:line="276" w:lineRule="auto"/>
        <w:rPr/>
      </w:pPr>
      <w:r w:rsidDel="00000000" w:rsidR="00000000" w:rsidRPr="00000000">
        <w:rPr>
          <w:rtl w:val="0"/>
        </w:rPr>
        <w:t xml:space="preserve">We begin by outlining the purpose of the documentation and its scope. Clearly stating the objectives of the migration, what software systems are being transitioned, and any specific goals we aim to achieve.</w:t>
      </w:r>
    </w:p>
    <w:p w:rsidR="00000000" w:rsidDel="00000000" w:rsidP="00000000" w:rsidRDefault="00000000" w:rsidRPr="00000000" w14:paraId="00000006">
      <w:pPr>
        <w:spacing w:after="200" w:line="276" w:lineRule="auto"/>
        <w:rPr/>
      </w:pPr>
      <w:r w:rsidDel="00000000" w:rsidR="00000000" w:rsidRPr="00000000">
        <w:rPr>
          <w:rtl w:val="0"/>
        </w:rPr>
        <w:t xml:space="preserve">2. Identify Stakeholders:</w:t>
      </w:r>
    </w:p>
    <w:p w:rsidR="00000000" w:rsidDel="00000000" w:rsidP="00000000" w:rsidRDefault="00000000" w:rsidRPr="00000000" w14:paraId="00000007">
      <w:pPr>
        <w:spacing w:after="200" w:line="276" w:lineRule="auto"/>
        <w:rPr/>
      </w:pPr>
      <w:r w:rsidDel="00000000" w:rsidR="00000000" w:rsidRPr="00000000">
        <w:rPr>
          <w:rtl w:val="0"/>
        </w:rPr>
        <w:t xml:space="preserve">Then list all the stakeholders involved in the migration process. This may include developers, system administrators, project managers, and Oracle Cloud support personnel. Key stakeholders will be instrumental in the later review cycle.</w:t>
      </w:r>
    </w:p>
    <w:p w:rsidR="00000000" w:rsidDel="00000000" w:rsidP="00000000" w:rsidRDefault="00000000" w:rsidRPr="00000000" w14:paraId="00000008">
      <w:pPr>
        <w:spacing w:after="200" w:line="276" w:lineRule="auto"/>
        <w:rPr/>
      </w:pPr>
      <w:r w:rsidDel="00000000" w:rsidR="00000000" w:rsidRPr="00000000">
        <w:rPr>
          <w:rtl w:val="0"/>
        </w:rPr>
        <w:t xml:space="preserve">3. Document Current Environment:</w:t>
      </w:r>
    </w:p>
    <w:p w:rsidR="00000000" w:rsidDel="00000000" w:rsidP="00000000" w:rsidRDefault="00000000" w:rsidRPr="00000000" w14:paraId="00000009">
      <w:pPr>
        <w:spacing w:after="200" w:line="276" w:lineRule="auto"/>
        <w:rPr/>
      </w:pPr>
      <w:r w:rsidDel="00000000" w:rsidR="00000000" w:rsidRPr="00000000">
        <w:rPr>
          <w:rtl w:val="0"/>
        </w:rPr>
        <w:t xml:space="preserve">If this information does not already exist in sufficient detail, provide an overview of the current software systems and their configurations. Include details on the existing </w:t>
      </w:r>
      <w:r w:rsidDel="00000000" w:rsidR="00000000" w:rsidRPr="00000000">
        <w:rPr>
          <w:rtl w:val="0"/>
        </w:rPr>
        <w:t xml:space="preserve">hardware, software, and network infrastructure. Generating diagrams, flowcharts, and architecture diagrams to make this information visually accessible to all involved.</w:t>
      </w:r>
    </w:p>
    <w:p w:rsidR="00000000" w:rsidDel="00000000" w:rsidP="00000000" w:rsidRDefault="00000000" w:rsidRPr="00000000" w14:paraId="0000000A">
      <w:pPr>
        <w:spacing w:after="200" w:line="276" w:lineRule="auto"/>
        <w:rPr/>
      </w:pPr>
      <w:r w:rsidDel="00000000" w:rsidR="00000000" w:rsidRPr="00000000">
        <w:rPr>
          <w:rtl w:val="0"/>
        </w:rPr>
        <w:t xml:space="preserve">4. System Requirements:</w:t>
      </w:r>
    </w:p>
    <w:p w:rsidR="00000000" w:rsidDel="00000000" w:rsidP="00000000" w:rsidRDefault="00000000" w:rsidRPr="00000000" w14:paraId="0000000B">
      <w:pPr>
        <w:spacing w:after="200" w:line="276" w:lineRule="auto"/>
        <w:rPr/>
      </w:pPr>
      <w:r w:rsidDel="00000000" w:rsidR="00000000" w:rsidRPr="00000000">
        <w:rPr>
          <w:rtl w:val="0"/>
        </w:rPr>
        <w:t xml:space="preserve">Then documenting the specific requirements for running your software systems on Oracle Cloud. This includes hardware, software, network, and security requirements. Including the desired end user experience and outcomes and detailed design docs (see section below for more information).</w:t>
      </w:r>
      <w:r w:rsidDel="00000000" w:rsidR="00000000" w:rsidRPr="00000000">
        <w:rPr>
          <w:rtl w:val="0"/>
        </w:rPr>
      </w:r>
    </w:p>
    <w:p w:rsidR="00000000" w:rsidDel="00000000" w:rsidP="00000000" w:rsidRDefault="00000000" w:rsidRPr="00000000" w14:paraId="0000000C">
      <w:pPr>
        <w:spacing w:after="200" w:line="276" w:lineRule="auto"/>
        <w:rPr/>
      </w:pPr>
      <w:r w:rsidDel="00000000" w:rsidR="00000000" w:rsidRPr="00000000">
        <w:rPr>
          <w:rtl w:val="0"/>
        </w:rPr>
        <w:t xml:space="preserve">5. Migration Plan:</w:t>
      </w:r>
    </w:p>
    <w:p w:rsidR="00000000" w:rsidDel="00000000" w:rsidP="00000000" w:rsidRDefault="00000000" w:rsidRPr="00000000" w14:paraId="0000000D">
      <w:pPr>
        <w:spacing w:after="200" w:line="276" w:lineRule="auto"/>
        <w:rPr/>
      </w:pPr>
      <w:r w:rsidDel="00000000" w:rsidR="00000000" w:rsidRPr="00000000">
        <w:rPr>
          <w:rtl w:val="0"/>
        </w:rPr>
        <w:t xml:space="preserve">We then build a detailed migration plan with step-by-step instructions. Include timelines, dependencies, and responsibilities for each step. Address any potential challenges, risks and mitigation strategies.</w:t>
      </w:r>
    </w:p>
    <w:p w:rsidR="00000000" w:rsidDel="00000000" w:rsidP="00000000" w:rsidRDefault="00000000" w:rsidRPr="00000000" w14:paraId="0000000E">
      <w:pPr>
        <w:spacing w:after="200" w:line="276" w:lineRule="auto"/>
        <w:rPr/>
      </w:pPr>
      <w:r w:rsidDel="00000000" w:rsidR="00000000" w:rsidRPr="00000000">
        <w:rPr>
          <w:rtl w:val="0"/>
        </w:rPr>
        <w:t xml:space="preserve">6. Security and Compliance:</w:t>
      </w:r>
    </w:p>
    <w:p w:rsidR="00000000" w:rsidDel="00000000" w:rsidP="00000000" w:rsidRDefault="00000000" w:rsidRPr="00000000" w14:paraId="0000000F">
      <w:pPr>
        <w:spacing w:after="200" w:line="276" w:lineRule="auto"/>
        <w:rPr/>
      </w:pPr>
      <w:r w:rsidDel="00000000" w:rsidR="00000000" w:rsidRPr="00000000">
        <w:rPr>
          <w:rtl w:val="0"/>
        </w:rPr>
        <w:t xml:space="preserve">Document the security measures and compliance standards that need to be followed during the migration. This might include encryption, access control, and data protection.</w:t>
      </w:r>
    </w:p>
    <w:p w:rsidR="00000000" w:rsidDel="00000000" w:rsidP="00000000" w:rsidRDefault="00000000" w:rsidRPr="00000000" w14:paraId="00000010">
      <w:pPr>
        <w:spacing w:after="200" w:line="276" w:lineRule="auto"/>
        <w:rPr/>
      </w:pPr>
      <w:r w:rsidDel="00000000" w:rsidR="00000000" w:rsidRPr="00000000">
        <w:rPr>
          <w:rtl w:val="0"/>
        </w:rPr>
        <w:t xml:space="preserve">7. Data Migration:</w:t>
      </w:r>
    </w:p>
    <w:p w:rsidR="00000000" w:rsidDel="00000000" w:rsidP="00000000" w:rsidRDefault="00000000" w:rsidRPr="00000000" w14:paraId="00000011">
      <w:pPr>
        <w:spacing w:after="200" w:line="276" w:lineRule="auto"/>
        <w:rPr/>
      </w:pPr>
      <w:r w:rsidDel="00000000" w:rsidR="00000000" w:rsidRPr="00000000">
        <w:rPr>
          <w:rtl w:val="0"/>
        </w:rPr>
        <w:t xml:space="preserve">Documentation of the data and data systems is critical as well as documenting the data migration strategy. Explain how data will be transferred, transformed, and validated during the migration process.</w:t>
      </w:r>
    </w:p>
    <w:p w:rsidR="00000000" w:rsidDel="00000000" w:rsidP="00000000" w:rsidRDefault="00000000" w:rsidRPr="00000000" w14:paraId="00000012">
      <w:pPr>
        <w:spacing w:after="200" w:line="276" w:lineRule="auto"/>
        <w:rPr/>
      </w:pPr>
      <w:r w:rsidDel="00000000" w:rsidR="00000000" w:rsidRPr="00000000">
        <w:rPr>
          <w:rtl w:val="0"/>
        </w:rPr>
        <w:t xml:space="preserve">8. Testing Strategy:</w:t>
      </w:r>
    </w:p>
    <w:p w:rsidR="00000000" w:rsidDel="00000000" w:rsidP="00000000" w:rsidRDefault="00000000" w:rsidRPr="00000000" w14:paraId="00000013">
      <w:pPr>
        <w:spacing w:after="200" w:line="276" w:lineRule="auto"/>
        <w:rPr/>
      </w:pPr>
      <w:r w:rsidDel="00000000" w:rsidR="00000000" w:rsidRPr="00000000">
        <w:rPr>
          <w:rtl w:val="0"/>
        </w:rPr>
        <w:t xml:space="preserve">Describe the testing strategy, including unit testing, integration testing, and performance testing. Detail how to set up testing environments on Oracle Cloud.</w:t>
      </w:r>
    </w:p>
    <w:p w:rsidR="00000000" w:rsidDel="00000000" w:rsidP="00000000" w:rsidRDefault="00000000" w:rsidRPr="00000000" w14:paraId="00000014">
      <w:pPr>
        <w:spacing w:after="200" w:line="276" w:lineRule="auto"/>
        <w:rPr/>
      </w:pPr>
      <w:r w:rsidDel="00000000" w:rsidR="00000000" w:rsidRPr="00000000">
        <w:rPr>
          <w:rtl w:val="0"/>
        </w:rPr>
        <w:t xml:space="preserve">9. Monitoring and Troubleshooting:</w:t>
      </w:r>
    </w:p>
    <w:p w:rsidR="00000000" w:rsidDel="00000000" w:rsidP="00000000" w:rsidRDefault="00000000" w:rsidRPr="00000000" w14:paraId="00000015">
      <w:pPr>
        <w:spacing w:after="200" w:line="276" w:lineRule="auto"/>
        <w:rPr/>
      </w:pPr>
      <w:r w:rsidDel="00000000" w:rsidR="00000000" w:rsidRPr="00000000">
        <w:rPr>
          <w:rtl w:val="0"/>
        </w:rPr>
        <w:t xml:space="preserve">Provide instructions on how to set up monitoring tools and troubleshoot common issues on Oracle Cloud based on best practice. Include log management and alerting procedures.</w:t>
      </w:r>
    </w:p>
    <w:p w:rsidR="00000000" w:rsidDel="00000000" w:rsidP="00000000" w:rsidRDefault="00000000" w:rsidRPr="00000000" w14:paraId="00000016">
      <w:pPr>
        <w:spacing w:after="200" w:line="276" w:lineRule="auto"/>
        <w:rPr/>
      </w:pPr>
      <w:r w:rsidDel="00000000" w:rsidR="00000000" w:rsidRPr="00000000">
        <w:rPr>
          <w:rtl w:val="0"/>
        </w:rPr>
        <w:t xml:space="preserve">10. Disaster Recovery and Backup:</w:t>
      </w:r>
    </w:p>
    <w:p w:rsidR="00000000" w:rsidDel="00000000" w:rsidP="00000000" w:rsidRDefault="00000000" w:rsidRPr="00000000" w14:paraId="00000017">
      <w:pPr>
        <w:spacing w:after="200" w:line="276" w:lineRule="auto"/>
        <w:rPr/>
      </w:pPr>
      <w:r w:rsidDel="00000000" w:rsidR="00000000" w:rsidRPr="00000000">
        <w:rPr>
          <w:rtl w:val="0"/>
        </w:rPr>
        <w:t xml:space="preserve">Then documenting the disaster recovery plan, including backup and restore procedures. Ensure that data loss prevention measures are covered.</w:t>
      </w:r>
    </w:p>
    <w:p w:rsidR="00000000" w:rsidDel="00000000" w:rsidP="00000000" w:rsidRDefault="00000000" w:rsidRPr="00000000" w14:paraId="00000018">
      <w:pPr>
        <w:spacing w:after="200" w:line="276" w:lineRule="auto"/>
        <w:rPr/>
      </w:pPr>
      <w:r w:rsidDel="00000000" w:rsidR="00000000" w:rsidRPr="00000000">
        <w:rPr>
          <w:rtl w:val="0"/>
        </w:rPr>
        <w:t xml:space="preserve">11. Documentation for Oracle Cloud Services:</w:t>
      </w:r>
    </w:p>
    <w:p w:rsidR="00000000" w:rsidDel="00000000" w:rsidP="00000000" w:rsidRDefault="00000000" w:rsidRPr="00000000" w14:paraId="00000019">
      <w:pPr>
        <w:spacing w:after="200" w:line="276" w:lineRule="auto"/>
        <w:rPr/>
      </w:pPr>
      <w:r w:rsidDel="00000000" w:rsidR="00000000" w:rsidRPr="00000000">
        <w:rPr>
          <w:rtl w:val="0"/>
        </w:rPr>
        <w:t xml:space="preserve">For each specific Oracle Cloud service used, provide individual documentation. This should include setup guides, best practices, and optimization. This is also critical for operational use.</w:t>
      </w:r>
    </w:p>
    <w:p w:rsidR="00000000" w:rsidDel="00000000" w:rsidP="00000000" w:rsidRDefault="00000000" w:rsidRPr="00000000" w14:paraId="0000001A">
      <w:pPr>
        <w:spacing w:after="200" w:line="276" w:lineRule="auto"/>
        <w:rPr/>
      </w:pPr>
      <w:r w:rsidDel="00000000" w:rsidR="00000000" w:rsidRPr="00000000">
        <w:rPr>
          <w:rtl w:val="0"/>
        </w:rPr>
        <w:t xml:space="preserve">12. Training and Knowledge Transfer:</w:t>
      </w:r>
    </w:p>
    <w:p w:rsidR="00000000" w:rsidDel="00000000" w:rsidP="00000000" w:rsidRDefault="00000000" w:rsidRPr="00000000" w14:paraId="0000001B">
      <w:pPr>
        <w:spacing w:after="200" w:line="276" w:lineRule="auto"/>
        <w:rPr/>
      </w:pPr>
      <w:r w:rsidDel="00000000" w:rsidR="00000000" w:rsidRPr="00000000">
        <w:rPr>
          <w:rtl w:val="0"/>
        </w:rPr>
        <w:t xml:space="preserve">Where applicable include information on training sessions and knowledge transfer for the team responsible for managing the migrated systems on Oracle Cloud.</w:t>
      </w:r>
    </w:p>
    <w:p w:rsidR="00000000" w:rsidDel="00000000" w:rsidP="00000000" w:rsidRDefault="00000000" w:rsidRPr="00000000" w14:paraId="0000001C">
      <w:pPr>
        <w:spacing w:after="200" w:line="276" w:lineRule="auto"/>
        <w:rPr/>
      </w:pPr>
      <w:r w:rsidDel="00000000" w:rsidR="00000000" w:rsidRPr="00000000">
        <w:rPr>
          <w:rtl w:val="0"/>
        </w:rPr>
        <w:t xml:space="preserve">13. Post-Migration Checklist:</w:t>
      </w:r>
    </w:p>
    <w:p w:rsidR="00000000" w:rsidDel="00000000" w:rsidP="00000000" w:rsidRDefault="00000000" w:rsidRPr="00000000" w14:paraId="0000001D">
      <w:pPr>
        <w:spacing w:after="200" w:line="276" w:lineRule="auto"/>
        <w:rPr/>
      </w:pPr>
      <w:r w:rsidDel="00000000" w:rsidR="00000000" w:rsidRPr="00000000">
        <w:rPr>
          <w:rtl w:val="0"/>
        </w:rPr>
        <w:t xml:space="preserve">Create a checklist to ensure that all necessary tasks are completed post-migration, including validation and performance optimization.</w:t>
      </w:r>
    </w:p>
    <w:p w:rsidR="00000000" w:rsidDel="00000000" w:rsidP="00000000" w:rsidRDefault="00000000" w:rsidRPr="00000000" w14:paraId="0000001E">
      <w:pPr>
        <w:spacing w:after="200" w:line="276" w:lineRule="auto"/>
        <w:rPr/>
      </w:pPr>
      <w:r w:rsidDel="00000000" w:rsidR="00000000" w:rsidRPr="00000000">
        <w:rPr>
          <w:rtl w:val="0"/>
        </w:rPr>
        <w:t xml:space="preserve">14. Review and Feedback:</w:t>
      </w:r>
    </w:p>
    <w:p w:rsidR="00000000" w:rsidDel="00000000" w:rsidP="00000000" w:rsidRDefault="00000000" w:rsidRPr="00000000" w14:paraId="0000001F">
      <w:pPr>
        <w:spacing w:after="200" w:line="276" w:lineRule="auto"/>
        <w:rPr/>
      </w:pPr>
      <w:r w:rsidDel="00000000" w:rsidR="00000000" w:rsidRPr="00000000">
        <w:rPr>
          <w:rtl w:val="0"/>
        </w:rPr>
        <w:t xml:space="preserve">One of the last steps in the documentation process, review it with key stakeholders and gather their feedback. Make necessary revisions based on their input.</w:t>
      </w:r>
    </w:p>
    <w:p w:rsidR="00000000" w:rsidDel="00000000" w:rsidP="00000000" w:rsidRDefault="00000000" w:rsidRPr="00000000" w14:paraId="00000020">
      <w:pPr>
        <w:spacing w:after="200" w:line="276" w:lineRule="auto"/>
        <w:rPr/>
      </w:pPr>
      <w:r w:rsidDel="00000000" w:rsidR="00000000" w:rsidRPr="00000000">
        <w:rPr>
          <w:rtl w:val="0"/>
        </w:rPr>
        <w:t xml:space="preserve">15. Distribution and Accessibility:</w:t>
      </w:r>
    </w:p>
    <w:p w:rsidR="00000000" w:rsidDel="00000000" w:rsidP="00000000" w:rsidRDefault="00000000" w:rsidRPr="00000000" w14:paraId="00000021">
      <w:pPr>
        <w:spacing w:after="200" w:line="276" w:lineRule="auto"/>
        <w:rPr/>
      </w:pPr>
      <w:r w:rsidDel="00000000" w:rsidR="00000000" w:rsidRPr="00000000">
        <w:rPr>
          <w:rtl w:val="0"/>
        </w:rPr>
        <w:t xml:space="preserve">Ensure that the documentation is easily accessible to the entire project team. Consider using a centralized platform, such as a document management system or a knowledge base.</w:t>
      </w:r>
    </w:p>
    <w:p w:rsidR="00000000" w:rsidDel="00000000" w:rsidP="00000000" w:rsidRDefault="00000000" w:rsidRPr="00000000" w14:paraId="00000022">
      <w:pPr>
        <w:spacing w:after="200" w:line="276" w:lineRule="auto"/>
        <w:rPr/>
      </w:pPr>
      <w:r w:rsidDel="00000000" w:rsidR="00000000" w:rsidRPr="00000000">
        <w:rPr>
          <w:rtl w:val="0"/>
        </w:rPr>
        <w:t xml:space="preserve">16. Version Control:</w:t>
      </w:r>
    </w:p>
    <w:p w:rsidR="00000000" w:rsidDel="00000000" w:rsidP="00000000" w:rsidRDefault="00000000" w:rsidRPr="00000000" w14:paraId="00000023">
      <w:pPr>
        <w:spacing w:after="200" w:line="276" w:lineRule="auto"/>
        <w:rPr/>
      </w:pPr>
      <w:r w:rsidDel="00000000" w:rsidR="00000000" w:rsidRPr="00000000">
        <w:rPr>
          <w:rtl w:val="0"/>
        </w:rPr>
        <w:t xml:space="preserve">Implement version control for the documentation to keep it up-to-date as the project progresses.</w:t>
      </w:r>
    </w:p>
    <w:p w:rsidR="00000000" w:rsidDel="00000000" w:rsidP="00000000" w:rsidRDefault="00000000" w:rsidRPr="00000000" w14:paraId="00000024">
      <w:pPr>
        <w:spacing w:after="200" w:line="276" w:lineRule="auto"/>
        <w:rPr/>
      </w:pPr>
      <w:r w:rsidDel="00000000" w:rsidR="00000000" w:rsidRPr="00000000">
        <w:rPr>
          <w:rtl w:val="0"/>
        </w:rPr>
      </w:r>
    </w:p>
    <w:p w:rsidR="00000000" w:rsidDel="00000000" w:rsidP="00000000" w:rsidRDefault="00000000" w:rsidRPr="00000000" w14:paraId="00000025">
      <w:pPr>
        <w:spacing w:after="200" w:line="276" w:lineRule="auto"/>
        <w:rPr/>
      </w:pPr>
      <w:r w:rsidDel="00000000" w:rsidR="00000000" w:rsidRPr="00000000">
        <w:rPr>
          <w:rtl w:val="0"/>
        </w:rPr>
        <w:t xml:space="preserve">Creating robust documentation is an ongoing process. It should evolve with your project and continue to provide value throughout the software systems' lifecycle on Oracle Cloud.</w:t>
      </w:r>
    </w:p>
    <w:p w:rsidR="00000000" w:rsidDel="00000000" w:rsidP="00000000" w:rsidRDefault="00000000" w:rsidRPr="00000000" w14:paraId="00000026">
      <w:pPr>
        <w:spacing w:after="200" w:line="276" w:lineRule="auto"/>
        <w:rPr/>
      </w:pPr>
      <w:r w:rsidDel="00000000" w:rsidR="00000000" w:rsidRPr="00000000">
        <w:rPr>
          <w:rtl w:val="0"/>
        </w:rPr>
      </w:r>
    </w:p>
    <w:p w:rsidR="00000000" w:rsidDel="00000000" w:rsidP="00000000" w:rsidRDefault="00000000" w:rsidRPr="00000000" w14:paraId="00000027">
      <w:pPr>
        <w:spacing w:after="200" w:line="276" w:lineRule="auto"/>
        <w:rPr/>
      </w:pPr>
      <w:r w:rsidDel="00000000" w:rsidR="00000000" w:rsidRPr="00000000">
        <w:rPr>
          <w:rtl w:val="0"/>
        </w:rPr>
        <w:t xml:space="preserve">Further Specifics:</w:t>
      </w:r>
    </w:p>
    <w:p w:rsidR="00000000" w:rsidDel="00000000" w:rsidP="00000000" w:rsidRDefault="00000000" w:rsidRPr="00000000" w14:paraId="00000028">
      <w:pPr>
        <w:spacing w:after="200" w:line="276" w:lineRule="auto"/>
        <w:rPr/>
      </w:pPr>
      <w:r w:rsidDel="00000000" w:rsidR="00000000" w:rsidRPr="00000000">
        <w:rPr>
          <w:rtl w:val="0"/>
        </w:rPr>
        <w:t xml:space="preserve">1. Detailed </w:t>
      </w:r>
      <w:r w:rsidDel="00000000" w:rsidR="00000000" w:rsidRPr="00000000">
        <w:rPr>
          <w:rtl w:val="0"/>
        </w:rPr>
        <w:t xml:space="preserve">Design Documentation</w:t>
      </w:r>
      <w:r w:rsidDel="00000000" w:rsidR="00000000" w:rsidRPr="00000000">
        <w:rPr>
          <w:rtl w:val="0"/>
        </w:rPr>
        <w:t xml:space="preserve">:</w:t>
      </w:r>
    </w:p>
    <w:p w:rsidR="00000000" w:rsidDel="00000000" w:rsidP="00000000" w:rsidRDefault="00000000" w:rsidRPr="00000000" w14:paraId="00000029">
      <w:pPr>
        <w:spacing w:after="200" w:line="276" w:lineRule="auto"/>
        <w:ind w:left="0" w:firstLine="0"/>
        <w:rPr/>
      </w:pPr>
      <w:r w:rsidDel="00000000" w:rsidR="00000000" w:rsidRPr="00000000">
        <w:rPr>
          <w:rtl w:val="0"/>
        </w:rPr>
        <w:t xml:space="preserve">Detailed design documentation outlines the architectural and technical aspects of the migration. This includes:</w:t>
      </w:r>
    </w:p>
    <w:p w:rsidR="00000000" w:rsidDel="00000000" w:rsidP="00000000" w:rsidRDefault="00000000" w:rsidRPr="00000000" w14:paraId="0000002A">
      <w:pPr>
        <w:numPr>
          <w:ilvl w:val="0"/>
          <w:numId w:val="2"/>
        </w:numPr>
        <w:spacing w:after="0" w:afterAutospacing="0" w:line="276" w:lineRule="auto"/>
        <w:ind w:left="720" w:hanging="360"/>
        <w:rPr>
          <w:u w:val="none"/>
        </w:rPr>
      </w:pPr>
      <w:r w:rsidDel="00000000" w:rsidR="00000000" w:rsidRPr="00000000">
        <w:rPr>
          <w:rtl w:val="0"/>
        </w:rPr>
        <w:t xml:space="preserve">Architecture Diagrams: Provide high-level and detailed architectural diagrams of the existing system and the target architecture on Oracle Cloud.</w:t>
      </w:r>
    </w:p>
    <w:p w:rsidR="00000000" w:rsidDel="00000000" w:rsidP="00000000" w:rsidRDefault="00000000" w:rsidRPr="00000000" w14:paraId="0000002B">
      <w:pPr>
        <w:numPr>
          <w:ilvl w:val="0"/>
          <w:numId w:val="2"/>
        </w:numPr>
        <w:spacing w:after="0" w:afterAutospacing="0" w:line="276" w:lineRule="auto"/>
        <w:ind w:left="720" w:hanging="360"/>
        <w:rPr>
          <w:u w:val="none"/>
        </w:rPr>
      </w:pPr>
      <w:r w:rsidDel="00000000" w:rsidR="00000000" w:rsidRPr="00000000">
        <w:rPr>
          <w:rtl w:val="0"/>
        </w:rPr>
        <w:t xml:space="preserve">System Components: Describe the various components of the software system, including databases, servers, applications, and any integrations.</w:t>
      </w:r>
    </w:p>
    <w:p w:rsidR="00000000" w:rsidDel="00000000" w:rsidP="00000000" w:rsidRDefault="00000000" w:rsidRPr="00000000" w14:paraId="0000002C">
      <w:pPr>
        <w:numPr>
          <w:ilvl w:val="0"/>
          <w:numId w:val="2"/>
        </w:numPr>
        <w:spacing w:after="0" w:afterAutospacing="0" w:line="276" w:lineRule="auto"/>
        <w:ind w:left="720" w:hanging="360"/>
        <w:rPr>
          <w:u w:val="none"/>
        </w:rPr>
      </w:pPr>
      <w:r w:rsidDel="00000000" w:rsidR="00000000" w:rsidRPr="00000000">
        <w:rPr>
          <w:rtl w:val="0"/>
        </w:rPr>
        <w:t xml:space="preserve">Network Topology: Explain the network configuration, including subnets, IP addresses, and firewall rules.</w:t>
      </w:r>
    </w:p>
    <w:p w:rsidR="00000000" w:rsidDel="00000000" w:rsidP="00000000" w:rsidRDefault="00000000" w:rsidRPr="00000000" w14:paraId="0000002D">
      <w:pPr>
        <w:numPr>
          <w:ilvl w:val="0"/>
          <w:numId w:val="2"/>
        </w:numPr>
        <w:spacing w:after="0" w:afterAutospacing="0" w:line="276" w:lineRule="auto"/>
        <w:ind w:left="720" w:hanging="360"/>
        <w:rPr>
          <w:u w:val="none"/>
        </w:rPr>
      </w:pPr>
      <w:r w:rsidDel="00000000" w:rsidR="00000000" w:rsidRPr="00000000">
        <w:rPr>
          <w:rtl w:val="0"/>
        </w:rPr>
        <w:t xml:space="preserve">Data Flow: Detail how data flows within the system and how it will be affected by the migration.</w:t>
      </w:r>
    </w:p>
    <w:p w:rsidR="00000000" w:rsidDel="00000000" w:rsidP="00000000" w:rsidRDefault="00000000" w:rsidRPr="00000000" w14:paraId="0000002E">
      <w:pPr>
        <w:numPr>
          <w:ilvl w:val="0"/>
          <w:numId w:val="2"/>
        </w:numPr>
        <w:spacing w:after="200" w:line="276" w:lineRule="auto"/>
        <w:ind w:left="720" w:hanging="360"/>
        <w:rPr>
          <w:u w:val="none"/>
        </w:rPr>
      </w:pPr>
      <w:r w:rsidDel="00000000" w:rsidR="00000000" w:rsidRPr="00000000">
        <w:rPr>
          <w:rtl w:val="0"/>
        </w:rPr>
        <w:t xml:space="preserve">Security Design: Describe the security measures, encryption protocols, and access control mechanisms.</w:t>
      </w:r>
    </w:p>
    <w:p w:rsidR="00000000" w:rsidDel="00000000" w:rsidP="00000000" w:rsidRDefault="00000000" w:rsidRPr="00000000" w14:paraId="0000002F">
      <w:pPr>
        <w:spacing w:after="200" w:line="276" w:lineRule="auto"/>
        <w:rPr/>
      </w:pPr>
      <w:r w:rsidDel="00000000" w:rsidR="00000000" w:rsidRPr="00000000">
        <w:rPr>
          <w:rtl w:val="0"/>
        </w:rPr>
        <w:t xml:space="preserve">2. Schedule Documentation:</w:t>
      </w:r>
    </w:p>
    <w:p w:rsidR="00000000" w:rsidDel="00000000" w:rsidP="00000000" w:rsidRDefault="00000000" w:rsidRPr="00000000" w14:paraId="00000030">
      <w:pPr>
        <w:spacing w:after="200" w:line="276" w:lineRule="auto"/>
        <w:ind w:left="0" w:firstLine="0"/>
        <w:rPr/>
      </w:pPr>
      <w:r w:rsidDel="00000000" w:rsidR="00000000" w:rsidRPr="00000000">
        <w:rPr>
          <w:rtl w:val="0"/>
        </w:rPr>
        <w:t xml:space="preserve">A well-defined schedule is critical for project planning and management. Schedule documentation should include:</w:t>
      </w:r>
    </w:p>
    <w:p w:rsidR="00000000" w:rsidDel="00000000" w:rsidP="00000000" w:rsidRDefault="00000000" w:rsidRPr="00000000" w14:paraId="00000031">
      <w:pPr>
        <w:numPr>
          <w:ilvl w:val="0"/>
          <w:numId w:val="1"/>
        </w:numPr>
        <w:spacing w:after="0" w:afterAutospacing="0" w:line="276" w:lineRule="auto"/>
        <w:ind w:left="720" w:hanging="360"/>
        <w:rPr>
          <w:u w:val="none"/>
        </w:rPr>
      </w:pPr>
      <w:r w:rsidDel="00000000" w:rsidR="00000000" w:rsidRPr="00000000">
        <w:rPr>
          <w:rtl w:val="0"/>
        </w:rPr>
        <w:t xml:space="preserve">Project Timeline: Create a Gantt chart or project timeline that outlines the major milestones, tasks, and their estimated durations.</w:t>
      </w:r>
      <w:r w:rsidDel="00000000" w:rsidR="00000000" w:rsidRPr="00000000">
        <w:rPr>
          <w:rtl w:val="0"/>
        </w:rPr>
      </w:r>
    </w:p>
    <w:p w:rsidR="00000000" w:rsidDel="00000000" w:rsidP="00000000" w:rsidRDefault="00000000" w:rsidRPr="00000000" w14:paraId="00000032">
      <w:pPr>
        <w:numPr>
          <w:ilvl w:val="0"/>
          <w:numId w:val="1"/>
        </w:numPr>
        <w:spacing w:after="0" w:afterAutospacing="0" w:line="276" w:lineRule="auto"/>
        <w:ind w:left="720" w:hanging="360"/>
        <w:rPr>
          <w:u w:val="none"/>
        </w:rPr>
      </w:pPr>
      <w:r w:rsidDel="00000000" w:rsidR="00000000" w:rsidRPr="00000000">
        <w:rPr>
          <w:rtl w:val="0"/>
        </w:rPr>
        <w:t xml:space="preserve">Resource Allocation: Specify the human and infrastructure resources required at each phase of the project.</w:t>
      </w:r>
    </w:p>
    <w:p w:rsidR="00000000" w:rsidDel="00000000" w:rsidP="00000000" w:rsidRDefault="00000000" w:rsidRPr="00000000" w14:paraId="00000033">
      <w:pPr>
        <w:numPr>
          <w:ilvl w:val="0"/>
          <w:numId w:val="1"/>
        </w:numPr>
        <w:spacing w:after="0" w:afterAutospacing="0" w:line="276" w:lineRule="auto"/>
        <w:ind w:left="720" w:hanging="360"/>
        <w:rPr>
          <w:u w:val="none"/>
        </w:rPr>
      </w:pPr>
      <w:r w:rsidDel="00000000" w:rsidR="00000000" w:rsidRPr="00000000">
        <w:rPr>
          <w:rtl w:val="0"/>
        </w:rPr>
        <w:t xml:space="preserve">Dependencies: Document dependencies between tasks and milestones, highlighting any critical paths.</w:t>
      </w:r>
    </w:p>
    <w:p w:rsidR="00000000" w:rsidDel="00000000" w:rsidP="00000000" w:rsidRDefault="00000000" w:rsidRPr="00000000" w14:paraId="00000034">
      <w:pPr>
        <w:numPr>
          <w:ilvl w:val="0"/>
          <w:numId w:val="1"/>
        </w:numPr>
        <w:spacing w:after="0" w:afterAutospacing="0" w:line="276" w:lineRule="auto"/>
        <w:ind w:left="720" w:hanging="360"/>
        <w:rPr>
          <w:u w:val="none"/>
        </w:rPr>
      </w:pPr>
      <w:r w:rsidDel="00000000" w:rsidR="00000000" w:rsidRPr="00000000">
        <w:rPr>
          <w:rtl w:val="0"/>
        </w:rPr>
        <w:t xml:space="preserve">Change Control: Include a process for managing changes to the schedule, such as delays or scope changes.</w:t>
      </w:r>
    </w:p>
    <w:p w:rsidR="00000000" w:rsidDel="00000000" w:rsidP="00000000" w:rsidRDefault="00000000" w:rsidRPr="00000000" w14:paraId="00000035">
      <w:pPr>
        <w:numPr>
          <w:ilvl w:val="0"/>
          <w:numId w:val="1"/>
        </w:numPr>
        <w:spacing w:after="200" w:line="276" w:lineRule="auto"/>
        <w:ind w:left="720" w:hanging="360"/>
        <w:rPr>
          <w:u w:val="none"/>
        </w:rPr>
      </w:pPr>
      <w:r w:rsidDel="00000000" w:rsidR="00000000" w:rsidRPr="00000000">
        <w:rPr>
          <w:rtl w:val="0"/>
        </w:rPr>
        <w:t xml:space="preserve">Cutover planning to agree timeframes and deliverables at each stage.</w:t>
      </w:r>
    </w:p>
    <w:p w:rsidR="00000000" w:rsidDel="00000000" w:rsidP="00000000" w:rsidRDefault="00000000" w:rsidRPr="00000000" w14:paraId="00000036">
      <w:pPr>
        <w:spacing w:after="200" w:line="276" w:lineRule="auto"/>
        <w:rPr/>
      </w:pPr>
      <w:r w:rsidDel="00000000" w:rsidR="00000000" w:rsidRPr="00000000">
        <w:rPr>
          <w:rtl w:val="0"/>
        </w:rPr>
        <w:t xml:space="preserve">3. Dependency Documentation:</w:t>
      </w:r>
    </w:p>
    <w:p w:rsidR="00000000" w:rsidDel="00000000" w:rsidP="00000000" w:rsidRDefault="00000000" w:rsidRPr="00000000" w14:paraId="00000037">
      <w:pPr>
        <w:spacing w:after="200" w:line="276" w:lineRule="auto"/>
        <w:ind w:left="0" w:firstLine="0"/>
        <w:rPr/>
      </w:pPr>
      <w:r w:rsidDel="00000000" w:rsidR="00000000" w:rsidRPr="00000000">
        <w:rPr>
          <w:rtl w:val="0"/>
        </w:rPr>
        <w:t xml:space="preserve">Understanding and managing dependencies is crucial for a successful migration. Document dependencies by:</w:t>
      </w:r>
    </w:p>
    <w:p w:rsidR="00000000" w:rsidDel="00000000" w:rsidP="00000000" w:rsidRDefault="00000000" w:rsidRPr="00000000" w14:paraId="00000038">
      <w:pPr>
        <w:numPr>
          <w:ilvl w:val="0"/>
          <w:numId w:val="4"/>
        </w:numPr>
        <w:spacing w:after="0" w:afterAutospacing="0" w:line="276" w:lineRule="auto"/>
        <w:ind w:left="720" w:hanging="360"/>
        <w:rPr>
          <w:u w:val="none"/>
        </w:rPr>
      </w:pPr>
      <w:r w:rsidDel="00000000" w:rsidR="00000000" w:rsidRPr="00000000">
        <w:rPr>
          <w:rtl w:val="0"/>
        </w:rPr>
        <w:t xml:space="preserve">Dependency Matrix: Create a matrix that outlines all task dependencies, showing which tasks rely on the completion of others.</w:t>
      </w:r>
    </w:p>
    <w:p w:rsidR="00000000" w:rsidDel="00000000" w:rsidP="00000000" w:rsidRDefault="00000000" w:rsidRPr="00000000" w14:paraId="00000039">
      <w:pPr>
        <w:numPr>
          <w:ilvl w:val="0"/>
          <w:numId w:val="4"/>
        </w:numPr>
        <w:spacing w:after="0" w:afterAutospacing="0" w:line="276" w:lineRule="auto"/>
        <w:ind w:left="720" w:hanging="360"/>
        <w:rPr>
          <w:u w:val="none"/>
        </w:rPr>
      </w:pPr>
      <w:r w:rsidDel="00000000" w:rsidR="00000000" w:rsidRPr="00000000">
        <w:rPr>
          <w:rtl w:val="0"/>
        </w:rPr>
        <w:t xml:space="preserve">Resource Dependencies: Identify any dependencies related to resource availability, such as third-party vendors or Oracle Cloud support.</w:t>
      </w:r>
    </w:p>
    <w:p w:rsidR="00000000" w:rsidDel="00000000" w:rsidP="00000000" w:rsidRDefault="00000000" w:rsidRPr="00000000" w14:paraId="0000003A">
      <w:pPr>
        <w:numPr>
          <w:ilvl w:val="0"/>
          <w:numId w:val="4"/>
        </w:numPr>
        <w:spacing w:after="200" w:line="276" w:lineRule="auto"/>
        <w:ind w:left="720" w:hanging="360"/>
        <w:rPr>
          <w:u w:val="none"/>
        </w:rPr>
      </w:pPr>
      <w:r w:rsidDel="00000000" w:rsidR="00000000" w:rsidRPr="00000000">
        <w:rPr>
          <w:rtl w:val="0"/>
        </w:rPr>
        <w:t xml:space="preserve">Data Dependencies: Detail any dependencies related to data migration, including data formats, transformation, and synchronization.</w:t>
      </w:r>
    </w:p>
    <w:p w:rsidR="00000000" w:rsidDel="00000000" w:rsidP="00000000" w:rsidRDefault="00000000" w:rsidRPr="00000000" w14:paraId="0000003B">
      <w:pPr>
        <w:spacing w:after="200" w:line="276" w:lineRule="auto"/>
        <w:rPr/>
      </w:pPr>
      <w:r w:rsidDel="00000000" w:rsidR="00000000" w:rsidRPr="00000000">
        <w:rPr>
          <w:rtl w:val="0"/>
        </w:rPr>
        <w:t xml:space="preserve">4. Risk Documentation:</w:t>
      </w:r>
    </w:p>
    <w:p w:rsidR="00000000" w:rsidDel="00000000" w:rsidP="00000000" w:rsidRDefault="00000000" w:rsidRPr="00000000" w14:paraId="0000003C">
      <w:pPr>
        <w:spacing w:after="200" w:line="276" w:lineRule="auto"/>
        <w:ind w:left="0" w:firstLine="0"/>
        <w:rPr/>
      </w:pPr>
      <w:r w:rsidDel="00000000" w:rsidR="00000000" w:rsidRPr="00000000">
        <w:rPr>
          <w:rtl w:val="0"/>
        </w:rPr>
        <w:t xml:space="preserve">Risks can impact the project's success, so it's essential to document and manage them. Risk documentation should include:</w:t>
      </w:r>
    </w:p>
    <w:p w:rsidR="00000000" w:rsidDel="00000000" w:rsidP="00000000" w:rsidRDefault="00000000" w:rsidRPr="00000000" w14:paraId="0000003D">
      <w:pPr>
        <w:numPr>
          <w:ilvl w:val="0"/>
          <w:numId w:val="3"/>
        </w:numPr>
        <w:spacing w:after="0" w:afterAutospacing="0" w:line="276" w:lineRule="auto"/>
        <w:ind w:left="720" w:hanging="360"/>
        <w:rPr>
          <w:u w:val="none"/>
        </w:rPr>
      </w:pPr>
      <w:r w:rsidDel="00000000" w:rsidR="00000000" w:rsidRPr="00000000">
        <w:rPr>
          <w:rtl w:val="0"/>
        </w:rPr>
        <w:t xml:space="preserve">Risk Register: Create a comprehensive risk register that lists all potential risks, categorizes them (e.g., technical, operational, organizational), and assesses their likelihood and impact.</w:t>
      </w:r>
    </w:p>
    <w:p w:rsidR="00000000" w:rsidDel="00000000" w:rsidP="00000000" w:rsidRDefault="00000000" w:rsidRPr="00000000" w14:paraId="0000003E">
      <w:pPr>
        <w:numPr>
          <w:ilvl w:val="0"/>
          <w:numId w:val="3"/>
        </w:numPr>
        <w:spacing w:after="0" w:afterAutospacing="0" w:line="276" w:lineRule="auto"/>
        <w:ind w:left="720" w:hanging="360"/>
        <w:rPr>
          <w:u w:val="none"/>
        </w:rPr>
      </w:pPr>
      <w:r w:rsidDel="00000000" w:rsidR="00000000" w:rsidRPr="00000000">
        <w:rPr>
          <w:rtl w:val="0"/>
        </w:rPr>
        <w:t xml:space="preserve">Risk Mitigation Plan: For each identified risk, develop a mitigation plan that outlines strategies for avoiding, minimizing, or addressing the risk.</w:t>
      </w:r>
    </w:p>
    <w:p w:rsidR="00000000" w:rsidDel="00000000" w:rsidP="00000000" w:rsidRDefault="00000000" w:rsidRPr="00000000" w14:paraId="0000003F">
      <w:pPr>
        <w:numPr>
          <w:ilvl w:val="0"/>
          <w:numId w:val="3"/>
        </w:numPr>
        <w:spacing w:after="0" w:afterAutospacing="0" w:line="276" w:lineRule="auto"/>
        <w:ind w:left="720" w:hanging="360"/>
        <w:rPr>
          <w:u w:val="none"/>
        </w:rPr>
      </w:pPr>
      <w:r w:rsidDel="00000000" w:rsidR="00000000" w:rsidRPr="00000000">
        <w:rPr>
          <w:rtl w:val="0"/>
        </w:rPr>
        <w:t xml:space="preserve">Contingency Planning: Describe contingency plans for high-impact risks that might disrupt the project schedule or objectives.</w:t>
      </w:r>
    </w:p>
    <w:p w:rsidR="00000000" w:rsidDel="00000000" w:rsidP="00000000" w:rsidRDefault="00000000" w:rsidRPr="00000000" w14:paraId="00000040">
      <w:pPr>
        <w:numPr>
          <w:ilvl w:val="0"/>
          <w:numId w:val="3"/>
        </w:numPr>
        <w:spacing w:after="0" w:afterAutospacing="0" w:line="276" w:lineRule="auto"/>
        <w:ind w:left="720" w:hanging="360"/>
        <w:rPr>
          <w:u w:val="none"/>
        </w:rPr>
      </w:pPr>
      <w:r w:rsidDel="00000000" w:rsidR="00000000" w:rsidRPr="00000000">
        <w:rPr>
          <w:rtl w:val="0"/>
        </w:rPr>
        <w:t xml:space="preserve">Risk Owner: Assign ownership for each risk, specifying who is responsible for monitoring and managing it.</w:t>
      </w:r>
      <w:r w:rsidDel="00000000" w:rsidR="00000000" w:rsidRPr="00000000">
        <w:rPr>
          <w:rtl w:val="0"/>
        </w:rPr>
      </w:r>
    </w:p>
    <w:p w:rsidR="00000000" w:rsidDel="00000000" w:rsidP="00000000" w:rsidRDefault="00000000" w:rsidRPr="00000000" w14:paraId="00000041">
      <w:pPr>
        <w:numPr>
          <w:ilvl w:val="0"/>
          <w:numId w:val="3"/>
        </w:numPr>
        <w:spacing w:after="200" w:line="276" w:lineRule="auto"/>
        <w:ind w:left="720" w:hanging="360"/>
        <w:rPr>
          <w:u w:val="none"/>
        </w:rPr>
      </w:pPr>
      <w:r w:rsidDel="00000000" w:rsidR="00000000" w:rsidRPr="00000000">
        <w:rPr>
          <w:rtl w:val="0"/>
        </w:rPr>
        <w:t xml:space="preserve">Risk Monitoring: Establish a process for ongoing risk monitoring and reporting, including how frequently risk assessments will be conducted.</w:t>
      </w:r>
    </w:p>
    <w:p w:rsidR="00000000" w:rsidDel="00000000" w:rsidP="00000000" w:rsidRDefault="00000000" w:rsidRPr="00000000" w14:paraId="00000042">
      <w:pPr>
        <w:spacing w:after="200" w:line="276" w:lineRule="auto"/>
        <w:rPr/>
      </w:pPr>
      <w:r w:rsidDel="00000000" w:rsidR="00000000" w:rsidRPr="00000000">
        <w:rPr>
          <w:rtl w:val="0"/>
        </w:rPr>
        <w:t xml:space="preserve">It's important to keep these documents up-to-date throughout the project. </w:t>
      </w:r>
      <w:r w:rsidDel="00000000" w:rsidR="00000000" w:rsidRPr="00000000">
        <w:rPr>
          <w:rtl w:val="0"/>
        </w:rPr>
        <w:t xml:space="preserve">Regularly review and </w:t>
      </w:r>
      <w:r w:rsidDel="00000000" w:rsidR="00000000" w:rsidRPr="00000000">
        <w:rPr>
          <w:rtl w:val="0"/>
        </w:rPr>
        <w:t xml:space="preserve">revise them as the project progresses, and always ensure that team members have access to the latest information. Effective documentation plays a critical role in managing and mitigating risks, maintaining the project schedule, and successfully transitioning software systems onto Oracle Cloud.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