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2B0" w:rsidRDefault="000362B0" w:rsidP="000362B0">
      <w:pPr>
        <w:jc w:val="center"/>
        <w:rPr>
          <w:rFonts w:asciiTheme="majorHAnsi" w:hAnsiTheme="majorHAnsi" w:cstheme="majorHAnsi"/>
          <w:b/>
          <w:sz w:val="36"/>
          <w:lang w:val="es-PE"/>
        </w:rPr>
      </w:pPr>
      <w:r w:rsidRPr="000362B0">
        <w:rPr>
          <w:rFonts w:asciiTheme="majorHAnsi" w:hAnsiTheme="majorHAnsi" w:cstheme="majorHAnsi"/>
          <w:b/>
          <w:sz w:val="36"/>
          <w:lang w:val="es-PE"/>
        </w:rPr>
        <w:t>SISTEMA DE RESERVAS DEPORTIVAS - PROYECTO FINAL</w:t>
      </w:r>
    </w:p>
    <w:p w:rsidR="000362B0" w:rsidRPr="000362B0" w:rsidRDefault="000362B0" w:rsidP="000362B0">
      <w:pPr>
        <w:jc w:val="center"/>
        <w:rPr>
          <w:rFonts w:asciiTheme="majorHAnsi" w:hAnsiTheme="majorHAnsi" w:cstheme="majorHAnsi"/>
          <w:b/>
          <w:sz w:val="36"/>
          <w:lang w:val="es-PE"/>
        </w:rPr>
      </w:pPr>
    </w:p>
    <w:p w:rsidR="002814C8" w:rsidRPr="000362B0" w:rsidRDefault="008D6F70" w:rsidP="000362B0">
      <w:pPr>
        <w:rPr>
          <w:rFonts w:asciiTheme="majorHAnsi" w:hAnsiTheme="majorHAnsi" w:cstheme="majorHAnsi"/>
          <w:b/>
          <w:sz w:val="28"/>
          <w:lang w:val="es-PE"/>
        </w:rPr>
      </w:pPr>
      <w:r w:rsidRPr="000362B0">
        <w:rPr>
          <w:rFonts w:asciiTheme="majorHAnsi" w:hAnsiTheme="majorHAnsi" w:cstheme="majorHAnsi"/>
          <w:b/>
          <w:sz w:val="28"/>
          <w:lang w:val="es-PE"/>
        </w:rPr>
        <w:t>Descripción General del Proyecto</w:t>
      </w:r>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Este proyecto implementa un sistema de reservas deportivas desplegado completamente en la nube utilizando servicios de AWS. Los usuarios pueden registrar reservas para canchas deportivas desde una página web pública. El sistema registra las reservas, valida los datos y envía confirmaciones por correo electrónico automáticamente.</w:t>
      </w:r>
    </w:p>
    <w:p w:rsidR="002814C8" w:rsidRPr="000362B0" w:rsidRDefault="008D6F70">
      <w:pPr>
        <w:pStyle w:val="Ttulo1"/>
        <w:rPr>
          <w:rFonts w:cstheme="majorHAnsi"/>
          <w:color w:val="000000" w:themeColor="text1"/>
          <w:lang w:val="es-PE"/>
        </w:rPr>
      </w:pPr>
      <w:r w:rsidRPr="000362B0">
        <w:rPr>
          <w:rFonts w:cstheme="majorHAnsi"/>
          <w:color w:val="000000" w:themeColor="text1"/>
          <w:lang w:val="es-PE"/>
        </w:rPr>
        <w:t>Tecnologías y Servicios Utilizados</w:t>
      </w:r>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Amazon S3: Hosting de la página web (</w:t>
      </w:r>
      <w:proofErr w:type="spellStart"/>
      <w:r w:rsidRPr="000362B0">
        <w:rPr>
          <w:rFonts w:asciiTheme="majorHAnsi" w:hAnsiTheme="majorHAnsi" w:cstheme="majorHAnsi"/>
          <w:color w:val="000000" w:themeColor="text1"/>
          <w:lang w:val="es-PE"/>
        </w:rPr>
        <w:t>frontend</w:t>
      </w:r>
      <w:proofErr w:type="spellEnd"/>
      <w:r w:rsidRPr="000362B0">
        <w:rPr>
          <w:rFonts w:asciiTheme="majorHAnsi" w:hAnsiTheme="majorHAnsi" w:cstheme="majorHAnsi"/>
          <w:color w:val="000000" w:themeColor="text1"/>
          <w:lang w:val="es-PE"/>
        </w:rPr>
        <w:t>).</w:t>
      </w:r>
      <w:r w:rsidRPr="000362B0">
        <w:rPr>
          <w:rFonts w:asciiTheme="majorHAnsi" w:hAnsiTheme="majorHAnsi" w:cstheme="majorHAnsi"/>
          <w:color w:val="000000" w:themeColor="text1"/>
          <w:lang w:val="es-PE"/>
        </w:rPr>
        <w:br/>
        <w:t>- API Gateway: Gestión de las rutas HTTP.</w:t>
      </w:r>
      <w:r w:rsidRPr="000362B0">
        <w:rPr>
          <w:rFonts w:asciiTheme="majorHAnsi" w:hAnsiTheme="majorHAnsi" w:cstheme="majorHAnsi"/>
          <w:color w:val="000000" w:themeColor="text1"/>
          <w:lang w:val="es-PE"/>
        </w:rPr>
        <w:br/>
        <w:t xml:space="preserve">- Lambda: Lógica de </w:t>
      </w:r>
      <w:proofErr w:type="spellStart"/>
      <w:r w:rsidRPr="000362B0">
        <w:rPr>
          <w:rFonts w:asciiTheme="majorHAnsi" w:hAnsiTheme="majorHAnsi" w:cstheme="majorHAnsi"/>
          <w:color w:val="000000" w:themeColor="text1"/>
          <w:lang w:val="es-PE"/>
        </w:rPr>
        <w:t>backend</w:t>
      </w:r>
      <w:proofErr w:type="spellEnd"/>
      <w:r w:rsidRPr="000362B0">
        <w:rPr>
          <w:rFonts w:asciiTheme="majorHAnsi" w:hAnsiTheme="majorHAnsi" w:cstheme="majorHAnsi"/>
          <w:color w:val="000000" w:themeColor="text1"/>
          <w:lang w:val="es-PE"/>
        </w:rPr>
        <w:t xml:space="preserve"> para crear, validar, listar, cancelar y actualizar reservas.</w:t>
      </w:r>
      <w:r w:rsidRPr="000362B0">
        <w:rPr>
          <w:rFonts w:asciiTheme="majorHAnsi" w:hAnsiTheme="majorHAnsi" w:cstheme="majorHAnsi"/>
          <w:color w:val="000000" w:themeColor="text1"/>
          <w:lang w:val="es-PE"/>
        </w:rPr>
        <w:br/>
        <w:t xml:space="preserve">- </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 Almacenamiento de datos de reservas.</w:t>
      </w:r>
      <w:r w:rsidRPr="000362B0">
        <w:rPr>
          <w:rFonts w:asciiTheme="majorHAnsi" w:hAnsiTheme="majorHAnsi" w:cstheme="majorHAnsi"/>
          <w:color w:val="000000" w:themeColor="text1"/>
          <w:lang w:val="es-PE"/>
        </w:rPr>
        <w:br/>
        <w:t>- SNS: Notificación por correo tras cada reserva.</w:t>
      </w:r>
      <w:r w:rsidRPr="000362B0">
        <w:rPr>
          <w:rFonts w:asciiTheme="majorHAnsi" w:hAnsiTheme="majorHAnsi" w:cstheme="majorHAnsi"/>
          <w:color w:val="000000" w:themeColor="text1"/>
          <w:lang w:val="es-PE"/>
        </w:rPr>
        <w:br/>
        <w:t>- IAM Roles: Gestión de permisos seguros.</w:t>
      </w:r>
      <w:r w:rsidRPr="000362B0">
        <w:rPr>
          <w:rFonts w:asciiTheme="majorHAnsi" w:hAnsiTheme="majorHAnsi" w:cstheme="majorHAnsi"/>
          <w:color w:val="000000" w:themeColor="text1"/>
          <w:lang w:val="es-PE"/>
        </w:rPr>
        <w:br/>
        <w:t xml:space="preserve">- </w:t>
      </w:r>
      <w:proofErr w:type="spellStart"/>
      <w:r w:rsidRPr="000362B0">
        <w:rPr>
          <w:rFonts w:asciiTheme="majorHAnsi" w:hAnsiTheme="majorHAnsi" w:cstheme="majorHAnsi"/>
          <w:color w:val="000000" w:themeColor="text1"/>
          <w:lang w:val="es-PE"/>
        </w:rPr>
        <w:t>Step</w:t>
      </w:r>
      <w:proofErr w:type="spellEnd"/>
      <w:r w:rsidRPr="000362B0">
        <w:rPr>
          <w:rFonts w:asciiTheme="majorHAnsi" w:hAnsiTheme="majorHAnsi" w:cstheme="majorHAnsi"/>
          <w:color w:val="000000" w:themeColor="text1"/>
          <w:lang w:val="es-PE"/>
        </w:rPr>
        <w:t xml:space="preserve"> </w:t>
      </w:r>
      <w:proofErr w:type="spellStart"/>
      <w:r w:rsidRPr="000362B0">
        <w:rPr>
          <w:rFonts w:asciiTheme="majorHAnsi" w:hAnsiTheme="majorHAnsi" w:cstheme="majorHAnsi"/>
          <w:color w:val="000000" w:themeColor="text1"/>
          <w:lang w:val="es-PE"/>
        </w:rPr>
        <w:t>Functions</w:t>
      </w:r>
      <w:proofErr w:type="spellEnd"/>
      <w:r w:rsidRPr="000362B0">
        <w:rPr>
          <w:rFonts w:asciiTheme="majorHAnsi" w:hAnsiTheme="majorHAnsi" w:cstheme="majorHAnsi"/>
          <w:color w:val="000000" w:themeColor="text1"/>
          <w:lang w:val="es-PE"/>
        </w:rPr>
        <w:t>: Orquestación de flujos (integración opcional).</w:t>
      </w:r>
      <w:r w:rsidRPr="000362B0">
        <w:rPr>
          <w:rFonts w:asciiTheme="majorHAnsi" w:hAnsiTheme="majorHAnsi" w:cstheme="majorHAnsi"/>
          <w:color w:val="000000" w:themeColor="text1"/>
          <w:lang w:val="es-PE"/>
        </w:rPr>
        <w:br/>
        <w:t xml:space="preserve">- AWS WAF + </w:t>
      </w:r>
      <w:proofErr w:type="spellStart"/>
      <w:r w:rsidRPr="000362B0">
        <w:rPr>
          <w:rFonts w:asciiTheme="majorHAnsi" w:hAnsiTheme="majorHAnsi" w:cstheme="majorHAnsi"/>
          <w:color w:val="000000" w:themeColor="text1"/>
          <w:lang w:val="es-PE"/>
        </w:rPr>
        <w:t>Route</w:t>
      </w:r>
      <w:proofErr w:type="spellEnd"/>
      <w:r w:rsidRPr="000362B0">
        <w:rPr>
          <w:rFonts w:asciiTheme="majorHAnsi" w:hAnsiTheme="majorHAnsi" w:cstheme="majorHAnsi"/>
          <w:color w:val="000000" w:themeColor="text1"/>
          <w:lang w:val="es-PE"/>
        </w:rPr>
        <w:t xml:space="preserve"> 53: Seg</w:t>
      </w:r>
      <w:r w:rsidR="000362B0" w:rsidRPr="000362B0">
        <w:rPr>
          <w:rFonts w:asciiTheme="majorHAnsi" w:hAnsiTheme="majorHAnsi" w:cstheme="majorHAnsi"/>
          <w:color w:val="000000" w:themeColor="text1"/>
          <w:lang w:val="es-PE"/>
        </w:rPr>
        <w:t>uridad y resolución de nombres.</w:t>
      </w:r>
    </w:p>
    <w:p w:rsidR="002814C8" w:rsidRPr="000362B0" w:rsidRDefault="008D6F70">
      <w:pPr>
        <w:pStyle w:val="Ttulo1"/>
        <w:rPr>
          <w:rFonts w:cstheme="majorHAnsi"/>
          <w:color w:val="000000" w:themeColor="text1"/>
          <w:lang w:val="es-PE"/>
        </w:rPr>
      </w:pPr>
      <w:r w:rsidRPr="000362B0">
        <w:rPr>
          <w:rFonts w:cstheme="majorHAnsi"/>
          <w:color w:val="000000" w:themeColor="text1"/>
          <w:lang w:val="es-PE"/>
        </w:rPr>
        <w:t>Funcionalidades Implementadas</w:t>
      </w:r>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Creación de reservas vía API y formulario web.</w:t>
      </w:r>
      <w:r w:rsidRPr="000362B0">
        <w:rPr>
          <w:rFonts w:asciiTheme="majorHAnsi" w:hAnsiTheme="majorHAnsi" w:cstheme="majorHAnsi"/>
          <w:color w:val="000000" w:themeColor="text1"/>
          <w:lang w:val="es-PE"/>
        </w:rPr>
        <w:br/>
        <w:t xml:space="preserve">- Validación en </w:t>
      </w:r>
      <w:proofErr w:type="spellStart"/>
      <w:r w:rsidRPr="000362B0">
        <w:rPr>
          <w:rFonts w:asciiTheme="majorHAnsi" w:hAnsiTheme="majorHAnsi" w:cstheme="majorHAnsi"/>
          <w:color w:val="000000" w:themeColor="text1"/>
          <w:lang w:val="es-PE"/>
        </w:rPr>
        <w:t>frontend</w:t>
      </w:r>
      <w:proofErr w:type="spellEnd"/>
      <w:r w:rsidRPr="000362B0">
        <w:rPr>
          <w:rFonts w:asciiTheme="majorHAnsi" w:hAnsiTheme="majorHAnsi" w:cstheme="majorHAnsi"/>
          <w:color w:val="000000" w:themeColor="text1"/>
          <w:lang w:val="es-PE"/>
        </w:rPr>
        <w:t xml:space="preserve"> para impedir fechas pasadas.</w:t>
      </w:r>
      <w:r w:rsidRPr="000362B0">
        <w:rPr>
          <w:rFonts w:asciiTheme="majorHAnsi" w:hAnsiTheme="majorHAnsi" w:cstheme="majorHAnsi"/>
          <w:color w:val="000000" w:themeColor="text1"/>
          <w:lang w:val="es-PE"/>
        </w:rPr>
        <w:br/>
        <w:t xml:space="preserve">- Almacenamiento seguro de reservas en </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w:t>
      </w:r>
      <w:r w:rsidRPr="000362B0">
        <w:rPr>
          <w:rFonts w:asciiTheme="majorHAnsi" w:hAnsiTheme="majorHAnsi" w:cstheme="majorHAnsi"/>
          <w:color w:val="000000" w:themeColor="text1"/>
          <w:lang w:val="es-PE"/>
        </w:rPr>
        <w:br/>
        <w:t>- Envío automático de correos de confirmación vía SNS.</w:t>
      </w:r>
      <w:r w:rsidRPr="000362B0">
        <w:rPr>
          <w:rFonts w:asciiTheme="majorHAnsi" w:hAnsiTheme="majorHAnsi" w:cstheme="majorHAnsi"/>
          <w:color w:val="000000" w:themeColor="text1"/>
          <w:lang w:val="es-PE"/>
        </w:rPr>
        <w:br/>
        <w:t xml:space="preserve">- </w:t>
      </w:r>
      <w:r w:rsidR="000362B0" w:rsidRPr="000362B0">
        <w:rPr>
          <w:rFonts w:asciiTheme="majorHAnsi" w:hAnsiTheme="majorHAnsi" w:cstheme="majorHAnsi"/>
          <w:color w:val="000000" w:themeColor="text1"/>
          <w:lang w:val="es-PE"/>
        </w:rPr>
        <w:t xml:space="preserve">Interfaz web </w:t>
      </w:r>
      <w:r w:rsidRPr="000362B0">
        <w:rPr>
          <w:rFonts w:asciiTheme="majorHAnsi" w:hAnsiTheme="majorHAnsi" w:cstheme="majorHAnsi"/>
          <w:color w:val="000000" w:themeColor="text1"/>
          <w:lang w:val="es-PE"/>
        </w:rPr>
        <w:t>(S3).</w:t>
      </w:r>
      <w:r w:rsidRPr="000362B0">
        <w:rPr>
          <w:rFonts w:asciiTheme="majorHAnsi" w:hAnsiTheme="majorHAnsi" w:cstheme="majorHAnsi"/>
          <w:color w:val="000000" w:themeColor="text1"/>
          <w:lang w:val="es-PE"/>
        </w:rPr>
        <w:br/>
        <w:t>- Seguridad aplicada mediante IAM y WAF.</w:t>
      </w:r>
      <w:r w:rsidRPr="000362B0">
        <w:rPr>
          <w:rFonts w:asciiTheme="majorHAnsi" w:hAnsiTheme="majorHAnsi" w:cstheme="majorHAnsi"/>
          <w:color w:val="000000" w:themeColor="text1"/>
          <w:lang w:val="es-PE"/>
        </w:rPr>
        <w:br/>
        <w:t>- Despliegue público accesible desde cualquier dispositiv</w:t>
      </w:r>
      <w:r w:rsidR="000362B0" w:rsidRPr="000362B0">
        <w:rPr>
          <w:rFonts w:asciiTheme="majorHAnsi" w:hAnsiTheme="majorHAnsi" w:cstheme="majorHAnsi"/>
          <w:color w:val="000000" w:themeColor="text1"/>
          <w:lang w:val="es-PE"/>
        </w:rPr>
        <w:t>o.</w:t>
      </w:r>
    </w:p>
    <w:p w:rsidR="002814C8" w:rsidRPr="000362B0" w:rsidRDefault="008D6F70">
      <w:pPr>
        <w:pStyle w:val="Ttulo1"/>
        <w:rPr>
          <w:rFonts w:cstheme="majorHAnsi"/>
          <w:color w:val="000000" w:themeColor="text1"/>
          <w:lang w:val="es-PE"/>
        </w:rPr>
      </w:pPr>
      <w:r w:rsidRPr="000362B0">
        <w:rPr>
          <w:rFonts w:cstheme="majorHAnsi"/>
          <w:color w:val="000000" w:themeColor="text1"/>
          <w:lang w:val="es-PE"/>
        </w:rPr>
        <w:t xml:space="preserve">Validación en el </w:t>
      </w:r>
      <w:proofErr w:type="spellStart"/>
      <w:r w:rsidRPr="000362B0">
        <w:rPr>
          <w:rFonts w:cstheme="majorHAnsi"/>
          <w:color w:val="000000" w:themeColor="text1"/>
          <w:lang w:val="es-PE"/>
        </w:rPr>
        <w:t>Frontend</w:t>
      </w:r>
      <w:proofErr w:type="spellEnd"/>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Se implementó una validación en el archivo 'index.html' para evitar que los usuarios puedan registrar reservas en fechas anteriores al día actual. Esta verificación se realiza antes de enviar la solicitud al </w:t>
      </w:r>
      <w:proofErr w:type="spellStart"/>
      <w:r w:rsidRPr="000362B0">
        <w:rPr>
          <w:rFonts w:asciiTheme="majorHAnsi" w:hAnsiTheme="majorHAnsi" w:cstheme="majorHAnsi"/>
          <w:color w:val="000000" w:themeColor="text1"/>
          <w:lang w:val="es-PE"/>
        </w:rPr>
        <w:t>backend</w:t>
      </w:r>
      <w:proofErr w:type="spellEnd"/>
      <w:r w:rsidRPr="000362B0">
        <w:rPr>
          <w:rFonts w:asciiTheme="majorHAnsi" w:hAnsiTheme="majorHAnsi" w:cstheme="majorHAnsi"/>
          <w:color w:val="000000" w:themeColor="text1"/>
          <w:lang w:val="es-PE"/>
        </w:rPr>
        <w:t xml:space="preserve"> y evita errores innecesarios.</w:t>
      </w: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b/>
          <w:color w:val="000000" w:themeColor="text1"/>
          <w:sz w:val="28"/>
          <w:lang w:val="es-PE"/>
        </w:rPr>
      </w:pPr>
      <w:r w:rsidRPr="000362B0">
        <w:rPr>
          <w:rFonts w:asciiTheme="majorHAnsi" w:hAnsiTheme="majorHAnsi" w:cstheme="majorHAnsi"/>
          <w:b/>
          <w:color w:val="000000" w:themeColor="text1"/>
          <w:sz w:val="28"/>
          <w:lang w:val="es-PE"/>
        </w:rPr>
        <w:lastRenderedPageBreak/>
        <w:t>INTEGRACIONES EN EL PROYECTO</w:t>
      </w:r>
    </w:p>
    <w:p w:rsidR="000362B0" w:rsidRPr="000362B0" w:rsidRDefault="000362B0" w:rsidP="000362B0">
      <w:pPr>
        <w:pStyle w:val="Prrafodelista"/>
        <w:numPr>
          <w:ilvl w:val="0"/>
          <w:numId w:val="12"/>
        </w:numPr>
        <w:rPr>
          <w:rFonts w:asciiTheme="majorHAnsi" w:hAnsiTheme="majorHAnsi" w:cstheme="majorHAnsi"/>
          <w:b/>
          <w:color w:val="000000" w:themeColor="text1"/>
          <w:sz w:val="28"/>
          <w:lang w:val="es-PE"/>
        </w:rPr>
      </w:pPr>
      <w:r w:rsidRPr="000362B0">
        <w:rPr>
          <w:rFonts w:asciiTheme="majorHAnsi" w:hAnsiTheme="majorHAnsi" w:cstheme="majorHAnsi"/>
          <w:b/>
          <w:color w:val="000000" w:themeColor="text1"/>
          <w:sz w:val="28"/>
          <w:lang w:val="es-PE"/>
        </w:rPr>
        <w:t>Integración: IAM Role con Lambda (</w:t>
      </w:r>
      <w:proofErr w:type="spellStart"/>
      <w:r w:rsidRPr="000362B0">
        <w:rPr>
          <w:rFonts w:asciiTheme="majorHAnsi" w:hAnsiTheme="majorHAnsi" w:cstheme="majorHAnsi"/>
          <w:b/>
          <w:color w:val="000000" w:themeColor="text1"/>
          <w:sz w:val="28"/>
          <w:lang w:val="es-PE"/>
        </w:rPr>
        <w:t>Policy</w:t>
      </w:r>
      <w:proofErr w:type="spellEnd"/>
      <w:r w:rsidRPr="000362B0">
        <w:rPr>
          <w:rFonts w:asciiTheme="majorHAnsi" w:hAnsiTheme="majorHAnsi" w:cstheme="majorHAnsi"/>
          <w:b/>
          <w:color w:val="000000" w:themeColor="text1"/>
          <w:sz w:val="28"/>
          <w:lang w:val="es-PE"/>
        </w:rPr>
        <w:t xml:space="preserve"> and Role)</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Se creó un IAM Role personalizado que fue asignado a cada función Lambda.</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Este rol otorga permisos específicos como:</w:t>
      </w:r>
    </w:p>
    <w:p w:rsidR="000362B0" w:rsidRPr="000362B0" w:rsidRDefault="000362B0" w:rsidP="000362B0">
      <w:pPr>
        <w:pStyle w:val="Prrafodelista"/>
        <w:numPr>
          <w:ilvl w:val="0"/>
          <w:numId w:val="10"/>
        </w:numPr>
        <w:ind w:left="1080"/>
        <w:rPr>
          <w:rFonts w:asciiTheme="majorHAnsi" w:hAnsiTheme="majorHAnsi" w:cstheme="majorHAnsi"/>
          <w:color w:val="000000" w:themeColor="text1"/>
        </w:rPr>
      </w:pPr>
      <w:proofErr w:type="spellStart"/>
      <w:r w:rsidRPr="000362B0">
        <w:rPr>
          <w:rFonts w:asciiTheme="majorHAnsi" w:hAnsiTheme="majorHAnsi" w:cstheme="majorHAnsi"/>
          <w:color w:val="000000" w:themeColor="text1"/>
        </w:rPr>
        <w:t>PutItem</w:t>
      </w:r>
      <w:proofErr w:type="spellEnd"/>
      <w:r w:rsidRPr="000362B0">
        <w:rPr>
          <w:rFonts w:asciiTheme="majorHAnsi" w:hAnsiTheme="majorHAnsi" w:cstheme="majorHAnsi"/>
          <w:color w:val="000000" w:themeColor="text1"/>
        </w:rPr>
        <w:t xml:space="preserve"> y </w:t>
      </w:r>
      <w:proofErr w:type="spellStart"/>
      <w:r w:rsidRPr="000362B0">
        <w:rPr>
          <w:rFonts w:asciiTheme="majorHAnsi" w:hAnsiTheme="majorHAnsi" w:cstheme="majorHAnsi"/>
          <w:color w:val="000000" w:themeColor="text1"/>
        </w:rPr>
        <w:t>GetItem</w:t>
      </w:r>
      <w:proofErr w:type="spellEnd"/>
      <w:r w:rsidRPr="000362B0">
        <w:rPr>
          <w:rFonts w:asciiTheme="majorHAnsi" w:hAnsiTheme="majorHAnsi" w:cstheme="majorHAnsi"/>
          <w:color w:val="000000" w:themeColor="text1"/>
        </w:rPr>
        <w:t xml:space="preserve"> </w:t>
      </w:r>
      <w:proofErr w:type="spellStart"/>
      <w:r w:rsidRPr="000362B0">
        <w:rPr>
          <w:rFonts w:asciiTheme="majorHAnsi" w:hAnsiTheme="majorHAnsi" w:cstheme="majorHAnsi"/>
          <w:color w:val="000000" w:themeColor="text1"/>
        </w:rPr>
        <w:t>sobre</w:t>
      </w:r>
      <w:proofErr w:type="spellEnd"/>
      <w:r w:rsidRPr="000362B0">
        <w:rPr>
          <w:rFonts w:asciiTheme="majorHAnsi" w:hAnsiTheme="majorHAnsi" w:cstheme="majorHAnsi"/>
          <w:color w:val="000000" w:themeColor="text1"/>
        </w:rPr>
        <w:t xml:space="preserve"> </w:t>
      </w:r>
      <w:proofErr w:type="spellStart"/>
      <w:r w:rsidRPr="000362B0">
        <w:rPr>
          <w:rFonts w:asciiTheme="majorHAnsi" w:hAnsiTheme="majorHAnsi" w:cstheme="majorHAnsi"/>
          <w:color w:val="000000" w:themeColor="text1"/>
        </w:rPr>
        <w:t>DynamoDB</w:t>
      </w:r>
      <w:proofErr w:type="spellEnd"/>
    </w:p>
    <w:p w:rsidR="000362B0" w:rsidRPr="000362B0" w:rsidRDefault="000362B0" w:rsidP="000362B0">
      <w:pPr>
        <w:pStyle w:val="Prrafodelista"/>
        <w:numPr>
          <w:ilvl w:val="0"/>
          <w:numId w:val="10"/>
        </w:numPr>
        <w:ind w:left="1080"/>
        <w:rPr>
          <w:rFonts w:asciiTheme="majorHAnsi" w:hAnsiTheme="majorHAnsi" w:cstheme="majorHAnsi"/>
          <w:color w:val="000000" w:themeColor="text1"/>
        </w:rPr>
      </w:pPr>
      <w:r w:rsidRPr="000362B0">
        <w:rPr>
          <w:rFonts w:asciiTheme="majorHAnsi" w:hAnsiTheme="majorHAnsi" w:cstheme="majorHAnsi"/>
          <w:color w:val="000000" w:themeColor="text1"/>
        </w:rPr>
        <w:t xml:space="preserve">Publish </w:t>
      </w:r>
      <w:proofErr w:type="spellStart"/>
      <w:r w:rsidRPr="000362B0">
        <w:rPr>
          <w:rFonts w:asciiTheme="majorHAnsi" w:hAnsiTheme="majorHAnsi" w:cstheme="majorHAnsi"/>
          <w:color w:val="000000" w:themeColor="text1"/>
        </w:rPr>
        <w:t>sobre</w:t>
      </w:r>
      <w:proofErr w:type="spellEnd"/>
      <w:r w:rsidRPr="000362B0">
        <w:rPr>
          <w:rFonts w:asciiTheme="majorHAnsi" w:hAnsiTheme="majorHAnsi" w:cstheme="majorHAnsi"/>
          <w:color w:val="000000" w:themeColor="text1"/>
        </w:rPr>
        <w:t xml:space="preserve"> SNS</w:t>
      </w:r>
    </w:p>
    <w:p w:rsidR="000362B0" w:rsidRPr="000362B0" w:rsidRDefault="000362B0" w:rsidP="000362B0">
      <w:pPr>
        <w:pStyle w:val="Prrafodelista"/>
        <w:numPr>
          <w:ilvl w:val="0"/>
          <w:numId w:val="10"/>
        </w:numPr>
        <w:ind w:left="108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Acceso controlado a </w:t>
      </w:r>
      <w:proofErr w:type="spellStart"/>
      <w:r w:rsidRPr="000362B0">
        <w:rPr>
          <w:rFonts w:asciiTheme="majorHAnsi" w:hAnsiTheme="majorHAnsi" w:cstheme="majorHAnsi"/>
          <w:color w:val="000000" w:themeColor="text1"/>
          <w:lang w:val="es-PE"/>
        </w:rPr>
        <w:t>Step</w:t>
      </w:r>
      <w:proofErr w:type="spellEnd"/>
      <w:r w:rsidRPr="000362B0">
        <w:rPr>
          <w:rFonts w:asciiTheme="majorHAnsi" w:hAnsiTheme="majorHAnsi" w:cstheme="majorHAnsi"/>
          <w:color w:val="000000" w:themeColor="text1"/>
          <w:lang w:val="es-PE"/>
        </w:rPr>
        <w:t xml:space="preserve"> </w:t>
      </w:r>
      <w:proofErr w:type="spellStart"/>
      <w:r w:rsidRPr="000362B0">
        <w:rPr>
          <w:rFonts w:asciiTheme="majorHAnsi" w:hAnsiTheme="majorHAnsi" w:cstheme="majorHAnsi"/>
          <w:color w:val="000000" w:themeColor="text1"/>
          <w:lang w:val="es-PE"/>
        </w:rPr>
        <w:t>Functions</w:t>
      </w:r>
      <w:proofErr w:type="spellEnd"/>
      <w:r w:rsidRPr="000362B0">
        <w:rPr>
          <w:rFonts w:asciiTheme="majorHAnsi" w:hAnsiTheme="majorHAnsi" w:cstheme="majorHAnsi"/>
          <w:color w:val="000000" w:themeColor="text1"/>
          <w:lang w:val="es-PE"/>
        </w:rPr>
        <w:t xml:space="preserve"> y S3 (cuando aplica)</w:t>
      </w: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pStyle w:val="Prrafodelista"/>
        <w:numPr>
          <w:ilvl w:val="0"/>
          <w:numId w:val="12"/>
        </w:numPr>
        <w:rPr>
          <w:rFonts w:asciiTheme="majorHAnsi" w:hAnsiTheme="majorHAnsi" w:cstheme="majorHAnsi"/>
          <w:b/>
          <w:color w:val="000000" w:themeColor="text1"/>
          <w:sz w:val="28"/>
          <w:lang w:val="es-PE"/>
        </w:rPr>
      </w:pPr>
      <w:r w:rsidRPr="000362B0">
        <w:rPr>
          <w:rFonts w:asciiTheme="majorHAnsi" w:hAnsiTheme="majorHAnsi" w:cstheme="majorHAnsi"/>
          <w:b/>
          <w:color w:val="000000" w:themeColor="text1"/>
          <w:sz w:val="28"/>
          <w:lang w:val="es-PE"/>
        </w:rPr>
        <w:t>Integración: API Gateway → Lambda (</w:t>
      </w:r>
      <w:proofErr w:type="spellStart"/>
      <w:r w:rsidRPr="000362B0">
        <w:rPr>
          <w:rFonts w:asciiTheme="majorHAnsi" w:hAnsiTheme="majorHAnsi" w:cstheme="majorHAnsi"/>
          <w:b/>
          <w:color w:val="000000" w:themeColor="text1"/>
          <w:sz w:val="28"/>
          <w:lang w:val="es-PE"/>
        </w:rPr>
        <w:t>Trigger</w:t>
      </w:r>
      <w:proofErr w:type="spellEnd"/>
      <w:r w:rsidRPr="000362B0">
        <w:rPr>
          <w:rFonts w:asciiTheme="majorHAnsi" w:hAnsiTheme="majorHAnsi" w:cstheme="majorHAnsi"/>
          <w:b/>
          <w:color w:val="000000" w:themeColor="text1"/>
          <w:sz w:val="28"/>
          <w:lang w:val="es-PE"/>
        </w:rPr>
        <w:t>)</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Se configuró API Gateway (HTTP) como disparador para varias funciones Lambda, especialmente </w:t>
      </w:r>
      <w:proofErr w:type="spellStart"/>
      <w:r w:rsidRPr="000362B0">
        <w:rPr>
          <w:rFonts w:asciiTheme="majorHAnsi" w:hAnsiTheme="majorHAnsi" w:cstheme="majorHAnsi"/>
          <w:color w:val="000000" w:themeColor="text1"/>
          <w:lang w:val="es-PE"/>
        </w:rPr>
        <w:t>crearReservaHandler</w:t>
      </w:r>
      <w:proofErr w:type="spellEnd"/>
      <w:r w:rsidRPr="000362B0">
        <w:rPr>
          <w:rFonts w:asciiTheme="majorHAnsi" w:hAnsiTheme="majorHAnsi" w:cstheme="majorHAnsi"/>
          <w:color w:val="000000" w:themeColor="text1"/>
          <w:lang w:val="es-PE"/>
        </w:rPr>
        <w:t>.</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Cuando el usuario envía el formulario desde la web, se ejecuta un POST /reservar, y API Gateway activa automáticamente la Lambda correspondiente.</w:t>
      </w:r>
    </w:p>
    <w:p w:rsidR="000362B0" w:rsidRPr="000362B0" w:rsidRDefault="000362B0" w:rsidP="000362B0">
      <w:pPr>
        <w:ind w:left="360"/>
        <w:rPr>
          <w:rFonts w:asciiTheme="majorHAnsi" w:hAnsiTheme="majorHAnsi" w:cstheme="majorHAnsi"/>
          <w:color w:val="000000" w:themeColor="text1"/>
        </w:rPr>
      </w:pPr>
      <w:proofErr w:type="spellStart"/>
      <w:r w:rsidRPr="000362B0">
        <w:rPr>
          <w:rFonts w:asciiTheme="majorHAnsi" w:hAnsiTheme="majorHAnsi" w:cstheme="majorHAnsi"/>
          <w:color w:val="000000" w:themeColor="text1"/>
        </w:rPr>
        <w:t>Representado</w:t>
      </w:r>
      <w:proofErr w:type="spellEnd"/>
      <w:r w:rsidRPr="000362B0">
        <w:rPr>
          <w:rFonts w:asciiTheme="majorHAnsi" w:hAnsiTheme="majorHAnsi" w:cstheme="majorHAnsi"/>
          <w:color w:val="000000" w:themeColor="text1"/>
        </w:rPr>
        <w:t>:</w:t>
      </w:r>
    </w:p>
    <w:p w:rsidR="000362B0" w:rsidRPr="000362B0" w:rsidRDefault="000362B0" w:rsidP="000362B0">
      <w:pPr>
        <w:ind w:left="360"/>
        <w:rPr>
          <w:rFonts w:asciiTheme="majorHAnsi" w:hAnsiTheme="majorHAnsi" w:cstheme="majorHAnsi"/>
          <w:color w:val="000000" w:themeColor="text1"/>
        </w:rPr>
      </w:pPr>
      <w:r w:rsidRPr="000362B0">
        <w:rPr>
          <w:rFonts w:asciiTheme="majorHAnsi" w:hAnsiTheme="majorHAnsi" w:cstheme="majorHAnsi"/>
          <w:color w:val="000000" w:themeColor="text1"/>
        </w:rPr>
        <w:t xml:space="preserve">“HTTP Request (API Gateway)” → </w:t>
      </w:r>
      <w:proofErr w:type="spellStart"/>
      <w:r w:rsidRPr="000362B0">
        <w:rPr>
          <w:rFonts w:asciiTheme="majorHAnsi" w:hAnsiTheme="majorHAnsi" w:cstheme="majorHAnsi"/>
          <w:color w:val="000000" w:themeColor="text1"/>
        </w:rPr>
        <w:t>crearReservaHandler</w:t>
      </w:r>
      <w:proofErr w:type="spellEnd"/>
    </w:p>
    <w:p w:rsidR="000362B0" w:rsidRPr="000362B0" w:rsidRDefault="000362B0" w:rsidP="000362B0">
      <w:pPr>
        <w:rPr>
          <w:rFonts w:asciiTheme="majorHAnsi" w:hAnsiTheme="majorHAnsi" w:cstheme="majorHAnsi"/>
          <w:color w:val="000000" w:themeColor="text1"/>
        </w:rPr>
      </w:pPr>
    </w:p>
    <w:p w:rsidR="000362B0" w:rsidRPr="000362B0" w:rsidRDefault="000362B0" w:rsidP="000362B0">
      <w:pPr>
        <w:pStyle w:val="Prrafodelista"/>
        <w:numPr>
          <w:ilvl w:val="0"/>
          <w:numId w:val="12"/>
        </w:numPr>
        <w:rPr>
          <w:rFonts w:asciiTheme="majorHAnsi" w:hAnsiTheme="majorHAnsi" w:cstheme="majorHAnsi"/>
          <w:b/>
          <w:color w:val="000000" w:themeColor="text1"/>
          <w:sz w:val="28"/>
          <w:lang w:val="es-PE"/>
        </w:rPr>
      </w:pPr>
      <w:r w:rsidRPr="000362B0">
        <w:rPr>
          <w:rFonts w:asciiTheme="majorHAnsi" w:hAnsiTheme="majorHAnsi" w:cstheme="majorHAnsi"/>
          <w:b/>
          <w:color w:val="000000" w:themeColor="text1"/>
          <w:sz w:val="28"/>
          <w:lang w:val="es-PE"/>
        </w:rPr>
        <w:t xml:space="preserve">Integración: Lambda → </w:t>
      </w:r>
      <w:proofErr w:type="spellStart"/>
      <w:r w:rsidRPr="000362B0">
        <w:rPr>
          <w:rFonts w:asciiTheme="majorHAnsi" w:hAnsiTheme="majorHAnsi" w:cstheme="majorHAnsi"/>
          <w:b/>
          <w:color w:val="000000" w:themeColor="text1"/>
          <w:sz w:val="28"/>
          <w:lang w:val="es-PE"/>
        </w:rPr>
        <w:t>DynamoDB</w:t>
      </w:r>
      <w:proofErr w:type="spellEnd"/>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Todas las operaciones de reservas (crear, validar, listar, cancelar, actualizar) acceden a la base de datos </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 xml:space="preserve"> desde Lambda.</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Se creó la tabla Reservas con </w:t>
      </w:r>
      <w:proofErr w:type="spellStart"/>
      <w:r w:rsidRPr="000362B0">
        <w:rPr>
          <w:rFonts w:asciiTheme="majorHAnsi" w:hAnsiTheme="majorHAnsi" w:cstheme="majorHAnsi"/>
          <w:color w:val="000000" w:themeColor="text1"/>
          <w:lang w:val="es-PE"/>
        </w:rPr>
        <w:t>reservaId</w:t>
      </w:r>
      <w:proofErr w:type="spellEnd"/>
      <w:r w:rsidRPr="000362B0">
        <w:rPr>
          <w:rFonts w:asciiTheme="majorHAnsi" w:hAnsiTheme="majorHAnsi" w:cstheme="majorHAnsi"/>
          <w:color w:val="000000" w:themeColor="text1"/>
          <w:lang w:val="es-PE"/>
        </w:rPr>
        <w:t xml:space="preserve"> como clave principal.</w:t>
      </w: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p>
    <w:p w:rsid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rPr>
          <w:rFonts w:asciiTheme="majorHAnsi" w:hAnsiTheme="majorHAnsi" w:cstheme="majorHAnsi"/>
          <w:color w:val="000000" w:themeColor="text1"/>
          <w:lang w:val="es-PE"/>
        </w:rPr>
      </w:pPr>
      <w:r w:rsidRPr="000362B0">
        <w:rPr>
          <w:rFonts w:asciiTheme="majorHAnsi" w:hAnsiTheme="majorHAnsi" w:cstheme="majorHAnsi"/>
          <w:b/>
          <w:color w:val="000000" w:themeColor="text1"/>
          <w:sz w:val="28"/>
          <w:lang w:val="es-PE"/>
        </w:rPr>
        <w:lastRenderedPageBreak/>
        <w:t>INTEGRACIONES ADICIONALES IMPLEMENTADAS</w:t>
      </w:r>
    </w:p>
    <w:p w:rsidR="000362B0" w:rsidRPr="000362B0" w:rsidRDefault="000362B0" w:rsidP="000362B0">
      <w:pPr>
        <w:pStyle w:val="Prrafodelista"/>
        <w:numPr>
          <w:ilvl w:val="0"/>
          <w:numId w:val="12"/>
        </w:numPr>
        <w:rPr>
          <w:rFonts w:asciiTheme="majorHAnsi" w:hAnsiTheme="majorHAnsi" w:cstheme="majorHAnsi"/>
          <w:b/>
          <w:color w:val="000000" w:themeColor="text1"/>
          <w:sz w:val="28"/>
          <w:lang w:val="es-PE"/>
        </w:rPr>
      </w:pPr>
      <w:r w:rsidRPr="000362B0">
        <w:rPr>
          <w:rFonts w:asciiTheme="majorHAnsi" w:hAnsiTheme="majorHAnsi" w:cstheme="majorHAnsi"/>
          <w:b/>
          <w:color w:val="000000" w:themeColor="text1"/>
          <w:sz w:val="28"/>
          <w:lang w:val="es-PE"/>
        </w:rPr>
        <w:t>Lambda → SNS (Correo de confirmación)</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La función </w:t>
      </w:r>
      <w:proofErr w:type="spellStart"/>
      <w:r w:rsidRPr="000362B0">
        <w:rPr>
          <w:rFonts w:asciiTheme="majorHAnsi" w:hAnsiTheme="majorHAnsi" w:cstheme="majorHAnsi"/>
          <w:color w:val="000000" w:themeColor="text1"/>
          <w:lang w:val="es-PE"/>
        </w:rPr>
        <w:t>crearReservaHandler</w:t>
      </w:r>
      <w:proofErr w:type="spellEnd"/>
      <w:r w:rsidRPr="000362B0">
        <w:rPr>
          <w:rFonts w:asciiTheme="majorHAnsi" w:hAnsiTheme="majorHAnsi" w:cstheme="majorHAnsi"/>
          <w:color w:val="000000" w:themeColor="text1"/>
          <w:lang w:val="es-PE"/>
        </w:rPr>
        <w:t xml:space="preserve"> publica un mensaje en un SNS </w:t>
      </w:r>
      <w:proofErr w:type="spellStart"/>
      <w:r w:rsidRPr="000362B0">
        <w:rPr>
          <w:rFonts w:asciiTheme="majorHAnsi" w:hAnsiTheme="majorHAnsi" w:cstheme="majorHAnsi"/>
          <w:color w:val="000000" w:themeColor="text1"/>
          <w:lang w:val="es-PE"/>
        </w:rPr>
        <w:t>Topic</w:t>
      </w:r>
      <w:proofErr w:type="spellEnd"/>
      <w:r w:rsidRPr="000362B0">
        <w:rPr>
          <w:rFonts w:asciiTheme="majorHAnsi" w:hAnsiTheme="majorHAnsi" w:cstheme="majorHAnsi"/>
          <w:color w:val="000000" w:themeColor="text1"/>
          <w:lang w:val="es-PE"/>
        </w:rPr>
        <w:t>, lo que dispara el envío automático de un correo electrónico al usuario.</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Esta notificación se activa tras registrar exitosamente una reserva.</w:t>
      </w: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pStyle w:val="Prrafodelista"/>
        <w:numPr>
          <w:ilvl w:val="0"/>
          <w:numId w:val="12"/>
        </w:numPr>
        <w:rPr>
          <w:rFonts w:asciiTheme="majorHAnsi" w:hAnsiTheme="majorHAnsi" w:cstheme="majorHAnsi"/>
          <w:b/>
          <w:color w:val="000000" w:themeColor="text1"/>
          <w:sz w:val="28"/>
        </w:rPr>
      </w:pPr>
      <w:r w:rsidRPr="000362B0">
        <w:rPr>
          <w:rFonts w:asciiTheme="majorHAnsi" w:hAnsiTheme="majorHAnsi" w:cstheme="majorHAnsi"/>
          <w:b/>
          <w:color w:val="000000" w:themeColor="text1"/>
          <w:sz w:val="28"/>
        </w:rPr>
        <w:t>Lambda → S3 (</w:t>
      </w:r>
      <w:proofErr w:type="spellStart"/>
      <w:r w:rsidRPr="000362B0">
        <w:rPr>
          <w:rFonts w:asciiTheme="majorHAnsi" w:hAnsiTheme="majorHAnsi" w:cstheme="majorHAnsi"/>
          <w:b/>
          <w:color w:val="000000" w:themeColor="text1"/>
          <w:sz w:val="28"/>
        </w:rPr>
        <w:t>opcional</w:t>
      </w:r>
      <w:proofErr w:type="spellEnd"/>
      <w:r w:rsidRPr="000362B0">
        <w:rPr>
          <w:rFonts w:asciiTheme="majorHAnsi" w:hAnsiTheme="majorHAnsi" w:cstheme="majorHAnsi"/>
          <w:b/>
          <w:color w:val="000000" w:themeColor="text1"/>
          <w:sz w:val="28"/>
        </w:rPr>
        <w:t xml:space="preserve"> </w:t>
      </w:r>
      <w:proofErr w:type="spellStart"/>
      <w:r w:rsidRPr="000362B0">
        <w:rPr>
          <w:rFonts w:asciiTheme="majorHAnsi" w:hAnsiTheme="majorHAnsi" w:cstheme="majorHAnsi"/>
          <w:b/>
          <w:color w:val="000000" w:themeColor="text1"/>
          <w:sz w:val="28"/>
        </w:rPr>
        <w:t>desde</w:t>
      </w:r>
      <w:proofErr w:type="spellEnd"/>
      <w:r w:rsidRPr="000362B0">
        <w:rPr>
          <w:rFonts w:asciiTheme="majorHAnsi" w:hAnsiTheme="majorHAnsi" w:cstheme="majorHAnsi"/>
          <w:b/>
          <w:color w:val="000000" w:themeColor="text1"/>
          <w:sz w:val="28"/>
        </w:rPr>
        <w:t xml:space="preserve"> Step Functions)</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En el flujo de </w:t>
      </w:r>
      <w:proofErr w:type="spellStart"/>
      <w:r w:rsidRPr="000362B0">
        <w:rPr>
          <w:rFonts w:asciiTheme="majorHAnsi" w:hAnsiTheme="majorHAnsi" w:cstheme="majorHAnsi"/>
          <w:color w:val="000000" w:themeColor="text1"/>
          <w:lang w:val="es-PE"/>
        </w:rPr>
        <w:t>actualizarEstadoHandler</w:t>
      </w:r>
      <w:proofErr w:type="spellEnd"/>
      <w:r w:rsidRPr="000362B0">
        <w:rPr>
          <w:rFonts w:asciiTheme="majorHAnsi" w:hAnsiTheme="majorHAnsi" w:cstheme="majorHAnsi"/>
          <w:color w:val="000000" w:themeColor="text1"/>
          <w:lang w:val="es-PE"/>
        </w:rPr>
        <w:t xml:space="preserve">, existe una escritura a S3 (por ejemplo, para </w:t>
      </w:r>
      <w:proofErr w:type="spellStart"/>
      <w:r w:rsidRPr="000362B0">
        <w:rPr>
          <w:rFonts w:asciiTheme="majorHAnsi" w:hAnsiTheme="majorHAnsi" w:cstheme="majorHAnsi"/>
          <w:color w:val="000000" w:themeColor="text1"/>
          <w:lang w:val="es-PE"/>
        </w:rPr>
        <w:t>logs</w:t>
      </w:r>
      <w:proofErr w:type="spellEnd"/>
      <w:r w:rsidRPr="000362B0">
        <w:rPr>
          <w:rFonts w:asciiTheme="majorHAnsi" w:hAnsiTheme="majorHAnsi" w:cstheme="majorHAnsi"/>
          <w:color w:val="000000" w:themeColor="text1"/>
          <w:lang w:val="es-PE"/>
        </w:rPr>
        <w:t xml:space="preserve"> o reportes).</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Esto fue modelado dentro del flujo de </w:t>
      </w:r>
      <w:proofErr w:type="spellStart"/>
      <w:r w:rsidRPr="000362B0">
        <w:rPr>
          <w:rFonts w:asciiTheme="majorHAnsi" w:hAnsiTheme="majorHAnsi" w:cstheme="majorHAnsi"/>
          <w:color w:val="000000" w:themeColor="text1"/>
          <w:lang w:val="es-PE"/>
        </w:rPr>
        <w:t>Step</w:t>
      </w:r>
      <w:proofErr w:type="spellEnd"/>
      <w:r w:rsidRPr="000362B0">
        <w:rPr>
          <w:rFonts w:asciiTheme="majorHAnsi" w:hAnsiTheme="majorHAnsi" w:cstheme="majorHAnsi"/>
          <w:color w:val="000000" w:themeColor="text1"/>
          <w:lang w:val="es-PE"/>
        </w:rPr>
        <w:t xml:space="preserve"> </w:t>
      </w:r>
      <w:proofErr w:type="spellStart"/>
      <w:r w:rsidRPr="000362B0">
        <w:rPr>
          <w:rFonts w:asciiTheme="majorHAnsi" w:hAnsiTheme="majorHAnsi" w:cstheme="majorHAnsi"/>
          <w:color w:val="000000" w:themeColor="text1"/>
          <w:lang w:val="es-PE"/>
        </w:rPr>
        <w:t>Functions</w:t>
      </w:r>
      <w:proofErr w:type="spellEnd"/>
      <w:r w:rsidRPr="000362B0">
        <w:rPr>
          <w:rFonts w:asciiTheme="majorHAnsi" w:hAnsiTheme="majorHAnsi" w:cstheme="majorHAnsi"/>
          <w:color w:val="000000" w:themeColor="text1"/>
          <w:lang w:val="es-PE"/>
        </w:rPr>
        <w:t>.</w:t>
      </w:r>
    </w:p>
    <w:p w:rsidR="000362B0" w:rsidRPr="000362B0" w:rsidRDefault="000362B0" w:rsidP="000362B0">
      <w:pPr>
        <w:rPr>
          <w:rFonts w:asciiTheme="majorHAnsi" w:hAnsiTheme="majorHAnsi" w:cstheme="majorHAnsi"/>
          <w:color w:val="000000" w:themeColor="text1"/>
          <w:lang w:val="es-PE"/>
        </w:rPr>
      </w:pPr>
    </w:p>
    <w:p w:rsidR="000362B0" w:rsidRPr="000362B0" w:rsidRDefault="000362B0" w:rsidP="000362B0">
      <w:pPr>
        <w:pStyle w:val="Prrafodelista"/>
        <w:numPr>
          <w:ilvl w:val="0"/>
          <w:numId w:val="12"/>
        </w:numPr>
        <w:rPr>
          <w:rFonts w:asciiTheme="majorHAnsi" w:hAnsiTheme="majorHAnsi" w:cstheme="majorHAnsi"/>
          <w:b/>
          <w:color w:val="000000" w:themeColor="text1"/>
          <w:sz w:val="28"/>
          <w:lang w:val="es-PE"/>
        </w:rPr>
      </w:pPr>
      <w:proofErr w:type="spellStart"/>
      <w:r w:rsidRPr="000362B0">
        <w:rPr>
          <w:rFonts w:asciiTheme="majorHAnsi" w:hAnsiTheme="majorHAnsi" w:cstheme="majorHAnsi"/>
          <w:b/>
          <w:color w:val="000000" w:themeColor="text1"/>
          <w:sz w:val="28"/>
          <w:lang w:val="es-PE"/>
        </w:rPr>
        <w:t>Frontend</w:t>
      </w:r>
      <w:proofErr w:type="spellEnd"/>
      <w:r w:rsidRPr="000362B0">
        <w:rPr>
          <w:rFonts w:asciiTheme="majorHAnsi" w:hAnsiTheme="majorHAnsi" w:cstheme="majorHAnsi"/>
          <w:b/>
          <w:color w:val="000000" w:themeColor="text1"/>
          <w:sz w:val="28"/>
          <w:lang w:val="es-PE"/>
        </w:rPr>
        <w:t xml:space="preserve"> (S3 </w:t>
      </w:r>
      <w:proofErr w:type="spellStart"/>
      <w:r w:rsidRPr="000362B0">
        <w:rPr>
          <w:rFonts w:asciiTheme="majorHAnsi" w:hAnsiTheme="majorHAnsi" w:cstheme="majorHAnsi"/>
          <w:b/>
          <w:color w:val="000000" w:themeColor="text1"/>
          <w:sz w:val="28"/>
          <w:lang w:val="es-PE"/>
        </w:rPr>
        <w:t>Website</w:t>
      </w:r>
      <w:proofErr w:type="spellEnd"/>
      <w:r w:rsidRPr="000362B0">
        <w:rPr>
          <w:rFonts w:asciiTheme="majorHAnsi" w:hAnsiTheme="majorHAnsi" w:cstheme="majorHAnsi"/>
          <w:b/>
          <w:color w:val="000000" w:themeColor="text1"/>
          <w:sz w:val="28"/>
          <w:lang w:val="es-PE"/>
        </w:rPr>
        <w:t>) → API Gateway</w:t>
      </w:r>
    </w:p>
    <w:p w:rsidR="000362B0" w:rsidRPr="000362B0" w:rsidRDefault="000362B0" w:rsidP="000362B0">
      <w:pPr>
        <w:ind w:left="360"/>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La página index.html alojada en S3 envía solicitudes HTTP a la API REST a través de JavaScript (</w:t>
      </w:r>
      <w:proofErr w:type="spellStart"/>
      <w:proofErr w:type="gramStart"/>
      <w:r w:rsidRPr="000362B0">
        <w:rPr>
          <w:rFonts w:asciiTheme="majorHAnsi" w:hAnsiTheme="majorHAnsi" w:cstheme="majorHAnsi"/>
          <w:color w:val="000000" w:themeColor="text1"/>
          <w:lang w:val="es-PE"/>
        </w:rPr>
        <w:t>fetch</w:t>
      </w:r>
      <w:proofErr w:type="spellEnd"/>
      <w:r w:rsidRPr="000362B0">
        <w:rPr>
          <w:rFonts w:asciiTheme="majorHAnsi" w:hAnsiTheme="majorHAnsi" w:cstheme="majorHAnsi"/>
          <w:color w:val="000000" w:themeColor="text1"/>
          <w:lang w:val="es-PE"/>
        </w:rPr>
        <w:t>(</w:t>
      </w:r>
      <w:proofErr w:type="gramEnd"/>
      <w:r w:rsidRPr="000362B0">
        <w:rPr>
          <w:rFonts w:asciiTheme="majorHAnsi" w:hAnsiTheme="majorHAnsi" w:cstheme="majorHAnsi"/>
          <w:color w:val="000000" w:themeColor="text1"/>
          <w:lang w:val="es-PE"/>
        </w:rPr>
        <w:t>)), con validación previa en el navegador.</w:t>
      </w: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0362B0" w:rsidRDefault="000362B0">
      <w:pPr>
        <w:rPr>
          <w:rFonts w:asciiTheme="majorHAnsi" w:hAnsiTheme="majorHAnsi" w:cstheme="majorHAnsi"/>
          <w:color w:val="000000" w:themeColor="text1"/>
          <w:lang w:val="es-PE"/>
        </w:rPr>
      </w:pPr>
    </w:p>
    <w:p w:rsidR="000362B0" w:rsidRPr="000362B0" w:rsidRDefault="000362B0">
      <w:pPr>
        <w:rPr>
          <w:rFonts w:asciiTheme="majorHAnsi" w:hAnsiTheme="majorHAnsi" w:cstheme="majorHAnsi"/>
          <w:color w:val="000000" w:themeColor="text1"/>
          <w:lang w:val="es-PE"/>
        </w:rPr>
      </w:pPr>
    </w:p>
    <w:p w:rsidR="002814C8" w:rsidRPr="000362B0" w:rsidRDefault="008D6F70">
      <w:pPr>
        <w:pStyle w:val="Ttulo1"/>
        <w:rPr>
          <w:rFonts w:cstheme="majorHAnsi"/>
          <w:color w:val="000000" w:themeColor="text1"/>
          <w:lang w:val="es-PE"/>
        </w:rPr>
      </w:pPr>
      <w:r w:rsidRPr="000362B0">
        <w:rPr>
          <w:rFonts w:cstheme="majorHAnsi"/>
          <w:color w:val="000000" w:themeColor="text1"/>
          <w:lang w:val="es-PE"/>
        </w:rPr>
        <w:lastRenderedPageBreak/>
        <w:t>Explicación del Diagrama de Arquitectura</w:t>
      </w:r>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El siguiente diagrama representa la arquitectura real y funcional construida durante el proyecto:</w:t>
      </w:r>
    </w:p>
    <w:p w:rsidR="002814C8" w:rsidRPr="000362B0" w:rsidRDefault="000362B0">
      <w:pPr>
        <w:rPr>
          <w:rFonts w:asciiTheme="majorHAnsi" w:hAnsiTheme="majorHAnsi" w:cstheme="majorHAnsi"/>
          <w:noProof/>
          <w:color w:val="000000" w:themeColor="text1"/>
          <w:lang w:val="es-PE"/>
        </w:rPr>
      </w:pPr>
      <w:r w:rsidRPr="000362B0">
        <w:rPr>
          <w:rFonts w:asciiTheme="majorHAnsi" w:hAnsiTheme="majorHAnsi" w:cstheme="majorHAnsi"/>
          <w:noProof/>
          <w:color w:val="000000" w:themeColor="text1"/>
        </w:rPr>
        <w:drawing>
          <wp:anchor distT="0" distB="0" distL="114300" distR="114300" simplePos="0" relativeHeight="251660800" behindDoc="1" locked="0" layoutInCell="1" allowOverlap="1" wp14:anchorId="70724BAF" wp14:editId="6BCE7B2C">
            <wp:simplePos x="0" y="0"/>
            <wp:positionH relativeFrom="column">
              <wp:posOffset>695325</wp:posOffset>
            </wp:positionH>
            <wp:positionV relativeFrom="paragraph">
              <wp:posOffset>229235</wp:posOffset>
            </wp:positionV>
            <wp:extent cx="4152900" cy="4152900"/>
            <wp:effectExtent l="0" t="0" r="0" b="0"/>
            <wp:wrapTight wrapText="bothSides">
              <wp:wrapPolygon edited="0">
                <wp:start x="0" y="0"/>
                <wp:lineTo x="0" y="21501"/>
                <wp:lineTo x="21501" y="21501"/>
                <wp:lineTo x="21501" y="0"/>
                <wp:lineTo x="0" y="0"/>
              </wp:wrapPolygon>
            </wp:wrapTight>
            <wp:docPr id="3" name="Imagen 3" descr="C:\Users\playj\OneDrive\Escritorio\eee550c9-1764-469f-b182-554186509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layj\OneDrive\Escritorio\eee550c9-1764-469f-b182-55418650982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pPr>
        <w:rPr>
          <w:rFonts w:asciiTheme="majorHAnsi" w:hAnsiTheme="majorHAnsi" w:cstheme="majorHAnsi"/>
          <w:noProof/>
          <w:color w:val="000000" w:themeColor="text1"/>
          <w:lang w:val="es-PE"/>
        </w:rPr>
      </w:pPr>
    </w:p>
    <w:p w:rsidR="009D34F2" w:rsidRPr="000362B0" w:rsidRDefault="009D34F2"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“Este es el diagrama completo y final del sistema de reservas deportivas que hemos implementado utilizando arquitectura </w:t>
      </w:r>
      <w:proofErr w:type="spellStart"/>
      <w:r w:rsidRPr="000362B0">
        <w:rPr>
          <w:rFonts w:asciiTheme="majorHAnsi" w:hAnsiTheme="majorHAnsi" w:cstheme="majorHAnsi"/>
          <w:color w:val="000000" w:themeColor="text1"/>
          <w:lang w:val="es-PE"/>
        </w:rPr>
        <w:t>serverless</w:t>
      </w:r>
      <w:proofErr w:type="spellEnd"/>
      <w:r w:rsidRPr="000362B0">
        <w:rPr>
          <w:rFonts w:asciiTheme="majorHAnsi" w:hAnsiTheme="majorHAnsi" w:cstheme="majorHAnsi"/>
          <w:color w:val="000000" w:themeColor="text1"/>
          <w:lang w:val="es-PE"/>
        </w:rPr>
        <w:t xml:space="preserve"> en AWS. Representa tanto el </w:t>
      </w:r>
      <w:proofErr w:type="spellStart"/>
      <w:r w:rsidRPr="000362B0">
        <w:rPr>
          <w:rFonts w:asciiTheme="majorHAnsi" w:hAnsiTheme="majorHAnsi" w:cstheme="majorHAnsi"/>
          <w:color w:val="000000" w:themeColor="text1"/>
          <w:lang w:val="es-PE"/>
        </w:rPr>
        <w:t>frontend</w:t>
      </w:r>
      <w:proofErr w:type="spellEnd"/>
      <w:r w:rsidRPr="000362B0">
        <w:rPr>
          <w:rFonts w:asciiTheme="majorHAnsi" w:hAnsiTheme="majorHAnsi" w:cstheme="majorHAnsi"/>
          <w:color w:val="000000" w:themeColor="text1"/>
          <w:lang w:val="es-PE"/>
        </w:rPr>
        <w:t xml:space="preserve"> como el </w:t>
      </w:r>
      <w:proofErr w:type="spellStart"/>
      <w:r w:rsidRPr="000362B0">
        <w:rPr>
          <w:rFonts w:asciiTheme="majorHAnsi" w:hAnsiTheme="majorHAnsi" w:cstheme="majorHAnsi"/>
          <w:color w:val="000000" w:themeColor="text1"/>
          <w:lang w:val="es-PE"/>
        </w:rPr>
        <w:t>backend</w:t>
      </w:r>
      <w:proofErr w:type="spellEnd"/>
      <w:r w:rsidRPr="000362B0">
        <w:rPr>
          <w:rFonts w:asciiTheme="majorHAnsi" w:hAnsiTheme="majorHAnsi" w:cstheme="majorHAnsi"/>
          <w:color w:val="000000" w:themeColor="text1"/>
          <w:lang w:val="es-PE"/>
        </w:rPr>
        <w:t>, con cada componente conectado de forma segura, escalable y automatizada.”</w:t>
      </w:r>
    </w:p>
    <w:p w:rsidR="009D34F2" w:rsidRPr="000362B0" w:rsidRDefault="009D34F2"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r w:rsidRPr="000362B0">
        <w:rPr>
          <w:rFonts w:asciiTheme="majorHAnsi" w:hAnsiTheme="majorHAnsi" w:cstheme="majorHAnsi"/>
          <w:b/>
          <w:color w:val="000000" w:themeColor="text1"/>
          <w:lang w:val="es-PE"/>
        </w:rPr>
        <w:t>Entrada de usuarios – Sitio web (</w:t>
      </w:r>
      <w:proofErr w:type="spellStart"/>
      <w:r w:rsidRPr="000362B0">
        <w:rPr>
          <w:rFonts w:asciiTheme="majorHAnsi" w:hAnsiTheme="majorHAnsi" w:cstheme="majorHAnsi"/>
          <w:b/>
          <w:color w:val="000000" w:themeColor="text1"/>
          <w:lang w:val="es-PE"/>
        </w:rPr>
        <w:t>Frontend</w:t>
      </w:r>
      <w:proofErr w:type="spellEnd"/>
      <w:r w:rsidRPr="000362B0">
        <w:rPr>
          <w:rFonts w:asciiTheme="majorHAnsi" w:hAnsiTheme="majorHAnsi" w:cstheme="majorHAnsi"/>
          <w:b/>
          <w:color w:val="000000" w:themeColor="text1"/>
          <w:lang w:val="es-PE"/>
        </w:rPr>
        <w:t>)</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“Los usuarios acceden al sistema desde un sitio web estático alojado en un </w:t>
      </w:r>
      <w:proofErr w:type="spellStart"/>
      <w:r w:rsidRPr="000362B0">
        <w:rPr>
          <w:rFonts w:asciiTheme="majorHAnsi" w:hAnsiTheme="majorHAnsi" w:cstheme="majorHAnsi"/>
          <w:color w:val="000000" w:themeColor="text1"/>
          <w:lang w:val="es-PE"/>
        </w:rPr>
        <w:t>bucket</w:t>
      </w:r>
      <w:proofErr w:type="spellEnd"/>
      <w:r w:rsidRPr="000362B0">
        <w:rPr>
          <w:rFonts w:asciiTheme="majorHAnsi" w:hAnsiTheme="majorHAnsi" w:cstheme="majorHAnsi"/>
          <w:color w:val="000000" w:themeColor="text1"/>
          <w:lang w:val="es-PE"/>
        </w:rPr>
        <w:t xml:space="preserve"> de Amazon S3 con hosting activado. Este sitio fue construido en HTML y JavaScript, y está disponible públicamente gracias a la política de acceso y el </w:t>
      </w:r>
      <w:proofErr w:type="spellStart"/>
      <w:r w:rsidRPr="000362B0">
        <w:rPr>
          <w:rFonts w:asciiTheme="majorHAnsi" w:hAnsiTheme="majorHAnsi" w:cstheme="majorHAnsi"/>
          <w:color w:val="000000" w:themeColor="text1"/>
          <w:lang w:val="es-PE"/>
        </w:rPr>
        <w:t>end</w:t>
      </w:r>
      <w:r w:rsidR="000362B0" w:rsidRPr="000362B0">
        <w:rPr>
          <w:rFonts w:asciiTheme="majorHAnsi" w:hAnsiTheme="majorHAnsi" w:cstheme="majorHAnsi"/>
          <w:color w:val="000000" w:themeColor="text1"/>
          <w:lang w:val="es-PE"/>
        </w:rPr>
        <w:t>point</w:t>
      </w:r>
      <w:proofErr w:type="spellEnd"/>
      <w:r w:rsidR="000362B0" w:rsidRPr="000362B0">
        <w:rPr>
          <w:rFonts w:asciiTheme="majorHAnsi" w:hAnsiTheme="majorHAnsi" w:cstheme="majorHAnsi"/>
          <w:color w:val="000000" w:themeColor="text1"/>
          <w:lang w:val="es-PE"/>
        </w:rPr>
        <w:t xml:space="preserve"> de sitio web habilitado.”</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“Las peticiones que hacen los usuarios se </w:t>
      </w:r>
      <w:proofErr w:type="spellStart"/>
      <w:r w:rsidRPr="000362B0">
        <w:rPr>
          <w:rFonts w:asciiTheme="majorHAnsi" w:hAnsiTheme="majorHAnsi" w:cstheme="majorHAnsi"/>
          <w:color w:val="000000" w:themeColor="text1"/>
          <w:lang w:val="es-PE"/>
        </w:rPr>
        <w:t>enrutan</w:t>
      </w:r>
      <w:proofErr w:type="spellEnd"/>
      <w:r w:rsidRPr="000362B0">
        <w:rPr>
          <w:rFonts w:asciiTheme="majorHAnsi" w:hAnsiTheme="majorHAnsi" w:cstheme="majorHAnsi"/>
          <w:color w:val="000000" w:themeColor="text1"/>
          <w:lang w:val="es-PE"/>
        </w:rPr>
        <w:t xml:space="preserve"> usando Amazon </w:t>
      </w:r>
      <w:proofErr w:type="spellStart"/>
      <w:r w:rsidRPr="000362B0">
        <w:rPr>
          <w:rFonts w:asciiTheme="majorHAnsi" w:hAnsiTheme="majorHAnsi" w:cstheme="majorHAnsi"/>
          <w:color w:val="000000" w:themeColor="text1"/>
          <w:lang w:val="es-PE"/>
        </w:rPr>
        <w:t>Route</w:t>
      </w:r>
      <w:proofErr w:type="spellEnd"/>
      <w:r w:rsidRPr="000362B0">
        <w:rPr>
          <w:rFonts w:asciiTheme="majorHAnsi" w:hAnsiTheme="majorHAnsi" w:cstheme="majorHAnsi"/>
          <w:color w:val="000000" w:themeColor="text1"/>
          <w:lang w:val="es-PE"/>
        </w:rPr>
        <w:t xml:space="preserve"> 53, y pasan primero por AWS WAF para aplicar filtros de seguridad contra ataques comunes.”</w:t>
      </w:r>
    </w:p>
    <w:p w:rsidR="000362B0" w:rsidRPr="000362B0" w:rsidRDefault="000362B0"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r w:rsidRPr="000362B0">
        <w:rPr>
          <w:rFonts w:asciiTheme="majorHAnsi" w:hAnsiTheme="majorHAnsi" w:cstheme="majorHAnsi"/>
          <w:b/>
          <w:color w:val="000000" w:themeColor="text1"/>
          <w:lang w:val="es-PE"/>
        </w:rPr>
        <w:lastRenderedPageBreak/>
        <w:t xml:space="preserve">2. Control y ruteo HTTP – API Gateway y Load </w:t>
      </w:r>
      <w:proofErr w:type="spellStart"/>
      <w:r w:rsidRPr="000362B0">
        <w:rPr>
          <w:rFonts w:asciiTheme="majorHAnsi" w:hAnsiTheme="majorHAnsi" w:cstheme="majorHAnsi"/>
          <w:b/>
          <w:color w:val="000000" w:themeColor="text1"/>
          <w:lang w:val="es-PE"/>
        </w:rPr>
        <w:t>Balancer</w:t>
      </w:r>
      <w:proofErr w:type="spellEnd"/>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“Luego, las peticiones entran por el API Gateway (HTTP), que actúa como el punto de entrada a los servicios lógicos del </w:t>
      </w:r>
      <w:proofErr w:type="spellStart"/>
      <w:r w:rsidRPr="000362B0">
        <w:rPr>
          <w:rFonts w:asciiTheme="majorHAnsi" w:hAnsiTheme="majorHAnsi" w:cstheme="majorHAnsi"/>
          <w:color w:val="000000" w:themeColor="text1"/>
          <w:lang w:val="es-PE"/>
        </w:rPr>
        <w:t>backend</w:t>
      </w:r>
      <w:proofErr w:type="spellEnd"/>
      <w:r w:rsidRPr="000362B0">
        <w:rPr>
          <w:rFonts w:asciiTheme="majorHAnsi" w:hAnsiTheme="majorHAnsi" w:cstheme="majorHAnsi"/>
          <w:color w:val="000000" w:themeColor="text1"/>
          <w:lang w:val="es-PE"/>
        </w:rPr>
        <w:t xml:space="preserve">. Desde allí, se </w:t>
      </w:r>
      <w:proofErr w:type="spellStart"/>
      <w:r w:rsidRPr="000362B0">
        <w:rPr>
          <w:rFonts w:asciiTheme="majorHAnsi" w:hAnsiTheme="majorHAnsi" w:cstheme="majorHAnsi"/>
          <w:color w:val="000000" w:themeColor="text1"/>
          <w:lang w:val="es-PE"/>
        </w:rPr>
        <w:t>enrutan</w:t>
      </w:r>
      <w:proofErr w:type="spellEnd"/>
      <w:r w:rsidRPr="000362B0">
        <w:rPr>
          <w:rFonts w:asciiTheme="majorHAnsi" w:hAnsiTheme="majorHAnsi" w:cstheme="majorHAnsi"/>
          <w:color w:val="000000" w:themeColor="text1"/>
          <w:lang w:val="es-PE"/>
        </w:rPr>
        <w:t xml:space="preserve"> a través de un </w:t>
      </w:r>
      <w:proofErr w:type="spellStart"/>
      <w:r w:rsidRPr="000362B0">
        <w:rPr>
          <w:rFonts w:asciiTheme="majorHAnsi" w:hAnsiTheme="majorHAnsi" w:cstheme="majorHAnsi"/>
          <w:color w:val="000000" w:themeColor="text1"/>
          <w:lang w:val="es-PE"/>
        </w:rPr>
        <w:t>Application</w:t>
      </w:r>
      <w:proofErr w:type="spellEnd"/>
      <w:r w:rsidRPr="000362B0">
        <w:rPr>
          <w:rFonts w:asciiTheme="majorHAnsi" w:hAnsiTheme="majorHAnsi" w:cstheme="majorHAnsi"/>
          <w:color w:val="000000" w:themeColor="text1"/>
          <w:lang w:val="es-PE"/>
        </w:rPr>
        <w:t xml:space="preserve"> Load </w:t>
      </w:r>
      <w:proofErr w:type="spellStart"/>
      <w:r w:rsidRPr="000362B0">
        <w:rPr>
          <w:rFonts w:asciiTheme="majorHAnsi" w:hAnsiTheme="majorHAnsi" w:cstheme="majorHAnsi"/>
          <w:color w:val="000000" w:themeColor="text1"/>
          <w:lang w:val="es-PE"/>
        </w:rPr>
        <w:t>Balancer</w:t>
      </w:r>
      <w:proofErr w:type="spellEnd"/>
      <w:r w:rsidRPr="000362B0">
        <w:rPr>
          <w:rFonts w:asciiTheme="majorHAnsi" w:hAnsiTheme="majorHAnsi" w:cstheme="majorHAnsi"/>
          <w:color w:val="000000" w:themeColor="text1"/>
          <w:lang w:val="es-PE"/>
        </w:rPr>
        <w:t>, útil para escalabilidad futura o si deseamos integrar más servicios con el tiempo.”</w:t>
      </w:r>
    </w:p>
    <w:p w:rsidR="009D34F2" w:rsidRPr="000362B0" w:rsidRDefault="009D34F2" w:rsidP="009D34F2">
      <w:pPr>
        <w:rPr>
          <w:rFonts w:asciiTheme="majorHAnsi" w:hAnsiTheme="majorHAnsi" w:cstheme="majorHAnsi"/>
          <w:b/>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r w:rsidRPr="000362B0">
        <w:rPr>
          <w:rFonts w:asciiTheme="majorHAnsi" w:hAnsiTheme="majorHAnsi" w:cstheme="majorHAnsi"/>
          <w:b/>
          <w:color w:val="000000" w:themeColor="text1"/>
          <w:lang w:val="es-PE"/>
        </w:rPr>
        <w:t>3. Lógica de negocio – Funciones Lambda</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“La función principal es </w:t>
      </w:r>
      <w:proofErr w:type="spellStart"/>
      <w:r w:rsidRPr="000362B0">
        <w:rPr>
          <w:rFonts w:asciiTheme="majorHAnsi" w:hAnsiTheme="majorHAnsi" w:cstheme="majorHAnsi"/>
          <w:color w:val="000000" w:themeColor="text1"/>
          <w:lang w:val="es-PE"/>
        </w:rPr>
        <w:t>crearReservaHandler</w:t>
      </w:r>
      <w:proofErr w:type="spellEnd"/>
      <w:r w:rsidRPr="000362B0">
        <w:rPr>
          <w:rFonts w:asciiTheme="majorHAnsi" w:hAnsiTheme="majorHAnsi" w:cstheme="majorHAnsi"/>
          <w:color w:val="000000" w:themeColor="text1"/>
          <w:lang w:val="es-PE"/>
        </w:rPr>
        <w:t xml:space="preserve">, una Lambda que recibe los datos de la reserva, los valida, los guarda en </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 y finalmente, envía una confirmación</w:t>
      </w:r>
      <w:r w:rsidR="000362B0" w:rsidRPr="000362B0">
        <w:rPr>
          <w:rFonts w:asciiTheme="majorHAnsi" w:hAnsiTheme="majorHAnsi" w:cstheme="majorHAnsi"/>
          <w:color w:val="000000" w:themeColor="text1"/>
          <w:lang w:val="es-PE"/>
        </w:rPr>
        <w:t xml:space="preserve"> por correo usando Amazon SNS.”</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“El </w:t>
      </w:r>
      <w:proofErr w:type="spellStart"/>
      <w:r w:rsidRPr="000362B0">
        <w:rPr>
          <w:rFonts w:asciiTheme="majorHAnsi" w:hAnsiTheme="majorHAnsi" w:cstheme="majorHAnsi"/>
          <w:color w:val="000000" w:themeColor="text1"/>
          <w:lang w:val="es-PE"/>
        </w:rPr>
        <w:t>trigger</w:t>
      </w:r>
      <w:proofErr w:type="spellEnd"/>
      <w:r w:rsidRPr="000362B0">
        <w:rPr>
          <w:rFonts w:asciiTheme="majorHAnsi" w:hAnsiTheme="majorHAnsi" w:cstheme="majorHAnsi"/>
          <w:color w:val="000000" w:themeColor="text1"/>
          <w:lang w:val="es-PE"/>
        </w:rPr>
        <w:t xml:space="preserve"> que activa esta función es directamente el API Gateway, y está claramente representado com</w:t>
      </w:r>
      <w:r w:rsidR="000362B0" w:rsidRPr="000362B0">
        <w:rPr>
          <w:rFonts w:asciiTheme="majorHAnsi" w:hAnsiTheme="majorHAnsi" w:cstheme="majorHAnsi"/>
          <w:color w:val="000000" w:themeColor="text1"/>
          <w:lang w:val="es-PE"/>
        </w:rPr>
        <w:t>o tal en el diagrama.”</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“Cada función Lambda tiene su IAM Role asociado, el cual garantiza acceso controlado solo a los servicios que necesita (por ejemplo, escritura en </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 xml:space="preserve"> o envío con SNS). Esto se m</w:t>
      </w:r>
      <w:r w:rsidR="000362B0" w:rsidRPr="000362B0">
        <w:rPr>
          <w:rFonts w:asciiTheme="majorHAnsi" w:hAnsiTheme="majorHAnsi" w:cstheme="majorHAnsi"/>
          <w:color w:val="000000" w:themeColor="text1"/>
          <w:lang w:val="es-PE"/>
        </w:rPr>
        <w:t>uestra con flechas explícitas.”</w:t>
      </w:r>
    </w:p>
    <w:p w:rsidR="000362B0" w:rsidRPr="000362B0" w:rsidRDefault="000362B0"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r w:rsidRPr="000362B0">
        <w:rPr>
          <w:rFonts w:asciiTheme="majorHAnsi" w:hAnsiTheme="majorHAnsi" w:cstheme="majorHAnsi"/>
          <w:b/>
          <w:color w:val="000000" w:themeColor="text1"/>
          <w:lang w:val="es-PE"/>
        </w:rPr>
        <w:t xml:space="preserve">4. Automatización – AWS </w:t>
      </w:r>
      <w:proofErr w:type="spellStart"/>
      <w:r w:rsidRPr="000362B0">
        <w:rPr>
          <w:rFonts w:asciiTheme="majorHAnsi" w:hAnsiTheme="majorHAnsi" w:cstheme="majorHAnsi"/>
          <w:b/>
          <w:color w:val="000000" w:themeColor="text1"/>
          <w:lang w:val="es-PE"/>
        </w:rPr>
        <w:t>Step</w:t>
      </w:r>
      <w:proofErr w:type="spellEnd"/>
      <w:r w:rsidRPr="000362B0">
        <w:rPr>
          <w:rFonts w:asciiTheme="majorHAnsi" w:hAnsiTheme="majorHAnsi" w:cstheme="majorHAnsi"/>
          <w:b/>
          <w:color w:val="000000" w:themeColor="text1"/>
          <w:lang w:val="es-PE"/>
        </w:rPr>
        <w:t xml:space="preserve"> </w:t>
      </w:r>
      <w:proofErr w:type="spellStart"/>
      <w:r w:rsidRPr="000362B0">
        <w:rPr>
          <w:rFonts w:asciiTheme="majorHAnsi" w:hAnsiTheme="majorHAnsi" w:cstheme="majorHAnsi"/>
          <w:b/>
          <w:color w:val="000000" w:themeColor="text1"/>
          <w:lang w:val="es-PE"/>
        </w:rPr>
        <w:t>Functions</w:t>
      </w:r>
      <w:proofErr w:type="spellEnd"/>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“Dentro del VPC, tenemos un flujo de orquestación definido con AWS </w:t>
      </w:r>
      <w:proofErr w:type="spellStart"/>
      <w:r w:rsidRPr="000362B0">
        <w:rPr>
          <w:rFonts w:asciiTheme="majorHAnsi" w:hAnsiTheme="majorHAnsi" w:cstheme="majorHAnsi"/>
          <w:color w:val="000000" w:themeColor="text1"/>
          <w:lang w:val="es-PE"/>
        </w:rPr>
        <w:t>Step</w:t>
      </w:r>
      <w:proofErr w:type="spellEnd"/>
      <w:r w:rsidRPr="000362B0">
        <w:rPr>
          <w:rFonts w:asciiTheme="majorHAnsi" w:hAnsiTheme="majorHAnsi" w:cstheme="majorHAnsi"/>
          <w:color w:val="000000" w:themeColor="text1"/>
          <w:lang w:val="es-PE"/>
        </w:rPr>
        <w:t xml:space="preserve"> </w:t>
      </w:r>
      <w:proofErr w:type="spellStart"/>
      <w:r w:rsidRPr="000362B0">
        <w:rPr>
          <w:rFonts w:asciiTheme="majorHAnsi" w:hAnsiTheme="majorHAnsi" w:cstheme="majorHAnsi"/>
          <w:color w:val="000000" w:themeColor="text1"/>
          <w:lang w:val="es-PE"/>
        </w:rPr>
        <w:t>Functions</w:t>
      </w:r>
      <w:proofErr w:type="spellEnd"/>
      <w:r w:rsidRPr="000362B0">
        <w:rPr>
          <w:rFonts w:asciiTheme="majorHAnsi" w:hAnsiTheme="majorHAnsi" w:cstheme="majorHAnsi"/>
          <w:color w:val="000000" w:themeColor="text1"/>
          <w:lang w:val="es-PE"/>
        </w:rPr>
        <w:t>, que nos permite ejecutar varias tareas coordinadas, por ejemplo: validación, guardar en S3, actualizar estado de una reserva, etc.”</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“Cada paso del flujo ha sido etiquetado: primero se valida, luego se guarda, y finalmente se notifica. Todo está encapsulado en un flujo controlado.”</w:t>
      </w:r>
    </w:p>
    <w:p w:rsidR="009D34F2" w:rsidRPr="000362B0" w:rsidRDefault="009D34F2" w:rsidP="009D34F2">
      <w:pPr>
        <w:rPr>
          <w:rFonts w:asciiTheme="majorHAnsi" w:hAnsiTheme="majorHAnsi" w:cstheme="majorHAnsi"/>
          <w:color w:val="000000" w:themeColor="text1"/>
          <w:lang w:val="es-PE"/>
        </w:rPr>
      </w:pPr>
    </w:p>
    <w:p w:rsidR="009D34F2" w:rsidRPr="000362B0" w:rsidRDefault="009D34F2" w:rsidP="009D34F2">
      <w:pPr>
        <w:rPr>
          <w:rFonts w:asciiTheme="majorHAnsi" w:hAnsiTheme="majorHAnsi" w:cstheme="majorHAnsi"/>
          <w:b/>
          <w:color w:val="000000" w:themeColor="text1"/>
          <w:lang w:val="es-PE"/>
        </w:rPr>
      </w:pPr>
      <w:r w:rsidRPr="000362B0">
        <w:rPr>
          <w:rFonts w:asciiTheme="majorHAnsi" w:hAnsiTheme="majorHAnsi" w:cstheme="majorHAnsi"/>
          <w:b/>
          <w:color w:val="000000" w:themeColor="text1"/>
          <w:lang w:val="es-PE"/>
        </w:rPr>
        <w:t xml:space="preserve">5. Almacenamiento – </w:t>
      </w:r>
      <w:proofErr w:type="spellStart"/>
      <w:r w:rsidRPr="000362B0">
        <w:rPr>
          <w:rFonts w:asciiTheme="majorHAnsi" w:hAnsiTheme="majorHAnsi" w:cstheme="majorHAnsi"/>
          <w:b/>
          <w:color w:val="000000" w:themeColor="text1"/>
          <w:lang w:val="es-PE"/>
        </w:rPr>
        <w:t>DynamoDB</w:t>
      </w:r>
      <w:proofErr w:type="spellEnd"/>
      <w:r w:rsidRPr="000362B0">
        <w:rPr>
          <w:rFonts w:asciiTheme="majorHAnsi" w:hAnsiTheme="majorHAnsi" w:cstheme="majorHAnsi"/>
          <w:b/>
          <w:color w:val="000000" w:themeColor="text1"/>
          <w:lang w:val="es-PE"/>
        </w:rPr>
        <w:t>, RDS y S3</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w:t>
      </w:r>
      <w:proofErr w:type="spellStart"/>
      <w:r w:rsidRPr="000362B0">
        <w:rPr>
          <w:rFonts w:asciiTheme="majorHAnsi" w:hAnsiTheme="majorHAnsi" w:cstheme="majorHAnsi"/>
          <w:color w:val="000000" w:themeColor="text1"/>
          <w:lang w:val="es-PE"/>
        </w:rPr>
        <w:t>DynamoDB</w:t>
      </w:r>
      <w:proofErr w:type="spellEnd"/>
      <w:r w:rsidRPr="000362B0">
        <w:rPr>
          <w:rFonts w:asciiTheme="majorHAnsi" w:hAnsiTheme="majorHAnsi" w:cstheme="majorHAnsi"/>
          <w:color w:val="000000" w:themeColor="text1"/>
          <w:lang w:val="es-PE"/>
        </w:rPr>
        <w:t xml:space="preserve"> se utiliza como almacenamiento principal de las reservas por su velocidad y escalabilidad. El acceso es a través d</w:t>
      </w:r>
      <w:r w:rsidR="000362B0" w:rsidRPr="000362B0">
        <w:rPr>
          <w:rFonts w:asciiTheme="majorHAnsi" w:hAnsiTheme="majorHAnsi" w:cstheme="majorHAnsi"/>
          <w:color w:val="000000" w:themeColor="text1"/>
          <w:lang w:val="es-PE"/>
        </w:rPr>
        <w:t>e Lambda y autorizado vía IAM.”</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“También se consideró Amazon RDS como una opción para futur</w:t>
      </w:r>
      <w:r w:rsidR="000362B0" w:rsidRPr="000362B0">
        <w:rPr>
          <w:rFonts w:asciiTheme="majorHAnsi" w:hAnsiTheme="majorHAnsi" w:cstheme="majorHAnsi"/>
          <w:color w:val="000000" w:themeColor="text1"/>
          <w:lang w:val="es-PE"/>
        </w:rPr>
        <w:t>as integraciones relacionales.”</w:t>
      </w:r>
    </w:p>
    <w:p w:rsidR="009D34F2" w:rsidRPr="000362B0" w:rsidRDefault="009D34F2"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 xml:space="preserve">“El </w:t>
      </w:r>
      <w:proofErr w:type="spellStart"/>
      <w:r w:rsidRPr="000362B0">
        <w:rPr>
          <w:rFonts w:asciiTheme="majorHAnsi" w:hAnsiTheme="majorHAnsi" w:cstheme="majorHAnsi"/>
          <w:color w:val="000000" w:themeColor="text1"/>
          <w:lang w:val="es-PE"/>
        </w:rPr>
        <w:t>bucket</w:t>
      </w:r>
      <w:proofErr w:type="spellEnd"/>
      <w:r w:rsidRPr="000362B0">
        <w:rPr>
          <w:rFonts w:asciiTheme="majorHAnsi" w:hAnsiTheme="majorHAnsi" w:cstheme="majorHAnsi"/>
          <w:color w:val="000000" w:themeColor="text1"/>
          <w:lang w:val="es-PE"/>
        </w:rPr>
        <w:t xml:space="preserve"> de S3 dentro del VPC se usa para almacenamiento de archivos relacionados a reservas, como respaldos o informes. La flecha es de tipo ‘</w:t>
      </w:r>
      <w:proofErr w:type="spellStart"/>
      <w:r w:rsidRPr="000362B0">
        <w:rPr>
          <w:rFonts w:asciiTheme="majorHAnsi" w:hAnsiTheme="majorHAnsi" w:cstheme="majorHAnsi"/>
          <w:color w:val="000000" w:themeColor="text1"/>
          <w:lang w:val="es-PE"/>
        </w:rPr>
        <w:t>Write</w:t>
      </w:r>
      <w:proofErr w:type="spellEnd"/>
      <w:r w:rsidRPr="000362B0">
        <w:rPr>
          <w:rFonts w:asciiTheme="majorHAnsi" w:hAnsiTheme="majorHAnsi" w:cstheme="majorHAnsi"/>
          <w:color w:val="000000" w:themeColor="text1"/>
          <w:lang w:val="es-PE"/>
        </w:rPr>
        <w:t xml:space="preserve">’, ya que desde </w:t>
      </w:r>
      <w:proofErr w:type="spellStart"/>
      <w:r w:rsidRPr="000362B0">
        <w:rPr>
          <w:rFonts w:asciiTheme="majorHAnsi" w:hAnsiTheme="majorHAnsi" w:cstheme="majorHAnsi"/>
          <w:color w:val="000000" w:themeColor="text1"/>
          <w:lang w:val="es-PE"/>
        </w:rPr>
        <w:t>Step</w:t>
      </w:r>
      <w:proofErr w:type="spellEnd"/>
      <w:r w:rsidRPr="000362B0">
        <w:rPr>
          <w:rFonts w:asciiTheme="majorHAnsi" w:hAnsiTheme="majorHAnsi" w:cstheme="majorHAnsi"/>
          <w:color w:val="000000" w:themeColor="text1"/>
          <w:lang w:val="es-PE"/>
        </w:rPr>
        <w:t xml:space="preserve"> </w:t>
      </w:r>
      <w:proofErr w:type="spellStart"/>
      <w:r w:rsidRPr="000362B0">
        <w:rPr>
          <w:rFonts w:asciiTheme="majorHAnsi" w:hAnsiTheme="majorHAnsi" w:cstheme="majorHAnsi"/>
          <w:color w:val="000000" w:themeColor="text1"/>
          <w:lang w:val="es-PE"/>
        </w:rPr>
        <w:t>Functions</w:t>
      </w:r>
      <w:proofErr w:type="spellEnd"/>
      <w:r w:rsidRPr="000362B0">
        <w:rPr>
          <w:rFonts w:asciiTheme="majorHAnsi" w:hAnsiTheme="majorHAnsi" w:cstheme="majorHAnsi"/>
          <w:color w:val="000000" w:themeColor="text1"/>
          <w:lang w:val="es-PE"/>
        </w:rPr>
        <w:t xml:space="preserve"> se generan esos archivos, no se leen.”</w:t>
      </w:r>
    </w:p>
    <w:p w:rsidR="009D34F2" w:rsidRPr="000362B0" w:rsidRDefault="000362B0" w:rsidP="009D34F2">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t>Mostramos</w:t>
      </w:r>
      <w:r w:rsidR="009D34F2" w:rsidRPr="000362B0">
        <w:rPr>
          <w:rFonts w:asciiTheme="majorHAnsi" w:hAnsiTheme="majorHAnsi" w:cstheme="majorHAnsi"/>
          <w:color w:val="000000" w:themeColor="text1"/>
          <w:lang w:val="es-PE"/>
        </w:rPr>
        <w:t xml:space="preserve"> claramente </w:t>
      </w:r>
      <w:r w:rsidRPr="000362B0">
        <w:rPr>
          <w:rFonts w:asciiTheme="majorHAnsi" w:hAnsiTheme="majorHAnsi" w:cstheme="majorHAnsi"/>
          <w:color w:val="000000" w:themeColor="text1"/>
          <w:lang w:val="es-PE"/>
        </w:rPr>
        <w:t xml:space="preserve">(o al menos eso quiero creer) </w:t>
      </w:r>
      <w:r w:rsidR="009D34F2" w:rsidRPr="000362B0">
        <w:rPr>
          <w:rFonts w:asciiTheme="majorHAnsi" w:hAnsiTheme="majorHAnsi" w:cstheme="majorHAnsi"/>
          <w:color w:val="000000" w:themeColor="text1"/>
          <w:lang w:val="es-PE"/>
        </w:rPr>
        <w:t xml:space="preserve">una arquitectura 100% </w:t>
      </w:r>
      <w:proofErr w:type="spellStart"/>
      <w:r w:rsidR="009D34F2" w:rsidRPr="000362B0">
        <w:rPr>
          <w:rFonts w:asciiTheme="majorHAnsi" w:hAnsiTheme="majorHAnsi" w:cstheme="majorHAnsi"/>
          <w:color w:val="000000" w:themeColor="text1"/>
          <w:lang w:val="es-PE"/>
        </w:rPr>
        <w:t>serverless</w:t>
      </w:r>
      <w:proofErr w:type="spellEnd"/>
      <w:r w:rsidR="009D34F2" w:rsidRPr="000362B0">
        <w:rPr>
          <w:rFonts w:asciiTheme="majorHAnsi" w:hAnsiTheme="majorHAnsi" w:cstheme="majorHAnsi"/>
          <w:color w:val="000000" w:themeColor="text1"/>
          <w:lang w:val="es-PE"/>
        </w:rPr>
        <w:t>, escalable, segura y automatizada</w:t>
      </w:r>
      <w:r w:rsidRPr="000362B0">
        <w:rPr>
          <w:rFonts w:asciiTheme="majorHAnsi" w:hAnsiTheme="majorHAnsi" w:cstheme="majorHAnsi"/>
          <w:color w:val="000000" w:themeColor="text1"/>
          <w:lang w:val="es-PE"/>
        </w:rPr>
        <w:t>.</w:t>
      </w:r>
    </w:p>
    <w:p w:rsidR="002814C8" w:rsidRPr="000362B0" w:rsidRDefault="008D6F70">
      <w:pPr>
        <w:rPr>
          <w:rFonts w:asciiTheme="majorHAnsi" w:hAnsiTheme="majorHAnsi" w:cstheme="majorHAnsi"/>
          <w:color w:val="000000" w:themeColor="text1"/>
          <w:lang w:val="es-PE"/>
        </w:rPr>
      </w:pPr>
      <w:r w:rsidRPr="000362B0">
        <w:rPr>
          <w:rFonts w:asciiTheme="majorHAnsi" w:hAnsiTheme="majorHAnsi" w:cstheme="majorHAnsi"/>
          <w:color w:val="000000" w:themeColor="text1"/>
          <w:lang w:val="es-PE"/>
        </w:rPr>
        <w:lastRenderedPageBreak/>
        <w:t xml:space="preserve">El sistema se encuentra completamente funcional, probado en entorno de producción en la nube, y ha sido validado mediante </w:t>
      </w:r>
      <w:proofErr w:type="spellStart"/>
      <w:r w:rsidRPr="000362B0">
        <w:rPr>
          <w:rFonts w:asciiTheme="majorHAnsi" w:hAnsiTheme="majorHAnsi" w:cstheme="majorHAnsi"/>
          <w:color w:val="000000" w:themeColor="text1"/>
          <w:lang w:val="es-PE"/>
        </w:rPr>
        <w:t>Postman</w:t>
      </w:r>
      <w:proofErr w:type="spellEnd"/>
      <w:r w:rsidRPr="000362B0">
        <w:rPr>
          <w:rFonts w:asciiTheme="majorHAnsi" w:hAnsiTheme="majorHAnsi" w:cstheme="majorHAnsi"/>
          <w:color w:val="000000" w:themeColor="text1"/>
          <w:lang w:val="es-PE"/>
        </w:rPr>
        <w:t xml:space="preserve"> y pruebas reales desde el navegador. El </w:t>
      </w:r>
      <w:proofErr w:type="spellStart"/>
      <w:r w:rsidRPr="000362B0">
        <w:rPr>
          <w:rFonts w:asciiTheme="majorHAnsi" w:hAnsiTheme="majorHAnsi" w:cstheme="majorHAnsi"/>
          <w:color w:val="000000" w:themeColor="text1"/>
          <w:lang w:val="es-PE"/>
        </w:rPr>
        <w:t>frontend</w:t>
      </w:r>
      <w:proofErr w:type="spellEnd"/>
      <w:r w:rsidRPr="000362B0">
        <w:rPr>
          <w:rFonts w:asciiTheme="majorHAnsi" w:hAnsiTheme="majorHAnsi" w:cstheme="majorHAnsi"/>
          <w:color w:val="000000" w:themeColor="text1"/>
          <w:lang w:val="es-PE"/>
        </w:rPr>
        <w:t xml:space="preserve"> bloquea fechas pasadas, la base de datos almacena correctamente, y se reciben correos de confirmación de reserva.</w:t>
      </w:r>
      <w:bookmarkStart w:id="0" w:name="_GoBack"/>
      <w:bookmarkEnd w:id="0"/>
    </w:p>
    <w:sectPr w:rsidR="002814C8" w:rsidRPr="000362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9821CB3"/>
    <w:multiLevelType w:val="hybridMultilevel"/>
    <w:tmpl w:val="CBCA9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A446A"/>
    <w:multiLevelType w:val="hybridMultilevel"/>
    <w:tmpl w:val="84C63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1F1445"/>
    <w:multiLevelType w:val="hybridMultilevel"/>
    <w:tmpl w:val="8A627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2B0"/>
    <w:rsid w:val="0006063C"/>
    <w:rsid w:val="0015074B"/>
    <w:rsid w:val="002814C8"/>
    <w:rsid w:val="0029639D"/>
    <w:rsid w:val="00326F90"/>
    <w:rsid w:val="00872E70"/>
    <w:rsid w:val="008D6F70"/>
    <w:rsid w:val="009D34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BC2DA"/>
  <w14:defaultImageDpi w14:val="300"/>
  <w15:docId w15:val="{F0F7BB61-CE09-4556-918E-BCEC9872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071181">
      <w:bodyDiv w:val="1"/>
      <w:marLeft w:val="0"/>
      <w:marRight w:val="0"/>
      <w:marTop w:val="0"/>
      <w:marBottom w:val="0"/>
      <w:divBdr>
        <w:top w:val="none" w:sz="0" w:space="0" w:color="auto"/>
        <w:left w:val="none" w:sz="0" w:space="0" w:color="auto"/>
        <w:bottom w:val="none" w:sz="0" w:space="0" w:color="auto"/>
        <w:right w:val="none" w:sz="0" w:space="0" w:color="auto"/>
      </w:divBdr>
      <w:divsChild>
        <w:div w:id="45818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97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43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96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93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74692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54371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3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95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66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7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08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271460">
      <w:bodyDiv w:val="1"/>
      <w:marLeft w:val="0"/>
      <w:marRight w:val="0"/>
      <w:marTop w:val="0"/>
      <w:marBottom w:val="0"/>
      <w:divBdr>
        <w:top w:val="none" w:sz="0" w:space="0" w:color="auto"/>
        <w:left w:val="none" w:sz="0" w:space="0" w:color="auto"/>
        <w:bottom w:val="none" w:sz="0" w:space="0" w:color="auto"/>
        <w:right w:val="none" w:sz="0" w:space="0" w:color="auto"/>
      </w:divBdr>
      <w:divsChild>
        <w:div w:id="704528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35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19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5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1726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53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6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05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2129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89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80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24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312104">
      <w:bodyDiv w:val="1"/>
      <w:marLeft w:val="0"/>
      <w:marRight w:val="0"/>
      <w:marTop w:val="0"/>
      <w:marBottom w:val="0"/>
      <w:divBdr>
        <w:top w:val="none" w:sz="0" w:space="0" w:color="auto"/>
        <w:left w:val="none" w:sz="0" w:space="0" w:color="auto"/>
        <w:bottom w:val="none" w:sz="0" w:space="0" w:color="auto"/>
        <w:right w:val="none" w:sz="0" w:space="0" w:color="auto"/>
      </w:divBdr>
      <w:divsChild>
        <w:div w:id="99418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158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234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093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19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43595-8361-48A2-883D-86B321969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930</Words>
  <Characters>5303</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Gamba Azul</cp:lastModifiedBy>
  <cp:revision>3</cp:revision>
  <dcterms:created xsi:type="dcterms:W3CDTF">2013-12-23T23:15:00Z</dcterms:created>
  <dcterms:modified xsi:type="dcterms:W3CDTF">2025-05-04T23:08:00Z</dcterms:modified>
  <cp:category/>
</cp:coreProperties>
</file>