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69FF" w14:textId="30887A4B" w:rsidR="006A34FA" w:rsidRDefault="006A34FA" w:rsidP="006A34FA">
      <w:pPr>
        <w:jc w:val="center"/>
        <w:rPr>
          <w:b/>
          <w:bCs/>
        </w:rPr>
      </w:pPr>
      <w:r>
        <w:rPr>
          <w:b/>
          <w:bCs/>
        </w:rPr>
        <w:t>Project Two: Extract, Transform, and Load</w:t>
      </w:r>
    </w:p>
    <w:p w14:paraId="7EC86C74" w14:textId="07D56D7E" w:rsidR="006A34FA" w:rsidRPr="006A34FA" w:rsidRDefault="006A34FA" w:rsidP="006A34FA">
      <w:pPr>
        <w:jc w:val="center"/>
      </w:pPr>
      <w:r w:rsidRPr="006A34FA">
        <w:t>Due: Saturday June 11</w:t>
      </w:r>
      <w:r w:rsidRPr="006A34FA">
        <w:rPr>
          <w:vertAlign w:val="superscript"/>
        </w:rPr>
        <w:t>th</w:t>
      </w:r>
      <w:r w:rsidRPr="006A34FA">
        <w:t xml:space="preserve"> 2022</w:t>
      </w:r>
    </w:p>
    <w:p w14:paraId="654A383F" w14:textId="14191578" w:rsidR="00DD2E26" w:rsidRDefault="000C3BA4" w:rsidP="00471789">
      <w:pPr>
        <w:jc w:val="both"/>
      </w:pPr>
      <w:r w:rsidRPr="00471789">
        <w:rPr>
          <w:b/>
          <w:bCs/>
        </w:rPr>
        <w:t>Project Two:</w:t>
      </w:r>
      <w:r>
        <w:t xml:space="preserve"> Data ETL on Shootings and Gun Violence in America</w:t>
      </w:r>
    </w:p>
    <w:p w14:paraId="73DAE789" w14:textId="54839514" w:rsidR="000C3BA4" w:rsidRDefault="000C3BA4" w:rsidP="00471789">
      <w:pPr>
        <w:jc w:val="both"/>
      </w:pPr>
      <w:r w:rsidRPr="00471789">
        <w:rPr>
          <w:b/>
          <w:bCs/>
        </w:rPr>
        <w:t>Group Members:</w:t>
      </w:r>
      <w:r>
        <w:t xml:space="preserve"> Lynne </w:t>
      </w:r>
      <w:proofErr w:type="spellStart"/>
      <w:r>
        <w:t>Freilich</w:t>
      </w:r>
      <w:proofErr w:type="spellEnd"/>
      <w:r>
        <w:t>, Ronnie Phillips, Corban Doran</w:t>
      </w:r>
    </w:p>
    <w:p w14:paraId="178E54A8" w14:textId="2A886591" w:rsidR="000C3BA4" w:rsidRDefault="000C3BA4" w:rsidP="00471789">
      <w:pPr>
        <w:jc w:val="both"/>
      </w:pPr>
      <w:r w:rsidRPr="00471789">
        <w:rPr>
          <w:b/>
          <w:bCs/>
        </w:rPr>
        <w:t>Project Outline:</w:t>
      </w:r>
      <w:r>
        <w:t xml:space="preserve"> Tragic mass shootings have plagued the United States of America for decades. With the </w:t>
      </w:r>
      <w:r w:rsidR="00206D87">
        <w:t>absolute horri</w:t>
      </w:r>
      <w:r w:rsidR="00AA100A">
        <w:t>d</w:t>
      </w:r>
      <w:r w:rsidR="00206D87">
        <w:t xml:space="preserve"> recent school shooting at Robb Elementary School in Uvalde, Texas as well as the hundreds of other shootings that have happened at schools, work, at home, or just on the street we want</w:t>
      </w:r>
      <w:r w:rsidR="00AA100A">
        <w:t>ed</w:t>
      </w:r>
      <w:r w:rsidR="00206D87">
        <w:t xml:space="preserve"> to </w:t>
      </w:r>
      <w:r w:rsidR="006A34FA">
        <w:t>analyze</w:t>
      </w:r>
      <w:r w:rsidR="00206D87">
        <w:t xml:space="preserve"> </w:t>
      </w:r>
      <w:r w:rsidR="00AA100A">
        <w:t>gun violence in America. We want to find out if gun control laws should</w:t>
      </w:r>
      <w:r w:rsidR="00471789">
        <w:t xml:space="preserve"> in fact</w:t>
      </w:r>
      <w:r w:rsidR="00AA100A">
        <w:t xml:space="preserve"> be girded more tightly </w:t>
      </w:r>
      <w:r w:rsidR="00471789">
        <w:t xml:space="preserve">and how these deliberate and malicious shootings stack up against accidental discharges and subsequent injuries or death. </w:t>
      </w:r>
    </w:p>
    <w:p w14:paraId="7205CD08" w14:textId="4E9D7F17" w:rsidR="00206D87" w:rsidRDefault="00CC2F0A" w:rsidP="000C3BA4">
      <w:r w:rsidRPr="00A107C6">
        <w:rPr>
          <w:b/>
          <w:bCs/>
        </w:rPr>
        <w:t>Questions to Answer:</w:t>
      </w:r>
      <w:r>
        <w:t xml:space="preserve"> </w:t>
      </w:r>
      <w:r w:rsidR="00A107C6">
        <w:t>Does intentional and deliberate shootings (</w:t>
      </w:r>
      <w:proofErr w:type="gramStart"/>
      <w:r w:rsidR="00A107C6">
        <w:t>i.e.</w:t>
      </w:r>
      <w:proofErr w:type="gramEnd"/>
      <w:r w:rsidR="00A107C6">
        <w:t xml:space="preserve"> school, mass, murder) occur more than death resulting from accidental discharge and lack of gun safety?</w:t>
      </w:r>
    </w:p>
    <w:p w14:paraId="07DFF3E1" w14:textId="35F39158" w:rsidR="00CC2F0A" w:rsidRPr="006A34FA" w:rsidRDefault="00CC2F0A" w:rsidP="00CC2F0A">
      <w:pPr>
        <w:ind w:firstLine="720"/>
        <w:jc w:val="both"/>
      </w:pPr>
      <w:r w:rsidRPr="006A34FA">
        <w:rPr>
          <w:b/>
          <w:bCs/>
          <w:i/>
          <w:iCs/>
        </w:rPr>
        <w:t>Null Hypothesis:</w:t>
      </w:r>
      <w:r w:rsidRPr="006A34FA">
        <w:t xml:space="preserve"> </w:t>
      </w:r>
      <w:r w:rsidR="00835C87">
        <w:t xml:space="preserve">Mass shootings outweigh accidental discharges. </w:t>
      </w:r>
    </w:p>
    <w:p w14:paraId="359BC2A0" w14:textId="77777777" w:rsidR="00CC2F0A" w:rsidRPr="006A34FA" w:rsidRDefault="00CC2F0A" w:rsidP="00CC2F0A">
      <w:pPr>
        <w:ind w:firstLine="720"/>
        <w:jc w:val="both"/>
      </w:pPr>
      <w:r w:rsidRPr="006A34FA">
        <w:t>H</w:t>
      </w:r>
      <w:r w:rsidRPr="006A34FA">
        <w:rPr>
          <w:vertAlign w:val="subscript"/>
        </w:rPr>
        <w:t>0</w:t>
      </w:r>
      <w:r w:rsidRPr="006A34FA">
        <w:t>: M in M = 0</w:t>
      </w:r>
    </w:p>
    <w:p w14:paraId="33863D55" w14:textId="08A06C91" w:rsidR="00CC2F0A" w:rsidRPr="00835C87" w:rsidRDefault="00CC2F0A" w:rsidP="00835C87">
      <w:pPr>
        <w:ind w:left="720"/>
        <w:jc w:val="both"/>
      </w:pPr>
      <w:r w:rsidRPr="006A34FA">
        <w:rPr>
          <w:b/>
          <w:bCs/>
          <w:i/>
          <w:iCs/>
        </w:rPr>
        <w:t>Alternative Hypothesis</w:t>
      </w:r>
      <w:r w:rsidRPr="006A34FA">
        <w:rPr>
          <w:i/>
          <w:iCs/>
        </w:rPr>
        <w:t>:</w:t>
      </w:r>
      <w:r w:rsidR="00835C87">
        <w:rPr>
          <w:i/>
          <w:iCs/>
        </w:rPr>
        <w:t xml:space="preserve"> </w:t>
      </w:r>
      <w:r w:rsidR="00835C87">
        <w:t xml:space="preserve">Accidental and lack of gun safety resulting murder outweighs mass shootings. </w:t>
      </w:r>
    </w:p>
    <w:p w14:paraId="3FEBAB1D" w14:textId="77777777" w:rsidR="00CC2F0A" w:rsidRPr="006A34FA" w:rsidRDefault="00CC2F0A" w:rsidP="00CC2F0A">
      <w:pPr>
        <w:ind w:firstLine="720"/>
        <w:jc w:val="both"/>
      </w:pPr>
      <w:r w:rsidRPr="006A34FA">
        <w:t>H</w:t>
      </w:r>
      <w:r w:rsidRPr="006A34FA">
        <w:rPr>
          <w:vertAlign w:val="subscript"/>
        </w:rPr>
        <w:t>A1</w:t>
      </w:r>
      <w:r w:rsidRPr="006A34FA">
        <w:t>: M &lt; 0</w:t>
      </w:r>
    </w:p>
    <w:p w14:paraId="1E48CFDA" w14:textId="136094AA" w:rsidR="00206D87" w:rsidRPr="00CC2F0A" w:rsidRDefault="006A34FA" w:rsidP="000C3BA4">
      <w:pPr>
        <w:rPr>
          <w:b/>
          <w:bCs/>
        </w:rPr>
      </w:pPr>
      <w:r>
        <w:rPr>
          <w:b/>
          <w:bCs/>
        </w:rPr>
        <w:t xml:space="preserve">Data </w:t>
      </w:r>
      <w:r w:rsidR="00206D87" w:rsidRPr="00CC2F0A">
        <w:rPr>
          <w:b/>
          <w:bCs/>
        </w:rPr>
        <w:t xml:space="preserve">Sources: </w:t>
      </w:r>
    </w:p>
    <w:p w14:paraId="1A2D2E4C" w14:textId="28C5B58A" w:rsidR="00206D87" w:rsidRDefault="00206D87" w:rsidP="000C3BA4">
      <w:hyperlink r:id="rId5" w:history="1">
        <w:r w:rsidRPr="004D6FD2">
          <w:rPr>
            <w:rStyle w:val="Hyperlink"/>
          </w:rPr>
          <w:t>https://www.kaggle.com/datasets/konivat/us-gun-violence-archive-2014</w:t>
        </w:r>
        <w:r w:rsidRPr="004D6FD2">
          <w:rPr>
            <w:rStyle w:val="Hyperlink"/>
          </w:rPr>
          <w:t>-2021</w:t>
        </w:r>
      </w:hyperlink>
    </w:p>
    <w:p w14:paraId="745A94BB" w14:textId="51845F30" w:rsidR="00206D87" w:rsidRDefault="00206D87" w:rsidP="000C3BA4">
      <w:hyperlink r:id="rId6" w:history="1">
        <w:r w:rsidRPr="004D6FD2">
          <w:rPr>
            <w:rStyle w:val="Hyperlink"/>
          </w:rPr>
          <w:t>https://www.gunviolence</w:t>
        </w:r>
        <w:r w:rsidRPr="004D6FD2">
          <w:rPr>
            <w:rStyle w:val="Hyperlink"/>
          </w:rPr>
          <w:t>a</w:t>
        </w:r>
        <w:r w:rsidRPr="004D6FD2">
          <w:rPr>
            <w:rStyle w:val="Hyperlink"/>
          </w:rPr>
          <w:t>rchive.org/reports</w:t>
        </w:r>
      </w:hyperlink>
      <w:r w:rsidR="00A107C6">
        <w:t xml:space="preserve"> (mass shootings </w:t>
      </w:r>
      <w:proofErr w:type="gramStart"/>
      <w:r w:rsidR="00A107C6">
        <w:t>ALL ,</w:t>
      </w:r>
      <w:proofErr w:type="gramEnd"/>
      <w:r w:rsidR="00A107C6">
        <w:t xml:space="preserve"> accidental deaths ALL)</w:t>
      </w:r>
    </w:p>
    <w:p w14:paraId="0A6AEEE9" w14:textId="4E8CAE4D" w:rsidR="00AA100A" w:rsidRDefault="00AA100A" w:rsidP="00AA100A">
      <w:hyperlink r:id="rId7" w:history="1">
        <w:r w:rsidRPr="004D6FD2">
          <w:rPr>
            <w:rStyle w:val="Hyperlink"/>
          </w:rPr>
          <w:t>https://www.kaggle.com/datasets/gunviolencearchive/gun-violence-database</w:t>
        </w:r>
      </w:hyperlink>
    </w:p>
    <w:p w14:paraId="06078F40" w14:textId="405788A4" w:rsidR="00AA100A" w:rsidRPr="00CC2F0A" w:rsidRDefault="00471789" w:rsidP="00AA100A">
      <w:pPr>
        <w:rPr>
          <w:b/>
          <w:bCs/>
        </w:rPr>
      </w:pPr>
      <w:r w:rsidRPr="00CC2F0A">
        <w:rPr>
          <w:b/>
          <w:bCs/>
        </w:rPr>
        <w:t xml:space="preserve">Breakdown of Tasks: </w:t>
      </w:r>
    </w:p>
    <w:p w14:paraId="7921D4D1" w14:textId="28027103" w:rsidR="00471789" w:rsidRDefault="00471789" w:rsidP="00471789">
      <w:pPr>
        <w:pStyle w:val="ListParagraph"/>
        <w:numPr>
          <w:ilvl w:val="0"/>
          <w:numId w:val="1"/>
        </w:numPr>
      </w:pPr>
      <w:r>
        <w:t xml:space="preserve">Initializing repository, adding files and folders, </w:t>
      </w:r>
      <w:r w:rsidR="00CC2F0A">
        <w:t xml:space="preserve">getting data ready. </w:t>
      </w:r>
    </w:p>
    <w:p w14:paraId="00B650B8" w14:textId="5B196273" w:rsidR="00CC2F0A" w:rsidRDefault="00CC2F0A" w:rsidP="00471789">
      <w:pPr>
        <w:pStyle w:val="ListParagraph"/>
        <w:numPr>
          <w:ilvl w:val="0"/>
          <w:numId w:val="1"/>
        </w:numPr>
      </w:pPr>
      <w:r>
        <w:t xml:space="preserve">Extract Data using </w:t>
      </w:r>
      <w:proofErr w:type="spellStart"/>
      <w:r>
        <w:t>jupyter</w:t>
      </w:r>
      <w:proofErr w:type="spellEnd"/>
      <w:r>
        <w:t xml:space="preserve"> notebook and pandas. </w:t>
      </w:r>
    </w:p>
    <w:p w14:paraId="77E2BA8E" w14:textId="2F5968E0" w:rsidR="00CC2F0A" w:rsidRDefault="00CC2F0A" w:rsidP="00471789">
      <w:pPr>
        <w:pStyle w:val="ListParagraph"/>
        <w:numPr>
          <w:ilvl w:val="0"/>
          <w:numId w:val="1"/>
        </w:numPr>
      </w:pPr>
      <w:r>
        <w:t xml:space="preserve">Transforming the data and store into a </w:t>
      </w:r>
      <w:r w:rsidR="006A34FA">
        <w:t>data frame</w:t>
      </w:r>
      <w:r>
        <w:t xml:space="preserve">. </w:t>
      </w:r>
    </w:p>
    <w:p w14:paraId="1F913408" w14:textId="501445B5" w:rsidR="00CC2F0A" w:rsidRDefault="00CC2F0A" w:rsidP="00471789">
      <w:pPr>
        <w:pStyle w:val="ListParagraph"/>
        <w:numPr>
          <w:ilvl w:val="0"/>
          <w:numId w:val="1"/>
        </w:numPr>
      </w:pPr>
      <w:r>
        <w:t xml:space="preserve">Load the data with local database and check tables into </w:t>
      </w:r>
      <w:proofErr w:type="spellStart"/>
      <w:r>
        <w:t>PostgresSQL</w:t>
      </w:r>
      <w:proofErr w:type="spellEnd"/>
      <w:r>
        <w:t xml:space="preserve"> and join with </w:t>
      </w:r>
      <w:proofErr w:type="spellStart"/>
      <w:r>
        <w:t>PgAdmin</w:t>
      </w:r>
      <w:proofErr w:type="spellEnd"/>
      <w:r>
        <w:t xml:space="preserve"> or Pandas with </w:t>
      </w:r>
      <w:proofErr w:type="spellStart"/>
      <w:r>
        <w:t>SQLAlchemy</w:t>
      </w:r>
      <w:proofErr w:type="spellEnd"/>
      <w:r>
        <w:t xml:space="preserve">. </w:t>
      </w:r>
    </w:p>
    <w:p w14:paraId="408A6032" w14:textId="77777777" w:rsidR="00AA100A" w:rsidRPr="000C3BA4" w:rsidRDefault="00AA100A" w:rsidP="000C3BA4"/>
    <w:sectPr w:rsidR="00AA100A" w:rsidRPr="000C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856BC"/>
    <w:multiLevelType w:val="hybridMultilevel"/>
    <w:tmpl w:val="363AD086"/>
    <w:lvl w:ilvl="0" w:tplc="92484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80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86"/>
    <w:rsid w:val="000C3BA4"/>
    <w:rsid w:val="00206D87"/>
    <w:rsid w:val="00471789"/>
    <w:rsid w:val="006A34FA"/>
    <w:rsid w:val="00796386"/>
    <w:rsid w:val="00835C87"/>
    <w:rsid w:val="00A107C6"/>
    <w:rsid w:val="00AA100A"/>
    <w:rsid w:val="00CC2F0A"/>
    <w:rsid w:val="00DD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F616"/>
  <w15:chartTrackingRefBased/>
  <w15:docId w15:val="{93B2DDD8-E9E1-4124-B976-DBDC8030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D87"/>
    <w:rPr>
      <w:color w:val="0563C1" w:themeColor="hyperlink"/>
      <w:u w:val="single"/>
    </w:rPr>
  </w:style>
  <w:style w:type="character" w:styleId="UnresolvedMention">
    <w:name w:val="Unresolved Mention"/>
    <w:basedOn w:val="DefaultParagraphFont"/>
    <w:uiPriority w:val="99"/>
    <w:semiHidden/>
    <w:unhideWhenUsed/>
    <w:rsid w:val="00206D87"/>
    <w:rPr>
      <w:color w:val="605E5C"/>
      <w:shd w:val="clear" w:color="auto" w:fill="E1DFDD"/>
    </w:rPr>
  </w:style>
  <w:style w:type="paragraph" w:styleId="ListParagraph">
    <w:name w:val="List Paragraph"/>
    <w:basedOn w:val="Normal"/>
    <w:uiPriority w:val="34"/>
    <w:qFormat/>
    <w:rsid w:val="00471789"/>
    <w:pPr>
      <w:ind w:left="720"/>
      <w:contextualSpacing/>
    </w:pPr>
  </w:style>
  <w:style w:type="character" w:styleId="FollowedHyperlink">
    <w:name w:val="FollowedHyperlink"/>
    <w:basedOn w:val="DefaultParagraphFont"/>
    <w:uiPriority w:val="99"/>
    <w:semiHidden/>
    <w:unhideWhenUsed/>
    <w:rsid w:val="00A10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024903">
      <w:bodyDiv w:val="1"/>
      <w:marLeft w:val="0"/>
      <w:marRight w:val="0"/>
      <w:marTop w:val="0"/>
      <w:marBottom w:val="0"/>
      <w:divBdr>
        <w:top w:val="none" w:sz="0" w:space="0" w:color="auto"/>
        <w:left w:val="none" w:sz="0" w:space="0" w:color="auto"/>
        <w:bottom w:val="none" w:sz="0" w:space="0" w:color="auto"/>
        <w:right w:val="none" w:sz="0" w:space="0" w:color="auto"/>
      </w:divBdr>
      <w:divsChild>
        <w:div w:id="1255627171">
          <w:marLeft w:val="0"/>
          <w:marRight w:val="0"/>
          <w:marTop w:val="0"/>
          <w:marBottom w:val="0"/>
          <w:divBdr>
            <w:top w:val="none" w:sz="0" w:space="0" w:color="auto"/>
            <w:left w:val="none" w:sz="0" w:space="0" w:color="auto"/>
            <w:bottom w:val="none" w:sz="0" w:space="0" w:color="auto"/>
            <w:right w:val="none" w:sz="0" w:space="0" w:color="auto"/>
          </w:divBdr>
          <w:divsChild>
            <w:div w:id="1336614552">
              <w:marLeft w:val="0"/>
              <w:marRight w:val="0"/>
              <w:marTop w:val="0"/>
              <w:marBottom w:val="0"/>
              <w:divBdr>
                <w:top w:val="none" w:sz="0" w:space="0" w:color="auto"/>
                <w:left w:val="none" w:sz="0" w:space="0" w:color="auto"/>
                <w:bottom w:val="none" w:sz="0" w:space="0" w:color="auto"/>
                <w:right w:val="none" w:sz="0" w:space="0" w:color="auto"/>
              </w:divBdr>
            </w:div>
            <w:div w:id="1355379208">
              <w:marLeft w:val="0"/>
              <w:marRight w:val="0"/>
              <w:marTop w:val="0"/>
              <w:marBottom w:val="0"/>
              <w:divBdr>
                <w:top w:val="none" w:sz="0" w:space="0" w:color="auto"/>
                <w:left w:val="none" w:sz="0" w:space="0" w:color="auto"/>
                <w:bottom w:val="none" w:sz="0" w:space="0" w:color="auto"/>
                <w:right w:val="none" w:sz="0" w:space="0" w:color="auto"/>
              </w:divBdr>
            </w:div>
            <w:div w:id="951783876">
              <w:marLeft w:val="0"/>
              <w:marRight w:val="0"/>
              <w:marTop w:val="0"/>
              <w:marBottom w:val="0"/>
              <w:divBdr>
                <w:top w:val="none" w:sz="0" w:space="0" w:color="auto"/>
                <w:left w:val="none" w:sz="0" w:space="0" w:color="auto"/>
                <w:bottom w:val="none" w:sz="0" w:space="0" w:color="auto"/>
                <w:right w:val="none" w:sz="0" w:space="0" w:color="auto"/>
              </w:divBdr>
            </w:div>
            <w:div w:id="257295233">
              <w:marLeft w:val="0"/>
              <w:marRight w:val="0"/>
              <w:marTop w:val="0"/>
              <w:marBottom w:val="0"/>
              <w:divBdr>
                <w:top w:val="none" w:sz="0" w:space="0" w:color="auto"/>
                <w:left w:val="none" w:sz="0" w:space="0" w:color="auto"/>
                <w:bottom w:val="none" w:sz="0" w:space="0" w:color="auto"/>
                <w:right w:val="none" w:sz="0" w:space="0" w:color="auto"/>
              </w:divBdr>
            </w:div>
            <w:div w:id="1740789953">
              <w:marLeft w:val="0"/>
              <w:marRight w:val="0"/>
              <w:marTop w:val="0"/>
              <w:marBottom w:val="0"/>
              <w:divBdr>
                <w:top w:val="none" w:sz="0" w:space="0" w:color="auto"/>
                <w:left w:val="none" w:sz="0" w:space="0" w:color="auto"/>
                <w:bottom w:val="none" w:sz="0" w:space="0" w:color="auto"/>
                <w:right w:val="none" w:sz="0" w:space="0" w:color="auto"/>
              </w:divBdr>
            </w:div>
            <w:div w:id="74057499">
              <w:marLeft w:val="0"/>
              <w:marRight w:val="0"/>
              <w:marTop w:val="0"/>
              <w:marBottom w:val="0"/>
              <w:divBdr>
                <w:top w:val="none" w:sz="0" w:space="0" w:color="auto"/>
                <w:left w:val="none" w:sz="0" w:space="0" w:color="auto"/>
                <w:bottom w:val="none" w:sz="0" w:space="0" w:color="auto"/>
                <w:right w:val="none" w:sz="0" w:space="0" w:color="auto"/>
              </w:divBdr>
            </w:div>
            <w:div w:id="534539345">
              <w:marLeft w:val="0"/>
              <w:marRight w:val="0"/>
              <w:marTop w:val="0"/>
              <w:marBottom w:val="0"/>
              <w:divBdr>
                <w:top w:val="none" w:sz="0" w:space="0" w:color="auto"/>
                <w:left w:val="none" w:sz="0" w:space="0" w:color="auto"/>
                <w:bottom w:val="none" w:sz="0" w:space="0" w:color="auto"/>
                <w:right w:val="none" w:sz="0" w:space="0" w:color="auto"/>
              </w:divBdr>
            </w:div>
            <w:div w:id="144785810">
              <w:marLeft w:val="0"/>
              <w:marRight w:val="0"/>
              <w:marTop w:val="0"/>
              <w:marBottom w:val="0"/>
              <w:divBdr>
                <w:top w:val="none" w:sz="0" w:space="0" w:color="auto"/>
                <w:left w:val="none" w:sz="0" w:space="0" w:color="auto"/>
                <w:bottom w:val="none" w:sz="0" w:space="0" w:color="auto"/>
                <w:right w:val="none" w:sz="0" w:space="0" w:color="auto"/>
              </w:divBdr>
            </w:div>
            <w:div w:id="4892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99355">
      <w:bodyDiv w:val="1"/>
      <w:marLeft w:val="0"/>
      <w:marRight w:val="0"/>
      <w:marTop w:val="0"/>
      <w:marBottom w:val="0"/>
      <w:divBdr>
        <w:top w:val="none" w:sz="0" w:space="0" w:color="auto"/>
        <w:left w:val="none" w:sz="0" w:space="0" w:color="auto"/>
        <w:bottom w:val="none" w:sz="0" w:space="0" w:color="auto"/>
        <w:right w:val="none" w:sz="0" w:space="0" w:color="auto"/>
      </w:divBdr>
      <w:divsChild>
        <w:div w:id="2028359495">
          <w:marLeft w:val="0"/>
          <w:marRight w:val="0"/>
          <w:marTop w:val="0"/>
          <w:marBottom w:val="0"/>
          <w:divBdr>
            <w:top w:val="none" w:sz="0" w:space="0" w:color="auto"/>
            <w:left w:val="none" w:sz="0" w:space="0" w:color="auto"/>
            <w:bottom w:val="none" w:sz="0" w:space="0" w:color="auto"/>
            <w:right w:val="none" w:sz="0" w:space="0" w:color="auto"/>
          </w:divBdr>
          <w:divsChild>
            <w:div w:id="1075784827">
              <w:marLeft w:val="0"/>
              <w:marRight w:val="0"/>
              <w:marTop w:val="0"/>
              <w:marBottom w:val="0"/>
              <w:divBdr>
                <w:top w:val="none" w:sz="0" w:space="0" w:color="auto"/>
                <w:left w:val="none" w:sz="0" w:space="0" w:color="auto"/>
                <w:bottom w:val="none" w:sz="0" w:space="0" w:color="auto"/>
                <w:right w:val="none" w:sz="0" w:space="0" w:color="auto"/>
              </w:divBdr>
            </w:div>
            <w:div w:id="74790867">
              <w:marLeft w:val="0"/>
              <w:marRight w:val="0"/>
              <w:marTop w:val="0"/>
              <w:marBottom w:val="0"/>
              <w:divBdr>
                <w:top w:val="none" w:sz="0" w:space="0" w:color="auto"/>
                <w:left w:val="none" w:sz="0" w:space="0" w:color="auto"/>
                <w:bottom w:val="none" w:sz="0" w:space="0" w:color="auto"/>
                <w:right w:val="none" w:sz="0" w:space="0" w:color="auto"/>
              </w:divBdr>
            </w:div>
            <w:div w:id="1004237410">
              <w:marLeft w:val="0"/>
              <w:marRight w:val="0"/>
              <w:marTop w:val="0"/>
              <w:marBottom w:val="0"/>
              <w:divBdr>
                <w:top w:val="none" w:sz="0" w:space="0" w:color="auto"/>
                <w:left w:val="none" w:sz="0" w:space="0" w:color="auto"/>
                <w:bottom w:val="none" w:sz="0" w:space="0" w:color="auto"/>
                <w:right w:val="none" w:sz="0" w:space="0" w:color="auto"/>
              </w:divBdr>
            </w:div>
            <w:div w:id="13117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gunviolencearchive/gun-violenc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nviolencearchive.org/reports" TargetMode="External"/><Relationship Id="rId5" Type="http://schemas.openxmlformats.org/officeDocument/2006/relationships/hyperlink" Target="https://www.kaggle.com/datasets/konivat/us-gun-violence-archive-2014-20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Phillips</dc:creator>
  <cp:keywords/>
  <dc:description/>
  <cp:lastModifiedBy>Pamela Phillips</cp:lastModifiedBy>
  <cp:revision>1</cp:revision>
  <dcterms:created xsi:type="dcterms:W3CDTF">2022-06-06T23:06:00Z</dcterms:created>
  <dcterms:modified xsi:type="dcterms:W3CDTF">2022-06-07T00:50:00Z</dcterms:modified>
</cp:coreProperties>
</file>