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240" w:after="120"/>
        <w:jc w:val="center"/>
        <w:rPr/>
      </w:pPr>
      <w:r>
        <w:rPr>
          <w:rStyle w:val="StrongEmphasis"/>
          <w:rFonts w:ascii="DejaVu Sans" w:hAnsi="DejaVu Sans"/>
          <w:b/>
        </w:rPr>
        <w:t>Disk Bilgisi API Entegrasyon Dökümanı</w:t>
      </w:r>
    </w:p>
    <w:p>
      <w:pPr>
        <w:pStyle w:val="Heading4"/>
        <w:jc w:val="center"/>
        <w:rPr>
          <w:rFonts w:ascii="DejaVu Sans" w:hAnsi="DejaVu Sans"/>
        </w:rPr>
      </w:pPr>
      <w:r>
        <w:rPr>
          <w:rFonts w:ascii="DejaVu Sans" w:hAnsi="DejaVu Sans"/>
        </w:rPr>
        <w:t>1. Genel Bilgi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Bu API, istemcilerin sunucu üzerindeki disk kullanım verilerini ve disk I/O hızlarını monitorize etmelerini sağlar. WebSocket üzerinden gerçek zamanlı veri akışı sunar. Bu API sayesinde disk kullanım oranları, okuma ve yazma hızları gibi metriklere ulaşabilirsiniz.</w:t>
      </w:r>
    </w:p>
    <w:p>
      <w:pPr>
        <w:pStyle w:val="Heading4"/>
        <w:jc w:val="center"/>
        <w:rPr>
          <w:rFonts w:ascii="DejaVu Sans" w:hAnsi="DejaVu Sans"/>
        </w:rPr>
      </w:pPr>
      <w:r>
        <w:rPr>
          <w:rFonts w:ascii="DejaVu Sans" w:hAnsi="DejaVu Sans"/>
        </w:rPr>
        <w:t>2. API Endpoint'leri</w:t>
      </w:r>
    </w:p>
    <w:p>
      <w:pPr>
        <w:pStyle w:val="Heading5"/>
        <w:rPr>
          <w:rFonts w:ascii="DejaVu Sans" w:hAnsi="DejaVu Sans"/>
        </w:rPr>
      </w:pPr>
      <w:r>
        <w:rPr>
          <w:rFonts w:ascii="DejaVu Sans" w:hAnsi="DejaVu Sans"/>
        </w:rPr>
        <w:t>2.1. Disk Bilgisi Bağlantısı Başlatma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DejaVu Sans" w:hAnsi="DejaVu Sans"/>
        </w:rPr>
        <w:t>Endpoint: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/disk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DejaVu Sans" w:hAnsi="DejaVu Sans"/>
        </w:rPr>
        <w:t>Metot: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GET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DejaVu Sans" w:hAnsi="DejaVu Sans"/>
        </w:rPr>
        <w:t>Bağlantı Türü:</w:t>
      </w:r>
      <w:r>
        <w:rPr>
          <w:rFonts w:ascii="DejaVu Sans" w:hAnsi="DejaVu Sans"/>
        </w:rPr>
        <w:t xml:space="preserve"> WebSocket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DejaVu Sans" w:hAnsi="DejaVu Sans"/>
        </w:rPr>
        <w:t>Açıklama:</w:t>
      </w:r>
      <w:r>
        <w:rPr>
          <w:rFonts w:ascii="DejaVu Sans" w:hAnsi="DejaVu Sans"/>
        </w:rPr>
        <w:br/>
        <w:t>Bu endpoint, istemcilerin sunucu üzerindeki disk kullanım ve I/O hızlarını gerçek zamanlı olarak almasını sağlar. WebSocket üzerinden veriler gönderilir ve istemci, sürekli olarak disk bilgilerine erişebilir.</w:t>
      </w:r>
    </w:p>
    <w:p>
      <w:pPr>
        <w:pStyle w:val="Heading5"/>
        <w:rPr>
          <w:rFonts w:ascii="DejaVu Sans" w:hAnsi="DejaVu Sans"/>
        </w:rPr>
      </w:pPr>
      <w:r>
        <w:rPr>
          <w:rFonts w:ascii="DejaVu Sans" w:hAnsi="DejaVu Sans"/>
        </w:rPr>
        <w:t>Örnek WebSocket Bağlantısı:</w:t>
      </w:r>
    </w:p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  <w:t>javascript</w:t>
      </w:r>
    </w:p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  <w:t>CopyEdit</w:t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>const socket = new WebSocket("ws://localhost:8080/disk");</w:t>
      </w:r>
    </w:p>
    <w:p>
      <w:pPr>
        <w:pStyle w:val="PreformattedText"/>
        <w:bidi w:val="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>socket.onmessage = function(event) {</w:t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 xml:space="preserve">    </w:t>
      </w:r>
      <w:r>
        <w:rPr>
          <w:rStyle w:val="SourceText"/>
          <w:rFonts w:ascii="DejaVu Sans" w:hAnsi="DejaVu Sans"/>
        </w:rPr>
        <w:t>const data = JSON.parse(event.data);</w:t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 xml:space="preserve">    </w:t>
      </w:r>
      <w:r>
        <w:rPr>
          <w:rStyle w:val="SourceText"/>
          <w:rFonts w:ascii="DejaVu Sans" w:hAnsi="DejaVu Sans"/>
        </w:rPr>
        <w:t>const table = document.getElementById("diskTable");</w:t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 xml:space="preserve">    </w:t>
      </w:r>
      <w:r>
        <w:rPr>
          <w:rStyle w:val="SourceText"/>
          <w:rFonts w:ascii="DejaVu Sans" w:hAnsi="DejaVu Sans"/>
        </w:rPr>
        <w:t>table.innerHTML = ""; // Önceki verileri temizle</w:t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 xml:space="preserve">    </w:t>
      </w:r>
      <w:r>
        <w:rPr>
          <w:rStyle w:val="SourceText"/>
          <w:rFonts w:ascii="DejaVu Sans" w:hAnsi="DejaVu Sans"/>
        </w:rPr>
        <w:t>data.forEach(disk =&gt; {</w:t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 xml:space="preserve">        </w:t>
      </w:r>
      <w:r>
        <w:rPr>
          <w:rStyle w:val="SourceText"/>
          <w:rFonts w:ascii="DejaVu Sans" w:hAnsi="DejaVu Sans"/>
        </w:rPr>
        <w:t>const row = document.createElement("tr");</w:t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 xml:space="preserve">        </w:t>
      </w:r>
      <w:r>
        <w:rPr>
          <w:rStyle w:val="SourceText"/>
          <w:rFonts w:ascii="DejaVu Sans" w:hAnsi="DejaVu Sans"/>
        </w:rPr>
        <w:t>row.innerHTML = `</w:t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 xml:space="preserve">            </w:t>
      </w:r>
      <w:r>
        <w:rPr>
          <w:rStyle w:val="SourceText"/>
          <w:rFonts w:ascii="DejaVu Sans" w:hAnsi="DejaVu Sans"/>
        </w:rPr>
        <w:t>&lt;td&gt;${disk.name}&lt;/td&gt;</w:t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 xml:space="preserve">            </w:t>
      </w:r>
      <w:r>
        <w:rPr>
          <w:rStyle w:val="SourceText"/>
          <w:rFonts w:ascii="DejaVu Sans" w:hAnsi="DejaVu Sans"/>
        </w:rPr>
        <w:t>&lt;td&gt;${disk.total}&lt;/td&gt;</w:t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 xml:space="preserve">            </w:t>
      </w:r>
      <w:r>
        <w:rPr>
          <w:rStyle w:val="SourceText"/>
          <w:rFonts w:ascii="DejaVu Sans" w:hAnsi="DejaVu Sans"/>
        </w:rPr>
        <w:t>&lt;td&gt;${disk.used}&lt;/td&gt;</w:t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 xml:space="preserve">            </w:t>
      </w:r>
      <w:r>
        <w:rPr>
          <w:rStyle w:val="SourceText"/>
          <w:rFonts w:ascii="DejaVu Sans" w:hAnsi="DejaVu Sans"/>
        </w:rPr>
        <w:t>&lt;td&gt;${disk.available}&lt;/td&gt;</w:t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 xml:space="preserve">            </w:t>
      </w:r>
      <w:r>
        <w:rPr>
          <w:rStyle w:val="SourceText"/>
          <w:rFonts w:ascii="DejaVu Sans" w:hAnsi="DejaVu Sans"/>
        </w:rPr>
        <w:t>&lt;td&gt;${disk.usage}&lt;/td&gt;</w:t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 xml:space="preserve">            </w:t>
      </w:r>
      <w:r>
        <w:rPr>
          <w:rStyle w:val="SourceText"/>
          <w:rFonts w:ascii="DejaVu Sans" w:hAnsi="DejaVu Sans"/>
        </w:rPr>
        <w:t>&lt;td&gt;${disk.readSpeed}&lt;/td&gt;</w:t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 xml:space="preserve">            </w:t>
      </w:r>
      <w:r>
        <w:rPr>
          <w:rStyle w:val="SourceText"/>
          <w:rFonts w:ascii="DejaVu Sans" w:hAnsi="DejaVu Sans"/>
        </w:rPr>
        <w:t>&lt;td&gt;${disk.writeSpeed}&lt;/td&gt;</w:t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 xml:space="preserve">        </w:t>
      </w:r>
      <w:r>
        <w:rPr>
          <w:rStyle w:val="SourceText"/>
          <w:rFonts w:ascii="DejaVu Sans" w:hAnsi="DejaVu Sans"/>
        </w:rPr>
        <w:t>`;</w:t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 xml:space="preserve">        </w:t>
      </w:r>
      <w:r>
        <w:rPr>
          <w:rStyle w:val="SourceText"/>
          <w:rFonts w:ascii="DejaVu Sans" w:hAnsi="DejaVu Sans"/>
        </w:rPr>
        <w:t>table.appendChild(row);</w:t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 xml:space="preserve">    </w:t>
      </w:r>
      <w:r>
        <w:rPr>
          <w:rStyle w:val="SourceText"/>
          <w:rFonts w:ascii="DejaVu Sans" w:hAnsi="DejaVu Sans"/>
        </w:rPr>
        <w:t>});</w:t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>};</w:t>
      </w:r>
    </w:p>
    <w:p>
      <w:pPr>
        <w:pStyle w:val="PreformattedText"/>
        <w:bidi w:val="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>socket.onerror = function(error) {</w:t>
      </w:r>
    </w:p>
    <w:p>
      <w:pPr>
        <w:pStyle w:val="PreformattedText"/>
        <w:bidi w:val="0"/>
        <w:rPr/>
      </w:pPr>
      <w:r>
        <w:rPr>
          <w:rStyle w:val="SourceText"/>
          <w:rFonts w:ascii="DejaVu Sans" w:hAnsi="DejaVu Sans"/>
        </w:rPr>
        <w:t xml:space="preserve">    </w:t>
      </w:r>
      <w:r>
        <w:rPr>
          <w:rStyle w:val="SourceText"/>
          <w:rFonts w:ascii="DejaVu Sans" w:hAnsi="DejaVu Sans"/>
        </w:rPr>
        <w:t>console.error("WebSocket Error:", error);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DejaVu Sans" w:hAnsi="DejaVu Sans"/>
        </w:rPr>
        <w:t>};</w:t>
      </w:r>
    </w:p>
    <w:p>
      <w:pPr>
        <w:pStyle w:val="Heading5"/>
        <w:rPr>
          <w:rFonts w:ascii="DejaVu Sans" w:hAnsi="DejaVu Sans"/>
        </w:rPr>
      </w:pPr>
      <w:r>
        <w:rPr>
          <w:rFonts w:ascii="DejaVu Sans" w:hAnsi="DejaVu Sans"/>
        </w:rPr>
        <w:t>Açıklama: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DejaVu Sans" w:hAnsi="DejaVu Sans"/>
        </w:rPr>
        <w:t>WebSocket Bağlantısı:</w:t>
      </w:r>
      <w:r>
        <w:rPr>
          <w:rFonts w:ascii="DejaVu Sans" w:hAnsi="DejaVu Sans"/>
        </w:rPr>
        <w:t xml:space="preserve"> İstemci, </w:t>
      </w:r>
      <w:r>
        <w:rPr>
          <w:rStyle w:val="SourceText"/>
          <w:rFonts w:ascii="DejaVu Sans" w:hAnsi="DejaVu Sans"/>
        </w:rPr>
        <w:t>/disk</w:t>
      </w:r>
      <w:r>
        <w:rPr>
          <w:rFonts w:ascii="DejaVu Sans" w:hAnsi="DejaVu Sans"/>
        </w:rPr>
        <w:t xml:space="preserve"> endpoint'ine WebSocket ile bağlanarak gerçek zamanlı veriyi alır.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DejaVu Sans" w:hAnsi="DejaVu Sans"/>
        </w:rPr>
        <w:t>Veri Yapısı:</w:t>
      </w:r>
      <w:r>
        <w:rPr>
          <w:rFonts w:ascii="DejaVu Sans" w:hAnsi="DejaVu Sans"/>
        </w:rPr>
        <w:t xml:space="preserve"> API her bağlantı için aşağıdaki formatta disk bilgilerini gönderir:</w:t>
      </w:r>
    </w:p>
    <w:p>
      <w:pPr>
        <w:pStyle w:val="PreformattedText"/>
        <w:numPr>
          <w:ilvl w:val="0"/>
          <w:numId w:val="0"/>
        </w:numPr>
        <w:ind w:hanging="0"/>
        <w:rPr>
          <w:rFonts w:ascii="DejaVu Sans" w:hAnsi="DejaVu Sans"/>
        </w:rPr>
      </w:pPr>
      <w:r>
        <w:rPr>
          <w:rFonts w:ascii="DejaVu Sans" w:hAnsi="DejaVu Sans"/>
        </w:rPr>
        <w:t>json</w:t>
      </w:r>
    </w:p>
    <w:p>
      <w:pPr>
        <w:pStyle w:val="PreformattedText"/>
        <w:numPr>
          <w:ilvl w:val="0"/>
          <w:numId w:val="0"/>
        </w:numPr>
        <w:ind w:hanging="0"/>
        <w:rPr>
          <w:rFonts w:ascii="DejaVu Sans" w:hAnsi="DejaVu Sans"/>
        </w:rPr>
      </w:pPr>
      <w:r>
        <w:rPr>
          <w:rFonts w:ascii="DejaVu Sans" w:hAnsi="DejaVu Sans"/>
        </w:rPr>
        <w:t>CopyEdit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DejaVu Sans" w:hAnsi="DejaVu Sans"/>
        </w:rPr>
        <w:t>[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DejaVu Sans" w:hAnsi="DejaVu Sans"/>
        </w:rPr>
        <w:t xml:space="preserve">    </w:t>
      </w:r>
      <w:r>
        <w:rPr>
          <w:rStyle w:val="SourceText"/>
          <w:rFonts w:ascii="DejaVu Sans" w:hAnsi="DejaVu Sans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DejaVu Sans" w:hAnsi="DejaVu Sans"/>
        </w:rPr>
        <w:t xml:space="preserve">        </w:t>
      </w:r>
      <w:r>
        <w:rPr>
          <w:rStyle w:val="SourceText"/>
          <w:rFonts w:ascii="DejaVu Sans" w:hAnsi="DejaVu Sans"/>
        </w:rPr>
        <w:t>"name": "/dev/sda1",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DejaVu Sans" w:hAnsi="DejaVu Sans"/>
        </w:rPr>
        <w:t xml:space="preserve">        </w:t>
      </w:r>
      <w:r>
        <w:rPr>
          <w:rStyle w:val="SourceText"/>
          <w:rFonts w:ascii="DejaVu Sans" w:hAnsi="DejaVu Sans"/>
        </w:rPr>
        <w:t>"total": "500G",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DejaVu Sans" w:hAnsi="DejaVu Sans"/>
        </w:rPr>
        <w:t xml:space="preserve">        </w:t>
      </w:r>
      <w:r>
        <w:rPr>
          <w:rStyle w:val="SourceText"/>
          <w:rFonts w:ascii="DejaVu Sans" w:hAnsi="DejaVu Sans"/>
        </w:rPr>
        <w:t>"used": "200G",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DejaVu Sans" w:hAnsi="DejaVu Sans"/>
        </w:rPr>
        <w:t xml:space="preserve">        </w:t>
      </w:r>
      <w:r>
        <w:rPr>
          <w:rStyle w:val="SourceText"/>
          <w:rFonts w:ascii="DejaVu Sans" w:hAnsi="DejaVu Sans"/>
        </w:rPr>
        <w:t>"available": "300G",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DejaVu Sans" w:hAnsi="DejaVu Sans"/>
        </w:rPr>
        <w:t xml:space="preserve">        </w:t>
      </w:r>
      <w:r>
        <w:rPr>
          <w:rStyle w:val="SourceText"/>
          <w:rFonts w:ascii="DejaVu Sans" w:hAnsi="DejaVu Sans"/>
        </w:rPr>
        <w:t>"usage": "40%",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DejaVu Sans" w:hAnsi="DejaVu Sans"/>
        </w:rPr>
        <w:t xml:space="preserve">        </w:t>
      </w:r>
      <w:r>
        <w:rPr>
          <w:rStyle w:val="SourceText"/>
          <w:rFonts w:ascii="DejaVu Sans" w:hAnsi="DejaVu Sans"/>
        </w:rPr>
        <w:t>"readSpeed": "50KB/s",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DejaVu Sans" w:hAnsi="DejaVu Sans"/>
        </w:rPr>
        <w:t xml:space="preserve">        </w:t>
      </w:r>
      <w:r>
        <w:rPr>
          <w:rStyle w:val="SourceText"/>
          <w:rFonts w:ascii="DejaVu Sans" w:hAnsi="DejaVu Sans"/>
        </w:rPr>
        <w:t>"writeSpeed": "100KB/s"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DejaVu Sans" w:hAnsi="DejaVu Sans"/>
        </w:rPr>
        <w:t xml:space="preserve">    </w:t>
      </w:r>
      <w:r>
        <w:rPr>
          <w:rStyle w:val="SourceText"/>
          <w:rFonts w:ascii="DejaVu Sans" w:hAnsi="DejaVu Sans"/>
        </w:rPr>
        <w:t>},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DejaVu Sans" w:hAnsi="DejaVu Sans"/>
        </w:rPr>
        <w:t xml:space="preserve">    </w:t>
      </w:r>
      <w:r>
        <w:rPr>
          <w:rStyle w:val="SourceText"/>
          <w:rFonts w:ascii="DejaVu Sans" w:hAnsi="DejaVu Sans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DejaVu Sans" w:hAnsi="DejaVu Sans"/>
        </w:rPr>
        <w:t xml:space="preserve">        </w:t>
      </w:r>
      <w:r>
        <w:rPr>
          <w:rStyle w:val="SourceText"/>
          <w:rFonts w:ascii="DejaVu Sans" w:hAnsi="DejaVu Sans"/>
        </w:rPr>
        <w:t>"name": "/dev/sdb1",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DejaVu Sans" w:hAnsi="DejaVu Sans"/>
        </w:rPr>
        <w:t xml:space="preserve">        </w:t>
      </w:r>
      <w:r>
        <w:rPr>
          <w:rStyle w:val="SourceText"/>
          <w:rFonts w:ascii="DejaVu Sans" w:hAnsi="DejaVu Sans"/>
        </w:rPr>
        <w:t>"total": "1T",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DejaVu Sans" w:hAnsi="DejaVu Sans"/>
        </w:rPr>
        <w:t xml:space="preserve">        </w:t>
      </w:r>
      <w:r>
        <w:rPr>
          <w:rStyle w:val="SourceText"/>
          <w:rFonts w:ascii="DejaVu Sans" w:hAnsi="DejaVu Sans"/>
        </w:rPr>
        <w:t>"used": "700G",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DejaVu Sans" w:hAnsi="DejaVu Sans"/>
        </w:rPr>
        <w:t xml:space="preserve">        </w:t>
      </w:r>
      <w:r>
        <w:rPr>
          <w:rStyle w:val="SourceText"/>
          <w:rFonts w:ascii="DejaVu Sans" w:hAnsi="DejaVu Sans"/>
        </w:rPr>
        <w:t>"available": "300G",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DejaVu Sans" w:hAnsi="DejaVu Sans"/>
        </w:rPr>
        <w:t xml:space="preserve">        </w:t>
      </w:r>
      <w:r>
        <w:rPr>
          <w:rStyle w:val="SourceText"/>
          <w:rFonts w:ascii="DejaVu Sans" w:hAnsi="DejaVu Sans"/>
        </w:rPr>
        <w:t>"usage": "70%",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DejaVu Sans" w:hAnsi="DejaVu Sans"/>
        </w:rPr>
        <w:t xml:space="preserve">        </w:t>
      </w:r>
      <w:r>
        <w:rPr>
          <w:rStyle w:val="SourceText"/>
          <w:rFonts w:ascii="DejaVu Sans" w:hAnsi="DejaVu Sans"/>
        </w:rPr>
        <w:t>"readSpeed": "120KB/s",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DejaVu Sans" w:hAnsi="DejaVu Sans"/>
        </w:rPr>
        <w:t xml:space="preserve">        </w:t>
      </w:r>
      <w:r>
        <w:rPr>
          <w:rStyle w:val="SourceText"/>
          <w:rFonts w:ascii="DejaVu Sans" w:hAnsi="DejaVu Sans"/>
        </w:rPr>
        <w:t>"writeSpeed": "80KB/s"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DejaVu Sans" w:hAnsi="DejaVu Sans"/>
        </w:rPr>
        <w:t xml:space="preserve">    </w:t>
      </w:r>
      <w:r>
        <w:rPr>
          <w:rStyle w:val="SourceText"/>
          <w:rFonts w:ascii="DejaVu Sans" w:hAnsi="DejaVu Sans"/>
        </w:rPr>
        <w:t>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DejaVu Sans" w:hAnsi="DejaVu Sans"/>
        </w:rPr>
        <w:t>]</w:t>
      </w:r>
    </w:p>
    <w:p>
      <w:pPr>
        <w:pStyle w:val="Heading5"/>
        <w:rPr>
          <w:rFonts w:ascii="DejaVu Sans" w:hAnsi="DejaVu Sans"/>
        </w:rPr>
      </w:pPr>
      <w:r>
        <w:rPr>
          <w:rFonts w:ascii="DejaVu Sans" w:hAnsi="DejaVu Sans"/>
        </w:rPr>
        <w:t>2.2. WebSocket İletişimi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WebSocket üzerinden gelen her mesajda, disk kullanımı ve hızları anlık olarak güncellenir. Veriler aşağıdaki gibi düzenli olarak istemciye iletilir: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DejaVu Sans" w:hAnsi="DejaVu Sans"/>
        </w:rPr>
        <w:t>name:</w:t>
      </w:r>
      <w:r>
        <w:rPr>
          <w:rFonts w:ascii="DejaVu Sans" w:hAnsi="DejaVu Sans"/>
        </w:rPr>
        <w:t xml:space="preserve"> Diskin adı (örneğin: </w:t>
      </w:r>
      <w:r>
        <w:rPr>
          <w:rStyle w:val="SourceText"/>
          <w:rFonts w:ascii="DejaVu Sans" w:hAnsi="DejaVu Sans"/>
        </w:rPr>
        <w:t>/dev/sda1</w:t>
      </w:r>
      <w:r>
        <w:rPr>
          <w:rFonts w:ascii="DejaVu Sans" w:hAnsi="DejaVu Sans"/>
        </w:rPr>
        <w:t>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DejaVu Sans" w:hAnsi="DejaVu Sans"/>
        </w:rPr>
        <w:t>total:</w:t>
      </w:r>
      <w:r>
        <w:rPr>
          <w:rFonts w:ascii="DejaVu Sans" w:hAnsi="DejaVu Sans"/>
        </w:rPr>
        <w:t xml:space="preserve"> Toplam disk alanı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DejaVu Sans" w:hAnsi="DejaVu Sans"/>
        </w:rPr>
        <w:t>used:</w:t>
      </w:r>
      <w:r>
        <w:rPr>
          <w:rFonts w:ascii="DejaVu Sans" w:hAnsi="DejaVu Sans"/>
        </w:rPr>
        <w:t xml:space="preserve"> Kullanılan disk alanı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DejaVu Sans" w:hAnsi="DejaVu Sans"/>
        </w:rPr>
        <w:t>available:</w:t>
      </w:r>
      <w:r>
        <w:rPr>
          <w:rFonts w:ascii="DejaVu Sans" w:hAnsi="DejaVu Sans"/>
        </w:rPr>
        <w:t xml:space="preserve"> Kullanılabilir disk alanı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DejaVu Sans" w:hAnsi="DejaVu Sans"/>
        </w:rPr>
        <w:t>usage:</w:t>
      </w:r>
      <w:r>
        <w:rPr>
          <w:rFonts w:ascii="DejaVu Sans" w:hAnsi="DejaVu Sans"/>
        </w:rPr>
        <w:t xml:space="preserve"> Disk kullanım yüzdesi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DejaVu Sans" w:hAnsi="DejaVu Sans"/>
        </w:rPr>
        <w:t>readSpeed:</w:t>
      </w:r>
      <w:r>
        <w:rPr>
          <w:rFonts w:ascii="DejaVu Sans" w:hAnsi="DejaVu Sans"/>
        </w:rPr>
        <w:t xml:space="preserve"> Okuma hızı (örneğin: </w:t>
      </w:r>
      <w:r>
        <w:rPr>
          <w:rStyle w:val="SourceText"/>
          <w:rFonts w:ascii="DejaVu Sans" w:hAnsi="DejaVu Sans"/>
        </w:rPr>
        <w:t>50KB/s</w:t>
      </w:r>
      <w:r>
        <w:rPr>
          <w:rFonts w:ascii="DejaVu Sans" w:hAnsi="DejaVu Sans"/>
        </w:rPr>
        <w:t>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DejaVu Sans" w:hAnsi="DejaVu Sans"/>
        </w:rPr>
        <w:t>writeSpeed:</w:t>
      </w:r>
      <w:r>
        <w:rPr>
          <w:rFonts w:ascii="DejaVu Sans" w:hAnsi="DejaVu Sans"/>
        </w:rPr>
        <w:t xml:space="preserve"> Yazma hızı (örneğin: </w:t>
      </w:r>
      <w:r>
        <w:rPr>
          <w:rStyle w:val="SourceText"/>
          <w:rFonts w:ascii="DejaVu Sans" w:hAnsi="DejaVu Sans"/>
        </w:rPr>
        <w:t>120KB/s</w:t>
      </w:r>
      <w:r>
        <w:rPr>
          <w:rFonts w:ascii="DejaVu Sans" w:hAnsi="DejaVu Sans"/>
        </w:rPr>
        <w:t>)</w:t>
      </w:r>
    </w:p>
    <w:p>
      <w:pPr>
        <w:pStyle w:val="Heading5"/>
        <w:rPr>
          <w:rFonts w:ascii="DejaVu Sans" w:hAnsi="DejaVu Sans"/>
        </w:rPr>
      </w:pPr>
      <w:r>
        <w:rPr>
          <w:rFonts w:ascii="DejaVu Sans" w:hAnsi="DejaVu Sans"/>
        </w:rPr>
        <w:t>2.3. Hata Kodları</w:t>
      </w:r>
    </w:p>
    <w:tbl>
      <w:tblPr>
        <w:tblW w:w="990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75"/>
        <w:gridCol w:w="7025"/>
      </w:tblGrid>
      <w:tr>
        <w:trPr>
          <w:tblHeader w:val="true"/>
        </w:trPr>
        <w:tc>
          <w:tcPr>
            <w:tcW w:w="2875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rFonts w:ascii="DejaVu Sans" w:hAnsi="DejaVu Sans"/>
                <w:b/>
              </w:rPr>
              <w:t>HTTP Kodu</w:t>
            </w:r>
          </w:p>
        </w:tc>
        <w:tc>
          <w:tcPr>
            <w:tcW w:w="7025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rFonts w:ascii="DejaVu Sans" w:hAnsi="DejaVu Sans"/>
                <w:b/>
              </w:rPr>
              <w:t>Açıklama</w:t>
            </w:r>
          </w:p>
        </w:tc>
      </w:tr>
      <w:tr>
        <w:trPr/>
        <w:tc>
          <w:tcPr>
            <w:tcW w:w="2875" w:type="dxa"/>
            <w:tcBorders/>
            <w:vAlign w:val="center"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400</w:t>
            </w:r>
          </w:p>
        </w:tc>
        <w:tc>
          <w:tcPr>
            <w:tcW w:w="7025" w:type="dxa"/>
            <w:tcBorders/>
            <w:vAlign w:val="center"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Geçersiz istek (Bad Request)</w:t>
            </w:r>
          </w:p>
        </w:tc>
      </w:tr>
      <w:tr>
        <w:trPr/>
        <w:tc>
          <w:tcPr>
            <w:tcW w:w="2875" w:type="dxa"/>
            <w:tcBorders/>
            <w:vAlign w:val="center"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500</w:t>
            </w:r>
          </w:p>
        </w:tc>
        <w:tc>
          <w:tcPr>
            <w:tcW w:w="7025" w:type="dxa"/>
            <w:tcBorders/>
            <w:vAlign w:val="center"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Sunucu hatası (Internal Server Error)</w:t>
            </w:r>
          </w:p>
        </w:tc>
      </w:tr>
    </w:tbl>
    <w:p>
      <w:pPr>
        <w:pStyle w:val="Heading4"/>
        <w:jc w:val="center"/>
        <w:rPr>
          <w:rFonts w:ascii="DejaVu Sans" w:hAnsi="DejaVu Sans"/>
        </w:rPr>
      </w:pPr>
      <w:r>
        <w:rPr>
          <w:rFonts w:ascii="DejaVu Sans" w:hAnsi="DejaVu Sans"/>
        </w:rPr>
        <w:t>3. Veri Güncelleme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Disk bilgileri her saniye WebSocket üzerinden güncellenir ve istemciye aktarılır. Bu süreyi ihtiyaca göre değiştirebilirsiniz.</w:t>
      </w:r>
    </w:p>
    <w:p>
      <w:pPr>
        <w:pStyle w:val="Heading4"/>
        <w:rPr>
          <w:rStyle w:val="SourceText"/>
          <w:rFonts w:ascii="DejaVu Sans" w:hAnsi="DejaVu Sans"/>
        </w:rPr>
      </w:pPr>
      <w:r>
        <w:rPr/>
      </w:r>
    </w:p>
    <w:p>
      <w:pPr>
        <w:pStyle w:val="Heading4"/>
        <w:jc w:val="center"/>
        <w:rPr>
          <w:rFonts w:ascii="DejaVu Sans" w:hAnsi="DejaVu Sans"/>
        </w:rPr>
      </w:pPr>
      <w:r>
        <w:rPr>
          <w:rFonts w:ascii="DejaVu Sans" w:hAnsi="DejaVu Sans"/>
        </w:rPr>
        <w:t>4</w:t>
      </w:r>
      <w:r>
        <w:rPr>
          <w:rFonts w:ascii="DejaVu Sans" w:hAnsi="DejaVu Sans"/>
        </w:rPr>
        <w:t>. Güvenlik ve Bağlantı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DejaVu Sans" w:hAnsi="DejaVu Sans"/>
        </w:rPr>
        <w:t>WebSocket Güvenliği:</w:t>
      </w:r>
      <w:r>
        <w:rPr>
          <w:rFonts w:ascii="DejaVu Sans" w:hAnsi="DejaVu Sans"/>
        </w:rPr>
        <w:t xml:space="preserve"> WebSocket üzerinden gelen verilerin güvenli bir şekilde iletilmesi için </w:t>
      </w:r>
      <w:r>
        <w:rPr>
          <w:rStyle w:val="SourceText"/>
          <w:rFonts w:ascii="DejaVu Sans" w:hAnsi="DejaVu Sans"/>
        </w:rPr>
        <w:t>wss://</w:t>
      </w:r>
      <w:r>
        <w:rPr>
          <w:rFonts w:ascii="DejaVu Sans" w:hAnsi="DejaVu Sans"/>
        </w:rPr>
        <w:t xml:space="preserve"> (WebSocket Secure) kullanılması önerilir. Bu, verilerin şifrelenmiş bir bağlantı üzerinden iletilmesini sağlar.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140"/>
        <w:ind w:left="709" w:hanging="283"/>
        <w:rPr/>
      </w:pPr>
      <w:r>
        <w:rPr>
          <w:rStyle w:val="StrongEmphasis"/>
          <w:rFonts w:ascii="DejaVu Sans" w:hAnsi="DejaVu Sans"/>
        </w:rPr>
        <w:t>Bağlantı Başlatma:</w:t>
      </w:r>
      <w:r>
        <w:rPr>
          <w:rFonts w:ascii="DejaVu Sans" w:hAnsi="DejaVu Sans"/>
        </w:rPr>
        <w:t xml:space="preserve"> WebSocket bağlantısı başlatmadan önce sunucunun doğru şekilde çalıştığından emin olun.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FreeSans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FreeSans"/>
      <w:b/>
      <w:bCs/>
      <w:sz w:val="20"/>
      <w:szCs w:val="20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368</Words>
  <Characters>2513</Characters>
  <CharactersWithSpaces>3036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2025-02-26T01:26:18Z</dcterms:created>
  <dc:creator/>
  <dc:description/>
  <dc:language>en-US</dc:language>
  <cp:lastModifiedBy/>
  <dcterms:modified xsi:type="dcterms:W3CDTF">2025-02-27T06:51:21Z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