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E52C" w14:textId="6A0176E0" w:rsidR="00053131" w:rsidRDefault="00053131">
      <w:r>
        <w:rPr>
          <w:rFonts w:hint="eastAsia"/>
        </w:rPr>
        <w:t>P</w:t>
      </w:r>
      <w:r>
        <w:t xml:space="preserve">7 </w:t>
      </w:r>
      <w:r>
        <w:rPr>
          <w:rFonts w:hint="eastAsia"/>
        </w:rPr>
        <w:t>前灰度</w:t>
      </w:r>
    </w:p>
    <w:p w14:paraId="553A5726" w14:textId="33F970F7" w:rsidR="00053131" w:rsidRDefault="00053131">
      <w:r>
        <w:rPr>
          <w:rFonts w:hint="eastAsia"/>
        </w:rPr>
        <w:t>P</w:t>
      </w:r>
      <w:r>
        <w:t xml:space="preserve">6 </w:t>
      </w:r>
      <w:r>
        <w:rPr>
          <w:rFonts w:hint="eastAsia"/>
        </w:rPr>
        <w:t>后灰度</w:t>
      </w:r>
    </w:p>
    <w:p w14:paraId="506E1E89" w14:textId="092FFAC0" w:rsidR="00D35307" w:rsidRDefault="008B43B2">
      <w:r w:rsidRPr="008B43B2">
        <w:t>P5.2/RxD4_2, P5.3/TxD4_2</w:t>
      </w:r>
      <w:r w:rsidR="00D35307">
        <w:rPr>
          <w:rFonts w:hint="eastAsia"/>
        </w:rPr>
        <w:t>使用的舵机端口</w:t>
      </w:r>
    </w:p>
    <w:p w14:paraId="72E98EF1" w14:textId="55197D4B" w:rsidR="00053131" w:rsidRDefault="00053131">
      <w:r>
        <w:rPr>
          <w:rFonts w:hint="eastAsia"/>
        </w:rPr>
        <w:t>P</w:t>
      </w:r>
      <w:r>
        <w:t xml:space="preserve">5^3 </w:t>
      </w:r>
      <w:r>
        <w:rPr>
          <w:rFonts w:hint="eastAsia"/>
        </w:rPr>
        <w:t>oled</w:t>
      </w:r>
      <w:r>
        <w:t xml:space="preserve"> clk</w:t>
      </w:r>
    </w:p>
    <w:p w14:paraId="5F94976B" w14:textId="248AC5B7" w:rsidR="00053131" w:rsidRDefault="00053131">
      <w:r>
        <w:rPr>
          <w:rFonts w:hint="eastAsia"/>
        </w:rPr>
        <w:t>P0</w:t>
      </w:r>
      <w:r>
        <w:t>^5 oled</w:t>
      </w:r>
      <w:r>
        <w:rPr>
          <w:rFonts w:hint="eastAsia"/>
        </w:rPr>
        <w:t xml:space="preserve"> </w:t>
      </w:r>
      <w:r>
        <w:t>sda</w:t>
      </w:r>
    </w:p>
    <w:p w14:paraId="25EAD358" w14:textId="404AEFAE" w:rsidR="00D35307" w:rsidRDefault="00D35307">
      <w:r>
        <w:t>P0^0 rx3</w:t>
      </w:r>
    </w:p>
    <w:p w14:paraId="7ADE9589" w14:textId="33D8F990" w:rsidR="00DD7282" w:rsidRDefault="00DD7282">
      <w:r>
        <w:rPr>
          <w:rFonts w:hint="eastAsia"/>
        </w:rPr>
        <w:t>P</w:t>
      </w:r>
      <w:r>
        <w:t>0^1 tx</w:t>
      </w:r>
      <w:r>
        <w:rPr>
          <w:rFonts w:hint="eastAsia"/>
        </w:rPr>
        <w:t>3</w:t>
      </w:r>
    </w:p>
    <w:p w14:paraId="0DE64D23" w14:textId="2267EC94" w:rsidR="00DD7282" w:rsidRDefault="00DD7282">
      <w:r>
        <w:rPr>
          <w:rFonts w:hint="eastAsia"/>
        </w:rPr>
        <w:t>P</w:t>
      </w:r>
      <w:r>
        <w:t>0^2 rx</w:t>
      </w:r>
      <w:r>
        <w:rPr>
          <w:rFonts w:hint="eastAsia"/>
        </w:rPr>
        <w:t>4</w:t>
      </w:r>
    </w:p>
    <w:p w14:paraId="07EBBC0B" w14:textId="1AB4D58F" w:rsidR="00DD7282" w:rsidRDefault="00DD7282">
      <w:r>
        <w:t>P0^3 tx4</w:t>
      </w:r>
    </w:p>
    <w:p w14:paraId="5B514B26" w14:textId="2DC18B5A" w:rsidR="003666CF" w:rsidRDefault="00053131">
      <w:r>
        <w:rPr>
          <w:rFonts w:hint="eastAsia"/>
        </w:rPr>
        <w:t>P</w:t>
      </w:r>
      <w:r>
        <w:t xml:space="preserve">4 </w:t>
      </w:r>
      <w:r>
        <w:rPr>
          <w:rFonts w:hint="eastAsia"/>
        </w:rPr>
        <w:t>电机驱动</w:t>
      </w:r>
    </w:p>
    <w:p w14:paraId="750BC01A" w14:textId="5ED59F6D" w:rsidR="00916DF5" w:rsidRDefault="00916DF5"/>
    <w:p w14:paraId="44520DB6" w14:textId="1AE4D54A" w:rsidR="00916DF5" w:rsidRDefault="00916DF5"/>
    <w:p w14:paraId="57D72703" w14:textId="3D64C9B5" w:rsidR="00916DF5" w:rsidRDefault="00916DF5">
      <w:pPr>
        <w:rPr>
          <w:rFonts w:hint="eastAsia"/>
        </w:rPr>
      </w:pPr>
      <w:r>
        <w:rPr>
          <w:rFonts w:hint="eastAsia"/>
        </w:rPr>
        <w:t>错误日志 主程序 三取二规则 GPIO传参给uchar出错 无法解决</w:t>
      </w:r>
      <w:r w:rsidR="00A16552">
        <w:rPr>
          <w:rFonts w:hint="eastAsia"/>
        </w:rPr>
        <w:t>（暂时规避）</w:t>
      </w:r>
    </w:p>
    <w:sectPr w:rsidR="0091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BB57" w14:textId="77777777" w:rsidR="00B0134D" w:rsidRDefault="00B0134D" w:rsidP="00134C15">
      <w:r>
        <w:separator/>
      </w:r>
    </w:p>
  </w:endnote>
  <w:endnote w:type="continuationSeparator" w:id="0">
    <w:p w14:paraId="33A6B5EA" w14:textId="77777777" w:rsidR="00B0134D" w:rsidRDefault="00B0134D" w:rsidP="0013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52A4" w14:textId="77777777" w:rsidR="00B0134D" w:rsidRDefault="00B0134D" w:rsidP="00134C15">
      <w:r>
        <w:separator/>
      </w:r>
    </w:p>
  </w:footnote>
  <w:footnote w:type="continuationSeparator" w:id="0">
    <w:p w14:paraId="7C85F282" w14:textId="77777777" w:rsidR="00B0134D" w:rsidRDefault="00B0134D" w:rsidP="00134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99"/>
    <w:rsid w:val="00053131"/>
    <w:rsid w:val="0007579F"/>
    <w:rsid w:val="00134C15"/>
    <w:rsid w:val="00305871"/>
    <w:rsid w:val="003666CF"/>
    <w:rsid w:val="003A1153"/>
    <w:rsid w:val="00733EB6"/>
    <w:rsid w:val="008B43B2"/>
    <w:rsid w:val="00916DF5"/>
    <w:rsid w:val="00A16552"/>
    <w:rsid w:val="00B0134D"/>
    <w:rsid w:val="00BB5B6C"/>
    <w:rsid w:val="00BC5D99"/>
    <w:rsid w:val="00D35307"/>
    <w:rsid w:val="00D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C1C5B"/>
  <w15:chartTrackingRefBased/>
  <w15:docId w15:val="{FE08B1B9-B9ED-4A6B-B7F6-7AD9D2F2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2023-02-19T04:21:00Z</dcterms:created>
  <dcterms:modified xsi:type="dcterms:W3CDTF">2023-02-23T12:45:00Z</dcterms:modified>
</cp:coreProperties>
</file>