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Common Casino Complaints &amp; Truths/Myths (2026)</w:t>
      </w:r>
    </w:p>
    <w:p>
      <w:pPr>
        <w:pStyle w:val="MdParagraph"/>
      </w:pPr>
      <w:r>
        <w:rPr>
          <w:rStyle w:val="MdStrong"/>
          <w:b/>
          <w:bCs/>
        </w:rPr>
        <w:t xml:space="preserve">Sources:</w:t>
      </w:r>
      <w:r>
        <w:t xml:space="preserve"> AskGamblers, CasinoGuru, CasinoGrounds, Industry Reports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Top Casino Complaint Categories</w:t>
      </w:r>
    </w:p>
    <w:p>
      <w:pPr>
        <w:pStyle w:val="Heading3"/>
        <w:pStyle w:val="MdHeading3"/>
      </w:pPr>
      <w:r>
        <w:t xml:space="preserve">1. Withdrawal Delays &amp; Denials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Withdrawals stuck in "pending" status for days/weeks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KYC verification delays, payment processor issues, account holds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Repeated delays despite full verification, no communication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Regulated casinos must process withdrawals within 5-7 business days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"Casinos always delay withdrawals to keep your money"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Account Verification (KYC)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Verification documents rejected repeatedly or stuck in review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Incomplete documents, system errors, deliberate stalling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Requests for excessive/unnecessary documents, no timeline provided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Legitimate casinos need KYC for compliance, not to deny payouts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"KYC is just a scam to avoid paying winners"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Deposit Not Credited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Money deducted from bank but not appearing in casino account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Payment processor delays, system glitches, wrong account details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Casino claims no record of deposit, no investigation offered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Regulated casinos must investigate and resolve deposit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"Casinos steal deposits and claim they never received them"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Account Locked/Blocked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Account suddenly frozen without explanation or warning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Suspicious activity flags, violation of terms, system error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Locked with balance remaining, no communication, funds inaccessible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Casinos can suspend accounts for violations but must explain why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"Casinos lock accounts to steal your winnings"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Bonus/Promotion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Bonus terms unclear, winnings forfeited due to wagering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Unclear T&amp;Cs, aggressive wagering requirements, bonus abuse prevention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Bonus disappears, winnings reset, support blames "system error"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Bonuses have legitimate wagering requirements (typically 20-40x)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"Casinos give bonuses just to take them away"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Game Rigging Accusations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Players claim games are rigged against them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Misunderstanding of odds, bad luck, actual RNG certification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Consistent losses, unusual patterns, no RNG certification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Regulated casinos use certified RNG; regulated games have verified RTPs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"Online casinos can change odds whenever they want"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Support Unresponsiveness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Support doesn't respond or provides copy-paste answers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Understaffed support, language barriers, deliberate stalling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No response for days, same generic answers, no escalation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Regulated casinos must respond to support tickets within 24-48 hours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"All online casinos have terrible support"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Terms &amp; Conditions Violations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Account closed for "violating terms" with vague explanations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Bonus abuse, multiple accounts, suspicious betting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Closed without warning, funds forfeited, no appeal process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Casinos can close accounts for violations but must explain clearly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"Casinos close accounts whenever you win big"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Payment Method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Withdrawal rejected due to payment method mismatch or unavailability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Payment processor limitations, regional restrictions, account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Forced to use expensive alternative methods, no refund offered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Regulated casinos offer multiple withdrawal methods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"Casinos make withdrawals impossible on purpose"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 Technical Glitches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Common Issue:</w:t>
      </w:r>
      <w:r>
        <w:t xml:space="preserve"> Crashes, freezes, lost session, bets not recorded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Causes:</w:t>
      </w:r>
      <w:r>
        <w:t xml:space="preserve"> Server issues, browser compatibility, internet connection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Flags:</w:t>
      </w:r>
      <w:r>
        <w:t xml:space="preserve"> Recurring crashes, no backup of lost bets, no compensation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Truth:</w:t>
      </w:r>
      <w:r>
        <w:t xml:space="preserve"> Regulated casinos maintain transaction logs and can verify bets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Myth:</w:t>
      </w:r>
      <w:r>
        <w:t xml:space="preserve"> "Technical issues are just excuses to deny payouts"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Truths About Regulated Online Casinos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Regulated casinos are safer</w:t>
      </w:r>
      <w:r>
        <w:t xml:space="preserve"> — Licensed by AGCO/iGO, audited regularly, player funds segregated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RNG is certified</w:t>
      </w:r>
      <w:r>
        <w:t xml:space="preserve"> — Games use certified Random Number Generators, not manipulated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Payouts are mandatory</w:t>
      </w:r>
      <w:r>
        <w:t xml:space="preserve"> — Regulated casinos must pay winnings or face license revocation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KYC is required</w:t>
      </w:r>
      <w:r>
        <w:t xml:space="preserve"> — Know Your Customer checks are legal compliance, not a scam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Responsible gambling tools exist</w:t>
      </w:r>
      <w:r>
        <w:t xml:space="preserve"> — Deposit limits, self-exclusion, loss limits are real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Complaints can be resolved</w:t>
      </w:r>
      <w:r>
        <w:t xml:space="preserve"> — Third-party mediators (AskGamblers, CasinoGuru) help resolve disputes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Transparency is required</w:t>
      </w:r>
      <w:r>
        <w:t xml:space="preserve"> — RTPs, odds, terms must be clearly displayed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Support must respond</w:t>
      </w:r>
      <w:r>
        <w:t xml:space="preserve"> — Regulated casinos have SLAs for customer support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Withdrawals are processed</w:t>
      </w:r>
      <w:r>
        <w:t xml:space="preserve"> — Regulated casinos process withdrawals within 5-7 business days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Fraud is prosecuted</w:t>
      </w:r>
      <w:r>
        <w:t xml:space="preserve"> — Cheating or theft by casinos results in criminal charges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Myths About Online Casinos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"Casinos rig games to make you lose"</w:t>
      </w:r>
      <w:r>
        <w:t xml:space="preserve"> — Regulated casinos use certified RNG; rigging is a crime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"Casinos steal deposits"</w:t>
      </w:r>
      <w:r>
        <w:t xml:space="preserve"> — Regulated casinos must account for all funds; theft is prosecuted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"You can never withdraw"</w:t>
      </w:r>
      <w:r>
        <w:t xml:space="preserve"> — Regulated casinos must process withdrawals; delays are temporary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"Bonuses are just tricks"</w:t>
      </w:r>
      <w:r>
        <w:t xml:space="preserve"> — Bonuses are real but have legitimate wagering requirements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"Casinos lock accounts to keep winnings"</w:t>
      </w:r>
      <w:r>
        <w:t xml:space="preserve"> — Accounts are locked for violations, not random theft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"Support is useless"</w:t>
      </w:r>
      <w:r>
        <w:t xml:space="preserve"> — Regulated casinos have professional support with response SLAs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"KYC is a scam"</w:t>
      </w:r>
      <w:r>
        <w:t xml:space="preserve"> — KYC is legal compliance required by all regulated casinos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"Offshore casinos are the same"</w:t>
      </w:r>
      <w:r>
        <w:t xml:space="preserve"> — Unregulated casinos have no player protections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"You'll always lose"</w:t>
      </w:r>
      <w:r>
        <w:t xml:space="preserve"> — Regulated casinos have verified RTPs (typically 95-98%)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"Regulated casinos are more expensive"</w:t>
      </w:r>
      <w:r>
        <w:t xml:space="preserve"> — Regulated casinos have lower fraud risk, better payouts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Red Flags for Unregulated/Scam Casinos</w:t>
      </w:r>
    </w:p>
    <w:p>
      <w:pPr>
        <w:pStyle w:val="MdListItem"/>
        <w:numPr>
          <w:ilvl w:val="0"/>
          <w:numId w:val="2"/>
        </w:numPr>
      </w:pPr>
      <w:r>
        <w:t xml:space="preserve">No AGCO/iGO license or verification</w:t>
      </w:r>
    </w:p>
    <w:p>
      <w:pPr>
        <w:pStyle w:val="MdListItem"/>
        <w:numPr>
          <w:ilvl w:val="0"/>
          <w:numId w:val="2"/>
        </w:numPr>
      </w:pPr>
      <w:r>
        <w:t xml:space="preserve">Unclear or hidden terms and conditions</w:t>
      </w:r>
    </w:p>
    <w:p>
      <w:pPr>
        <w:pStyle w:val="MdListItem"/>
        <w:numPr>
          <w:ilvl w:val="0"/>
          <w:numId w:val="2"/>
        </w:numPr>
      </w:pPr>
      <w:r>
        <w:t xml:space="preserve">No responsible gambling tools</w:t>
      </w:r>
    </w:p>
    <w:p>
      <w:pPr>
        <w:pStyle w:val="MdListItem"/>
        <w:numPr>
          <w:ilvl w:val="0"/>
          <w:numId w:val="2"/>
        </w:numPr>
      </w:pPr>
      <w:r>
        <w:t xml:space="preserve">Unresponsive or non-existent support</w:t>
      </w:r>
    </w:p>
    <w:p>
      <w:pPr>
        <w:pStyle w:val="MdListItem"/>
        <w:numPr>
          <w:ilvl w:val="0"/>
          <w:numId w:val="2"/>
        </w:numPr>
      </w:pPr>
      <w:r>
        <w:t xml:space="preserve">Withdrawal delays without explanation</w:t>
      </w:r>
    </w:p>
    <w:p>
      <w:pPr>
        <w:pStyle w:val="MdListItem"/>
        <w:numPr>
          <w:ilvl w:val="0"/>
          <w:numId w:val="2"/>
        </w:numPr>
      </w:pPr>
      <w:r>
        <w:t xml:space="preserve">Requests for excessive personal information</w:t>
      </w:r>
    </w:p>
    <w:p>
      <w:pPr>
        <w:pStyle w:val="MdListItem"/>
        <w:numPr>
          <w:ilvl w:val="0"/>
          <w:numId w:val="2"/>
        </w:numPr>
      </w:pPr>
      <w:r>
        <w:t xml:space="preserve">Pressure to deposit more money</w:t>
      </w:r>
    </w:p>
    <w:p>
      <w:pPr>
        <w:pStyle w:val="MdListItem"/>
        <w:numPr>
          <w:ilvl w:val="0"/>
          <w:numId w:val="2"/>
        </w:numPr>
      </w:pPr>
      <w:r>
        <w:t xml:space="preserve">No RNG certification or payout disclosure</w:t>
      </w:r>
    </w:p>
    <w:p>
      <w:pPr>
        <w:pStyle w:val="MdListItem"/>
        <w:numPr>
          <w:ilvl w:val="0"/>
          <w:numId w:val="2"/>
        </w:numPr>
      </w:pPr>
      <w:r>
        <w:t xml:space="preserve">Negative reviews on multiple platforms</w:t>
      </w:r>
    </w:p>
    <w:p>
      <w:pPr>
        <w:pStyle w:val="MdListItem"/>
        <w:numPr>
          <w:ilvl w:val="0"/>
          <w:numId w:val="2"/>
        </w:numPr>
      </w:pPr>
      <w:r>
        <w:t xml:space="preserve">Unlicensed payment processors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2026-04-09T08:24:12.061Z</dcterms:created>
  <dcterms:modified xsi:type="dcterms:W3CDTF">2026-04-09T08:24:12.061Z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