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BE" w:rsidRPr="00E807BE" w:rsidRDefault="00E807BE" w:rsidP="00E807BE">
      <w:pPr>
        <w:spacing w:after="0" w:line="240" w:lineRule="auto"/>
        <w:rPr>
          <w:rFonts w:ascii="Calibri" w:eastAsia="Times New Roman" w:hAnsi="Calibri" w:cs="Times New Roman"/>
          <w:sz w:val="24"/>
          <w:szCs w:val="24"/>
          <w:lang w:eastAsia="nl-NL"/>
        </w:rPr>
      </w:pPr>
      <w:r w:rsidRPr="00E807BE">
        <w:rPr>
          <w:rFonts w:ascii="Calibri" w:eastAsia="Times New Roman" w:hAnsi="Calibri" w:cs="Times New Roman"/>
          <w:sz w:val="24"/>
          <w:szCs w:val="24"/>
          <w:lang w:eastAsia="nl-NL"/>
        </w:rPr>
        <w:t>Wat betreft de doelgroep;</w:t>
      </w:r>
    </w:p>
    <w:p w:rsidR="00E807BE" w:rsidRDefault="00E807BE" w:rsidP="00E807BE">
      <w:pPr>
        <w:numPr>
          <w:ilvl w:val="0"/>
          <w:numId w:val="1"/>
        </w:numPr>
        <w:spacing w:before="100" w:beforeAutospacing="1" w:after="100" w:afterAutospacing="1"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Zijn de concepten goed afgestemd op de doelgroep? (zowel jongens als meisjes, niet te kinderlijk)</w:t>
      </w:r>
    </w:p>
    <w:p w:rsidR="00E807BE" w:rsidRPr="00E807BE" w:rsidRDefault="00E807BE" w:rsidP="00E807BE">
      <w:pPr>
        <w:numPr>
          <w:ilvl w:val="1"/>
          <w:numId w:val="1"/>
        </w:numPr>
        <w:spacing w:before="100" w:beforeAutospacing="1" w:after="100" w:afterAutospacing="1" w:line="240" w:lineRule="auto"/>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t>Concept kan beter wat meer richting jongens gaan dan richting meisjes, maar het concept met de bakker is voor beiden even leuk. Spel is niet te kinderlijk, maar het niet te veel gaan overdrijven. Hou het leuk voor iedereen.</w:t>
      </w:r>
    </w:p>
    <w:p w:rsidR="00E807BE" w:rsidRDefault="00E807BE" w:rsidP="00E807BE">
      <w:pPr>
        <w:numPr>
          <w:ilvl w:val="0"/>
          <w:numId w:val="1"/>
        </w:numPr>
        <w:spacing w:before="100" w:beforeAutospacing="1" w:after="100" w:afterAutospacing="1"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Testen we de juiste vaardigheden? (verschillende onderwerpen van opdrachten afgestemd op CITO stof)</w:t>
      </w:r>
    </w:p>
    <w:p w:rsidR="00E807BE" w:rsidRPr="00E807BE" w:rsidRDefault="00E807BE" w:rsidP="00E807BE">
      <w:pPr>
        <w:numPr>
          <w:ilvl w:val="1"/>
          <w:numId w:val="1"/>
        </w:numPr>
        <w:spacing w:before="100" w:beforeAutospacing="1" w:after="100" w:afterAutospacing="1" w:line="240" w:lineRule="auto"/>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t>Prima, maar overleggen met Esmee. Hoeft niet zoals CITO geformuleerd te zijn, dat wordt naast de game nog getest. Nu gewoon testen met kale sommen op de CITO vaardigheden.</w:t>
      </w:r>
    </w:p>
    <w:p w:rsidR="00E807BE" w:rsidRPr="00E807BE" w:rsidRDefault="00E807BE" w:rsidP="00E807BE">
      <w:pPr>
        <w:spacing w:after="0"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Wat betreft de prioriteiten;</w:t>
      </w:r>
    </w:p>
    <w:p w:rsidR="00E807BE" w:rsidRDefault="00E807BE" w:rsidP="00E807BE">
      <w:pPr>
        <w:numPr>
          <w:ilvl w:val="0"/>
          <w:numId w:val="2"/>
        </w:numPr>
        <w:spacing w:before="100" w:beforeAutospacing="1" w:after="100" w:afterAutospacing="1"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 xml:space="preserve">Is het belangrijk dat het spel </w:t>
      </w:r>
      <w:proofErr w:type="spellStart"/>
      <w:r w:rsidRPr="00E807BE">
        <w:rPr>
          <w:rFonts w:ascii="Calibri" w:eastAsia="Times New Roman" w:hAnsi="Calibri" w:cs="Times New Roman"/>
          <w:color w:val="000000"/>
          <w:sz w:val="24"/>
          <w:szCs w:val="24"/>
          <w:lang w:eastAsia="nl-NL"/>
        </w:rPr>
        <w:t>multiplayer</w:t>
      </w:r>
      <w:proofErr w:type="spellEnd"/>
      <w:r w:rsidRPr="00E807BE">
        <w:rPr>
          <w:rFonts w:ascii="Calibri" w:eastAsia="Times New Roman" w:hAnsi="Calibri" w:cs="Times New Roman"/>
          <w:color w:val="000000"/>
          <w:sz w:val="24"/>
          <w:szCs w:val="24"/>
          <w:lang w:eastAsia="nl-NL"/>
        </w:rPr>
        <w:t xml:space="preserve"> wordt, heeft dit voor u een hoge prioriteit?</w:t>
      </w:r>
    </w:p>
    <w:p w:rsidR="00E807BE" w:rsidRPr="00E807BE" w:rsidRDefault="00E807BE" w:rsidP="00E807BE">
      <w:pPr>
        <w:numPr>
          <w:ilvl w:val="1"/>
          <w:numId w:val="2"/>
        </w:numPr>
        <w:spacing w:before="100" w:beforeAutospacing="1" w:after="100" w:afterAutospacing="1" w:line="240" w:lineRule="auto"/>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t>Niet noodzakelijk voor deze versie. Highscore is leuk, niet verplicht.</w:t>
      </w:r>
    </w:p>
    <w:p w:rsidR="00E807BE" w:rsidRDefault="00E807BE" w:rsidP="00E807BE">
      <w:pPr>
        <w:numPr>
          <w:ilvl w:val="0"/>
          <w:numId w:val="2"/>
        </w:numPr>
        <w:spacing w:before="100" w:beforeAutospacing="1" w:after="100" w:afterAutospacing="1"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Is het belangrijk dat het spel op verschillende levels gespeeld kan worden, dus moeilijker wordende opdrachten?</w:t>
      </w:r>
    </w:p>
    <w:p w:rsidR="00E807BE" w:rsidRPr="00E807BE" w:rsidRDefault="00E807BE" w:rsidP="00E807BE">
      <w:pPr>
        <w:numPr>
          <w:ilvl w:val="1"/>
          <w:numId w:val="2"/>
        </w:numPr>
        <w:spacing w:before="100" w:beforeAutospacing="1" w:after="100" w:afterAutospacing="1" w:line="240" w:lineRule="auto"/>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t xml:space="preserve">Ook niet noodzakelijk. Vooral niet gaan </w:t>
      </w:r>
      <w:proofErr w:type="spellStart"/>
      <w:r>
        <w:rPr>
          <w:rFonts w:ascii="Calibri" w:eastAsia="Times New Roman" w:hAnsi="Calibri" w:cs="Times New Roman"/>
          <w:color w:val="000000"/>
          <w:sz w:val="24"/>
          <w:szCs w:val="24"/>
          <w:lang w:eastAsia="nl-NL"/>
        </w:rPr>
        <w:t>levelen</w:t>
      </w:r>
      <w:proofErr w:type="spellEnd"/>
      <w:r>
        <w:rPr>
          <w:rFonts w:ascii="Calibri" w:eastAsia="Times New Roman" w:hAnsi="Calibri" w:cs="Times New Roman"/>
          <w:color w:val="000000"/>
          <w:sz w:val="24"/>
          <w:szCs w:val="24"/>
          <w:lang w:eastAsia="nl-NL"/>
        </w:rPr>
        <w:t xml:space="preserve"> op niveau van sommen. Kan wel op hoeveelheid sommen en snelheid.</w:t>
      </w:r>
    </w:p>
    <w:p w:rsidR="00E807BE" w:rsidRPr="00E807BE" w:rsidRDefault="00E807BE" w:rsidP="00E807BE">
      <w:pPr>
        <w:spacing w:after="0"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Verder;</w:t>
      </w:r>
    </w:p>
    <w:p w:rsidR="00E807BE" w:rsidRDefault="00E807BE" w:rsidP="00E807BE">
      <w:pPr>
        <w:numPr>
          <w:ilvl w:val="0"/>
          <w:numId w:val="3"/>
        </w:numPr>
        <w:spacing w:before="100" w:beforeAutospacing="1" w:after="100" w:afterAutospacing="1" w:line="240" w:lineRule="auto"/>
        <w:rPr>
          <w:rFonts w:ascii="Calibri" w:eastAsia="Times New Roman" w:hAnsi="Calibri" w:cs="Times New Roman"/>
          <w:color w:val="000000"/>
          <w:sz w:val="24"/>
          <w:szCs w:val="24"/>
          <w:lang w:eastAsia="nl-NL"/>
        </w:rPr>
      </w:pPr>
      <w:r w:rsidRPr="00E807BE">
        <w:rPr>
          <w:rFonts w:ascii="Calibri" w:eastAsia="Times New Roman" w:hAnsi="Calibri" w:cs="Times New Roman"/>
          <w:color w:val="000000"/>
          <w:sz w:val="24"/>
          <w:szCs w:val="24"/>
          <w:lang w:eastAsia="nl-NL"/>
        </w:rPr>
        <w:t xml:space="preserve">Momenteel gebruiken wij kale sommen </w:t>
      </w:r>
      <w:proofErr w:type="spellStart"/>
      <w:r w:rsidRPr="00E807BE">
        <w:rPr>
          <w:rFonts w:ascii="Calibri" w:eastAsia="Times New Roman" w:hAnsi="Calibri" w:cs="Times New Roman"/>
          <w:color w:val="000000"/>
          <w:sz w:val="24"/>
          <w:szCs w:val="24"/>
          <w:lang w:eastAsia="nl-NL"/>
        </w:rPr>
        <w:t>ipv</w:t>
      </w:r>
      <w:proofErr w:type="spellEnd"/>
      <w:r w:rsidRPr="00E807BE">
        <w:rPr>
          <w:rFonts w:ascii="Calibri" w:eastAsia="Times New Roman" w:hAnsi="Calibri" w:cs="Times New Roman"/>
          <w:color w:val="000000"/>
          <w:sz w:val="24"/>
          <w:szCs w:val="24"/>
          <w:lang w:eastAsia="nl-NL"/>
        </w:rPr>
        <w:t xml:space="preserve"> verhaaltjessommen, aangezien dit beter in het spel te verwerken is. Is het mogelijk dat wij hier een aantal voorbeelden van kunnen krijgen, zodat wij deze in het spel kunnen verwerken? Dan kunnen wij aan de hand hiervan kijken welke vragen relevant zijn om in ons spel te verwerken en welke hier niet in passen </w:t>
      </w:r>
      <w:proofErr w:type="spellStart"/>
      <w:r w:rsidRPr="00E807BE">
        <w:rPr>
          <w:rFonts w:ascii="Calibri" w:eastAsia="Times New Roman" w:hAnsi="Calibri" w:cs="Times New Roman"/>
          <w:color w:val="000000"/>
          <w:sz w:val="24"/>
          <w:szCs w:val="24"/>
          <w:lang w:eastAsia="nl-NL"/>
        </w:rPr>
        <w:t>mbt</w:t>
      </w:r>
      <w:proofErr w:type="spellEnd"/>
      <w:r w:rsidRPr="00E807BE">
        <w:rPr>
          <w:rFonts w:ascii="Calibri" w:eastAsia="Times New Roman" w:hAnsi="Calibri" w:cs="Times New Roman"/>
          <w:color w:val="000000"/>
          <w:sz w:val="24"/>
          <w:szCs w:val="24"/>
          <w:lang w:eastAsia="nl-NL"/>
        </w:rPr>
        <w:t xml:space="preserve"> het concept.</w:t>
      </w:r>
    </w:p>
    <w:p w:rsidR="00E807BE" w:rsidRPr="00E807BE" w:rsidRDefault="00E807BE" w:rsidP="00E807BE">
      <w:pPr>
        <w:numPr>
          <w:ilvl w:val="1"/>
          <w:numId w:val="3"/>
        </w:numPr>
        <w:spacing w:before="100" w:beforeAutospacing="1" w:after="100" w:afterAutospacing="1" w:line="240" w:lineRule="auto"/>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t>Bespreken met Esmee. Kale sommen zijn prima.</w:t>
      </w:r>
      <w:bookmarkStart w:id="0" w:name="_GoBack"/>
      <w:bookmarkEnd w:id="0"/>
    </w:p>
    <w:p w:rsidR="00C76F1B" w:rsidRDefault="00C76F1B"/>
    <w:sectPr w:rsidR="00C76F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D01DD"/>
    <w:multiLevelType w:val="multilevel"/>
    <w:tmpl w:val="61380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CE7496"/>
    <w:multiLevelType w:val="multilevel"/>
    <w:tmpl w:val="C5BA1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864311"/>
    <w:multiLevelType w:val="multilevel"/>
    <w:tmpl w:val="54D6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BE"/>
    <w:rsid w:val="00000263"/>
    <w:rsid w:val="00003D8E"/>
    <w:rsid w:val="000114C3"/>
    <w:rsid w:val="000129A9"/>
    <w:rsid w:val="00012D9C"/>
    <w:rsid w:val="00014139"/>
    <w:rsid w:val="00017481"/>
    <w:rsid w:val="00021BF4"/>
    <w:rsid w:val="000240B9"/>
    <w:rsid w:val="00026A3B"/>
    <w:rsid w:val="00027EE2"/>
    <w:rsid w:val="00027FF1"/>
    <w:rsid w:val="000332A4"/>
    <w:rsid w:val="00037DF1"/>
    <w:rsid w:val="00043436"/>
    <w:rsid w:val="00044E95"/>
    <w:rsid w:val="00045550"/>
    <w:rsid w:val="0005301F"/>
    <w:rsid w:val="00065F47"/>
    <w:rsid w:val="00072409"/>
    <w:rsid w:val="000738F5"/>
    <w:rsid w:val="0008717B"/>
    <w:rsid w:val="00090EBD"/>
    <w:rsid w:val="00092E71"/>
    <w:rsid w:val="00095A87"/>
    <w:rsid w:val="000A1289"/>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2309"/>
    <w:rsid w:val="00165064"/>
    <w:rsid w:val="00165E0C"/>
    <w:rsid w:val="00165E48"/>
    <w:rsid w:val="00166A82"/>
    <w:rsid w:val="00170662"/>
    <w:rsid w:val="00170669"/>
    <w:rsid w:val="00172584"/>
    <w:rsid w:val="0017704F"/>
    <w:rsid w:val="001778F5"/>
    <w:rsid w:val="001912D4"/>
    <w:rsid w:val="001912E1"/>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6D61"/>
    <w:rsid w:val="004121CE"/>
    <w:rsid w:val="0041346B"/>
    <w:rsid w:val="00432AA2"/>
    <w:rsid w:val="00433FF7"/>
    <w:rsid w:val="004343CE"/>
    <w:rsid w:val="00444D99"/>
    <w:rsid w:val="00444DB3"/>
    <w:rsid w:val="004535E3"/>
    <w:rsid w:val="00476E5C"/>
    <w:rsid w:val="0048270A"/>
    <w:rsid w:val="00482C93"/>
    <w:rsid w:val="00486197"/>
    <w:rsid w:val="0049009A"/>
    <w:rsid w:val="004910A8"/>
    <w:rsid w:val="00495609"/>
    <w:rsid w:val="004A1352"/>
    <w:rsid w:val="004A2E14"/>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3094F"/>
    <w:rsid w:val="00530B0C"/>
    <w:rsid w:val="005359D4"/>
    <w:rsid w:val="00542817"/>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A5D13"/>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052A3"/>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4B17"/>
    <w:rsid w:val="009163A7"/>
    <w:rsid w:val="00923C07"/>
    <w:rsid w:val="009257B2"/>
    <w:rsid w:val="00927682"/>
    <w:rsid w:val="00931314"/>
    <w:rsid w:val="00935317"/>
    <w:rsid w:val="009368B9"/>
    <w:rsid w:val="0094214E"/>
    <w:rsid w:val="009423F8"/>
    <w:rsid w:val="00947B92"/>
    <w:rsid w:val="009516A8"/>
    <w:rsid w:val="00957293"/>
    <w:rsid w:val="00962C25"/>
    <w:rsid w:val="009669AE"/>
    <w:rsid w:val="0099247E"/>
    <w:rsid w:val="0099409E"/>
    <w:rsid w:val="00994B6B"/>
    <w:rsid w:val="00997FA2"/>
    <w:rsid w:val="009B0BA4"/>
    <w:rsid w:val="009C5A6C"/>
    <w:rsid w:val="009D3194"/>
    <w:rsid w:val="009D4B49"/>
    <w:rsid w:val="009D7A2D"/>
    <w:rsid w:val="009E14FC"/>
    <w:rsid w:val="009E15D1"/>
    <w:rsid w:val="009E1C88"/>
    <w:rsid w:val="009E7C5D"/>
    <w:rsid w:val="009F432D"/>
    <w:rsid w:val="00A06EDF"/>
    <w:rsid w:val="00A1024B"/>
    <w:rsid w:val="00A10A43"/>
    <w:rsid w:val="00A117F6"/>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66C3"/>
    <w:rsid w:val="00B87F3C"/>
    <w:rsid w:val="00B93A72"/>
    <w:rsid w:val="00B93C3E"/>
    <w:rsid w:val="00B955A5"/>
    <w:rsid w:val="00B959FE"/>
    <w:rsid w:val="00B97D8A"/>
    <w:rsid w:val="00BA5176"/>
    <w:rsid w:val="00BA5336"/>
    <w:rsid w:val="00BB0DE9"/>
    <w:rsid w:val="00BB6FAD"/>
    <w:rsid w:val="00BC01F1"/>
    <w:rsid w:val="00BC13EE"/>
    <w:rsid w:val="00BC1ED5"/>
    <w:rsid w:val="00BC5710"/>
    <w:rsid w:val="00BC70DC"/>
    <w:rsid w:val="00BD1B55"/>
    <w:rsid w:val="00BD2163"/>
    <w:rsid w:val="00BD32F9"/>
    <w:rsid w:val="00BD3378"/>
    <w:rsid w:val="00BE4A43"/>
    <w:rsid w:val="00BE6DA7"/>
    <w:rsid w:val="00BE7887"/>
    <w:rsid w:val="00BF31C4"/>
    <w:rsid w:val="00C005D4"/>
    <w:rsid w:val="00C047E4"/>
    <w:rsid w:val="00C06AB5"/>
    <w:rsid w:val="00C1349C"/>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D14E0"/>
    <w:rsid w:val="00CD3025"/>
    <w:rsid w:val="00CD68D2"/>
    <w:rsid w:val="00CF0069"/>
    <w:rsid w:val="00CF1478"/>
    <w:rsid w:val="00CF2D7A"/>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96829"/>
    <w:rsid w:val="00DA2CAA"/>
    <w:rsid w:val="00DA4707"/>
    <w:rsid w:val="00DA4BAF"/>
    <w:rsid w:val="00DA775A"/>
    <w:rsid w:val="00DB3388"/>
    <w:rsid w:val="00DC1F8A"/>
    <w:rsid w:val="00DC2712"/>
    <w:rsid w:val="00DC379E"/>
    <w:rsid w:val="00DC460F"/>
    <w:rsid w:val="00DD7CAD"/>
    <w:rsid w:val="00DE106C"/>
    <w:rsid w:val="00DE45F3"/>
    <w:rsid w:val="00E00468"/>
    <w:rsid w:val="00E0082B"/>
    <w:rsid w:val="00E00967"/>
    <w:rsid w:val="00E0180E"/>
    <w:rsid w:val="00E122DE"/>
    <w:rsid w:val="00E1657E"/>
    <w:rsid w:val="00E205BD"/>
    <w:rsid w:val="00E209AC"/>
    <w:rsid w:val="00E261FE"/>
    <w:rsid w:val="00E26814"/>
    <w:rsid w:val="00E36766"/>
    <w:rsid w:val="00E45669"/>
    <w:rsid w:val="00E45EF7"/>
    <w:rsid w:val="00E50497"/>
    <w:rsid w:val="00E55F4D"/>
    <w:rsid w:val="00E56CFE"/>
    <w:rsid w:val="00E6013C"/>
    <w:rsid w:val="00E607F6"/>
    <w:rsid w:val="00E6128B"/>
    <w:rsid w:val="00E62821"/>
    <w:rsid w:val="00E65B9C"/>
    <w:rsid w:val="00E730B3"/>
    <w:rsid w:val="00E741C5"/>
    <w:rsid w:val="00E74D29"/>
    <w:rsid w:val="00E76D49"/>
    <w:rsid w:val="00E807BE"/>
    <w:rsid w:val="00E8096D"/>
    <w:rsid w:val="00E812E7"/>
    <w:rsid w:val="00E8333E"/>
    <w:rsid w:val="00E84821"/>
    <w:rsid w:val="00E85466"/>
    <w:rsid w:val="00E86552"/>
    <w:rsid w:val="00E8687E"/>
    <w:rsid w:val="00E9407E"/>
    <w:rsid w:val="00E96D45"/>
    <w:rsid w:val="00E97564"/>
    <w:rsid w:val="00E97C82"/>
    <w:rsid w:val="00EA17F6"/>
    <w:rsid w:val="00EA233C"/>
    <w:rsid w:val="00EA299C"/>
    <w:rsid w:val="00EB02F7"/>
    <w:rsid w:val="00EB0631"/>
    <w:rsid w:val="00EB16AA"/>
    <w:rsid w:val="00EB2CFB"/>
    <w:rsid w:val="00EC071B"/>
    <w:rsid w:val="00EC47F2"/>
    <w:rsid w:val="00ED3243"/>
    <w:rsid w:val="00EE0977"/>
    <w:rsid w:val="00EF006F"/>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35ED"/>
    <w:rsid w:val="00F4465E"/>
    <w:rsid w:val="00F459FD"/>
    <w:rsid w:val="00F51088"/>
    <w:rsid w:val="00F522BF"/>
    <w:rsid w:val="00F60EC1"/>
    <w:rsid w:val="00F707A8"/>
    <w:rsid w:val="00F71065"/>
    <w:rsid w:val="00F72921"/>
    <w:rsid w:val="00F74E8B"/>
    <w:rsid w:val="00F75F56"/>
    <w:rsid w:val="00F77EA9"/>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56388-2551-4763-873C-24A6DA11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76089">
      <w:bodyDiv w:val="1"/>
      <w:marLeft w:val="0"/>
      <w:marRight w:val="0"/>
      <w:marTop w:val="0"/>
      <w:marBottom w:val="0"/>
      <w:divBdr>
        <w:top w:val="none" w:sz="0" w:space="0" w:color="auto"/>
        <w:left w:val="none" w:sz="0" w:space="0" w:color="auto"/>
        <w:bottom w:val="none" w:sz="0" w:space="0" w:color="auto"/>
        <w:right w:val="none" w:sz="0" w:space="0" w:color="auto"/>
      </w:divBdr>
      <w:divsChild>
        <w:div w:id="1749112816">
          <w:marLeft w:val="0"/>
          <w:marRight w:val="0"/>
          <w:marTop w:val="0"/>
          <w:marBottom w:val="0"/>
          <w:divBdr>
            <w:top w:val="none" w:sz="0" w:space="0" w:color="auto"/>
            <w:left w:val="none" w:sz="0" w:space="0" w:color="auto"/>
            <w:bottom w:val="none" w:sz="0" w:space="0" w:color="auto"/>
            <w:right w:val="none" w:sz="0" w:space="0" w:color="auto"/>
          </w:divBdr>
        </w:div>
        <w:div w:id="878589202">
          <w:marLeft w:val="0"/>
          <w:marRight w:val="0"/>
          <w:marTop w:val="0"/>
          <w:marBottom w:val="0"/>
          <w:divBdr>
            <w:top w:val="none" w:sz="0" w:space="0" w:color="auto"/>
            <w:left w:val="none" w:sz="0" w:space="0" w:color="auto"/>
            <w:bottom w:val="none" w:sz="0" w:space="0" w:color="auto"/>
            <w:right w:val="none" w:sz="0" w:space="0" w:color="auto"/>
          </w:divBdr>
        </w:div>
        <w:div w:id="110325811">
          <w:marLeft w:val="0"/>
          <w:marRight w:val="0"/>
          <w:marTop w:val="0"/>
          <w:marBottom w:val="0"/>
          <w:divBdr>
            <w:top w:val="none" w:sz="0" w:space="0" w:color="auto"/>
            <w:left w:val="none" w:sz="0" w:space="0" w:color="auto"/>
            <w:bottom w:val="none" w:sz="0" w:space="0" w:color="auto"/>
            <w:right w:val="none" w:sz="0" w:space="0" w:color="auto"/>
          </w:divBdr>
        </w:div>
        <w:div w:id="240532774">
          <w:marLeft w:val="0"/>
          <w:marRight w:val="0"/>
          <w:marTop w:val="0"/>
          <w:marBottom w:val="0"/>
          <w:divBdr>
            <w:top w:val="none" w:sz="0" w:space="0" w:color="auto"/>
            <w:left w:val="none" w:sz="0" w:space="0" w:color="auto"/>
            <w:bottom w:val="none" w:sz="0" w:space="0" w:color="auto"/>
            <w:right w:val="none" w:sz="0" w:space="0" w:color="auto"/>
          </w:divBdr>
        </w:div>
        <w:div w:id="1225873379">
          <w:marLeft w:val="0"/>
          <w:marRight w:val="0"/>
          <w:marTop w:val="0"/>
          <w:marBottom w:val="0"/>
          <w:divBdr>
            <w:top w:val="none" w:sz="0" w:space="0" w:color="auto"/>
            <w:left w:val="none" w:sz="0" w:space="0" w:color="auto"/>
            <w:bottom w:val="none" w:sz="0" w:space="0" w:color="auto"/>
            <w:right w:val="none" w:sz="0" w:space="0" w:color="auto"/>
          </w:divBdr>
        </w:div>
        <w:div w:id="1372878799">
          <w:marLeft w:val="0"/>
          <w:marRight w:val="0"/>
          <w:marTop w:val="0"/>
          <w:marBottom w:val="0"/>
          <w:divBdr>
            <w:top w:val="none" w:sz="0" w:space="0" w:color="auto"/>
            <w:left w:val="none" w:sz="0" w:space="0" w:color="auto"/>
            <w:bottom w:val="none" w:sz="0" w:space="0" w:color="auto"/>
            <w:right w:val="none" w:sz="0" w:space="0" w:color="auto"/>
          </w:divBdr>
        </w:div>
        <w:div w:id="1900748800">
          <w:marLeft w:val="0"/>
          <w:marRight w:val="0"/>
          <w:marTop w:val="0"/>
          <w:marBottom w:val="0"/>
          <w:divBdr>
            <w:top w:val="none" w:sz="0" w:space="0" w:color="auto"/>
            <w:left w:val="none" w:sz="0" w:space="0" w:color="auto"/>
            <w:bottom w:val="none" w:sz="0" w:space="0" w:color="auto"/>
            <w:right w:val="none" w:sz="0" w:space="0" w:color="auto"/>
          </w:divBdr>
        </w:div>
        <w:div w:id="105978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1</cp:revision>
  <dcterms:created xsi:type="dcterms:W3CDTF">2014-11-27T09:37:00Z</dcterms:created>
  <dcterms:modified xsi:type="dcterms:W3CDTF">2014-11-27T09:42:00Z</dcterms:modified>
</cp:coreProperties>
</file>