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A"/>
      </w:pPr>
    </w:p>
    <w:p>
      <w:pPr>
        <w:pStyle w:val="大标题 A"/>
      </w:pPr>
    </w:p>
    <w:p>
      <w:pPr>
        <w:pStyle w:val="大标题 A"/>
      </w:pPr>
    </w:p>
    <w:p>
      <w:pPr>
        <w:pStyle w:val="大标题 A"/>
      </w:pPr>
    </w:p>
    <w:p>
      <w:pPr>
        <w:pStyle w:val="大标题 A"/>
      </w:pPr>
    </w:p>
    <w:p>
      <w:pPr>
        <w:pStyle w:val="大标题 A"/>
      </w:pPr>
    </w:p>
    <w:p>
      <w:pPr>
        <w:pStyle w:val="大标题 A"/>
      </w:pPr>
    </w:p>
    <w:p>
      <w:pPr>
        <w:pStyle w:val="大标题 A"/>
      </w:pPr>
    </w:p>
    <w:p>
      <w:pPr>
        <w:pStyle w:val="大标题 A"/>
      </w:pPr>
    </w:p>
    <w:p>
      <w:pPr>
        <w:pStyle w:val="大标题 A"/>
      </w:pPr>
    </w:p>
    <w:p>
      <w:pPr>
        <w:pStyle w:val="Subtitle"/>
        <w:rPr>
          <w:rtl w:val="0"/>
        </w:rPr>
      </w:pPr>
      <w:r>
        <w:rPr>
          <w:rFonts w:ascii="Helvetica Neue" w:cs="Arial Unicode MS" w:hAnsi="Arial Unicode MS" w:eastAsia="Arial Unicode MS"/>
          <w:rtl w:val="0"/>
          <w:lang w:val="en-US"/>
        </w:rPr>
        <w:t>Quantitative trading system</w:t>
      </w:r>
    </w:p>
    <w:p>
      <w:pPr>
        <w:pStyle w:val="大标题 A"/>
        <w:rPr>
          <w:rFonts w:ascii="Times New Roman" w:cs="Times New Roman" w:hAnsi="Times New Roman" w:eastAsia="Times New Roman"/>
        </w:rPr>
      </w:pPr>
      <w:r>
        <w:rPr>
          <w:rFonts w:ascii="Arial Unicode MS"/>
          <w:rtl w:val="0"/>
          <w:lang w:val="zh-TW" w:eastAsia="zh-TW"/>
        </w:rPr>
        <w:t>Qu</w:t>
      </w:r>
      <w:r>
        <w:rPr>
          <w:rFonts w:ascii="Arial Unicode MS"/>
          <w:rtl w:val="0"/>
          <w:lang w:val="zh-TW" w:eastAsia="zh-TW"/>
        </w:rPr>
        <w:t>a</w:t>
      </w:r>
      <w:r>
        <w:rPr>
          <w:rFonts w:ascii="Arial Unicode MS"/>
          <w:rtl w:val="0"/>
          <w:lang w:val="zh-TW" w:eastAsia="zh-TW"/>
        </w:rPr>
        <w:t>in</w:t>
      </w:r>
      <w:r>
        <w:rPr>
          <w:rFonts w:eastAsia="Arial Unicode MS" w:hint="eastAsia"/>
          <w:rtl w:val="0"/>
          <w:lang w:val="zh-TW" w:eastAsia="zh-TW"/>
        </w:rPr>
        <w:t>量化化交易系统</w:t>
      </w:r>
    </w:p>
    <w:p>
      <w:pPr>
        <w:pStyle w:val="大标题 A"/>
        <w:rPr>
          <w:lang w:val="zh-TW" w:eastAsia="zh-TW"/>
        </w:rPr>
      </w:pPr>
      <w:r>
        <w:rPr>
          <w:rFonts w:eastAsia="Arial Unicode MS" w:hint="eastAsia"/>
          <w:rtl w:val="0"/>
          <w:lang w:val="zh-TW" w:eastAsia="zh-TW"/>
        </w:rPr>
        <w:t>软件需求规格说明</w:t>
      </w:r>
    </w:p>
    <w:p>
      <w:pPr>
        <w:pStyle w:val="正文 A"/>
        <w:rPr>
          <w:rFonts w:ascii="Times New Roman" w:cs="Times New Roman" w:hAnsi="Times New Roman" w:eastAsia="Times New Roman"/>
        </w:rPr>
      </w:pPr>
      <w:r>
        <w:rPr>
          <w:rFonts w:ascii="Arial Unicode MS" w:cs="Arial Unicode MS" w:hAnsi="Arial Unicode MS" w:eastAsia="Arial Unicode MS" w:hint="eastAsia"/>
          <w:rtl w:val="0"/>
          <w:lang w:val="zh-TW" w:eastAsia="zh-TW"/>
        </w:rPr>
        <w:t>团队：</w:t>
      </w:r>
      <w:r>
        <w:rPr>
          <w:rFonts w:ascii="Arial Unicode MS" w:cs="Arial Unicode MS" w:hAnsi="Arial Unicode MS" w:eastAsia="Arial Unicode MS"/>
          <w:rtl w:val="0"/>
          <w:lang w:val="zh-TW" w:eastAsia="zh-TW"/>
        </w:rPr>
        <w:t>Game of Finance</w:t>
      </w:r>
    </w:p>
    <w:p>
      <w:pPr>
        <w:pStyle w:val="正文 A"/>
        <w:rPr>
          <w:rtl w:val="0"/>
          <w:lang w:val="zh-TW" w:eastAsia="zh-TW"/>
        </w:rPr>
      </w:pPr>
      <w:r>
        <w:rPr>
          <w:rFonts w:ascii="Arial Unicode MS" w:cs="Arial Unicode MS" w:hAnsi="Arial Unicode MS" w:eastAsia="Arial Unicode MS" w:hint="eastAsia"/>
          <w:rtl w:val="0"/>
          <w:lang w:val="zh-TW" w:eastAsia="zh-TW"/>
        </w:rPr>
        <w:t>团队成员：</w:t>
      </w:r>
    </w:p>
    <w:p>
      <w:pPr>
        <w:pStyle w:val="正文 A"/>
      </w:pPr>
      <w:r>
        <w:rPr>
          <w:rtl w:val="0"/>
        </w:rPr>
        <w:fldChar w:fldCharType="begin" w:fldLock="0"/>
      </w:r>
      <w:r>
        <w:rPr>
          <w:rtl w:val="0"/>
        </w:rPr>
        <w:t xml:space="preserve"> DATE \@ "y年M月d日" </w:t>
      </w:r>
      <w:r>
        <w:rPr>
          <w:rtl w:val="0"/>
        </w:rPr>
        <w:fldChar w:fldCharType="separate" w:fldLock="0"/>
      </w:r>
      <w:r>
        <w:rPr>
          <w:rFonts w:ascii="Arial Unicode MS" w:cs="Arial Unicode MS" w:hAnsi="Arial Unicode MS" w:eastAsia="Arial Unicode MS"/>
          <w:rtl w:val="0"/>
          <w:lang w:val="zh-TW" w:eastAsia="zh-TW"/>
        </w:rPr>
        <w:t>2016年8月8日</w:t>
      </w:r>
      <w:r>
        <w:rPr>
          <w:rtl w:val="0"/>
        </w:rPr>
        <w:fldChar w:fldCharType="end" w:fldLock="0"/>
      </w:r>
    </w:p>
    <w:p>
      <w:pPr>
        <w:pStyle w:val="正文 A"/>
        <w:rPr>
          <w:rFonts w:ascii="Times New Roman" w:cs="Times New Roman" w:hAnsi="Times New Roman" w:eastAsia="Times New Roman"/>
        </w:rPr>
      </w:pPr>
      <w:r>
        <w:rPr>
          <w:rFonts w:ascii="Arial Unicode MS" w:cs="Arial Unicode MS" w:hAnsi="Arial Unicode MS" w:eastAsia="Arial Unicode MS" w:hint="eastAsia"/>
          <w:rtl w:val="0"/>
          <w:lang w:val="zh-TW" w:eastAsia="zh-TW"/>
        </w:rPr>
        <w:t>版本：</w:t>
      </w:r>
      <w:r>
        <w:rPr>
          <w:rFonts w:ascii="Times New Roman"/>
          <w:rtl w:val="0"/>
          <w:lang w:val="en-US"/>
        </w:rPr>
        <w:t xml:space="preserve"> V1.0</w:t>
      </w:r>
    </w:p>
    <w:p>
      <w:pPr>
        <w:pStyle w:val="正文 A"/>
      </w:pPr>
      <w:r>
        <w:rPr>
          <w:rtl w:val="0"/>
          <w:lang w:val="en-US"/>
        </w:rPr>
        <w:br w:type="page"/>
      </w:r>
    </w:p>
    <w:p>
      <w:pPr>
        <w:pStyle w:val="正文 A"/>
        <w:rPr>
          <w:rtl w:val="0"/>
          <w:lang w:val="en-US"/>
        </w:rPr>
      </w:pPr>
    </w:p>
    <w:p>
      <w:pPr>
        <w:pStyle w:val="正文 A"/>
        <w:rPr>
          <w:lang w:val="en-US"/>
        </w:rPr>
      </w:pPr>
    </w:p>
    <w:p>
      <w:pPr>
        <w:pStyle w:val="正文 A"/>
        <w:rPr>
          <w:lang w:val="en-US"/>
        </w:rPr>
      </w:pPr>
    </w:p>
    <w:p>
      <w:pPr>
        <w:pStyle w:val="小标题 A"/>
        <w:rPr>
          <w:rtl w:val="0"/>
          <w:lang w:val="zh-TW" w:eastAsia="zh-TW"/>
        </w:rPr>
      </w:pPr>
      <w:r>
        <w:rPr>
          <w:rFonts w:ascii="Arial Unicode MS" w:cs="Arial Unicode MS" w:hAnsi="Arial Unicode MS" w:eastAsia="Arial Unicode MS" w:hint="eastAsia"/>
          <w:rtl w:val="0"/>
          <w:lang w:val="zh-TW" w:eastAsia="zh-TW"/>
        </w:rPr>
        <w:t>一、引言</w:t>
      </w:r>
    </w:p>
    <w:p>
      <w:pPr>
        <w:pStyle w:val="小标题 2 A"/>
        <w:rPr>
          <w:rFonts w:ascii="Arial Unicode MS" w:cs="Arial Unicode MS" w:hAnsi="Arial Unicode MS" w:eastAsia="Arial Unicode MS"/>
          <w:b w:val="0"/>
          <w:bCs w:val="0"/>
          <w:sz w:val="36"/>
          <w:szCs w:val="36"/>
          <w:lang w:val="zh-TW" w:eastAsia="zh-TW"/>
        </w:rPr>
      </w:pPr>
    </w:p>
    <w:p>
      <w:pPr>
        <w:pStyle w:val="小标题 2 A"/>
        <w:rPr>
          <w:lang w:val="zh-TW" w:eastAsia="zh-TW"/>
        </w:rPr>
      </w:pPr>
      <w:r>
        <w:rPr>
          <w:rFonts w:ascii="Helvetica Neue" w:cs="Arial Unicode MS" w:hAnsi="Arial Unicode MS" w:eastAsia="Arial Unicode MS"/>
          <w:rtl w:val="0"/>
          <w:lang w:val="zh-TW" w:eastAsia="zh-TW"/>
        </w:rPr>
        <w:t>1.1</w:t>
      </w:r>
      <w:r>
        <w:rPr>
          <w:rFonts w:eastAsia="Arial Unicode MS" w:hint="eastAsia"/>
          <w:b w:val="0"/>
          <w:bCs w:val="0"/>
          <w:rtl w:val="0"/>
          <w:lang w:val="zh-TW" w:eastAsia="zh-TW"/>
        </w:rPr>
        <w:t>目的</w:t>
      </w:r>
    </w:p>
    <w:p>
      <w:pPr>
        <w:pStyle w:val="正文 A"/>
        <w:rPr>
          <w:rtl w:val="0"/>
          <w:lang w:val="zh-TW" w:eastAsia="zh-TW"/>
        </w:rPr>
      </w:pPr>
      <w:r>
        <w:rPr>
          <w:rFonts w:ascii="Times New Roman"/>
          <w:rtl w:val="0"/>
          <w:lang w:val="zh-TW" w:eastAsia="zh-TW"/>
        </w:rPr>
        <w:t xml:space="preserve">  </w:t>
      </w:r>
      <w:r>
        <w:rPr>
          <w:rFonts w:ascii="Arial Unicode MS" w:cs="Arial Unicode MS" w:hAnsi="Arial Unicode MS" w:eastAsia="Arial Unicode MS" w:hint="eastAsia"/>
          <w:rtl w:val="0"/>
          <w:lang w:val="zh-TW" w:eastAsia="zh-TW"/>
        </w:rPr>
        <w:t>本文档描述了</w:t>
      </w:r>
      <w:r>
        <w:rPr>
          <w:rFonts w:ascii="Arial Unicode MS" w:cs="Arial Unicode MS" w:hAnsi="Arial Unicode MS" w:eastAsia="Arial Unicode MS"/>
          <w:rtl w:val="0"/>
          <w:lang w:val="zh-TW" w:eastAsia="zh-TW"/>
        </w:rPr>
        <w:t>qua</w:t>
      </w:r>
      <w:r>
        <w:rPr>
          <w:rFonts w:ascii="Arial Unicode MS" w:cs="Arial Unicode MS" w:hAnsi="Arial Unicode MS" w:eastAsia="Arial Unicode MS"/>
          <w:rtl w:val="0"/>
          <w:lang w:val="zh-TW" w:eastAsia="zh-TW"/>
        </w:rPr>
        <w:t>in</w:t>
      </w:r>
      <w:r>
        <w:rPr>
          <w:rFonts w:ascii="Arial Unicode MS" w:cs="Arial Unicode MS" w:hAnsi="Arial Unicode MS" w:eastAsia="Arial Unicode MS" w:hint="eastAsia"/>
          <w:rtl w:val="0"/>
          <w:lang w:val="zh-TW" w:eastAsia="zh-TW"/>
        </w:rPr>
        <w:t>量化交易系统等功能需求和非功能需求。开发小组等软件系统实现与验证工作都以此文档为依据。</w:t>
      </w:r>
    </w:p>
    <w:p>
      <w:pPr>
        <w:pStyle w:val="小标题 2 A"/>
        <w:rPr>
          <w:lang w:val="zh-TW" w:eastAsia="zh-TW"/>
        </w:rPr>
      </w:pPr>
      <w:r>
        <w:rPr>
          <w:rFonts w:ascii="Helvetica Neue" w:cs="Arial Unicode MS" w:hAnsi="Arial Unicode MS" w:eastAsia="Arial Unicode MS"/>
          <w:rtl w:val="0"/>
          <w:lang w:val="zh-TW" w:eastAsia="zh-TW"/>
        </w:rPr>
        <w:t>1.2</w:t>
      </w:r>
      <w:r>
        <w:rPr>
          <w:rFonts w:eastAsia="Arial Unicode MS" w:hint="eastAsia"/>
          <w:b w:val="0"/>
          <w:bCs w:val="0"/>
          <w:rtl w:val="0"/>
          <w:lang w:val="zh-TW" w:eastAsia="zh-TW"/>
        </w:rPr>
        <w:t>范围</w:t>
      </w:r>
    </w:p>
    <w:p>
      <w:pPr>
        <w:pStyle w:val="正文 A"/>
        <w:rPr>
          <w:rtl w:val="0"/>
          <w:lang w:val="zh-TW" w:eastAsia="zh-TW"/>
        </w:rPr>
      </w:pPr>
      <w:r>
        <w:rPr>
          <w:rFonts w:ascii="Times New Roman"/>
          <w:rtl w:val="0"/>
          <w:lang w:val="zh-TW" w:eastAsia="zh-TW"/>
        </w:rPr>
        <w:t xml:space="preserve">  </w:t>
      </w:r>
      <w:r>
        <w:rPr>
          <w:rFonts w:ascii="Arial Unicode MS" w:cs="Arial Unicode MS" w:hAnsi="Arial Unicode MS" w:eastAsia="Arial Unicode MS"/>
          <w:rtl w:val="0"/>
          <w:lang w:val="zh-TW" w:eastAsia="zh-TW"/>
        </w:rPr>
        <w:t>qua</w:t>
      </w:r>
      <w:r>
        <w:rPr>
          <w:rFonts w:ascii="Arial Unicode MS" w:cs="Arial Unicode MS" w:hAnsi="Arial Unicode MS" w:eastAsia="Arial Unicode MS"/>
          <w:rtl w:val="0"/>
          <w:lang w:val="zh-TW" w:eastAsia="zh-TW"/>
        </w:rPr>
        <w:t>in</w:t>
      </w:r>
      <w:r>
        <w:rPr>
          <w:rFonts w:ascii="Arial Unicode MS" w:cs="Arial Unicode MS" w:hAnsi="Arial Unicode MS" w:eastAsia="Arial Unicode MS" w:hint="eastAsia"/>
          <w:rtl w:val="0"/>
          <w:lang w:val="zh-TW" w:eastAsia="zh-TW"/>
        </w:rPr>
        <w:t>量化交易系统是为用户开发等策略系统。开发的目标是帮助用户通过建立回测策略、以及通过社区策略的交流，来建立自己的量化交易策略，辅助自己的各项投资，同时可以绑定实盘账户帮助用户托管交易，绑定微信账号实时推送交易信息。</w:t>
      </w:r>
    </w:p>
    <w:p>
      <w:pPr>
        <w:pStyle w:val="正文 A"/>
        <w:rPr>
          <w:rtl w:val="0"/>
          <w:lang w:val="zh-TW" w:eastAsia="zh-TW"/>
        </w:rPr>
      </w:pPr>
      <w:r>
        <w:rPr>
          <w:rFonts w:ascii="Times New Roman"/>
          <w:rtl w:val="0"/>
          <w:lang w:val="zh-TW" w:eastAsia="zh-TW"/>
        </w:rPr>
        <w:t xml:space="preserve">  </w:t>
      </w:r>
      <w:r>
        <w:rPr>
          <w:rFonts w:ascii="Arial Unicode MS" w:cs="Arial Unicode MS" w:hAnsi="Arial Unicode MS" w:eastAsia="Arial Unicode MS" w:hint="eastAsia"/>
          <w:rtl w:val="0"/>
          <w:lang w:val="zh-TW" w:eastAsia="zh-TW"/>
        </w:rPr>
        <w:t>通过</w:t>
      </w:r>
      <w:r>
        <w:rPr>
          <w:rFonts w:ascii="Arial Unicode MS" w:cs="Arial Unicode MS" w:hAnsi="Arial Unicode MS" w:eastAsia="Arial Unicode MS"/>
          <w:rtl w:val="0"/>
          <w:lang w:val="zh-TW" w:eastAsia="zh-TW"/>
        </w:rPr>
        <w:t>qua</w:t>
      </w:r>
      <w:r>
        <w:rPr>
          <w:rFonts w:ascii="Arial Unicode MS" w:cs="Arial Unicode MS" w:hAnsi="Arial Unicode MS" w:eastAsia="Arial Unicode MS"/>
          <w:rtl w:val="0"/>
          <w:lang w:val="zh-TW" w:eastAsia="zh-TW"/>
        </w:rPr>
        <w:t>in</w:t>
      </w:r>
      <w:r>
        <w:rPr>
          <w:rFonts w:ascii="Arial Unicode MS" w:cs="Arial Unicode MS" w:hAnsi="Arial Unicode MS" w:eastAsia="Arial Unicode MS" w:hint="eastAsia"/>
          <w:rtl w:val="0"/>
          <w:lang w:val="zh-TW" w:eastAsia="zh-TW"/>
        </w:rPr>
        <w:t>量化交易系统的应用，期望帮助用户更快完成股票交易策略的确定，提高用户收益。</w:t>
      </w:r>
    </w:p>
    <w:p>
      <w:pPr>
        <w:pStyle w:val="小标题 2 A"/>
        <w:rPr>
          <w:lang w:val="zh-TW" w:eastAsia="zh-TW"/>
        </w:rPr>
      </w:pPr>
      <w:r>
        <w:rPr>
          <w:rFonts w:ascii="Helvetica Neue" w:cs="Arial Unicode MS" w:hAnsi="Arial Unicode MS" w:eastAsia="Arial Unicode MS"/>
          <w:rtl w:val="0"/>
          <w:lang w:val="zh-TW" w:eastAsia="zh-TW"/>
        </w:rPr>
        <w:t>1.3</w:t>
      </w:r>
      <w:r>
        <w:rPr>
          <w:rFonts w:eastAsia="Arial Unicode MS" w:hint="eastAsia"/>
          <w:b w:val="0"/>
          <w:bCs w:val="0"/>
          <w:rtl w:val="0"/>
          <w:lang w:val="zh-TW" w:eastAsia="zh-TW"/>
        </w:rPr>
        <w:t>参考文献</w:t>
      </w:r>
    </w:p>
    <w:p>
      <w:pPr>
        <w:pStyle w:val="正文 A"/>
        <w:rPr>
          <w:rtl w:val="0"/>
          <w:lang w:val="zh-TW" w:eastAsia="zh-TW"/>
        </w:rPr>
      </w:pPr>
      <w:r>
        <w:rPr>
          <w:rFonts w:ascii="Times New Roman"/>
          <w:rtl w:val="0"/>
          <w:lang w:val="zh-TW" w:eastAsia="zh-TW"/>
        </w:rPr>
        <w:t xml:space="preserve">  1.  IEEE</w:t>
      </w:r>
      <w:r>
        <w:rPr>
          <w:rFonts w:ascii="Arial Unicode MS" w:cs="Arial Unicode MS" w:hAnsi="Arial Unicode MS" w:eastAsia="Arial Unicode MS" w:hint="eastAsia"/>
          <w:rtl w:val="0"/>
          <w:lang w:val="zh-TW" w:eastAsia="zh-TW"/>
        </w:rPr>
        <w:t>标准</w:t>
      </w:r>
    </w:p>
    <w:p>
      <w:pPr>
        <w:pStyle w:val="正文 A"/>
        <w:rPr>
          <w:rtl w:val="0"/>
          <w:lang w:val="zh-TW" w:eastAsia="zh-TW"/>
        </w:rPr>
      </w:pPr>
      <w:r>
        <w:rPr>
          <w:rFonts w:ascii="Times New Roman"/>
          <w:rtl w:val="0"/>
          <w:lang w:val="zh-TW" w:eastAsia="zh-TW"/>
        </w:rPr>
        <w:t xml:space="preserve">  2.</w:t>
      </w:r>
      <w:r>
        <w:rPr>
          <w:rFonts w:ascii="Arial Unicode MS" w:cs="Arial Unicode MS" w:hAnsi="Arial Unicode MS" w:eastAsia="Arial Unicode MS" w:hint="eastAsia"/>
          <w:rtl w:val="0"/>
          <w:lang w:val="zh-TW" w:eastAsia="zh-TW"/>
        </w:rPr>
        <w:t>《软件开发的技术基础》</w:t>
      </w:r>
    </w:p>
    <w:p>
      <w:pPr>
        <w:pStyle w:val="正文 A"/>
        <w:rPr>
          <w:rtl w:val="0"/>
          <w:lang w:val="zh-TW" w:eastAsia="zh-TW"/>
        </w:rPr>
      </w:pPr>
      <w:r>
        <w:rPr>
          <w:rFonts w:ascii="Times New Roman"/>
          <w:rtl w:val="0"/>
          <w:lang w:val="zh-TW" w:eastAsia="zh-TW"/>
        </w:rPr>
        <w:t xml:space="preserve">  3.</w:t>
      </w:r>
      <w:r>
        <w:rPr>
          <w:rFonts w:ascii="Arial Unicode MS" w:cs="Arial Unicode MS" w:hAnsi="Arial Unicode MS" w:eastAsia="Arial Unicode MS" w:hint="eastAsia"/>
          <w:rtl w:val="0"/>
          <w:lang w:val="zh-TW" w:eastAsia="zh-TW"/>
        </w:rPr>
        <w:t>《团队与软件开发实践》</w:t>
      </w:r>
    </w:p>
    <w:p>
      <w:pPr>
        <w:pStyle w:val="小标题 2 A"/>
        <w:rPr>
          <w:rFonts w:ascii="Arial Unicode MS" w:cs="Arial Unicode MS" w:hAnsi="Arial Unicode MS" w:eastAsia="Arial Unicode MS"/>
          <w:b w:val="0"/>
          <w:bCs w:val="0"/>
          <w:lang w:val="zh-TW" w:eastAsia="zh-TW"/>
        </w:rPr>
      </w:pPr>
      <w:r>
        <w:rPr>
          <w:rFonts w:ascii="Helvetica Neue" w:cs="Arial Unicode MS" w:hAnsi="Arial Unicode MS" w:eastAsia="Arial Unicode MS"/>
          <w:rtl w:val="0"/>
          <w:lang w:val="zh-TW" w:eastAsia="zh-TW"/>
        </w:rPr>
        <w:t>1.4</w:t>
      </w:r>
      <w:r>
        <w:rPr>
          <w:rFonts w:eastAsia="Arial Unicode MS" w:hint="eastAsia"/>
          <w:b w:val="0"/>
          <w:bCs w:val="0"/>
          <w:rtl w:val="0"/>
          <w:lang w:val="zh-TW" w:eastAsia="zh-TW"/>
        </w:rPr>
        <w:t>文档组织</w:t>
      </w:r>
    </w:p>
    <w:p>
      <w:pPr>
        <w:pStyle w:val="正文 2"/>
        <w:rPr>
          <w:rFonts w:ascii="Arial Unicode MS" w:cs="Arial Unicode MS" w:hAnsi="Arial Unicode MS" w:eastAsia="Arial Unicode MS"/>
          <w:sz w:val="18"/>
          <w:szCs w:val="18"/>
          <w:lang w:val="zh-TW" w:eastAsia="zh-TW"/>
        </w:rPr>
      </w:pPr>
      <w:r>
        <w:rPr>
          <w:rFonts w:eastAsia="Arial Unicode MS" w:hint="eastAsia"/>
          <w:sz w:val="18"/>
          <w:szCs w:val="18"/>
          <w:rtl w:val="0"/>
          <w:lang w:val="zh-TW" w:eastAsia="zh-TW"/>
        </w:rPr>
        <w:t>一、引言</w:t>
      </w:r>
    </w:p>
    <w:p>
      <w:pPr>
        <w:pStyle w:val="正文 2"/>
        <w:rPr>
          <w:rFonts w:ascii="Arial Unicode MS" w:cs="Arial Unicode MS" w:hAnsi="Arial Unicode MS" w:eastAsia="Arial Unicode MS"/>
          <w:sz w:val="18"/>
          <w:szCs w:val="18"/>
          <w:lang w:val="zh-TW" w:eastAsia="zh-TW"/>
        </w:rPr>
      </w:pPr>
      <w:r>
        <w:rPr>
          <w:rFonts w:eastAsia="Arial Unicode MS" w:hint="eastAsia"/>
          <w:sz w:val="18"/>
          <w:szCs w:val="18"/>
          <w:rtl w:val="0"/>
          <w:lang w:val="zh-TW" w:eastAsia="zh-TW"/>
        </w:rPr>
        <w:t>二、总体描述</w:t>
      </w:r>
    </w:p>
    <w:p>
      <w:pPr>
        <w:pStyle w:val="正文 2"/>
        <w:rPr>
          <w:sz w:val="18"/>
          <w:szCs w:val="18"/>
          <w:lang w:val="zh-TW" w:eastAsia="zh-TW"/>
        </w:rPr>
      </w:pPr>
      <w:r>
        <w:rPr>
          <w:rFonts w:eastAsia="Arial Unicode MS" w:hint="eastAsia"/>
          <w:sz w:val="18"/>
          <w:szCs w:val="18"/>
          <w:rtl w:val="0"/>
          <w:lang w:val="zh-TW" w:eastAsia="zh-TW"/>
        </w:rPr>
        <w:t>三、详细需求描述</w:t>
      </w:r>
    </w:p>
    <w:p>
      <w:pPr>
        <w:pStyle w:val="小标题 A"/>
        <w:rPr>
          <w:sz w:val="18"/>
          <w:szCs w:val="18"/>
          <w:lang w:val="zh-TW" w:eastAsia="zh-TW"/>
        </w:rPr>
      </w:pPr>
    </w:p>
    <w:p>
      <w:pPr>
        <w:pStyle w:val="小标题 A"/>
        <w:rPr>
          <w:rtl w:val="0"/>
          <w:lang w:val="zh-TW" w:eastAsia="zh-TW"/>
        </w:rPr>
      </w:pPr>
      <w:r>
        <w:rPr>
          <w:rFonts w:ascii="Arial Unicode MS" w:cs="Arial Unicode MS" w:hAnsi="Arial Unicode MS" w:eastAsia="Arial Unicode MS" w:hint="eastAsia"/>
          <w:rtl w:val="0"/>
          <w:lang w:val="zh-TW" w:eastAsia="zh-TW"/>
        </w:rPr>
        <w:t>二、总体描述</w:t>
      </w:r>
    </w:p>
    <w:p>
      <w:pPr>
        <w:pStyle w:val="小标题 2 A"/>
        <w:rPr>
          <w:lang w:val="zh-TW" w:eastAsia="zh-TW"/>
        </w:rPr>
      </w:pPr>
      <w:r>
        <w:rPr>
          <w:rFonts w:ascii="Helvetica Neue" w:cs="Arial Unicode MS" w:hAnsi="Arial Unicode MS" w:eastAsia="Arial Unicode MS"/>
          <w:rtl w:val="0"/>
          <w:lang w:val="zh-TW" w:eastAsia="zh-TW"/>
        </w:rPr>
        <w:t>2.1</w:t>
      </w:r>
      <w:r>
        <w:rPr>
          <w:rFonts w:eastAsia="Arial Unicode MS" w:hint="eastAsia"/>
          <w:b w:val="0"/>
          <w:bCs w:val="0"/>
          <w:rtl w:val="0"/>
          <w:lang w:val="zh-TW" w:eastAsia="zh-TW"/>
        </w:rPr>
        <w:t>产品前景</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2.1.1</w:t>
      </w:r>
      <w:r>
        <w:rPr>
          <w:rFonts w:eastAsia="Arial Unicode MS" w:hint="eastAsia"/>
          <w:b w:val="0"/>
          <w:bCs w:val="0"/>
          <w:rtl w:val="0"/>
          <w:lang w:val="zh-TW" w:eastAsia="zh-TW"/>
        </w:rPr>
        <w:t>背景与机遇</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日前，经济飞速发展。更多的人愿意通过投资来获取更多的收益。由于股票行业等投资航业信息量巨大，个人已经很难获得如此巨量的数据并进行分析获取策略，难以获得很好的量化投资策略。</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ascii="Arial Unicode MS"/>
          <w:rtl w:val="0"/>
          <w:lang w:val="zh-TW" w:eastAsia="zh-TW"/>
        </w:rPr>
        <w:t>quain</w:t>
      </w:r>
      <w:r>
        <w:rPr>
          <w:rFonts w:eastAsia="Arial Unicode MS" w:hint="eastAsia"/>
          <w:rtl w:val="0"/>
          <w:lang w:val="zh-TW" w:eastAsia="zh-TW"/>
        </w:rPr>
        <w:t>量化交易系统就是为了帮助用户通过建立回测策略、以及通过社区策略的交流，来建立自己的量化交易策略，辅助自己的各项投资，同时可以绑定实盘账户帮助用户托管交易，绑定微信账号实时推送交易信息。</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2.1.2</w:t>
      </w:r>
      <w:r>
        <w:rPr>
          <w:rFonts w:eastAsia="Arial Unicode MS" w:hint="eastAsia"/>
          <w:b w:val="0"/>
          <w:bCs w:val="0"/>
          <w:rtl w:val="0"/>
          <w:lang w:val="zh-TW" w:eastAsia="zh-TW"/>
        </w:rPr>
        <w:t>业务需求</w:t>
      </w:r>
    </w:p>
    <w:p>
      <w:pPr>
        <w:pStyle w:val="正文 2"/>
        <w:rPr>
          <w:lang w:val="zh-TW" w:eastAsia="zh-TW"/>
        </w:rPr>
      </w:pPr>
      <w:r>
        <w:rPr>
          <w:rFonts w:ascii="Times New Roman" w:cs="Arial Unicode MS" w:hAnsi="Arial Unicode MS" w:eastAsia="Arial Unicode MS"/>
          <w:rtl w:val="0"/>
          <w:lang w:val="zh-TW" w:eastAsia="zh-TW"/>
        </w:rPr>
        <w:t xml:space="preserve">  BR1:  </w:t>
      </w:r>
      <w:r>
        <w:rPr>
          <w:rFonts w:eastAsia="Arial Unicode MS" w:hint="eastAsia"/>
          <w:rtl w:val="0"/>
          <w:lang w:val="zh-TW" w:eastAsia="zh-TW"/>
        </w:rPr>
        <w:t>系统上线运行一个月后，用户能够建立自己的量化交易策略</w:t>
      </w:r>
    </w:p>
    <w:p>
      <w:pPr>
        <w:pStyle w:val="正文 2"/>
        <w:rPr>
          <w:lang w:val="zh-TW" w:eastAsia="zh-TW"/>
        </w:rPr>
      </w:pPr>
      <w:r>
        <w:rPr>
          <w:rFonts w:ascii="Times New Roman" w:cs="Arial Unicode MS" w:hAnsi="Arial Unicode MS" w:eastAsia="Arial Unicode MS"/>
          <w:rtl w:val="0"/>
          <w:lang w:val="zh-TW" w:eastAsia="zh-TW"/>
        </w:rPr>
        <w:t xml:space="preserve">  BR2:  </w:t>
      </w:r>
      <w:r>
        <w:rPr>
          <w:rFonts w:eastAsia="Arial Unicode MS" w:hint="eastAsia"/>
          <w:rtl w:val="0"/>
          <w:lang w:val="zh-TW" w:eastAsia="zh-TW"/>
        </w:rPr>
        <w:t>系统上线运行六个月后，用户能够通过自己的策略提高收益</w:t>
      </w:r>
      <w:r>
        <w:rPr>
          <w:rFonts w:ascii="Times New Roman" w:cs="Arial Unicode MS" w:hAnsi="Arial Unicode MS" w:eastAsia="Arial Unicode MS"/>
          <w:rtl w:val="0"/>
          <w:lang w:val="zh-TW" w:eastAsia="zh-TW"/>
        </w:rPr>
        <w:t>10%</w:t>
      </w:r>
      <w:r>
        <w:rPr>
          <w:rFonts w:eastAsia="Arial Unicode MS" w:hint="eastAsia"/>
          <w:rtl w:val="0"/>
          <w:lang w:val="zh-TW" w:eastAsia="zh-TW"/>
        </w:rPr>
        <w:t>。</w:t>
      </w:r>
    </w:p>
    <w:p>
      <w:pPr>
        <w:pStyle w:val="小标题 2 A"/>
        <w:rPr>
          <w:lang w:val="zh-TW" w:eastAsia="zh-TW"/>
        </w:rPr>
      </w:pPr>
      <w:r>
        <w:rPr>
          <w:rFonts w:ascii="Helvetica Neue" w:cs="Arial Unicode MS" w:hAnsi="Arial Unicode MS" w:eastAsia="Arial Unicode MS"/>
          <w:rtl w:val="0"/>
          <w:lang w:val="zh-TW" w:eastAsia="zh-TW"/>
        </w:rPr>
        <w:t>2.2</w:t>
      </w:r>
      <w:r>
        <w:rPr>
          <w:rFonts w:eastAsia="Arial Unicode MS" w:hint="eastAsia"/>
          <w:b w:val="0"/>
          <w:bCs w:val="0"/>
          <w:rtl w:val="0"/>
          <w:lang w:val="zh-TW" w:eastAsia="zh-TW"/>
        </w:rPr>
        <w:t>产品功能</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ascii="Arial Unicode MS"/>
          <w:rtl w:val="0"/>
          <w:lang w:val="zh-TW" w:eastAsia="zh-TW"/>
        </w:rPr>
        <w:t xml:space="preserve">SF1:  </w:t>
      </w:r>
      <w:r>
        <w:rPr>
          <w:rFonts w:eastAsia="Arial Unicode MS" w:hint="eastAsia"/>
          <w:rtl w:val="0"/>
          <w:lang w:val="zh-TW" w:eastAsia="zh-TW"/>
        </w:rPr>
        <w:t>用户可以使用论坛发布自己的帖子，倒入自己的策略模型。</w:t>
      </w:r>
    </w:p>
    <w:p>
      <w:pPr>
        <w:pStyle w:val="正文 2"/>
        <w:rPr>
          <w:rFonts w:ascii="Arial Unicode MS" w:cs="Arial Unicode MS" w:hAnsi="Arial Unicode MS" w:eastAsia="Arial Unicode MS"/>
        </w:rPr>
      </w:pPr>
      <w:r>
        <w:rPr>
          <w:rFonts w:ascii="Arial Unicode MS"/>
          <w:rtl w:val="0"/>
          <w:lang w:val="zh-TW" w:eastAsia="zh-TW"/>
        </w:rPr>
        <w:t xml:space="preserve">  SF2:  </w:t>
      </w:r>
      <w:r>
        <w:rPr>
          <w:rFonts w:eastAsia="Arial Unicode MS" w:hint="eastAsia"/>
          <w:rtl w:val="0"/>
          <w:lang w:val="zh-TW" w:eastAsia="zh-TW"/>
        </w:rPr>
        <w:t>用户通过论坛浏览他人的帖子，点赞、回复等。</w:t>
      </w:r>
    </w:p>
    <w:p>
      <w:pPr>
        <w:pStyle w:val="正文 2"/>
        <w:rPr>
          <w:rFonts w:ascii="Arial Unicode MS" w:cs="Arial Unicode MS" w:hAnsi="Arial Unicode MS" w:eastAsia="Arial Unicode MS"/>
        </w:rPr>
      </w:pPr>
      <w:r>
        <w:rPr>
          <w:rFonts w:ascii="Arial Unicode MS"/>
          <w:rtl w:val="0"/>
          <w:lang w:val="zh-TW" w:eastAsia="zh-TW"/>
        </w:rPr>
        <w:t xml:space="preserve">  SF3:  </w:t>
      </w:r>
      <w:r>
        <w:rPr>
          <w:rFonts w:eastAsia="Arial Unicode MS" w:hint="eastAsia"/>
          <w:rtl w:val="0"/>
          <w:lang w:val="zh-TW" w:eastAsia="zh-TW"/>
        </w:rPr>
        <w:t>用户建立自己的回测模型，系统展示结果。</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SF4</w:t>
      </w:r>
      <w:r>
        <w:rPr>
          <w:rFonts w:eastAsia="Arial Unicode MS" w:hint="eastAsia"/>
          <w:rtl w:val="0"/>
          <w:lang w:val="zh-TW" w:eastAsia="zh-TW"/>
        </w:rPr>
        <w:t>：用户通过自己的回测策略模型，进行实时模拟交易。</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SF5 : </w:t>
      </w:r>
      <w:r>
        <w:rPr>
          <w:rFonts w:eastAsia="Arial Unicode MS" w:hint="eastAsia"/>
          <w:rtl w:val="0"/>
          <w:lang w:val="zh-TW" w:eastAsia="zh-TW"/>
        </w:rPr>
        <w:t>系统将用户发布的策略通过排序，推荐给用户。</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SF6</w:t>
      </w:r>
      <w:r>
        <w:rPr>
          <w:rFonts w:eastAsia="Arial Unicode MS" w:hint="eastAsia"/>
          <w:rtl w:val="0"/>
          <w:lang w:val="zh-TW" w:eastAsia="zh-TW"/>
        </w:rPr>
        <w:t>：用户绑定实盘账户，系统可以通过策略来进行代管交易。</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SF7</w:t>
      </w:r>
      <w:r>
        <w:rPr>
          <w:rFonts w:eastAsia="Arial Unicode MS" w:hint="eastAsia"/>
          <w:rtl w:val="0"/>
          <w:lang w:val="zh-TW" w:eastAsia="zh-TW"/>
        </w:rPr>
        <w:t>：微信账号绑定实时推动交易信息。</w:t>
      </w:r>
    </w:p>
    <w:p>
      <w:pPr>
        <w:pStyle w:val="正文 2"/>
        <w:rPr>
          <w:rFonts w:ascii="Arial Unicode MS" w:cs="Arial Unicode MS" w:hAnsi="Arial Unicode MS" w:eastAsia="Arial Unicode MS"/>
        </w:rPr>
      </w:pPr>
    </w:p>
    <w:p>
      <w:pPr>
        <w:pStyle w:val="小标题 2 A"/>
        <w:rPr>
          <w:lang w:val="zh-TW" w:eastAsia="zh-TW"/>
        </w:rPr>
      </w:pPr>
      <w:r>
        <w:rPr>
          <w:rtl w:val="0"/>
          <w:lang w:val="zh-TW" w:eastAsia="zh-TW"/>
        </w:rPr>
        <w:t>2.3</w:t>
      </w:r>
      <w:r>
        <w:rPr>
          <w:rFonts w:eastAsia="Arial Unicode MS" w:hint="eastAsia"/>
          <w:b w:val="0"/>
          <w:bCs w:val="0"/>
          <w:rtl w:val="0"/>
          <w:lang w:val="zh-TW" w:eastAsia="zh-TW"/>
        </w:rPr>
        <w:t>用户特征</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50"/>
        <w:gridCol w:w="4750"/>
      </w:tblGrid>
      <w:tr>
        <w:tblPrEx>
          <w:shd w:val="clear" w:color="auto" w:fill="bdc0bf"/>
        </w:tblPrEx>
        <w:trPr>
          <w:trHeight w:val="318" w:hRule="atLeast"/>
          <w:tblHeader/>
        </w:trPr>
        <w:tc>
          <w:tcPr>
            <w:tcW w:type="dxa" w:w="475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jc w:val="center"/>
            </w:pPr>
            <w:r>
              <w:rPr>
                <w:caps w:val="0"/>
                <w:smallCaps w:val="0"/>
                <w:strike w:val="0"/>
                <w:dstrike w:val="0"/>
                <w:outline w:val="0"/>
                <w:color w:val="fefefe"/>
                <w:spacing w:val="0"/>
                <w:kern w:val="0"/>
                <w:position w:val="0"/>
                <w:sz w:val="20"/>
                <w:szCs w:val="20"/>
                <w:u w:val="none" w:color="fefefe"/>
                <w:vertAlign w:val="baseline"/>
                <w:rtl w:val="0"/>
                <w:lang w:val="zh-TW" w:eastAsia="zh-TW"/>
              </w:rPr>
              <w:t>用户</w:t>
            </w:r>
          </w:p>
        </w:tc>
        <w:tc>
          <w:tcPr>
            <w:tcW w:type="dxa" w:w="475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jc w:val="center"/>
            </w:pPr>
            <w:r>
              <w:rPr>
                <w:caps w:val="0"/>
                <w:smallCaps w:val="0"/>
                <w:strike w:val="0"/>
                <w:dstrike w:val="0"/>
                <w:outline w:val="0"/>
                <w:color w:val="fefefe"/>
                <w:spacing w:val="0"/>
                <w:kern w:val="0"/>
                <w:position w:val="0"/>
                <w:sz w:val="20"/>
                <w:szCs w:val="20"/>
                <w:u w:val="none" w:color="fefefe"/>
                <w:vertAlign w:val="baseline"/>
                <w:rtl w:val="0"/>
                <w:lang w:val="zh-TW" w:eastAsia="zh-TW"/>
              </w:rPr>
              <w:t>特征</w:t>
            </w:r>
          </w:p>
        </w:tc>
      </w:tr>
      <w:tr>
        <w:tblPrEx>
          <w:shd w:val="clear" w:color="auto" w:fill="auto"/>
        </w:tblPrEx>
        <w:trPr>
          <w:trHeight w:val="1468" w:hRule="atLeast"/>
        </w:trPr>
        <w:tc>
          <w:tcPr>
            <w:tcW w:type="dxa" w:w="4750"/>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广大股民、中小投资者</w:t>
            </w:r>
          </w:p>
        </w:tc>
        <w:tc>
          <w:tcPr>
            <w:tcW w:type="dxa" w:w="4750"/>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没有人数限制。他们不关心数据获取的过程。可能具有经济学和概率统计的知识，也有可能没有这方面的知识。他们希望可以建立简单至复杂的量化交易策略，来辅助自己的投资。使用频率高，基本可达每周</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5</w:t>
            </w:r>
            <w:r>
              <w:rPr>
                <w:caps w:val="0"/>
                <w:smallCaps w:val="0"/>
                <w:strike w:val="0"/>
                <w:dstrike w:val="0"/>
                <w:outline w:val="0"/>
                <w:color w:val="000000"/>
                <w:spacing w:val="0"/>
                <w:kern w:val="0"/>
                <w:position w:val="0"/>
                <w:sz w:val="20"/>
                <w:szCs w:val="20"/>
                <w:u w:val="none" w:color="000000"/>
                <w:vertAlign w:val="baseline"/>
                <w:rtl w:val="0"/>
                <w:lang w:val="zh-TW" w:eastAsia="zh-TW"/>
              </w:rPr>
              <w:t>次。依赖程度高。持积极态度。</w:t>
            </w:r>
          </w:p>
        </w:tc>
      </w:tr>
      <w:tr>
        <w:tblPrEx>
          <w:shd w:val="clear" w:color="auto" w:fill="auto"/>
        </w:tblPrEx>
        <w:trPr>
          <w:trHeight w:val="1468" w:hRule="atLeast"/>
        </w:trPr>
        <w:tc>
          <w:tcPr>
            <w:tcW w:type="dxa" w:w="4750"/>
            <w:tcBorders>
              <w:top w:val="single" w:color="000000" w:sz="4"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量化投资研究人员</w:t>
            </w:r>
          </w:p>
        </w:tc>
        <w:tc>
          <w:tcPr>
            <w:tcW w:type="dxa" w:w="4750"/>
            <w:tcBorders>
              <w:top w:val="single" w:color="000000" w:sz="4"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没有人数限制。可能具有相当经济学和概率统计的知识，以及编程能力。他们希望可以通过系统深入地研究量化投资的模型和策略。使用频率高，基本可达每周</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5</w:t>
            </w:r>
            <w:r>
              <w:rPr>
                <w:rFonts w:hAnsi="Times New Roman"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10</w:t>
            </w:r>
            <w:r>
              <w:rPr>
                <w:caps w:val="0"/>
                <w:smallCaps w:val="0"/>
                <w:strike w:val="0"/>
                <w:dstrike w:val="0"/>
                <w:outline w:val="0"/>
                <w:color w:val="000000"/>
                <w:spacing w:val="0"/>
                <w:kern w:val="0"/>
                <w:position w:val="0"/>
                <w:sz w:val="20"/>
                <w:szCs w:val="20"/>
                <w:u w:val="none" w:color="000000"/>
                <w:vertAlign w:val="baseline"/>
                <w:rtl w:val="0"/>
                <w:lang w:val="zh-TW" w:eastAsia="zh-TW"/>
              </w:rPr>
              <w:t>次。依赖程度高。持积极态度。</w:t>
            </w:r>
          </w:p>
        </w:tc>
      </w:tr>
    </w:tbl>
    <w:p>
      <w:pPr>
        <w:pStyle w:val="小标题 2 A"/>
        <w:spacing w:line="240" w:lineRule="auto"/>
        <w:rPr>
          <w:lang w:val="zh-TW" w:eastAsia="zh-TW"/>
        </w:rPr>
      </w:pPr>
    </w:p>
    <w:p>
      <w:pPr>
        <w:pStyle w:val="小标题 2 A"/>
        <w:spacing w:line="240" w:lineRule="auto"/>
        <w:rPr>
          <w:lang w:val="zh-TW" w:eastAsia="zh-TW"/>
        </w:rPr>
      </w:pPr>
    </w:p>
    <w:p>
      <w:pPr>
        <w:pStyle w:val="小标题 2 A"/>
        <w:widowControl w:val="0"/>
        <w:spacing w:line="240" w:lineRule="auto"/>
        <w:ind w:left="216" w:hanging="216"/>
        <w:rPr>
          <w:lang w:val="zh-TW" w:eastAsia="zh-TW"/>
        </w:rPr>
      </w:pPr>
    </w:p>
    <w:p>
      <w:pPr>
        <w:pStyle w:val="小标题 2 A"/>
        <w:widowControl w:val="0"/>
        <w:spacing w:line="240" w:lineRule="auto"/>
        <w:ind w:left="108" w:hanging="108"/>
        <w:rPr>
          <w:lang w:val="zh-TW" w:eastAsia="zh-TW"/>
        </w:rPr>
      </w:pPr>
    </w:p>
    <w:p>
      <w:pPr>
        <w:pStyle w:val="小标题 2 A"/>
        <w:spacing w:line="240" w:lineRule="auto"/>
        <w:rPr>
          <w:lang w:val="zh-TW" w:eastAsia="zh-TW"/>
        </w:rPr>
      </w:pPr>
    </w:p>
    <w:p>
      <w:pPr>
        <w:pStyle w:val="小标题 2 A"/>
        <w:widowControl w:val="0"/>
        <w:spacing w:line="240" w:lineRule="auto"/>
        <w:ind w:left="2" w:hanging="2"/>
        <w:rPr>
          <w:lang w:val="zh-TW" w:eastAsia="zh-TW"/>
        </w:rPr>
      </w:pPr>
    </w:p>
    <w:p>
      <w:pPr>
        <w:pStyle w:val="正文 2"/>
        <w:rPr>
          <w:lang w:val="zh-TW" w:eastAsia="zh-TW"/>
        </w:rPr>
      </w:pPr>
    </w:p>
    <w:p>
      <w:pPr>
        <w:pStyle w:val="小标题 2 A"/>
        <w:rPr>
          <w:lang w:val="zh-TW" w:eastAsia="zh-TW"/>
        </w:rPr>
      </w:pPr>
      <w:r>
        <w:rPr>
          <w:rFonts w:ascii="Helvetica Neue" w:cs="Arial Unicode MS" w:hAnsi="Arial Unicode MS" w:eastAsia="Arial Unicode MS"/>
          <w:rtl w:val="0"/>
          <w:lang w:val="zh-TW" w:eastAsia="zh-TW"/>
        </w:rPr>
        <w:t>2.4</w:t>
      </w:r>
      <w:r>
        <w:rPr>
          <w:rFonts w:eastAsia="Arial Unicode MS" w:hint="eastAsia"/>
          <w:b w:val="0"/>
          <w:bCs w:val="0"/>
          <w:rtl w:val="0"/>
          <w:lang w:val="zh-TW" w:eastAsia="zh-TW"/>
        </w:rPr>
        <w:t>约束</w:t>
      </w:r>
    </w:p>
    <w:p>
      <w:pPr>
        <w:pStyle w:val="正文 2"/>
        <w:rPr>
          <w:lang w:val="zh-TW" w:eastAsia="zh-TW"/>
        </w:rPr>
      </w:pPr>
      <w:r>
        <w:rPr>
          <w:rFonts w:ascii="Times New Roman" w:cs="Arial Unicode MS" w:hAnsi="Arial Unicode MS" w:eastAsia="Arial Unicode MS"/>
          <w:rtl w:val="0"/>
          <w:lang w:val="zh-TW" w:eastAsia="zh-TW"/>
        </w:rPr>
        <w:t xml:space="preserve">  CON1:  </w:t>
      </w:r>
      <w:r>
        <w:rPr>
          <w:rFonts w:eastAsia="Arial Unicode MS" w:hint="eastAsia"/>
          <w:rtl w:val="0"/>
          <w:lang w:val="zh-TW" w:eastAsia="zh-TW"/>
        </w:rPr>
        <w:t>系统将运行在浏览器上。</w:t>
      </w:r>
    </w:p>
    <w:p>
      <w:pPr>
        <w:pStyle w:val="正文 2"/>
        <w:rPr>
          <w:lang w:val="zh-TW" w:eastAsia="zh-TW"/>
        </w:rPr>
      </w:pPr>
      <w:r>
        <w:rPr>
          <w:rFonts w:ascii="Times New Roman" w:cs="Arial Unicode MS" w:hAnsi="Arial Unicode MS" w:eastAsia="Arial Unicode MS"/>
          <w:rtl w:val="0"/>
          <w:lang w:val="zh-TW" w:eastAsia="zh-TW"/>
        </w:rPr>
        <w:t xml:space="preserve">  CON2:  </w:t>
      </w:r>
      <w:r>
        <w:rPr>
          <w:rFonts w:eastAsia="Arial Unicode MS" w:hint="eastAsia"/>
          <w:rtl w:val="0"/>
          <w:lang w:val="zh-TW" w:eastAsia="zh-TW"/>
        </w:rPr>
        <w:t>系统使用图形界面。</w:t>
      </w:r>
    </w:p>
    <w:p>
      <w:pPr>
        <w:pStyle w:val="正文 2"/>
        <w:rPr>
          <w:lang w:val="zh-TW" w:eastAsia="zh-TW"/>
        </w:rPr>
      </w:pPr>
      <w:r>
        <w:rPr>
          <w:rFonts w:ascii="Times New Roman" w:cs="Arial Unicode MS" w:hAnsi="Arial Unicode MS" w:eastAsia="Arial Unicode MS"/>
          <w:rtl w:val="0"/>
          <w:lang w:val="zh-TW" w:eastAsia="zh-TW"/>
        </w:rPr>
        <w:t xml:space="preserve">  CON3:  </w:t>
      </w:r>
      <w:r>
        <w:rPr>
          <w:rFonts w:eastAsia="Arial Unicode MS" w:hint="eastAsia"/>
          <w:rtl w:val="0"/>
          <w:lang w:val="zh-TW" w:eastAsia="zh-TW"/>
        </w:rPr>
        <w:t>项目要使用持续集成的方法进行开发。</w:t>
      </w:r>
    </w:p>
    <w:p>
      <w:pPr>
        <w:pStyle w:val="正文 2"/>
        <w:rPr>
          <w:lang w:val="zh-TW" w:eastAsia="zh-TW"/>
        </w:rPr>
      </w:pPr>
      <w:r>
        <w:rPr>
          <w:rFonts w:ascii="Times New Roman" w:cs="Arial Unicode MS" w:hAnsi="Arial Unicode MS" w:eastAsia="Arial Unicode MS"/>
          <w:rtl w:val="0"/>
          <w:lang w:val="zh-TW" w:eastAsia="zh-TW"/>
        </w:rPr>
        <w:t xml:space="preserve">  CON4:  </w:t>
      </w:r>
      <w:r>
        <w:rPr>
          <w:rFonts w:eastAsia="Arial Unicode MS" w:hint="eastAsia"/>
          <w:rtl w:val="0"/>
          <w:lang w:val="zh-TW" w:eastAsia="zh-TW"/>
        </w:rPr>
        <w:t>开发者要提交软件需求规格说明文档、设计描述文档和测试报告。</w:t>
      </w:r>
    </w:p>
    <w:p>
      <w:pPr>
        <w:pStyle w:val="正文 2"/>
        <w:rPr>
          <w:lang w:val="zh-TW" w:eastAsia="zh-TW"/>
        </w:rPr>
      </w:pPr>
      <w:r>
        <w:rPr>
          <w:rFonts w:ascii="Times New Roman" w:cs="Arial Unicode MS" w:hAnsi="Arial Unicode MS" w:eastAsia="Arial Unicode MS"/>
          <w:rtl w:val="0"/>
          <w:lang w:val="zh-TW" w:eastAsia="zh-TW"/>
        </w:rPr>
        <w:t xml:space="preserve">  CON5:  </w:t>
      </w:r>
      <w:r>
        <w:rPr>
          <w:rFonts w:eastAsia="Arial Unicode MS" w:hint="eastAsia"/>
          <w:rtl w:val="0"/>
          <w:lang w:val="zh-TW" w:eastAsia="zh-TW"/>
        </w:rPr>
        <w:t>采用</w:t>
      </w:r>
      <w:r>
        <w:rPr>
          <w:rFonts w:ascii="Times New Roman" w:cs="Arial Unicode MS" w:hAnsi="Arial Unicode MS" w:eastAsia="Arial Unicode MS"/>
          <w:rtl w:val="0"/>
          <w:lang w:val="zh-TW" w:eastAsia="zh-TW"/>
        </w:rPr>
        <w:t>Java</w:t>
      </w:r>
      <w:r>
        <w:rPr>
          <w:rFonts w:ascii="Arial Unicode MS" w:cs="Arial Unicode MS" w:hAnsi="Arial Unicode MS" w:eastAsia="Times New Roman" w:hint="eastAsia"/>
          <w:rtl w:val="0"/>
          <w:lang w:val="zh-TW" w:eastAsia="zh-TW"/>
        </w:rPr>
        <w:t>、</w:t>
      </w:r>
      <w:r>
        <w:rPr>
          <w:rFonts w:ascii="Times New Roman" w:cs="Arial Unicode MS" w:hAnsi="Arial Unicode MS" w:eastAsia="Arial Unicode MS"/>
          <w:rtl w:val="0"/>
          <w:lang w:val="zh-TW" w:eastAsia="zh-TW"/>
        </w:rPr>
        <w:t>python</w:t>
      </w:r>
      <w:r>
        <w:rPr>
          <w:rFonts w:ascii="Arial Unicode MS" w:cs="Arial Unicode MS" w:hAnsi="Arial Unicode MS" w:eastAsia="Times New Roman" w:hint="eastAsia"/>
          <w:rtl w:val="0"/>
          <w:lang w:val="zh-TW" w:eastAsia="zh-TW"/>
        </w:rPr>
        <w:t>等</w:t>
      </w:r>
      <w:r>
        <w:rPr>
          <w:rFonts w:eastAsia="Arial Unicode MS" w:hint="eastAsia"/>
          <w:rtl w:val="0"/>
          <w:lang w:val="zh-TW" w:eastAsia="zh-TW"/>
        </w:rPr>
        <w:t>语言开发。</w:t>
      </w:r>
    </w:p>
    <w:p>
      <w:pPr>
        <w:pStyle w:val="正文 2"/>
        <w:rPr>
          <w:lang w:val="zh-TW" w:eastAsia="zh-TW"/>
        </w:rPr>
      </w:pPr>
      <w:r>
        <w:rPr>
          <w:rFonts w:ascii="Times New Roman" w:cs="Arial Unicode MS" w:hAnsi="Arial Unicode MS" w:eastAsia="Arial Unicode MS"/>
          <w:rtl w:val="0"/>
          <w:lang w:val="zh-TW" w:eastAsia="zh-TW"/>
        </w:rPr>
        <w:t xml:space="preserve">  CON6:  </w:t>
      </w:r>
      <w:r>
        <w:rPr>
          <w:rFonts w:eastAsia="Arial Unicode MS" w:hint="eastAsia"/>
          <w:rtl w:val="0"/>
          <w:lang w:val="zh-TW" w:eastAsia="zh-TW"/>
        </w:rPr>
        <w:t>用户远程使用系统。</w:t>
      </w:r>
    </w:p>
    <w:p>
      <w:pPr>
        <w:pStyle w:val="正文 2"/>
        <w:rPr>
          <w:rFonts w:ascii="Arial Unicode MS" w:cs="Arial Unicode MS" w:hAnsi="Arial Unicode MS" w:eastAsia="Arial Unicode MS"/>
          <w:lang w:val="zh-TW" w:eastAsia="zh-TW"/>
        </w:rPr>
      </w:pPr>
      <w:r>
        <w:rPr>
          <w:rFonts w:ascii="Arial Unicode MS"/>
          <w:rtl w:val="0"/>
          <w:lang w:val="en-US"/>
        </w:rPr>
        <w:t xml:space="preserve"> </w:t>
      </w:r>
      <w:r>
        <w:rPr>
          <w:rFonts w:ascii="Times New Roman" w:cs="Arial Unicode MS" w:hAnsi="Arial Unicode MS" w:eastAsia="Arial Unicode MS"/>
          <w:rtl w:val="0"/>
          <w:lang w:val="zh-TW" w:eastAsia="zh-TW"/>
        </w:rPr>
        <w:t xml:space="preserve">CON8:  </w:t>
      </w:r>
      <w:r>
        <w:rPr>
          <w:rFonts w:eastAsia="Arial Unicode MS" w:hint="eastAsia"/>
          <w:rtl w:val="0"/>
          <w:lang w:val="zh-TW" w:eastAsia="zh-TW"/>
        </w:rPr>
        <w:t>需要用户连接网络。</w:t>
      </w:r>
    </w:p>
    <w:p>
      <w:pPr>
        <w:pStyle w:val="小标题 2 A"/>
        <w:rPr>
          <w:lang w:val="zh-TW" w:eastAsia="zh-TW"/>
        </w:rPr>
      </w:pPr>
      <w:r>
        <w:rPr>
          <w:rFonts w:ascii="Helvetica Neue" w:cs="Arial Unicode MS" w:hAnsi="Arial Unicode MS" w:eastAsia="Arial Unicode MS"/>
          <w:rtl w:val="0"/>
          <w:lang w:val="zh-TW" w:eastAsia="zh-TW"/>
        </w:rPr>
        <w:t>2.5</w:t>
      </w:r>
      <w:r>
        <w:rPr>
          <w:rFonts w:eastAsia="Arial Unicode MS" w:hint="eastAsia"/>
          <w:b w:val="0"/>
          <w:bCs w:val="0"/>
          <w:rtl w:val="0"/>
          <w:lang w:val="zh-TW" w:eastAsia="zh-TW"/>
        </w:rPr>
        <w:t>假设和依赖</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AE1:  </w:t>
      </w:r>
      <w:r>
        <w:rPr>
          <w:rFonts w:eastAsia="Arial Unicode MS" w:hint="eastAsia"/>
          <w:rtl w:val="0"/>
          <w:lang w:val="zh-TW" w:eastAsia="zh-TW"/>
        </w:rPr>
        <w:t>系统用户都具有一定的电脑操作能力。</w:t>
      </w:r>
    </w:p>
    <w:p>
      <w:pPr>
        <w:pStyle w:val="正文 2"/>
        <w:rPr>
          <w:lang w:val="zh-TW" w:eastAsia="zh-TW"/>
        </w:rPr>
      </w:pPr>
      <w:r>
        <w:rPr>
          <w:rFonts w:ascii="Times New Roman" w:cs="Arial Unicode MS" w:hAnsi="Arial Unicode MS" w:eastAsia="Arial Unicode MS"/>
          <w:rtl w:val="0"/>
          <w:lang w:val="zh-TW" w:eastAsia="zh-TW"/>
        </w:rPr>
        <w:t xml:space="preserve">  AE1:  </w:t>
      </w:r>
      <w:r>
        <w:rPr>
          <w:rFonts w:eastAsia="Arial Unicode MS" w:hint="eastAsia"/>
          <w:rtl w:val="0"/>
          <w:lang w:val="zh-TW" w:eastAsia="zh-TW"/>
        </w:rPr>
        <w:t>系统用户都具有一定的编程能力。</w:t>
      </w:r>
    </w:p>
    <w:p>
      <w:pPr>
        <w:pStyle w:val="正文 2"/>
        <w:rPr>
          <w:lang w:val="zh-TW" w:eastAsia="zh-TW"/>
        </w:rPr>
      </w:pPr>
    </w:p>
    <w:p>
      <w:pPr>
        <w:pStyle w:val="小标题 A"/>
        <w:rPr>
          <w:rtl w:val="0"/>
          <w:lang w:val="zh-TW" w:eastAsia="zh-TW"/>
        </w:rPr>
      </w:pPr>
      <w:r>
        <w:rPr>
          <w:rFonts w:ascii="Arial Unicode MS" w:cs="Arial Unicode MS" w:hAnsi="Arial Unicode MS" w:eastAsia="Arial Unicode MS" w:hint="eastAsia"/>
          <w:rtl w:val="0"/>
          <w:lang w:val="zh-TW" w:eastAsia="zh-TW"/>
        </w:rPr>
        <w:t>三、详细需求描述</w:t>
      </w:r>
    </w:p>
    <w:p>
      <w:pPr>
        <w:pStyle w:val="小标题 2 A"/>
        <w:rPr>
          <w:lang w:val="zh-TW" w:eastAsia="zh-TW"/>
        </w:rPr>
      </w:pPr>
      <w:r>
        <w:rPr>
          <w:rFonts w:ascii="Helvetica Neue" w:cs="Arial Unicode MS" w:hAnsi="Arial Unicode MS" w:eastAsia="Arial Unicode MS"/>
          <w:rtl w:val="0"/>
          <w:lang w:val="zh-TW" w:eastAsia="zh-TW"/>
        </w:rPr>
        <w:t>3.1</w:t>
      </w:r>
      <w:r>
        <w:rPr>
          <w:rFonts w:eastAsia="Arial Unicode MS" w:hint="eastAsia"/>
          <w:b w:val="0"/>
          <w:bCs w:val="0"/>
          <w:rtl w:val="0"/>
          <w:lang w:val="zh-TW" w:eastAsia="zh-TW"/>
        </w:rPr>
        <w:t>对外接口描述</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3.1.1</w:t>
      </w:r>
      <w:r>
        <w:rPr>
          <w:rFonts w:eastAsia="Arial Unicode MS" w:hint="eastAsia"/>
          <w:b w:val="0"/>
          <w:bCs w:val="0"/>
          <w:rtl w:val="0"/>
          <w:lang w:val="zh-TW" w:eastAsia="zh-TW"/>
        </w:rPr>
        <w:t>用户界面</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界面风格：本系统采用图形化用户界面，界面风格简洁，操作方便，支持用户用鼠标和键盘进行操作。具体考虑实现扁平化界面，使用</w:t>
      </w:r>
      <w:r>
        <w:rPr>
          <w:rFonts w:ascii="Arial Unicode MS"/>
          <w:rtl w:val="0"/>
          <w:lang w:val="zh-TW" w:eastAsia="zh-TW"/>
        </w:rPr>
        <w:t>html</w:t>
      </w:r>
      <w:r>
        <w:rPr>
          <w:rFonts w:eastAsia="Arial Unicode MS" w:hint="eastAsia"/>
          <w:rtl w:val="0"/>
          <w:lang w:val="zh-TW" w:eastAsia="zh-TW"/>
        </w:rPr>
        <w:t>、</w:t>
      </w:r>
      <w:r>
        <w:rPr>
          <w:rFonts w:ascii="Arial Unicode MS"/>
          <w:rtl w:val="0"/>
          <w:lang w:val="zh-TW" w:eastAsia="zh-TW"/>
        </w:rPr>
        <w:t>css</w:t>
      </w:r>
      <w:r>
        <w:rPr>
          <w:rFonts w:eastAsia="Arial Unicode MS" w:hint="eastAsia"/>
          <w:rtl w:val="0"/>
          <w:lang w:val="zh-TW" w:eastAsia="zh-TW"/>
        </w:rPr>
        <w:t>、</w:t>
      </w:r>
      <w:r>
        <w:rPr>
          <w:rFonts w:ascii="Arial Unicode MS"/>
          <w:rtl w:val="0"/>
          <w:lang w:val="zh-TW" w:eastAsia="zh-TW"/>
        </w:rPr>
        <w:t>javaScript</w:t>
      </w:r>
      <w:r>
        <w:rPr>
          <w:rFonts w:eastAsia="Arial Unicode MS" w:hint="eastAsia"/>
          <w:rtl w:val="0"/>
          <w:lang w:val="zh-TW" w:eastAsia="zh-TW"/>
        </w:rPr>
        <w:t>进行界面定制。</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界面布局：界面布局整齐合理，不会过于复杂。</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3.1.2</w:t>
      </w:r>
      <w:r>
        <w:rPr>
          <w:rFonts w:eastAsia="Arial Unicode MS" w:hint="eastAsia"/>
          <w:b w:val="0"/>
          <w:bCs w:val="0"/>
          <w:rtl w:val="0"/>
          <w:lang w:val="zh-TW" w:eastAsia="zh-TW"/>
        </w:rPr>
        <w:t>硬件接口</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无</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3.1.3</w:t>
      </w:r>
      <w:r>
        <w:rPr>
          <w:rFonts w:eastAsia="Arial Unicode MS" w:hint="eastAsia"/>
          <w:b w:val="0"/>
          <w:bCs w:val="0"/>
          <w:rtl w:val="0"/>
          <w:lang w:val="zh-TW" w:eastAsia="zh-TW"/>
        </w:rPr>
        <w:t>软件接口</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通过</w:t>
      </w:r>
      <w:r>
        <w:rPr>
          <w:rFonts w:ascii="Times New Roman" w:cs="Arial Unicode MS" w:hAnsi="Arial Unicode MS" w:eastAsia="Arial Unicode MS"/>
          <w:rtl w:val="0"/>
          <w:lang w:val="zh-TW" w:eastAsia="zh-TW"/>
        </w:rPr>
        <w:t>http</w:t>
      </w:r>
      <w:r>
        <w:rPr>
          <w:rFonts w:eastAsia="Arial Unicode MS" w:hint="eastAsia"/>
          <w:rtl w:val="0"/>
          <w:lang w:val="zh-TW" w:eastAsia="zh-TW"/>
        </w:rPr>
        <w:t>请求访问</w:t>
      </w:r>
      <w:r>
        <w:rPr>
          <w:rFonts w:ascii="Times New Roman" w:cs="Arial Unicode MS" w:hAnsi="Arial Unicode MS" w:eastAsia="Arial Unicode MS"/>
          <w:rtl w:val="0"/>
          <w:lang w:val="zh-TW" w:eastAsia="zh-TW"/>
        </w:rPr>
        <w:t>AnyQuant</w:t>
      </w:r>
      <w:r>
        <w:rPr>
          <w:rFonts w:eastAsia="Arial Unicode MS" w:hint="eastAsia"/>
          <w:rtl w:val="0"/>
          <w:lang w:val="zh-TW" w:eastAsia="zh-TW"/>
        </w:rPr>
        <w:t>、</w:t>
      </w:r>
      <w:r>
        <w:rPr>
          <w:rFonts w:ascii="Times New Roman" w:cs="Arial Unicode MS" w:hAnsi="Arial Unicode MS" w:eastAsia="Arial Unicode MS"/>
          <w:rtl w:val="0"/>
          <w:lang w:val="zh-TW" w:eastAsia="zh-TW"/>
        </w:rPr>
        <w:t>Sina</w:t>
      </w:r>
      <w:r>
        <w:rPr>
          <w:rFonts w:eastAsia="Arial Unicode MS" w:hint="eastAsia"/>
          <w:rtl w:val="0"/>
          <w:lang w:val="zh-TW" w:eastAsia="zh-TW"/>
        </w:rPr>
        <w:t>、</w:t>
      </w:r>
      <w:r>
        <w:rPr>
          <w:rFonts w:ascii="Times New Roman" w:cs="Arial Unicode MS" w:hAnsi="Arial Unicode MS" w:eastAsia="Arial Unicode MS"/>
          <w:rtl w:val="0"/>
          <w:lang w:val="zh-TW" w:eastAsia="zh-TW"/>
        </w:rPr>
        <w:t>Yahoo</w:t>
      </w:r>
      <w:r>
        <w:rPr>
          <w:rFonts w:ascii="Arial Unicode MS" w:cs="Arial Unicode MS" w:hAnsi="Arial Unicode MS" w:eastAsia="Times New Roman" w:hint="eastAsia"/>
          <w:rtl w:val="0"/>
          <w:lang w:val="zh-TW" w:eastAsia="zh-TW"/>
        </w:rPr>
        <w:t>、</w:t>
      </w:r>
      <w:r>
        <w:rPr>
          <w:rFonts w:ascii="Times New Roman" w:cs="Arial Unicode MS" w:hAnsi="Arial Unicode MS" w:eastAsia="Arial Unicode MS"/>
          <w:rtl w:val="0"/>
          <w:lang w:val="zh-TW" w:eastAsia="zh-TW"/>
        </w:rPr>
        <w:t>tushare</w:t>
      </w:r>
      <w:r>
        <w:rPr>
          <w:rFonts w:eastAsia="Arial Unicode MS" w:hint="eastAsia"/>
          <w:rtl w:val="0"/>
          <w:lang w:val="zh-TW" w:eastAsia="zh-TW"/>
        </w:rPr>
        <w:t>提供的</w:t>
      </w:r>
      <w:r>
        <w:rPr>
          <w:rFonts w:ascii="Times New Roman" w:cs="Arial Unicode MS" w:hAnsi="Arial Unicode MS" w:eastAsia="Arial Unicode MS"/>
          <w:rtl w:val="0"/>
          <w:lang w:val="zh-TW" w:eastAsia="zh-TW"/>
        </w:rPr>
        <w:t>API</w:t>
      </w:r>
      <w:r>
        <w:rPr>
          <w:rFonts w:eastAsia="Arial Unicode MS" w:hint="eastAsia"/>
          <w:rtl w:val="0"/>
          <w:lang w:val="zh-TW" w:eastAsia="zh-TW"/>
        </w:rPr>
        <w:t xml:space="preserve">数据。 </w:t>
      </w:r>
    </w:p>
    <w:p>
      <w:pPr>
        <w:pStyle w:val="小标题 2 A"/>
        <w:rPr>
          <w:rFonts w:ascii="Arial Unicode MS" w:cs="Arial Unicode MS" w:hAnsi="Arial Unicode MS" w:eastAsia="Arial Unicode MS"/>
          <w:b w:val="0"/>
          <w:bCs w:val="0"/>
          <w:lang w:val="zh-TW" w:eastAsia="zh-TW"/>
        </w:rPr>
      </w:pPr>
      <w:r>
        <w:rPr>
          <w:rFonts w:ascii="Helvetica Neue" w:cs="Arial Unicode MS" w:hAnsi="Arial Unicode MS" w:eastAsia="Arial Unicode MS"/>
          <w:rtl w:val="0"/>
          <w:lang w:val="zh-TW" w:eastAsia="zh-TW"/>
        </w:rPr>
        <w:t>3.2</w:t>
      </w:r>
      <w:r>
        <w:rPr>
          <w:rFonts w:eastAsia="Arial Unicode MS" w:hint="eastAsia"/>
          <w:b w:val="0"/>
          <w:bCs w:val="0"/>
          <w:rtl w:val="0"/>
          <w:lang w:val="zh-TW" w:eastAsia="zh-TW"/>
        </w:rPr>
        <w:t>功能需求</w:t>
      </w:r>
    </w:p>
    <w:p>
      <w:pPr>
        <w:pStyle w:val="小标题 2 A"/>
        <w:rPr>
          <w:rFonts w:ascii="Arial Unicode MS" w:cs="Arial Unicode MS" w:hAnsi="Arial Unicode MS" w:eastAsia="Arial Unicode MS"/>
          <w:b w:val="0"/>
          <w:bCs w:val="0"/>
          <w:sz w:val="20"/>
          <w:szCs w:val="20"/>
        </w:rPr>
      </w:pPr>
      <w:r>
        <w:rPr>
          <w:rFonts w:ascii="Helvetica"/>
          <w:sz w:val="20"/>
          <w:szCs w:val="20"/>
          <w:rtl w:val="0"/>
          <w:lang w:val="en-US"/>
        </w:rPr>
        <w:t xml:space="preserve"> </w:t>
      </w:r>
      <w:r>
        <w:rPr>
          <w:rFonts w:ascii="Arial Unicode MS"/>
          <w:sz w:val="20"/>
          <w:szCs w:val="20"/>
          <w:rtl w:val="0"/>
          <w:lang w:val="en-US"/>
        </w:rPr>
        <w:t>3.2.1</w:t>
      </w:r>
      <w:r>
        <w:rPr>
          <w:rFonts w:eastAsia="Arial Unicode MS" w:hint="eastAsia"/>
          <w:b w:val="0"/>
          <w:bCs w:val="0"/>
          <w:sz w:val="20"/>
          <w:szCs w:val="20"/>
          <w:rtl w:val="0"/>
          <w:lang w:val="zh-TW" w:eastAsia="zh-TW"/>
        </w:rPr>
        <w:t>会员注册</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3.2.1.1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提供新会员注册功能，包括提供录入信息的界面，检查注册信息的有效性，并将注册会员的信息保存在对应的数据库的数据表中</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3.2.1.2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刺激：用户发出</w:t>
      </w:r>
      <w:r>
        <w:rPr>
          <w:rFonts w:hAnsi="Arial Unicode MS" w:hint="default"/>
          <w:rtl w:val="0"/>
          <w:lang w:val="zh-TW" w:eastAsia="zh-TW"/>
        </w:rPr>
        <w:t>“</w:t>
      </w:r>
      <w:r>
        <w:rPr>
          <w:rFonts w:eastAsia="Arial Unicode MS" w:hint="eastAsia"/>
          <w:rtl w:val="0"/>
          <w:lang w:val="zh-TW" w:eastAsia="zh-TW"/>
        </w:rPr>
        <w:t>注册</w:t>
      </w:r>
      <w:r>
        <w:rPr>
          <w:rFonts w:hAnsi="Arial Unicode MS" w:hint="default"/>
          <w:rtl w:val="0"/>
          <w:lang w:val="zh-TW" w:eastAsia="zh-TW"/>
        </w:rPr>
        <w:t>”</w:t>
      </w:r>
      <w:r>
        <w:rPr>
          <w:rFonts w:eastAsia="Arial Unicode MS" w:hint="eastAsia"/>
          <w:rtl w:val="0"/>
          <w:lang w:val="zh-TW" w:eastAsia="zh-TW"/>
        </w:rPr>
        <w:t>请求</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响应：系统提供注册信息录入界面</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刺激：用户输入注册信息，并提交</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响应：系统检查注册信息的有效性。如果注册信息有效，系统保存注册会员的信息；若无效，提示会员重新输入注册信息</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3.2.1.3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25"/>
        <w:gridCol w:w="5075"/>
      </w:tblGrid>
      <w:tr>
        <w:tblPrEx>
          <w:shd w:val="clear" w:color="auto" w:fill="bdc0bf"/>
        </w:tblPrEx>
        <w:trPr>
          <w:trHeight w:val="318" w:hRule="atLeast"/>
          <w:tblHeader/>
        </w:trPr>
        <w:tc>
          <w:tcPr>
            <w:tcW w:type="dxa" w:w="4425"/>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075"/>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442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Register.Input</w:t>
            </w:r>
          </w:p>
        </w:tc>
        <w:tc>
          <w:tcPr>
            <w:tcW w:type="dxa" w:w="507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游客注册界面</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中进行键盘输入</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Register.Input.String</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在用户输入注册信息后，系统要根据注册信息进行有效性检验，参见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Register.Password</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Register.Input.Cancel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Register.Input.Del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Register.Input.Invalid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当用户输入了不合法的字符时，参见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Register.ID. Invalid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和</w:t>
            </w: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Register.Password. Invalid</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系统通过用户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进行有效性检验</w:t>
            </w:r>
          </w:p>
        </w:tc>
      </w:tr>
      <w:tr>
        <w:tblPrEx>
          <w:shd w:val="clear" w:color="auto" w:fill="auto"/>
        </w:tblPrEx>
        <w:trPr>
          <w:trHeight w:val="427"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Register.ID. Invalid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当用户输入的用户名中包含不合法字符时，返回错误提示信息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ID.Exist</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当系统发现该用户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已经被注册时，返回错误提示信息</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ID.Success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当系统发现该用户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可以被使用时，返回成功信息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Password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系统对用户输入的密码进行有效性检验</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Password. Invalid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当用户输入的密码不按照格式时，返回错误提示信息</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Password.Distinct</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当用户两次输入的密码不一致时，返回错误提示信息</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Password.Success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当用户两次输入的密码一致时，返回成功信息</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 Password.Safety</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系统对用户输入的密码进行安全等级检验，返回安全等级</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Register.Submit</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系统接受用户提交的注册信息</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Register.Submit.Success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系统检测到用户提交的注册信息有效后，返回注册成功信息</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Register.Submit.Fail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系统检测到用户提交的注册信息无效后，返回错误提示信息</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3.2.2</w:t>
      </w:r>
      <w:r>
        <w:rPr>
          <w:rFonts w:eastAsia="Arial Unicode MS" w:hint="eastAsia"/>
          <w:b w:val="0"/>
          <w:bCs w:val="0"/>
          <w:sz w:val="20"/>
          <w:szCs w:val="20"/>
          <w:rtl w:val="0"/>
          <w:lang w:val="zh-TW" w:eastAsia="zh-TW"/>
        </w:rPr>
        <w:t>会员登录</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3.2.2.1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提供会员登录功能，包括提供会员录入用户名和密码界面，检查密码、用户名的正确性和有效性。</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3.2.2.2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刺激：用户发出登录请求。</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响应：系统提供会员录入用户名和密码界面。</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刺激：用户输入用户名和密码。</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响应：系统检查密码、用户名的正确性和有效性。</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3.2.2.2</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25"/>
        <w:gridCol w:w="5075"/>
      </w:tblGrid>
      <w:tr>
        <w:tblPrEx>
          <w:shd w:val="clear" w:color="auto" w:fill="bdc0bf"/>
        </w:tblPrEx>
        <w:trPr>
          <w:trHeight w:val="318" w:hRule="atLeast"/>
          <w:tblHeader/>
        </w:trPr>
        <w:tc>
          <w:tcPr>
            <w:tcW w:type="dxa" w:w="4425"/>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075"/>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442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Login.Input</w:t>
            </w:r>
          </w:p>
        </w:tc>
        <w:tc>
          <w:tcPr>
            <w:tcW w:type="dxa" w:w="507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登录界面</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中进行键盘输入</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Login.Input.String</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在用户输入登录信息后，系统要根据登录信息进行有效性检验，参见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w:t>
            </w:r>
            <w:r>
              <w:rPr>
                <w:rFonts w:ascii="Helvetica"/>
                <w:caps w:val="0"/>
                <w:smallCaps w:val="0"/>
                <w:strike w:val="0"/>
                <w:dstrike w:val="0"/>
                <w:outline w:val="0"/>
                <w:color w:val="000000"/>
                <w:spacing w:val="0"/>
                <w:kern w:val="0"/>
                <w:position w:val="0"/>
                <w:sz w:val="20"/>
                <w:szCs w:val="20"/>
                <w:u w:val="none" w:color="000000"/>
                <w:vertAlign w:val="baseline"/>
                <w:rtl w:val="0"/>
                <w:lang w:val="en-US"/>
              </w:rPr>
              <w:t>Login.Password</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Login.Input.Cancel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Login.Input.Del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Login.ID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系统通过用户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进行有效性检验</w:t>
            </w:r>
          </w:p>
        </w:tc>
      </w:tr>
      <w:tr>
        <w:tblPrEx>
          <w:shd w:val="clear" w:color="auto" w:fill="auto"/>
        </w:tblPrEx>
        <w:trPr>
          <w:trHeight w:val="523"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 ID.NotExist</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当系统发现该用户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已经不存在时，返回错误提示信息，并询问用户是否以该</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注册</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 ID.Success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当系统发现该用户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有效时，返回成功信息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 Password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系统对用户输入的密码进行有效性检验</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 Password.Fail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当系统发现用户输入的密码与用户名不匹配时，返回错误提示信息</w:t>
            </w:r>
          </w:p>
        </w:tc>
      </w:tr>
      <w:tr>
        <w:tblPrEx>
          <w:shd w:val="clear" w:color="auto" w:fill="auto"/>
        </w:tblPrEx>
        <w:trPr>
          <w:trHeight w:val="660"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Login. Password.Success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当系统发现用户输入的密码与用户名匹配时，返回成功信息</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sz w:val="20"/>
          <w:szCs w:val="20"/>
        </w:rPr>
      </w:pPr>
      <w:r>
        <w:rPr>
          <w:rFonts w:ascii="Arial Unicode MS"/>
          <w:sz w:val="20"/>
          <w:szCs w:val="20"/>
          <w:rtl w:val="0"/>
          <w:lang w:val="zh-TW" w:eastAsia="zh-TW"/>
        </w:rPr>
        <w:t xml:space="preserve">  </w:t>
      </w:r>
    </w:p>
    <w:p>
      <w:pPr>
        <w:pStyle w:val="小标题 2 A"/>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3.2.3</w:t>
      </w:r>
      <w:r>
        <w:rPr>
          <w:rFonts w:eastAsia="Arial Unicode MS" w:hint="eastAsia"/>
          <w:b w:val="0"/>
          <w:bCs w:val="0"/>
          <w:sz w:val="20"/>
          <w:szCs w:val="20"/>
          <w:rtl w:val="0"/>
          <w:lang w:val="zh-TW" w:eastAsia="zh-TW"/>
        </w:rPr>
        <w:t>发表帖子</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3.2.3.1</w:t>
      </w:r>
      <w:r>
        <w:rPr>
          <w:rFonts w:eastAsia="Arial Unicode MS" w:hint="eastAsia"/>
          <w:b w:val="0"/>
          <w:bCs w:val="0"/>
          <w:sz w:val="20"/>
          <w:szCs w:val="20"/>
          <w:rtl w:val="0"/>
          <w:lang w:val="zh-TW" w:eastAsia="zh-TW"/>
        </w:rPr>
        <w:t>特性描述</w:t>
      </w:r>
    </w:p>
    <w:p>
      <w:pPr>
        <w:pStyle w:val="说明 A"/>
        <w:rPr>
          <w:rFonts w:ascii="Arial Unicode MS" w:cs="Arial Unicode MS" w:hAnsi="Arial Unicode MS" w:eastAsia="Arial Unicode MS"/>
          <w:b w:val="0"/>
          <w:bCs w:val="0"/>
        </w:rPr>
      </w:pPr>
      <w:r>
        <w:rPr>
          <w:rFonts w:ascii="Arial Unicode MS"/>
          <w:rtl w:val="0"/>
          <w:lang w:val="zh-TW" w:eastAsia="zh-TW"/>
        </w:rPr>
        <w:t xml:space="preserve">  </w:t>
      </w:r>
      <w:r>
        <w:rPr>
          <w:rFonts w:eastAsia="Arial Unicode MS" w:hint="eastAsia"/>
          <w:b w:val="0"/>
          <w:bCs w:val="0"/>
          <w:rtl w:val="0"/>
          <w:lang w:val="zh-TW" w:eastAsia="zh-TW"/>
        </w:rPr>
        <w:t>提供会员</w:t>
      </w:r>
      <w:r>
        <w:rPr>
          <w:rFonts w:eastAsia="Arial Unicode MS" w:hint="eastAsia"/>
          <w:b w:val="0"/>
          <w:bCs w:val="0"/>
          <w:rtl w:val="0"/>
          <w:lang w:val="zh-TW" w:eastAsia="zh-TW"/>
        </w:rPr>
        <w:t>发表文章的功能</w:t>
      </w:r>
      <w:r>
        <w:rPr>
          <w:rFonts w:eastAsia="Arial Unicode MS" w:hint="eastAsia"/>
          <w:b w:val="0"/>
          <w:bCs w:val="0"/>
          <w:rtl w:val="0"/>
          <w:lang w:val="zh-TW" w:eastAsia="zh-TW"/>
        </w:rPr>
        <w:t>，</w:t>
      </w:r>
      <w:r>
        <w:rPr>
          <w:rFonts w:eastAsia="Arial Unicode MS" w:hint="eastAsia"/>
          <w:b w:val="0"/>
          <w:bCs w:val="0"/>
          <w:rtl w:val="0"/>
          <w:lang w:val="zh-TW" w:eastAsia="zh-TW"/>
        </w:rPr>
        <w:t>未注册的用户不允许使用该功能</w:t>
      </w:r>
      <w:r>
        <w:rPr>
          <w:rFonts w:eastAsia="Arial Unicode MS" w:hint="eastAsia"/>
          <w:b w:val="0"/>
          <w:bCs w:val="0"/>
          <w:rtl w:val="0"/>
          <w:lang w:val="zh-TW" w:eastAsia="zh-TW"/>
        </w:rPr>
        <w:t>。</w:t>
      </w:r>
    </w:p>
    <w:p>
      <w:pPr>
        <w:pStyle w:val="说明 A"/>
        <w:rPr>
          <w:rFonts w:ascii="Arial Unicode MS" w:cs="Arial Unicode MS" w:hAnsi="Arial Unicode MS" w:eastAsia="Arial Unicode MS"/>
          <w:b w:val="0"/>
          <w:bCs w:val="0"/>
          <w:color w:val="ff2d21"/>
        </w:rPr>
      </w:pPr>
      <w:r>
        <w:rPr>
          <w:rFonts w:eastAsia="Arial Unicode MS" w:hint="eastAsia"/>
          <w:b w:val="0"/>
          <w:bCs w:val="0"/>
          <w:color w:val="ff2d21"/>
          <w:rtl w:val="0"/>
          <w:lang w:val="zh-TW" w:eastAsia="zh-TW"/>
        </w:rPr>
        <w:t>附：</w:t>
      </w:r>
      <w:r>
        <w:rPr>
          <w:rFonts w:ascii="Arial Unicode MS"/>
          <w:b w:val="0"/>
          <w:bCs w:val="0"/>
          <w:color w:val="ff2d21"/>
          <w:rtl w:val="0"/>
          <w:lang w:val="zh-TW" w:eastAsia="zh-TW"/>
        </w:rPr>
        <w:t>1.</w:t>
      </w:r>
      <w:r>
        <w:rPr>
          <w:rFonts w:eastAsia="Arial Unicode MS" w:hint="eastAsia"/>
          <w:b w:val="0"/>
          <w:bCs w:val="0"/>
          <w:color w:val="ff2d21"/>
          <w:rtl w:val="0"/>
          <w:lang w:val="zh-TW" w:eastAsia="zh-TW"/>
        </w:rPr>
        <w:t>发表帖子可以包括文本、图片、</w:t>
      </w:r>
      <w:r>
        <w:rPr>
          <w:rFonts w:ascii="Arial Unicode MS"/>
          <w:b w:val="0"/>
          <w:bCs w:val="0"/>
          <w:color w:val="ff2d21"/>
          <w:rtl w:val="0"/>
          <w:lang w:val="zh-TW" w:eastAsia="zh-TW"/>
        </w:rPr>
        <w:t>URL</w:t>
      </w:r>
      <w:r>
        <w:rPr>
          <w:rFonts w:eastAsia="Arial Unicode MS" w:hint="eastAsia"/>
          <w:b w:val="0"/>
          <w:bCs w:val="0"/>
          <w:color w:val="ff2d21"/>
          <w:rtl w:val="0"/>
          <w:lang w:val="zh-TW" w:eastAsia="zh-TW"/>
        </w:rPr>
        <w:t>、</w:t>
      </w:r>
      <w:r>
        <w:rPr>
          <w:rFonts w:ascii="Arial Unicode MS"/>
          <w:b w:val="0"/>
          <w:bCs w:val="0"/>
          <w:color w:val="ff2d21"/>
          <w:rtl w:val="0"/>
          <w:lang w:val="zh-TW" w:eastAsia="zh-TW"/>
        </w:rPr>
        <w:t>@</w:t>
      </w:r>
      <w:r>
        <w:rPr>
          <w:rFonts w:eastAsia="Arial Unicode MS" w:hint="eastAsia"/>
          <w:b w:val="0"/>
          <w:bCs w:val="0"/>
          <w:color w:val="ff2d21"/>
          <w:rtl w:val="0"/>
          <w:lang w:val="zh-TW" w:eastAsia="zh-TW"/>
        </w:rPr>
        <w:t>其他注册用户等多种形式，具体参见</w:t>
      </w:r>
      <w:r>
        <w:rPr>
          <w:rFonts w:ascii="Arial Unicode MS"/>
          <w:b w:val="0"/>
          <w:bCs w:val="0"/>
          <w:color w:val="ff2d21"/>
          <w:rtl w:val="0"/>
          <w:lang w:val="zh-TW" w:eastAsia="zh-TW"/>
        </w:rPr>
        <w:t>3.2.4</w:t>
      </w:r>
      <w:r>
        <w:rPr>
          <w:rFonts w:eastAsia="Arial Unicode MS" w:hint="eastAsia"/>
          <w:b w:val="0"/>
          <w:bCs w:val="0"/>
          <w:color w:val="ff2d21"/>
          <w:rtl w:val="0"/>
          <w:lang w:val="zh-TW" w:eastAsia="zh-TW"/>
        </w:rPr>
        <w:t>回复帖子。</w:t>
      </w:r>
    </w:p>
    <w:p>
      <w:pPr>
        <w:pStyle w:val="说明 A"/>
        <w:rPr>
          <w:rFonts w:ascii="Arial Unicode MS" w:cs="Arial Unicode MS" w:hAnsi="Arial Unicode MS" w:eastAsia="Arial Unicode MS"/>
          <w:b w:val="0"/>
          <w:bCs w:val="0"/>
        </w:rPr>
      </w:pPr>
      <w:r>
        <w:rPr>
          <w:rFonts w:ascii="Arial Unicode MS"/>
          <w:b w:val="0"/>
          <w:bCs w:val="0"/>
          <w:color w:val="ff2d21"/>
          <w:rtl w:val="0"/>
          <w:lang w:val="zh-TW" w:eastAsia="zh-TW"/>
        </w:rPr>
        <w:t>2.</w:t>
      </w:r>
      <w:r>
        <w:rPr>
          <w:rFonts w:eastAsia="Arial Unicode MS" w:hint="eastAsia"/>
          <w:b w:val="0"/>
          <w:bCs w:val="0"/>
          <w:color w:val="ff2d21"/>
          <w:rtl w:val="0"/>
          <w:lang w:val="zh-TW" w:eastAsia="zh-TW"/>
        </w:rPr>
        <w:t>允许发表话题的注册用户删除自己话题中的回复</w:t>
      </w:r>
    </w:p>
    <w:p>
      <w:pPr>
        <w:pStyle w:val="说明 A"/>
        <w:rPr>
          <w:rFonts w:ascii="Arial Unicode MS" w:cs="Arial Unicode MS" w:hAnsi="Arial Unicode MS" w:eastAsia="Arial Unicode MS"/>
          <w:b w:val="0"/>
          <w:bCs w:val="0"/>
        </w:rPr>
      </w:pP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3.2.3.2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刺激：用户选择发帖模块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响应：系统显示对应模块的文章输入界面</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刺激：用户输入关键字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响应：系统记录用户输入的关键字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刺激：用户填写文章内容</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响应：系统记录用户填写的内容，每</w:t>
      </w:r>
      <w:r>
        <w:rPr>
          <w:rFonts w:ascii="Arial Unicode MS"/>
          <w:rtl w:val="0"/>
          <w:lang w:val="zh-TW" w:eastAsia="zh-TW"/>
        </w:rPr>
        <w:t>1</w:t>
      </w:r>
      <w:r>
        <w:rPr>
          <w:rFonts w:eastAsia="Arial Unicode MS" w:hint="eastAsia"/>
          <w:rtl w:val="0"/>
          <w:lang w:val="zh-TW" w:eastAsia="zh-TW"/>
        </w:rPr>
        <w:t>分钟自动保存，防止丢失</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刺激：用户发表文章</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响应：系统记录文章内容，并显示更新后的文章列表</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刺激：用户删除自己话题中的回复</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响应：系统更新话题中的回复</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3.2.4.3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25"/>
        <w:gridCol w:w="5075"/>
      </w:tblGrid>
      <w:tr>
        <w:tblPrEx>
          <w:shd w:val="clear" w:color="auto" w:fill="bdc0bf"/>
        </w:tblPrEx>
        <w:trPr>
          <w:trHeight w:val="318" w:hRule="atLeast"/>
          <w:tblHeader/>
        </w:trPr>
        <w:tc>
          <w:tcPr>
            <w:tcW w:type="dxa" w:w="4425"/>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075"/>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4425"/>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NewTopic.Choose</w:t>
            </w:r>
          </w:p>
        </w:tc>
        <w:tc>
          <w:tcPr>
            <w:tcW w:type="dxa" w:w="5075"/>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文章发表界面</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中选择论坛模块</w:t>
            </w:r>
          </w:p>
        </w:tc>
      </w:tr>
      <w:tr>
        <w:tblPrEx>
          <w:shd w:val="clear" w:color="auto" w:fill="auto"/>
        </w:tblPrEx>
        <w:trPr>
          <w:trHeight w:val="638" w:hRule="atLeast"/>
        </w:trPr>
        <w:tc>
          <w:tcPr>
            <w:tcW w:type="dxa" w:w="442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w:t>
            </w:r>
          </w:p>
        </w:tc>
        <w:tc>
          <w:tcPr>
            <w:tcW w:type="dxa" w:w="507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文章发表界面</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中进行键盘输入</w:t>
            </w:r>
          </w:p>
        </w:tc>
      </w:tr>
      <w:tr>
        <w:tblPrEx>
          <w:shd w:val="clear" w:color="auto" w:fill="auto"/>
        </w:tblPrEx>
        <w:trPr>
          <w:trHeight w:val="66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NewTopic.Input.String</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在用户输入文章内容后，系统要对输入的文章内容进行响应的处理，参见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NewTopic.Input.Cancel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NewTopic.Input.Del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NewTopic.Input.Save</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系统每隔一分钟保存用户已经输入的信息</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NewTopic.Input.Clear</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系统应该允许用户一次性清空所有的输入信息</w:t>
            </w:r>
          </w:p>
        </w:tc>
      </w:tr>
      <w:tr>
        <w:tblPrEx>
          <w:shd w:val="clear" w:color="auto" w:fill="auto"/>
        </w:tblPrEx>
        <w:trPr>
          <w:trHeight w:val="743"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针对不同的输入模块，系统应该对输入内容有不同的处理，参见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NewTopic.Content.News</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和</w:t>
            </w: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NewTopic.Content.Model</w:t>
            </w:r>
          </w:p>
        </w:tc>
      </w:tr>
      <w:tr>
        <w:tblPrEx>
          <w:shd w:val="clear" w:color="auto" w:fill="auto"/>
        </w:tblPrEx>
        <w:trPr>
          <w:trHeight w:val="427"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NewTopic.Content.News</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系统会根据管理员或用户所发的金融新闻中所含的关键词自动整理出此新闻对量化投资模型影响因子的影响</w:t>
            </w:r>
          </w:p>
        </w:tc>
      </w:tr>
      <w:tr>
        <w:tblPrEx>
          <w:shd w:val="clear" w:color="auto" w:fill="auto"/>
        </w:tblPrEx>
        <w:trPr>
          <w:trHeight w:val="427"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NewTopic.Content.Model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系统向用户提供【导入作者模型】【参照修改模型】两个选项，允许用户导入其投资模型库里的投资模型</w:t>
            </w:r>
          </w:p>
        </w:tc>
      </w:tr>
      <w:tr>
        <w:tblPrEx>
          <w:shd w:val="clear" w:color="auto" w:fill="auto"/>
        </w:tblPrEx>
        <w:trPr>
          <w:trHeight w:val="385"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NewTopic.Keyword</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系统记录用户输入的关键字</w:t>
            </w:r>
          </w:p>
        </w:tc>
      </w:tr>
      <w:tr>
        <w:tblPrEx>
          <w:shd w:val="clear" w:color="auto" w:fill="auto"/>
        </w:tblPrEx>
        <w:trPr>
          <w:trHeight w:val="433" w:hRule="atLeast"/>
        </w:trPr>
        <w:tc>
          <w:tcPr>
            <w:tcW w:type="dxa" w:w="442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NewTopic.Reply.Del</w:t>
            </w:r>
          </w:p>
        </w:tc>
        <w:tc>
          <w:tcPr>
            <w:tcW w:type="dxa" w:w="50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系统允许注册用户删除自己话题中的回复</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sz w:val="20"/>
          <w:szCs w:val="20"/>
        </w:rPr>
      </w:pPr>
      <w:r>
        <w:rPr>
          <w:rFonts w:ascii="Arial Unicode MS"/>
          <w:sz w:val="20"/>
          <w:szCs w:val="20"/>
          <w:rtl w:val="0"/>
          <w:lang w:val="zh-TW" w:eastAsia="zh-TW"/>
        </w:rPr>
        <w:t xml:space="preserve">  </w:t>
      </w:r>
    </w:p>
    <w:p>
      <w:pPr>
        <w:pStyle w:val="副小标题"/>
        <w:rPr>
          <w:rFonts w:ascii="Arial Unicode MS" w:cs="Arial Unicode MS" w:hAnsi="Arial Unicode MS" w:eastAsia="Arial Unicode MS"/>
          <w:sz w:val="20"/>
          <w:szCs w:val="20"/>
        </w:rPr>
      </w:pPr>
      <w:r>
        <w:rPr>
          <w:rFonts w:ascii="Arial Unicode MS"/>
          <w:sz w:val="20"/>
          <w:szCs w:val="20"/>
          <w:rtl w:val="0"/>
          <w:lang w:val="zh-TW" w:eastAsia="zh-TW"/>
        </w:rPr>
        <w:t xml:space="preserve">  3.2.4</w:t>
      </w:r>
      <w:r>
        <w:rPr>
          <w:rFonts w:eastAsia="Arial Unicode MS" w:hint="eastAsia"/>
          <w:b w:val="0"/>
          <w:bCs w:val="0"/>
          <w:sz w:val="20"/>
          <w:szCs w:val="20"/>
          <w:rtl w:val="0"/>
          <w:lang w:val="zh-TW" w:eastAsia="zh-TW"/>
        </w:rPr>
        <w:t>回复帖子</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3.2.5.1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注册会员可以对某一已存在的论坛帖子展开讨论，发表意见，并给出回复。回复允许</w:t>
      </w:r>
      <w:r>
        <w:rPr>
          <w:rFonts w:ascii="Arial Unicode MS"/>
          <w:rtl w:val="0"/>
          <w:lang w:val="zh-TW" w:eastAsia="zh-TW"/>
        </w:rPr>
        <w:t>@</w:t>
      </w:r>
      <w:r>
        <w:rPr>
          <w:rFonts w:eastAsia="Arial Unicode MS" w:hint="eastAsia"/>
          <w:rtl w:val="0"/>
          <w:lang w:val="zh-TW" w:eastAsia="zh-TW"/>
        </w:rPr>
        <w:t>其他论坛用户、插入图片、插入外部网页链接。</w:t>
      </w:r>
    </w:p>
    <w:p>
      <w:pPr>
        <w:pStyle w:val="副小标题"/>
        <w:rPr>
          <w:rFonts w:ascii="Arial Unicode MS" w:cs="Arial Unicode MS" w:hAnsi="Arial Unicode MS" w:eastAsia="Arial Unicode MS"/>
          <w:sz w:val="20"/>
          <w:szCs w:val="20"/>
        </w:rPr>
      </w:pPr>
      <w:r>
        <w:rPr>
          <w:rFonts w:ascii="Arial Unicode MS"/>
          <w:sz w:val="20"/>
          <w:szCs w:val="20"/>
          <w:rtl w:val="0"/>
          <w:lang w:val="zh-TW" w:eastAsia="zh-TW"/>
        </w:rPr>
        <w:t xml:space="preserve">  3.2.5.2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刺激：用户选择某个话题进行回复。</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响应：系统显示消息回复窗口。</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刺激：用户填写回复内容</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响应：系统记录用户填写的内容，每</w:t>
      </w:r>
      <w:r>
        <w:rPr>
          <w:rFonts w:ascii="Arial Unicode MS"/>
          <w:rtl w:val="0"/>
          <w:lang w:val="zh-TW" w:eastAsia="zh-TW"/>
        </w:rPr>
        <w:t>1</w:t>
      </w:r>
      <w:r>
        <w:rPr>
          <w:rFonts w:eastAsia="Arial Unicode MS" w:hint="eastAsia"/>
          <w:rtl w:val="0"/>
          <w:lang w:val="zh-TW" w:eastAsia="zh-TW"/>
        </w:rPr>
        <w:t>分钟自动保存，防止丢失</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刺激：用户提交回复</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响应：系统记录回复内容，并显示更新后的帖子</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刺激：用户选择插入图片</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响应：系统给出【本地上传】和【网络图片】的选项</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刺激：用户选择本地上传</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响应：系统提供本地浏览窗口</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刺激：用户确认本地上传</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响应：系统判断文件类型，如果文件类型合法，则上传图片</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刺激：用户选择网络图片</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响应：系统提供网络地址输入窗口</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刺激：用户提交网络地址</w:t>
      </w:r>
    </w:p>
    <w:p>
      <w:pPr>
        <w:pStyle w:val="正文 2"/>
        <w:rPr>
          <w:rFonts w:ascii="Arial Unicode MS" w:cs="Arial Unicode MS" w:hAnsi="Arial Unicode MS" w:eastAsia="Arial Unicode MS"/>
          <w:lang w:val="zh-TW" w:eastAsia="zh-TW"/>
        </w:rPr>
      </w:pPr>
      <w:r>
        <w:rPr>
          <w:rFonts w:eastAsia="Arial Unicode MS" w:hint="eastAsia"/>
          <w:color w:val="528f2a"/>
          <w:rtl w:val="0"/>
          <w:lang w:val="zh-TW" w:eastAsia="zh-TW"/>
        </w:rPr>
        <w:t>响应：系统获取网络图片</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刺激：用户输入地址连接</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响应：系统根据用户输入，识别出用户输入的</w:t>
      </w:r>
      <w:r>
        <w:rPr>
          <w:rFonts w:ascii="Arial Unicode MS"/>
          <w:rtl w:val="0"/>
          <w:lang w:val="zh-TW" w:eastAsia="zh-TW"/>
        </w:rPr>
        <w:t>URL</w:t>
      </w:r>
      <w:r>
        <w:rPr>
          <w:rFonts w:eastAsia="Arial Unicode MS" w:hint="eastAsia"/>
          <w:rtl w:val="0"/>
          <w:lang w:val="zh-TW" w:eastAsia="zh-TW"/>
        </w:rPr>
        <w:t>，以蓝色字体显示，并允许其他用户点击访问</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刺激：用户输入</w:t>
      </w:r>
      <w:r>
        <w:rPr>
          <w:rFonts w:ascii="Arial Unicode MS"/>
          <w:color w:val="528f2a"/>
          <w:rtl w:val="0"/>
          <w:lang w:val="zh-TW" w:eastAsia="zh-TW"/>
        </w:rPr>
        <w:t>@</w:t>
      </w:r>
      <w:r>
        <w:rPr>
          <w:rFonts w:eastAsia="Arial Unicode MS" w:hint="eastAsia"/>
          <w:color w:val="528f2a"/>
          <w:rtl w:val="0"/>
          <w:lang w:val="zh-TW" w:eastAsia="zh-TW"/>
        </w:rPr>
        <w:t>关键字</w:t>
      </w:r>
    </w:p>
    <w:p>
      <w:pPr>
        <w:pStyle w:val="正文 2"/>
        <w:rPr>
          <w:rFonts w:ascii="Arial Unicode MS" w:cs="Arial Unicode MS" w:hAnsi="Arial Unicode MS" w:eastAsia="Arial Unicode MS"/>
          <w:color w:val="528f2a"/>
          <w:lang w:val="zh-TW" w:eastAsia="zh-TW"/>
        </w:rPr>
      </w:pPr>
      <w:r>
        <w:rPr>
          <w:rFonts w:eastAsia="Arial Unicode MS" w:hint="eastAsia"/>
          <w:color w:val="528f2a"/>
          <w:rtl w:val="0"/>
          <w:lang w:val="zh-TW" w:eastAsia="zh-TW"/>
        </w:rPr>
        <w:t>响应：系统识别</w:t>
      </w:r>
      <w:r>
        <w:rPr>
          <w:rFonts w:ascii="Arial Unicode MS"/>
          <w:color w:val="528f2a"/>
          <w:rtl w:val="0"/>
          <w:lang w:val="zh-TW" w:eastAsia="zh-TW"/>
        </w:rPr>
        <w:t>@</w:t>
      </w:r>
      <w:r>
        <w:rPr>
          <w:rFonts w:eastAsia="Arial Unicode MS" w:hint="eastAsia"/>
          <w:color w:val="528f2a"/>
          <w:rtl w:val="0"/>
          <w:lang w:val="zh-TW" w:eastAsia="zh-TW"/>
        </w:rPr>
        <w:t>后的内容，判断是否为注册用户的</w:t>
      </w:r>
      <w:r>
        <w:rPr>
          <w:rFonts w:ascii="Arial Unicode MS"/>
          <w:color w:val="528f2a"/>
          <w:rtl w:val="0"/>
          <w:lang w:val="zh-TW" w:eastAsia="zh-TW"/>
        </w:rPr>
        <w:t>ID</w:t>
      </w:r>
      <w:r>
        <w:rPr>
          <w:rFonts w:eastAsia="Arial Unicode MS" w:hint="eastAsia"/>
          <w:color w:val="528f2a"/>
          <w:rtl w:val="0"/>
          <w:lang w:val="zh-TW" w:eastAsia="zh-TW"/>
        </w:rPr>
        <w:t>。如果是，像被</w:t>
      </w:r>
      <w:r>
        <w:rPr>
          <w:rFonts w:ascii="Arial Unicode MS"/>
          <w:color w:val="528f2a"/>
          <w:rtl w:val="0"/>
          <w:lang w:val="zh-TW" w:eastAsia="zh-TW"/>
        </w:rPr>
        <w:t>@</w:t>
      </w:r>
      <w:r>
        <w:rPr>
          <w:rFonts w:eastAsia="Arial Unicode MS" w:hint="eastAsia"/>
          <w:color w:val="528f2a"/>
          <w:rtl w:val="0"/>
          <w:lang w:val="zh-TW" w:eastAsia="zh-TW"/>
        </w:rPr>
        <w:t>的注册用户发送通知</w:t>
      </w:r>
    </w:p>
    <w:p>
      <w:pPr>
        <w:pStyle w:val="正文 2"/>
        <w:rPr>
          <w:rFonts w:ascii="Arial Unicode MS" w:cs="Arial Unicode MS" w:hAnsi="Arial Unicode MS" w:eastAsia="Arial Unicode MS"/>
        </w:rPr>
      </w:pPr>
    </w:p>
    <w:p>
      <w:pPr>
        <w:pStyle w:val="副小标题"/>
        <w:rPr>
          <w:rFonts w:ascii="Arial Unicode MS" w:cs="Arial Unicode MS" w:hAnsi="Arial Unicode MS" w:eastAsia="Arial Unicode MS"/>
          <w:b w:val="0"/>
          <w:bCs w:val="0"/>
          <w:sz w:val="20"/>
          <w:szCs w:val="20"/>
        </w:rPr>
      </w:pPr>
      <w:r>
        <w:rPr>
          <w:rFonts w:eastAsia="Arial Unicode MS" w:hint="eastAsia"/>
          <w:b w:val="0"/>
          <w:bCs w:val="0"/>
          <w:sz w:val="20"/>
          <w:szCs w:val="20"/>
          <w:rtl w:val="0"/>
          <w:lang w:val="zh-TW" w:eastAsia="zh-TW"/>
        </w:rPr>
        <w:t xml:space="preserve">  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84"/>
        <w:gridCol w:w="5216"/>
      </w:tblGrid>
      <w:tr>
        <w:tblPrEx>
          <w:shd w:val="clear" w:color="auto" w:fill="bdc0bf"/>
        </w:tblPrEx>
        <w:trPr>
          <w:trHeight w:val="318" w:hRule="atLeast"/>
          <w:tblHeader/>
        </w:trPr>
        <w:tc>
          <w:tcPr>
            <w:tcW w:type="dxa" w:w="4284"/>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216"/>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4284"/>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Reply.Choose</w:t>
            </w:r>
          </w:p>
        </w:tc>
        <w:tc>
          <w:tcPr>
            <w:tcW w:type="dxa" w:w="5216"/>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系统应该允许用户选择已存在的话题</w:t>
            </w:r>
          </w:p>
        </w:tc>
      </w:tr>
      <w:tr>
        <w:tblPrEx>
          <w:shd w:val="clear" w:color="auto" w:fill="auto"/>
        </w:tblPrEx>
        <w:trPr>
          <w:trHeight w:val="638" w:hRule="atLeast"/>
        </w:trPr>
        <w:tc>
          <w:tcPr>
            <w:tcW w:type="dxa" w:w="4284"/>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w:t>
            </w:r>
          </w:p>
        </w:tc>
        <w:tc>
          <w:tcPr>
            <w:tcW w:type="dxa" w:w="5216"/>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回复界面</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中进行键盘输入</w:t>
            </w:r>
          </w:p>
        </w:tc>
      </w:tr>
      <w:tr>
        <w:tblPrEx>
          <w:shd w:val="clear" w:color="auto" w:fill="auto"/>
        </w:tblPrEx>
        <w:trPr>
          <w:trHeight w:val="66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Reply.Input.String</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在用户输入文章内容后，系统要对输入的文章内容进行响应的处理，参见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Reply.Input.Cancel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Reply.Input.Del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Reply.Input.Save</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系统每隔一分钟保存用户已经输入的信息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Reply.Input.Clear</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系统应该允许用户一次性清空所有的输入信息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针对不同的输入形式，系统应该对输入内容有不同的处理</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Reply.Content.Text</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系统允许用户输入文本信息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系统允许用户输入图片信息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Reply.Content.Picture.Local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系统允许用户从本地上传图片</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Reply.Content.Picture.Local.Fail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当用户浏览的图片文件格式错误时</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返回错误信息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Reply.Content.Picture.Local.Success</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当用户浏览的图片文件符合要求时，系统获取本地图片</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Reply.Content.Picture.Link</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系统允许用户输入网络图片地址</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Reply.Content.Picture.Link.Fail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当用户输入的图片地址错误时，系统返回错误信息</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Reply.Content.Picture.Link.Success</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当用户输入的图片地址正确时，系统获取网络图片</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Reply.Content.Address</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系统识别用户输入的</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URL</w:t>
            </w:r>
          </w:p>
        </w:tc>
      </w:tr>
      <w:tr>
        <w:tblPrEx>
          <w:shd w:val="clear" w:color="auto" w:fill="auto"/>
        </w:tblPrEx>
        <w:trPr>
          <w:trHeight w:val="385" w:hRule="atLeast"/>
        </w:trPr>
        <w:tc>
          <w:tcPr>
            <w:tcW w:type="dxa" w:w="4284"/>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Reply.Content.Call</w:t>
            </w:r>
          </w:p>
        </w:tc>
        <w:tc>
          <w:tcPr>
            <w:tcW w:type="dxa" w:w="5216"/>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系统识别用户的</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关键字</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sz w:val="20"/>
          <w:szCs w:val="20"/>
        </w:rPr>
      </w:pPr>
      <w:r>
        <w:rPr>
          <w:rFonts w:ascii="Arial Unicode MS"/>
          <w:sz w:val="20"/>
          <w:szCs w:val="20"/>
          <w:rtl w:val="0"/>
          <w:lang w:val="zh-TW" w:eastAsia="zh-TW"/>
        </w:rPr>
        <w:t xml:space="preserve">  </w:t>
      </w:r>
    </w:p>
    <w:p>
      <w:pPr>
        <w:pStyle w:val="小标题 2 A"/>
        <w:rPr>
          <w:rFonts w:ascii="Arial Unicode MS" w:cs="Arial Unicode MS" w:hAnsi="Arial Unicode MS" w:eastAsia="Arial Unicode MS"/>
          <w:b w:val="0"/>
          <w:bCs w:val="0"/>
          <w:sz w:val="20"/>
          <w:szCs w:val="20"/>
          <w:lang w:val="zh-TW" w:eastAsia="zh-TW"/>
        </w:rPr>
      </w:pPr>
      <w:r>
        <w:rPr>
          <w:rFonts w:ascii="Arial Unicode MS"/>
          <w:sz w:val="20"/>
          <w:szCs w:val="20"/>
          <w:rtl w:val="0"/>
          <w:lang w:val="zh-TW" w:eastAsia="zh-TW"/>
        </w:rPr>
        <w:t>3.2.5</w:t>
      </w:r>
      <w:r>
        <w:rPr>
          <w:rFonts w:eastAsia="Arial Unicode MS" w:hint="eastAsia"/>
          <w:b w:val="0"/>
          <w:bCs w:val="0"/>
          <w:sz w:val="20"/>
          <w:szCs w:val="20"/>
          <w:rtl w:val="0"/>
          <w:lang w:val="zh-TW" w:eastAsia="zh-TW"/>
        </w:rPr>
        <w:t>浏览帖子（关键字搜索）</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3.2.5.1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对注册会员和未注册会员提供文章查询以及阅读功能</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3.2.5.2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w:t>
      </w: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3.2.5.3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58"/>
        <w:gridCol w:w="5642"/>
      </w:tblGrid>
      <w:tr>
        <w:tblPrEx>
          <w:shd w:val="clear" w:color="auto" w:fill="bdc0bf"/>
        </w:tblPrEx>
        <w:trPr>
          <w:trHeight w:val="318" w:hRule="atLeast"/>
          <w:tblHeader/>
        </w:trPr>
        <w:tc>
          <w:tcPr>
            <w:tcW w:type="dxa" w:w="3858"/>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642"/>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3858"/>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w:t>
            </w:r>
          </w:p>
        </w:tc>
        <w:tc>
          <w:tcPr>
            <w:tcW w:type="dxa" w:w="5642"/>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搜索框中</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进行键盘输入</w:t>
            </w:r>
          </w:p>
        </w:tc>
      </w:tr>
      <w:tr>
        <w:tblPrEx>
          <w:shd w:val="clear" w:color="auto" w:fill="auto"/>
        </w:tblPrEx>
        <w:trPr>
          <w:trHeight w:val="66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Browse.Input.String</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在用户输入关键字后，系统要根据编号进行查询，参见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Browse.Keyword</w:t>
            </w:r>
          </w:p>
        </w:tc>
      </w:tr>
      <w:tr>
        <w:tblPrEx>
          <w:shd w:val="clear" w:color="auto" w:fill="auto"/>
        </w:tblPrEx>
        <w:trPr>
          <w:trHeight w:val="38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Browse.Input.Cancel</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38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Browse.Input.Del</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66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Browse.Input.Invalid</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当用户输入了不存在的关键字，参见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 Keyword.None</w:t>
            </w:r>
          </w:p>
        </w:tc>
      </w:tr>
      <w:tr>
        <w:tblPrEx>
          <w:shd w:val="clear" w:color="auto" w:fill="auto"/>
        </w:tblPrEx>
        <w:trPr>
          <w:trHeight w:val="38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Browse.Input.Fuzzy</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用户可以根据关键字的部分内容进行模糊搜索</w:t>
            </w:r>
          </w:p>
        </w:tc>
      </w:tr>
      <w:tr>
        <w:tblPrEx>
          <w:shd w:val="clear" w:color="auto" w:fill="auto"/>
        </w:tblPrEx>
        <w:trPr>
          <w:trHeight w:val="38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 Keyword</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系统通过关键字进行话题查询</w:t>
            </w:r>
          </w:p>
        </w:tc>
      </w:tr>
      <w:tr>
        <w:tblPrEx>
          <w:shd w:val="clear" w:color="auto" w:fill="auto"/>
        </w:tblPrEx>
        <w:trPr>
          <w:trHeight w:val="38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 Keyword.None</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当系统根据该关键字找不到对应话题时，显示空列表</w:t>
            </w:r>
          </w:p>
        </w:tc>
      </w:tr>
      <w:tr>
        <w:tblPrEx>
          <w:shd w:val="clear" w:color="auto" w:fill="auto"/>
        </w:tblPrEx>
        <w:trPr>
          <w:trHeight w:val="665"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 Keyword.Success</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当系统根据该关键字查找到对应话题时，显示话题列表</w:t>
            </w:r>
          </w:p>
        </w:tc>
      </w:tr>
      <w:tr>
        <w:tblPrEx>
          <w:shd w:val="clear" w:color="auto" w:fill="auto"/>
        </w:tblPrEx>
        <w:trPr>
          <w:trHeight w:val="660"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Browse.Selector</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系统应该允许用户通过相关限制进行筛选话题，例如话题所属模块、话题发表日期</w:t>
            </w:r>
          </w:p>
        </w:tc>
      </w:tr>
      <w:tr>
        <w:tblPrEx>
          <w:shd w:val="clear" w:color="auto" w:fill="auto"/>
        </w:tblPrEx>
        <w:trPr>
          <w:trHeight w:val="660"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Browse.Range</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系统允许用户对话题列表进行排序，例如按照话题发表时间、点击数、回复数、点赞数</w:t>
            </w:r>
          </w:p>
        </w:tc>
      </w:tr>
      <w:tr>
        <w:tblPrEx>
          <w:shd w:val="clear" w:color="auto" w:fill="auto"/>
        </w:tblPrEx>
        <w:trPr>
          <w:trHeight w:val="660" w:hRule="atLeast"/>
        </w:trPr>
        <w:tc>
          <w:tcPr>
            <w:tcW w:type="dxa" w:w="385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Browse.Content</w:t>
            </w:r>
          </w:p>
        </w:tc>
        <w:tc>
          <w:tcPr>
            <w:tcW w:type="dxa" w:w="5642"/>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ffffff"/>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系统允许用户通过点击话题名称，查看话题的具体内容依旧回复</w:t>
            </w:r>
          </w:p>
        </w:tc>
      </w:tr>
    </w:tbl>
    <w:p>
      <w:pPr>
        <w:pStyle w:val="副小标题"/>
        <w:spacing w:line="240" w:lineRule="auto"/>
        <w:rPr>
          <w:rFonts w:ascii="Arial Unicode MS" w:cs="Arial Unicode MS" w:hAnsi="Arial Unicode MS" w:eastAsia="Arial Unicode MS"/>
          <w:b w:val="0"/>
          <w:bCs w:val="0"/>
          <w:sz w:val="20"/>
          <w:szCs w:val="20"/>
        </w:rPr>
      </w:pPr>
    </w:p>
    <w:p>
      <w:pPr>
        <w:pStyle w:val="小标题 2 A"/>
        <w:rPr>
          <w:rFonts w:ascii="Arial Unicode MS" w:cs="Arial Unicode MS" w:hAnsi="Arial Unicode MS" w:eastAsia="Arial Unicode MS"/>
          <w:sz w:val="20"/>
          <w:szCs w:val="20"/>
          <w:lang w:val="zh-TW" w:eastAsia="zh-TW"/>
        </w:rPr>
      </w:pPr>
    </w:p>
    <w:p>
      <w:pPr>
        <w:pStyle w:val="小标题 2 A"/>
        <w:rPr>
          <w:rFonts w:ascii="Arial Unicode MS" w:cs="Arial Unicode MS" w:hAnsi="Arial Unicode MS" w:eastAsia="Arial Unicode MS"/>
          <w:b w:val="0"/>
          <w:bCs w:val="0"/>
          <w:sz w:val="20"/>
          <w:szCs w:val="20"/>
          <w:lang w:val="zh-TW" w:eastAsia="zh-TW"/>
        </w:rPr>
      </w:pPr>
      <w:r>
        <w:rPr>
          <w:rFonts w:ascii="Arial Unicode MS"/>
          <w:sz w:val="20"/>
          <w:szCs w:val="20"/>
          <w:rtl w:val="0"/>
          <w:lang w:val="zh-TW" w:eastAsia="zh-TW"/>
        </w:rPr>
        <w:t>3.2.6</w:t>
      </w:r>
      <w:r>
        <w:rPr>
          <w:rFonts w:eastAsia="Arial Unicode MS" w:hint="eastAsia"/>
          <w:b w:val="0"/>
          <w:bCs w:val="0"/>
          <w:sz w:val="20"/>
          <w:szCs w:val="20"/>
          <w:rtl w:val="0"/>
          <w:lang w:val="zh-TW" w:eastAsia="zh-TW"/>
        </w:rPr>
        <w:t>帖子表态</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3.2.6.1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允许注册用户对已经发表的话题、回复进行表态，包括点赞，反对，感谢作者</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3.2.6.2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rPr>
      </w:pPr>
      <w:r>
        <w:rPr>
          <w:rFonts w:eastAsia="Arial Unicode MS" w:hint="eastAsia"/>
          <w:rtl w:val="0"/>
          <w:lang w:val="zh-TW" w:eastAsia="zh-TW"/>
        </w:rPr>
        <w:t>刺激：用户对话题或回复进行表态</w:t>
      </w:r>
    </w:p>
    <w:p>
      <w:pPr>
        <w:pStyle w:val="正文 2"/>
        <w:rPr>
          <w:rFonts w:ascii="Arial Unicode MS" w:cs="Arial Unicode MS" w:hAnsi="Arial Unicode MS" w:eastAsia="Arial Unicode MS"/>
        </w:rPr>
      </w:pPr>
      <w:r>
        <w:rPr>
          <w:rFonts w:eastAsia="Arial Unicode MS" w:hint="eastAsia"/>
          <w:rtl w:val="0"/>
          <w:lang w:val="zh-TW" w:eastAsia="zh-TW"/>
        </w:rPr>
        <w:t>系统：系统更新状态</w:t>
      </w: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3.2.6.3</w:t>
      </w:r>
      <w:r>
        <w:rPr>
          <w:rFonts w:eastAsia="Arial Unicode MS" w:hint="eastAsia"/>
          <w:b w:val="0"/>
          <w:bCs w:val="0"/>
          <w:sz w:val="20"/>
          <w:szCs w:val="20"/>
          <w:rtl w:val="0"/>
          <w:lang w:val="zh-TW" w:eastAsia="zh-TW"/>
        </w:rPr>
        <w:t>相关功能需求</w:t>
      </w:r>
    </w:p>
    <w:p>
      <w:pPr>
        <w:pStyle w:val="副小标题"/>
        <w:spacing w:line="240" w:lineRule="auto"/>
        <w:rPr>
          <w:rFonts w:ascii="Arial Unicode MS" w:cs="Arial Unicode MS" w:hAnsi="Arial Unicode MS" w:eastAsia="Arial Unicode MS"/>
          <w:b w:val="0"/>
          <w:bCs w:val="0"/>
          <w:sz w:val="20"/>
          <w:szCs w:val="20"/>
        </w:rPr>
      </w:pPr>
    </w:p>
    <w:tbl>
      <w:tblPr>
        <w:tblW w:w="94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51"/>
        <w:gridCol w:w="4639"/>
      </w:tblGrid>
      <w:tr>
        <w:tblPrEx>
          <w:shd w:val="clear" w:color="auto" w:fill="bdc0bf"/>
        </w:tblPrEx>
        <w:trPr>
          <w:trHeight w:val="308" w:hRule="atLeast"/>
          <w:tblHeader/>
        </w:trPr>
        <w:tc>
          <w:tcPr>
            <w:tcW w:type="dxa" w:w="4851"/>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639"/>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328" w:hRule="atLeast"/>
        </w:trPr>
        <w:tc>
          <w:tcPr>
            <w:tcW w:type="dxa" w:w="485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Express.Agree</w:t>
            </w:r>
          </w:p>
        </w:tc>
        <w:tc>
          <w:tcPr>
            <w:tcW w:type="dxa" w:w="46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系统应该允许用户对话题或回答点赞</w:t>
            </w:r>
          </w:p>
        </w:tc>
      </w:tr>
      <w:tr>
        <w:tblPrEx>
          <w:shd w:val="clear" w:color="auto" w:fill="auto"/>
        </w:tblPrEx>
        <w:trPr>
          <w:trHeight w:val="305" w:hRule="atLeast"/>
        </w:trPr>
        <w:tc>
          <w:tcPr>
            <w:tcW w:type="dxa" w:w="48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Express.Disagree</w:t>
            </w:r>
          </w:p>
        </w:tc>
        <w:tc>
          <w:tcPr>
            <w:tcW w:type="dxa" w:w="46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系统应该允许用户对话题或回答表示反对</w:t>
            </w:r>
          </w:p>
        </w:tc>
      </w:tr>
      <w:tr>
        <w:tblPrEx>
          <w:shd w:val="clear" w:color="auto" w:fill="auto"/>
        </w:tblPrEx>
        <w:trPr>
          <w:trHeight w:val="305" w:hRule="atLeast"/>
        </w:trPr>
        <w:tc>
          <w:tcPr>
            <w:tcW w:type="dxa" w:w="48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Express.Thanks</w:t>
            </w:r>
          </w:p>
        </w:tc>
        <w:tc>
          <w:tcPr>
            <w:tcW w:type="dxa" w:w="46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系统应该允许用户对话题或回答表示感谢</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spacing w:line="240" w:lineRule="auto"/>
        <w:rPr>
          <w:rFonts w:ascii="Arial Unicode MS" w:cs="Arial Unicode MS" w:hAnsi="Arial Unicode MS" w:eastAsia="Arial Unicode MS"/>
          <w:b w:val="0"/>
          <w:bCs w:val="0"/>
          <w:sz w:val="20"/>
          <w:szCs w:val="20"/>
        </w:rPr>
      </w:pPr>
    </w:p>
    <w:p>
      <w:pPr>
        <w:pStyle w:val="小标题 2 A"/>
        <w:rPr>
          <w:rFonts w:ascii="Arial Unicode MS" w:cs="Arial Unicode MS" w:hAnsi="Arial Unicode MS" w:eastAsia="Arial Unicode MS"/>
          <w:b w:val="0"/>
          <w:bCs w:val="0"/>
          <w:sz w:val="20"/>
          <w:szCs w:val="20"/>
          <w:lang w:val="zh-TW" w:eastAsia="zh-TW"/>
        </w:rPr>
      </w:pPr>
      <w:r>
        <w:rPr>
          <w:rFonts w:ascii="Arial Unicode MS"/>
          <w:sz w:val="20"/>
          <w:szCs w:val="20"/>
          <w:rtl w:val="0"/>
          <w:lang w:val="zh-TW" w:eastAsia="zh-TW"/>
        </w:rPr>
        <w:t>3.2.7</w:t>
      </w:r>
      <w:r>
        <w:rPr>
          <w:rFonts w:eastAsia="Arial Unicode MS" w:hint="eastAsia"/>
          <w:b w:val="0"/>
          <w:bCs w:val="0"/>
          <w:sz w:val="20"/>
          <w:szCs w:val="20"/>
          <w:rtl w:val="0"/>
          <w:lang w:val="zh-TW" w:eastAsia="zh-TW"/>
        </w:rPr>
        <w:t>用户签到</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3.2.7.1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允许注册用户通过签到来获得论坛经验</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3.2.7.2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刺激：用户点击签到</w:t>
      </w:r>
    </w:p>
    <w:p>
      <w:pPr>
        <w:pStyle w:val="正文 2"/>
        <w:rPr>
          <w:rFonts w:ascii="Arial Unicode MS" w:cs="Arial Unicode MS" w:hAnsi="Arial Unicode MS" w:eastAsia="Arial Unicode MS"/>
        </w:rPr>
      </w:pPr>
      <w:r>
        <w:rPr>
          <w:rFonts w:eastAsia="Arial Unicode MS" w:hint="eastAsia"/>
          <w:rtl w:val="0"/>
          <w:lang w:val="zh-TW" w:eastAsia="zh-TW"/>
        </w:rPr>
        <w:t xml:space="preserve">  响应：系统更新用户签到状态</w:t>
      </w: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3.2.7.3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50"/>
        <w:gridCol w:w="4750"/>
      </w:tblGrid>
      <w:tr>
        <w:tblPrEx>
          <w:shd w:val="clear" w:color="auto" w:fill="auto"/>
        </w:tblPrEx>
        <w:trPr>
          <w:trHeight w:val="293" w:hRule="atLeast"/>
        </w:trPr>
        <w:tc>
          <w:tcPr>
            <w:tcW w:type="dxa" w:w="475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5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298" w:hRule="atLeast"/>
        </w:trPr>
        <w:tc>
          <w:tcPr>
            <w:tcW w:type="dxa" w:w="47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Sign.Update</w:t>
            </w:r>
          </w:p>
        </w:tc>
        <w:tc>
          <w:tcPr>
            <w:tcW w:type="dxa" w:w="47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系统允许用户进行签到</w:t>
            </w:r>
          </w:p>
        </w:tc>
      </w:tr>
      <w:tr>
        <w:tblPrEx>
          <w:shd w:val="clear" w:color="auto" w:fill="auto"/>
        </w:tblPrEx>
        <w:trPr>
          <w:trHeight w:val="290" w:hRule="atLeast"/>
        </w:trPr>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Sign.Display</w:t>
            </w:r>
          </w:p>
        </w:tc>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系统显示用户签到状态</w:t>
            </w:r>
          </w:p>
        </w:tc>
      </w:tr>
    </w:tbl>
    <w:p>
      <w:pPr>
        <w:pStyle w:val="副小标题"/>
        <w:spacing w:line="240" w:lineRule="auto"/>
        <w:rPr>
          <w:rFonts w:ascii="Arial Unicode MS" w:cs="Arial Unicode MS" w:hAnsi="Arial Unicode MS" w:eastAsia="Arial Unicode MS"/>
          <w:b w:val="0"/>
          <w:bCs w:val="0"/>
          <w:sz w:val="20"/>
          <w:szCs w:val="20"/>
        </w:rPr>
      </w:pPr>
    </w:p>
    <w:p>
      <w:pPr>
        <w:pStyle w:val="小标题 2 A"/>
        <w:rPr>
          <w:rFonts w:ascii="Arial Unicode MS" w:cs="Arial Unicode MS" w:hAnsi="Arial Unicode MS" w:eastAsia="Arial Unicode MS"/>
          <w:sz w:val="20"/>
          <w:szCs w:val="20"/>
          <w:lang w:val="zh-TW" w:eastAsia="zh-TW"/>
        </w:rPr>
      </w:pPr>
    </w:p>
    <w:p>
      <w:pPr>
        <w:pStyle w:val="小标题 2 A"/>
        <w:rPr>
          <w:rFonts w:ascii="Arial Unicode MS" w:cs="Arial Unicode MS" w:hAnsi="Arial Unicode MS" w:eastAsia="Arial Unicode MS"/>
          <w:b w:val="0"/>
          <w:bCs w:val="0"/>
          <w:sz w:val="20"/>
          <w:szCs w:val="20"/>
          <w:lang w:val="zh-TW" w:eastAsia="zh-TW"/>
        </w:rPr>
      </w:pPr>
      <w:r>
        <w:rPr>
          <w:rFonts w:ascii="Arial Unicode MS"/>
          <w:sz w:val="20"/>
          <w:szCs w:val="20"/>
          <w:rtl w:val="0"/>
          <w:lang w:val="zh-TW" w:eastAsia="zh-TW"/>
        </w:rPr>
        <w:t>3.2.8</w:t>
      </w:r>
      <w:r>
        <w:rPr>
          <w:rFonts w:eastAsia="Arial Unicode MS" w:hint="eastAsia"/>
          <w:b w:val="0"/>
          <w:bCs w:val="0"/>
          <w:sz w:val="20"/>
          <w:szCs w:val="20"/>
          <w:rtl w:val="0"/>
          <w:lang w:val="zh-TW" w:eastAsia="zh-TW"/>
        </w:rPr>
        <w:t>用户管理</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3.2.8.1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当用户完成注册后，系统会在数据库中加入会员的资料。包括会员</w:t>
      </w:r>
      <w:r>
        <w:rPr>
          <w:rFonts w:ascii="Arial Unicode MS"/>
          <w:rtl w:val="0"/>
          <w:lang w:val="zh-TW" w:eastAsia="zh-TW"/>
        </w:rPr>
        <w:t>ID</w:t>
      </w:r>
      <w:r>
        <w:rPr>
          <w:rFonts w:eastAsia="Arial Unicode MS" w:hint="eastAsia"/>
          <w:rtl w:val="0"/>
          <w:lang w:val="zh-TW" w:eastAsia="zh-TW"/>
        </w:rPr>
        <w:t>，会员密码，会员微信号等相关信息。管理员可以对会员信息进行管理，包括删除会员、修改会员积分等。</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3.2.8.2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刺激：管理员申请用户管理</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响应：系统提供注册用户列表</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刺激：管理员选择注册用户</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响应：系统提供该用户的信息</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刺激：管理员修改用户资料</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响应：系统更新注册用户信息</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刺激：管理员回收会员号</w:t>
      </w:r>
    </w:p>
    <w:p>
      <w:pPr>
        <w:pStyle w:val="正文 2"/>
        <w:rPr>
          <w:rFonts w:ascii="Arial Unicode MS" w:cs="Arial Unicode MS" w:hAnsi="Arial Unicode MS" w:eastAsia="Arial Unicode MS"/>
        </w:rPr>
      </w:pPr>
      <w:r>
        <w:rPr>
          <w:rFonts w:eastAsia="Arial Unicode MS" w:hint="eastAsia"/>
          <w:rtl w:val="0"/>
          <w:lang w:val="zh-TW" w:eastAsia="zh-TW"/>
        </w:rPr>
        <w:t>响应：系统更新会员信息列表</w:t>
      </w: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3.2.8.3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00"/>
        <w:gridCol w:w="5500"/>
      </w:tblGrid>
      <w:tr>
        <w:tblPrEx>
          <w:shd w:val="clear" w:color="auto" w:fill="auto"/>
        </w:tblPrEx>
        <w:trPr>
          <w:trHeight w:val="293" w:hRule="atLeast"/>
        </w:trPr>
        <w:tc>
          <w:tcPr>
            <w:tcW w:type="dxa" w:w="4000"/>
            <w:tcBorders>
              <w:top w:val="single" w:color="919191" w:sz="2" w:space="0" w:shadow="0" w:frame="0"/>
              <w:left w:val="single" w:color="919191" w:sz="2" w:space="0" w:shadow="0" w:frame="0"/>
              <w:bottom w:val="single" w:color="000000" w:sz="2"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5500"/>
            <w:tcBorders>
              <w:top w:val="single" w:color="919191" w:sz="2" w:space="0" w:shadow="0" w:frame="0"/>
              <w:left w:val="single" w:color="214e66" w:sz="2" w:space="0" w:shadow="0" w:frame="0"/>
              <w:bottom w:val="single" w:color="000000" w:sz="2"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系统应该允许用户信息列表</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的搜索框中</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进行键盘输入</w:t>
            </w:r>
          </w:p>
        </w:tc>
      </w:tr>
      <w:tr>
        <w:tblPrEx>
          <w:shd w:val="clear" w:color="auto" w:fill="auto"/>
        </w:tblPrEx>
        <w:trPr>
          <w:trHeight w:val="513"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Member.Input.String</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在用户输入用户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后，系统要根据编号进行查询，参见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Member.ID</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Member.Input.Cancel</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用户选择取消输入时，系统将不会进行操作</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Member.Input.Del</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系统应该允许用户删除已经输入的信息</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Member.Input.Invalid</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当用户输入了不存在的关键字，参见</w:t>
            </w: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 ID.None</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Member.Input.Fuzzy</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正文 B"/>
              <w:tabs>
                <w:tab w:val="right" w:pos="1267"/>
                <w:tab w:val="right" w:pos="1333"/>
              </w:tabs>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用户可以根据</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关键字的部分内容进行模糊搜索</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 ID</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系统通过用户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进行用户信息查询</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 ID.None</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当系统根据该关键字找不到对应注册用户时，返回错误信息</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 ID.Display</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当系统根据该关键字查找到对应话题时，显示用户信息</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Member.Update</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5e5e5"/>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系统允许管理员更新用户信息</w:t>
            </w:r>
          </w:p>
        </w:tc>
      </w:tr>
      <w:tr>
        <w:tblPrEx>
          <w:shd w:val="clear" w:color="auto" w:fill="auto"/>
        </w:tblPrEx>
        <w:trPr>
          <w:trHeight w:val="290" w:hRule="atLeast"/>
        </w:trPr>
        <w:tc>
          <w:tcPr>
            <w:tcW w:type="dxa" w:w="40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ascii="Helvetica"/>
                <w:caps w:val="0"/>
                <w:smallCaps w:val="0"/>
                <w:strike w:val="0"/>
                <w:dstrike w:val="0"/>
                <w:outline w:val="0"/>
                <w:color w:val="000000"/>
                <w:spacing w:val="0"/>
                <w:kern w:val="0"/>
                <w:position w:val="0"/>
                <w:sz w:val="20"/>
                <w:szCs w:val="20"/>
                <w:u w:val="none" w:color="000000"/>
                <w:vertAlign w:val="baseline"/>
                <w:rtl w:val="0"/>
                <w:lang w:val="en-US"/>
              </w:rPr>
              <w:t>Member.Del</w:t>
            </w:r>
          </w:p>
        </w:tc>
        <w:tc>
          <w:tcPr>
            <w:tcW w:type="dxa" w:w="55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系统允许管理员撤回用户</w:t>
            </w:r>
            <w:r>
              <w:rPr>
                <w:rFonts w:ascii="Helvetica"/>
                <w:caps w:val="0"/>
                <w:smallCaps w:val="0"/>
                <w:strike w:val="0"/>
                <w:dstrike w:val="0"/>
                <w:outline w:val="0"/>
                <w:color w:val="000000"/>
                <w:spacing w:val="0"/>
                <w:kern w:val="0"/>
                <w:position w:val="0"/>
                <w:sz w:val="20"/>
                <w:szCs w:val="20"/>
                <w:u w:val="none" w:color="000000"/>
                <w:vertAlign w:val="baseline"/>
                <w:rtl w:val="0"/>
                <w:lang w:val="zh-TW" w:eastAsia="zh-TW"/>
              </w:rPr>
              <w:t>ID</w:t>
            </w:r>
          </w:p>
        </w:tc>
      </w:tr>
    </w:tbl>
    <w:p>
      <w:pPr>
        <w:pStyle w:val="副小标题"/>
        <w:spacing w:line="240" w:lineRule="auto"/>
        <w:rPr>
          <w:rFonts w:ascii="Arial Unicode MS" w:cs="Arial Unicode MS" w:hAnsi="Arial Unicode MS" w:eastAsia="Arial Unicode MS"/>
          <w:b w:val="0"/>
          <w:bCs w:val="0"/>
          <w:sz w:val="20"/>
          <w:szCs w:val="20"/>
        </w:rPr>
      </w:pPr>
    </w:p>
    <w:p>
      <w:pPr>
        <w:pStyle w:val="小标题 2 A"/>
        <w:rPr>
          <w:rFonts w:ascii="Arial Unicode MS" w:cs="Arial Unicode MS" w:hAnsi="Arial Unicode MS" w:eastAsia="Arial Unicode MS"/>
          <w:sz w:val="20"/>
          <w:szCs w:val="20"/>
          <w:lang w:val="zh-TW" w:eastAsia="zh-TW"/>
        </w:rPr>
      </w:pPr>
    </w:p>
    <w:p>
      <w:pPr>
        <w:pStyle w:val="小标题 2 A"/>
        <w:rPr>
          <w:rFonts w:ascii="Arial Unicode MS" w:cs="Arial Unicode MS" w:hAnsi="Arial Unicode MS" w:eastAsia="Arial Unicode MS"/>
          <w:b w:val="0"/>
          <w:bCs w:val="0"/>
          <w:sz w:val="20"/>
          <w:szCs w:val="20"/>
          <w:lang w:val="zh-TW" w:eastAsia="zh-TW"/>
        </w:rPr>
      </w:pPr>
      <w:r>
        <w:rPr>
          <w:rFonts w:ascii="Arial Unicode MS"/>
          <w:sz w:val="20"/>
          <w:szCs w:val="20"/>
          <w:rtl w:val="0"/>
          <w:lang w:val="zh-TW" w:eastAsia="zh-TW"/>
        </w:rPr>
        <w:t>3.2.9</w:t>
      </w:r>
      <w:r>
        <w:rPr>
          <w:rFonts w:eastAsia="Arial Unicode MS" w:hint="eastAsia"/>
          <w:b w:val="0"/>
          <w:bCs w:val="0"/>
          <w:sz w:val="20"/>
          <w:szCs w:val="20"/>
          <w:rtl w:val="0"/>
          <w:lang w:val="zh-TW" w:eastAsia="zh-TW"/>
        </w:rPr>
        <w:t>帖子管理</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3.2.9.1</w:t>
      </w:r>
      <w:r>
        <w:rPr>
          <w:rFonts w:eastAsia="Arial Unicode MS" w:hint="eastAsia"/>
          <w:b w:val="0"/>
          <w:bCs w:val="0"/>
          <w:sz w:val="20"/>
          <w:szCs w:val="20"/>
          <w:rtl w:val="0"/>
          <w:lang w:val="zh-TW" w:eastAsia="zh-TW"/>
        </w:rPr>
        <w:t>特性描述</w:t>
      </w:r>
    </w:p>
    <w:p>
      <w:pPr>
        <w:pStyle w:val="正文 2"/>
        <w:rPr>
          <w:rFonts w:ascii="Arial Unicode MS" w:cs="Arial Unicode MS" w:hAnsi="Arial Unicode MS" w:eastAsia="Arial Unicode MS"/>
        </w:rPr>
      </w:pPr>
      <w:r>
        <w:rPr>
          <w:rFonts w:eastAsia="Arial Unicode MS" w:hint="eastAsia"/>
          <w:rtl w:val="0"/>
          <w:lang w:val="zh-TW" w:eastAsia="zh-TW"/>
        </w:rPr>
        <w:t xml:space="preserve"> 管理员可以对会员发帖进行模块转移、置顶、设为精华和删除。</w:t>
      </w:r>
    </w:p>
    <w:p>
      <w:pPr>
        <w:pStyle w:val="副小标题"/>
        <w:rPr>
          <w:rFonts w:ascii="Arial Unicode MS" w:cs="Arial Unicode MS" w:hAnsi="Arial Unicode MS" w:eastAsia="Arial Unicode MS"/>
          <w:b w:val="0"/>
          <w:bCs w:val="0"/>
          <w:sz w:val="20"/>
          <w:szCs w:val="20"/>
        </w:rPr>
      </w:pPr>
      <w:r>
        <w:rPr>
          <w:rFonts w:ascii="Arial Unicode MS"/>
          <w:sz w:val="20"/>
          <w:szCs w:val="20"/>
          <w:rtl w:val="0"/>
          <w:lang w:val="zh-TW" w:eastAsia="zh-TW"/>
        </w:rPr>
        <w:t xml:space="preserve">  3.2.9.2</w:t>
      </w:r>
      <w:r>
        <w:rPr>
          <w:rFonts w:eastAsia="Arial Unicode MS" w:hint="eastAsia"/>
          <w:b w:val="0"/>
          <w:bCs w:val="0"/>
          <w:sz w:val="20"/>
          <w:szCs w:val="20"/>
          <w:rtl w:val="0"/>
          <w:lang w:val="zh-TW" w:eastAsia="zh-TW"/>
        </w:rPr>
        <w:t>刺激响应序列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刺激：管理员选择需要管理的话题</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响应：系统显示话题的详细信息</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刺激：管理员选择置顶话题</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响应：系统将话题移动到对应模块的顶部</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刺激：管理员将话题社会精华</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响应：系统将话题放置到精品区中</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刺激：管理员移动话题所属的模块</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响应：系统将话题转移到对应的模块下</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刺激：管理员删除话题</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响应：系统删除对应话题，并显示新的话题列表</w:t>
      </w:r>
    </w:p>
    <w:p>
      <w:pPr>
        <w:pStyle w:val="副小标题"/>
        <w:rPr>
          <w:rFonts w:ascii="Arial Unicode MS" w:cs="Arial Unicode MS" w:hAnsi="Arial Unicode MS" w:eastAsia="Arial Unicode MS"/>
          <w:b w:val="0"/>
          <w:bCs w:val="0"/>
          <w:sz w:val="20"/>
          <w:szCs w:val="20"/>
        </w:rPr>
      </w:pPr>
      <w:r>
        <w:rPr>
          <w:rFonts w:ascii="Arial Unicode MS"/>
          <w:b w:val="0"/>
          <w:bCs w:val="0"/>
          <w:sz w:val="20"/>
          <w:szCs w:val="20"/>
          <w:rtl w:val="0"/>
          <w:lang w:val="zh-TW" w:eastAsia="zh-TW"/>
        </w:rPr>
        <w:t xml:space="preserve">  </w:t>
      </w:r>
      <w:r>
        <w:rPr>
          <w:rFonts w:ascii="Arial Unicode MS"/>
          <w:sz w:val="20"/>
          <w:szCs w:val="20"/>
          <w:rtl w:val="0"/>
          <w:lang w:val="zh-TW" w:eastAsia="zh-TW"/>
        </w:rPr>
        <w:t>3.2.9.3</w:t>
      </w:r>
      <w:r>
        <w:rPr>
          <w:rFonts w:eastAsia="Arial Unicode MS" w:hint="eastAsia"/>
          <w:b w:val="0"/>
          <w:bCs w:val="0"/>
          <w:sz w:val="20"/>
          <w:szCs w:val="2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50"/>
        <w:gridCol w:w="4750"/>
      </w:tblGrid>
      <w:tr>
        <w:tblPrEx>
          <w:shd w:val="clear" w:color="auto" w:fill="auto"/>
        </w:tblPrEx>
        <w:trPr>
          <w:trHeight w:val="293" w:hRule="atLeast"/>
        </w:trPr>
        <w:tc>
          <w:tcPr>
            <w:tcW w:type="dxa" w:w="475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5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rFonts w:eastAsia="宋体" w:hint="eastAsia"/>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298" w:hRule="atLeast"/>
        </w:trPr>
        <w:tc>
          <w:tcPr>
            <w:tcW w:type="dxa" w:w="47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Topic.Stick</w:t>
            </w:r>
          </w:p>
        </w:tc>
        <w:tc>
          <w:tcPr>
            <w:tcW w:type="dxa" w:w="47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系统允许管理员置顶话题</w:t>
            </w:r>
          </w:p>
        </w:tc>
      </w:tr>
      <w:tr>
        <w:tblPrEx>
          <w:shd w:val="clear" w:color="auto" w:fill="auto"/>
        </w:tblPrEx>
        <w:trPr>
          <w:trHeight w:val="290" w:hRule="atLeast"/>
        </w:trPr>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Topic.Move</w:t>
            </w:r>
          </w:p>
        </w:tc>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系统允许管理员改变话题所属模块</w:t>
            </w:r>
          </w:p>
        </w:tc>
      </w:tr>
      <w:tr>
        <w:tblPrEx>
          <w:shd w:val="clear" w:color="auto" w:fill="auto"/>
        </w:tblPrEx>
        <w:trPr>
          <w:trHeight w:val="290" w:hRule="atLeast"/>
        </w:trPr>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Topic.Del</w:t>
            </w:r>
          </w:p>
        </w:tc>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系统允许管理员删除话题</w:t>
            </w:r>
          </w:p>
        </w:tc>
      </w:tr>
      <w:tr>
        <w:tblPrEx>
          <w:shd w:val="clear" w:color="auto" w:fill="auto"/>
        </w:tblPrEx>
        <w:trPr>
          <w:trHeight w:val="290" w:hRule="atLeast"/>
        </w:trPr>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Topic.Fine</w:t>
            </w:r>
          </w:p>
        </w:tc>
        <w:tc>
          <w:tcPr>
            <w:tcW w:type="dxa" w:w="47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宋体"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系统允许管理员将话题设为精品</w:t>
            </w:r>
          </w:p>
        </w:tc>
      </w:tr>
    </w:tbl>
    <w:p>
      <w:pPr>
        <w:pStyle w:val="副小标题"/>
        <w:spacing w:line="240" w:lineRule="auto"/>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sz w:val="20"/>
          <w:szCs w:val="20"/>
        </w:rPr>
      </w:pPr>
    </w:p>
    <w:p>
      <w:pPr>
        <w:pStyle w:val="正文 2"/>
        <w:rPr>
          <w:rFonts w:ascii="Arial Unicode MS" w:cs="Arial Unicode MS" w:hAnsi="Arial Unicode MS" w:eastAsia="Arial Unicode MS"/>
        </w:rPr>
      </w:pPr>
    </w:p>
    <w:p>
      <w:pPr>
        <w:pStyle w:val="正文 2"/>
        <w:rPr>
          <w:rFonts w:ascii="Arial Unicode MS" w:cs="Arial Unicode MS" w:hAnsi="Arial Unicode MS" w:eastAsia="Arial Unicode MS"/>
          <w:sz w:val="22"/>
          <w:szCs w:val="22"/>
          <w:lang w:val="zh-TW" w:eastAsia="zh-TW"/>
        </w:rPr>
      </w:pPr>
    </w:p>
    <w:p>
      <w:pPr>
        <w:pStyle w:val="正文 2"/>
        <w:rPr>
          <w:lang w:val="zh-TW" w:eastAsia="zh-TW"/>
        </w:rPr>
      </w:pP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10</w:t>
      </w:r>
      <w:r>
        <w:rPr>
          <w:rFonts w:ascii="Arial Unicode MS" w:cs="Arial Unicode MS" w:hAnsi="Arial Unicode MS" w:eastAsia="Helvetica Neue" w:hint="eastAsia"/>
          <w:rtl w:val="0"/>
          <w:lang w:val="zh-TW" w:eastAsia="zh-TW"/>
        </w:rPr>
        <w:t>回测</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10</w:t>
      </w:r>
      <w:r>
        <w:rPr>
          <w:rFonts w:ascii="Helvetica Neue" w:cs="Arial Unicode MS" w:hAnsi="Arial Unicode MS" w:eastAsia="Arial Unicode MS"/>
          <w:rtl w:val="0"/>
          <w:lang w:val="zh-TW" w:eastAsia="zh-TW"/>
        </w:rPr>
        <w:t>.1</w:t>
      </w:r>
      <w:r>
        <w:rPr>
          <w:rFonts w:eastAsia="Arial Unicode MS" w:hint="eastAsia"/>
          <w:b w:val="0"/>
          <w:bCs w:val="0"/>
          <w:rtl w:val="0"/>
          <w:lang w:val="zh-TW" w:eastAsia="zh-TW"/>
        </w:rPr>
        <w:t>特性描述</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在用户要求进行回测策略制定的时候，系统跳转到回测界面工用户输入或修改</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3.2.3.2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刺激：用户创建新策略、活在原有的策略上修改</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响应：系统显示回测界面并提供编辑器</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刺激：用户点击开始回测。</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响应：系统逐步现实回测结果。</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刺激：用户管理策略、可以删除。</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响应：系统在用户数据中删除该项策略。</w:t>
      </w:r>
    </w:p>
    <w:p>
      <w:pPr>
        <w:pStyle w:val="正文 2"/>
        <w:rPr>
          <w:lang w:val="zh-TW" w:eastAsia="zh-TW"/>
        </w:rPr>
      </w:pPr>
    </w:p>
    <w:p>
      <w:pPr>
        <w:pStyle w:val="副小标题"/>
        <w:rPr>
          <w:rFonts w:ascii="Arial Unicode MS" w:cs="Arial Unicode MS" w:hAnsi="Arial Unicode MS" w:eastAsia="Arial Unicode MS"/>
          <w:b w:val="0"/>
          <w:bCs w:val="0"/>
        </w:rPr>
      </w:pPr>
      <w:r>
        <w:rPr>
          <w:rtl w:val="0"/>
          <w:lang w:val="zh-TW" w:eastAsia="zh-TW"/>
        </w:rPr>
        <w:t xml:space="preserve">  3.2.</w:t>
      </w:r>
      <w:r>
        <w:rPr>
          <w:rtl w:val="0"/>
          <w:lang w:val="zh-TW" w:eastAsia="zh-TW"/>
        </w:rPr>
        <w:t>10</w:t>
      </w:r>
      <w:r>
        <w:rPr>
          <w:rtl w:val="0"/>
          <w:lang w:val="zh-TW" w:eastAsia="zh-TW"/>
        </w:rPr>
        <w:t>.3</w:t>
      </w:r>
      <w:r>
        <w:rPr>
          <w:rFonts w:eastAsia="Arial Unicode MS" w:hint="eastAsia"/>
          <w:b w:val="0"/>
          <w:bCs w:val="0"/>
          <w:rtl w:val="0"/>
          <w:lang w:val="zh-TW" w:eastAsia="zh-TW"/>
        </w:rPr>
        <w:t>相关功能需求</w:t>
      </w:r>
    </w:p>
    <w:tbl>
      <w:tblPr>
        <w:tblW w:w="95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50"/>
        <w:gridCol w:w="4750"/>
      </w:tblGrid>
      <w:tr>
        <w:tblPrEx>
          <w:shd w:val="clear" w:color="auto" w:fill="bdc0bf"/>
        </w:tblPrEx>
        <w:trPr>
          <w:trHeight w:val="318" w:hRule="atLeast"/>
          <w:tblHeader/>
        </w:trPr>
        <w:tc>
          <w:tcPr>
            <w:tcW w:type="dxa" w:w="4750"/>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50"/>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638" w:hRule="atLeast"/>
        </w:trPr>
        <w:tc>
          <w:tcPr>
            <w:tcW w:type="dxa" w:w="4750"/>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BackTest.creat</w:t>
            </w:r>
          </w:p>
        </w:tc>
        <w:tc>
          <w:tcPr>
            <w:tcW w:type="dxa" w:w="4750"/>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系统应该允许用户新建策略</w:t>
            </w:r>
          </w:p>
        </w:tc>
      </w:tr>
      <w:tr>
        <w:tblPrEx>
          <w:shd w:val="clear" w:color="auto" w:fill="auto"/>
        </w:tblPrEx>
        <w:trPr>
          <w:trHeight w:val="638" w:hRule="atLeast"/>
        </w:trPr>
        <w:tc>
          <w:tcPr>
            <w:tcW w:type="dxa" w:w="475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ascii="Arial Unicode MS"/>
                <w:rtl w:val="0"/>
              </w:rPr>
              <w:t>BackTest.Input</w:t>
            </w:r>
          </w:p>
        </w:tc>
        <w:tc>
          <w:tcPr>
            <w:tcW w:type="dxa" w:w="475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Arial Unicode MS" w:hint="eastAsia"/>
                <w:rtl w:val="0"/>
              </w:rPr>
              <w:t>系统应允许用户在文本编辑器中输入</w:t>
            </w:r>
          </w:p>
        </w:tc>
      </w:tr>
      <w:tr>
        <w:tblPrEx>
          <w:shd w:val="clear" w:color="auto" w:fill="auto"/>
        </w:tblPrEx>
        <w:trPr>
          <w:trHeight w:val="66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BackTest.update</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系统应该允许用户在现有的策略上修改</w:t>
            </w:r>
          </w:p>
        </w:tc>
      </w:tr>
      <w:tr>
        <w:tblPrEx>
          <w:shd w:val="clear" w:color="auto" w:fill="auto"/>
        </w:tblPrEx>
        <w:trPr>
          <w:trHeight w:val="38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BackTest.delete</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系统应该允许用户删已有的策略</w:t>
            </w:r>
          </w:p>
        </w:tc>
      </w:tr>
      <w:tr>
        <w:tblPrEx>
          <w:shd w:val="clear" w:color="auto" w:fill="auto"/>
        </w:tblPrEx>
        <w:trPr>
          <w:trHeight w:val="38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BackTest.comfile</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系统应该允许用户对策略进行编译</w:t>
            </w:r>
          </w:p>
        </w:tc>
      </w:tr>
      <w:tr>
        <w:tblPrEx>
          <w:shd w:val="clear" w:color="auto" w:fill="auto"/>
        </w:tblPrEx>
        <w:trPr>
          <w:trHeight w:val="38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BackTest.comfile</w:t>
            </w: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w:t>
            </w: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error</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eastAsia="Arial Unicode MS" w:hint="eastAsia"/>
                <w:caps w:val="0"/>
                <w:smallCaps w:val="0"/>
                <w:strike w:val="0"/>
                <w:dstrike w:val="0"/>
                <w:outline w:val="0"/>
                <w:color w:val="000000"/>
                <w:spacing w:val="0"/>
                <w:kern w:val="0"/>
                <w:position w:val="0"/>
                <w:sz w:val="20"/>
                <w:szCs w:val="20"/>
                <w:u w:val="none" w:color="000000"/>
                <w:vertAlign w:val="baseline"/>
                <w:rtl w:val="0"/>
                <w:lang w:val="zh-TW" w:eastAsia="zh-TW"/>
              </w:rPr>
              <w:t>系统提示编译错误</w:t>
            </w:r>
          </w:p>
        </w:tc>
      </w:tr>
      <w:tr>
        <w:tblPrEx>
          <w:shd w:val="clear" w:color="auto" w:fill="auto"/>
        </w:tblPrEx>
        <w:trPr>
          <w:trHeight w:val="38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BackTest.run</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系统应该允许用户运行已经完成的策略</w:t>
            </w:r>
          </w:p>
        </w:tc>
      </w:tr>
      <w:tr>
        <w:tblPrEx>
          <w:shd w:val="clear" w:color="auto" w:fill="auto"/>
        </w:tblPrEx>
        <w:trPr>
          <w:trHeight w:val="66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BackTest</w:t>
            </w:r>
            <w:r>
              <w:rPr>
                <w:caps w:val="0"/>
                <w:smallCaps w:val="0"/>
                <w:strike w:val="0"/>
                <w:dstrike w:val="0"/>
                <w:outline w:val="0"/>
                <w:color w:val="000000"/>
                <w:spacing w:val="0"/>
                <w:kern w:val="0"/>
                <w:position w:val="0"/>
                <w:sz w:val="20"/>
                <w:szCs w:val="20"/>
                <w:u w:val="none" w:color="000000"/>
                <w:vertAlign w:val="baseline"/>
                <w:rtl w:val="0"/>
                <w:lang w:val="en-US"/>
              </w:rPr>
              <w:t>.run.error</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系统应该提示用户策略存在语法错误，并给出错误报告</w:t>
            </w:r>
          </w:p>
        </w:tc>
      </w:tr>
      <w:tr>
        <w:tblPrEx>
          <w:shd w:val="clear" w:color="auto" w:fill="auto"/>
        </w:tblPrEx>
        <w:trPr>
          <w:trHeight w:val="385" w:hRule="atLeast"/>
        </w:trPr>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BackTest.show</w:t>
            </w:r>
          </w:p>
        </w:tc>
        <w:tc>
          <w:tcPr>
            <w:tcW w:type="dxa" w:w="475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正文 B"/>
              <w:tabs>
                <w:tab w:val="right" w:pos="1267"/>
                <w:tab w:val="right" w:pos="1333"/>
              </w:tabs>
            </w:pPr>
            <w:r>
              <w:rPr>
                <w:caps w:val="0"/>
                <w:smallCaps w:val="0"/>
                <w:strike w:val="0"/>
                <w:dstrike w:val="0"/>
                <w:outline w:val="0"/>
                <w:color w:val="000000"/>
                <w:spacing w:val="0"/>
                <w:kern w:val="0"/>
                <w:position w:val="0"/>
                <w:sz w:val="20"/>
                <w:szCs w:val="20"/>
                <w:u w:val="none" w:color="000000"/>
                <w:vertAlign w:val="baseline"/>
                <w:rtl w:val="0"/>
                <w:lang w:val="zh-TW" w:eastAsia="zh-TW"/>
              </w:rPr>
              <w:t>系统在回测运行过程中将结果展现出来</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216" w:hanging="216"/>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副小标题"/>
        <w:rPr>
          <w:rtl w:val="0"/>
        </w:rPr>
      </w:pPr>
      <w:r>
        <w:rPr>
          <w:rFonts w:ascii="Helvetica Neue" w:cs="Arial Unicode MS" w:hAnsi="Arial Unicode MS" w:eastAsia="Arial Unicode MS"/>
          <w:rtl w:val="0"/>
          <w:lang w:val="zh-TW" w:eastAsia="zh-TW"/>
        </w:rPr>
        <w:t xml:space="preserve">  </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11</w:t>
      </w:r>
      <w:r>
        <w:rPr>
          <w:rFonts w:ascii="Arial Unicode MS" w:cs="Arial Unicode MS" w:hAnsi="Arial Unicode MS" w:eastAsia="Helvetica Neue" w:hint="eastAsia"/>
          <w:rtl w:val="0"/>
          <w:lang w:val="zh-TW" w:eastAsia="zh-TW"/>
        </w:rPr>
        <w:t>模拟交易</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11</w:t>
      </w:r>
      <w:r>
        <w:rPr>
          <w:rFonts w:ascii="Helvetica Neue" w:cs="Arial Unicode MS" w:hAnsi="Arial Unicode MS" w:eastAsia="Arial Unicode MS"/>
          <w:rtl w:val="0"/>
          <w:lang w:val="zh-TW" w:eastAsia="zh-TW"/>
        </w:rPr>
        <w:t>.1</w:t>
      </w:r>
      <w:r>
        <w:rPr>
          <w:rFonts w:eastAsia="Arial Unicode MS" w:hint="eastAsia"/>
          <w:b w:val="0"/>
          <w:bCs w:val="0"/>
          <w:rtl w:val="0"/>
          <w:lang w:val="zh-TW" w:eastAsia="zh-TW"/>
        </w:rPr>
        <w:t>特性描述</w:t>
      </w:r>
    </w:p>
    <w:p>
      <w:pPr>
        <w:pStyle w:val="正文 2"/>
        <w:rPr>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在用户要求应用策略模型进行模拟交易，系统记录并开始模拟交易，实时反馈交易结果。</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11</w:t>
      </w:r>
      <w:r>
        <w:rPr>
          <w:rFonts w:ascii="Helvetica Neue" w:cs="Arial Unicode MS" w:hAnsi="Arial Unicode MS" w:eastAsia="Arial Unicode MS"/>
          <w:rtl w:val="0"/>
          <w:lang w:val="zh-TW" w:eastAsia="zh-TW"/>
        </w:rPr>
        <w:t>.2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刺激：用户在回测界面点击进行模拟交易，输入参数。</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响应：系统开始进行模拟交易，实时反馈，如果用户绑定微信可以及时推送。</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刺激：用户停止模拟交易。</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响应：系统开始停止模拟交易。</w:t>
      </w:r>
    </w:p>
    <w:p>
      <w:pPr>
        <w:pStyle w:val="副小标题"/>
        <w:rPr>
          <w:rFonts w:ascii="Arial Unicode MS" w:cs="Arial Unicode MS" w:hAnsi="Arial Unicode MS" w:eastAsia="Arial Unicode MS"/>
          <w:b w:val="0"/>
          <w:bCs w:val="0"/>
          <w:sz w:val="20"/>
          <w:szCs w:val="20"/>
        </w:rPr>
      </w:pPr>
    </w:p>
    <w:p>
      <w:pPr>
        <w:pStyle w:val="副小标题"/>
        <w:rPr>
          <w:rFonts w:ascii="Arial Unicode MS" w:cs="Arial Unicode MS" w:hAnsi="Arial Unicode MS" w:eastAsia="Arial Unicode MS"/>
          <w:b w:val="0"/>
          <w:bCs w:val="0"/>
        </w:rPr>
      </w:pPr>
      <w:r>
        <w:rPr>
          <w:rtl w:val="0"/>
          <w:lang w:val="zh-TW" w:eastAsia="zh-TW"/>
        </w:rPr>
        <w:t xml:space="preserve">  3.2.</w:t>
      </w:r>
      <w:r>
        <w:rPr>
          <w:rtl w:val="0"/>
          <w:lang w:val="zh-TW" w:eastAsia="zh-TW"/>
        </w:rPr>
        <w:t>11</w:t>
      </w:r>
      <w:r>
        <w:rPr>
          <w:rtl w:val="0"/>
          <w:lang w:val="zh-TW" w:eastAsia="zh-TW"/>
        </w:rPr>
        <w:t>.3</w:t>
      </w:r>
      <w:r>
        <w:rPr>
          <w:rFonts w:eastAsia="Arial Unicode MS" w:hint="eastAsia"/>
          <w:b w:val="0"/>
          <w:bCs w:val="0"/>
          <w:rtl w:val="0"/>
          <w:lang w:val="zh-TW" w:eastAsia="zh-TW"/>
        </w:rPr>
        <w:t>相关功能需求</w:t>
      </w:r>
    </w:p>
    <w:tbl>
      <w:tblPr>
        <w:tblW w:w="94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47"/>
        <w:gridCol w:w="4748"/>
      </w:tblGrid>
      <w:tr>
        <w:tblPrEx>
          <w:shd w:val="clear" w:color="auto" w:fill="bdc0bf"/>
        </w:tblPrEx>
        <w:trPr>
          <w:trHeight w:val="318" w:hRule="atLeast"/>
          <w:tblHeader/>
        </w:trPr>
        <w:tc>
          <w:tcPr>
            <w:tcW w:type="dxa" w:w="4747"/>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48"/>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570"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VirtualTransaction.start</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系统应该根据用户的策略和设置的参数</w:t>
            </w:r>
            <w:r>
              <w:rPr>
                <w:caps w:val="0"/>
                <w:smallCaps w:val="0"/>
                <w:strike w:val="0"/>
                <w:dstrike w:val="0"/>
                <w:outline w:val="0"/>
                <w:color w:val="000000"/>
                <w:spacing w:val="0"/>
                <w:kern w:val="0"/>
                <w:position w:val="0"/>
                <w:sz w:val="20"/>
                <w:szCs w:val="20"/>
                <w:u w:val="none" w:color="000000"/>
                <w:vertAlign w:val="baseline"/>
                <w:rtl w:val="0"/>
                <w:lang w:val="zh-TW" w:eastAsia="zh-TW"/>
              </w:rPr>
              <w:t>准备</w:t>
            </w:r>
            <w:r>
              <w:rPr>
                <w:caps w:val="0"/>
                <w:smallCaps w:val="0"/>
                <w:strike w:val="0"/>
                <w:dstrike w:val="0"/>
                <w:outline w:val="0"/>
                <w:color w:val="000000"/>
                <w:spacing w:val="0"/>
                <w:kern w:val="0"/>
                <w:position w:val="0"/>
                <w:sz w:val="20"/>
                <w:szCs w:val="20"/>
                <w:u w:val="none" w:color="000000"/>
                <w:vertAlign w:val="baseline"/>
                <w:rtl w:val="0"/>
                <w:lang w:val="zh-TW" w:eastAsia="zh-TW"/>
              </w:rPr>
              <w:t>开始回测</w:t>
            </w:r>
          </w:p>
        </w:tc>
      </w:tr>
      <w:tr>
        <w:tblPrEx>
          <w:shd w:val="clear" w:color="auto" w:fill="auto"/>
        </w:tblPrEx>
        <w:trPr>
          <w:trHeight w:val="353"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VirtualTransaction.start.error</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系统在策略未经过编译情况下提示编译</w:t>
            </w:r>
          </w:p>
        </w:tc>
      </w:tr>
      <w:tr>
        <w:tblPrEx>
          <w:shd w:val="clear" w:color="auto" w:fill="auto"/>
        </w:tblPrEx>
        <w:trPr>
          <w:trHeight w:val="353"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ascii="Helvetica"/>
                <w:rtl w:val="0"/>
              </w:rPr>
              <w:t>VirtualTransaction.Input</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Fonts w:eastAsia="Arial Unicode MS" w:hint="eastAsia"/>
                <w:rtl w:val="0"/>
              </w:rPr>
              <w:t>系统应该允许设置模拟交易参数</w:t>
            </w:r>
          </w:p>
        </w:tc>
      </w:tr>
      <w:tr>
        <w:tblPrEx>
          <w:shd w:val="clear" w:color="auto" w:fill="auto"/>
        </w:tblPrEx>
        <w:trPr>
          <w:trHeight w:val="300"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VirtualTransaction.stop</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正文 B"/>
              <w:tabs>
                <w:tab w:val="right" w:pos="1267"/>
                <w:tab w:val="right" w:pos="1333"/>
              </w:tabs>
            </w:pPr>
            <w:r>
              <w:rPr>
                <w:caps w:val="0"/>
                <w:smallCaps w:val="0"/>
                <w:strike w:val="0"/>
                <w:dstrike w:val="0"/>
                <w:outline w:val="0"/>
                <w:color w:val="000000"/>
                <w:spacing w:val="0"/>
                <w:kern w:val="0"/>
                <w:position w:val="0"/>
                <w:sz w:val="20"/>
                <w:szCs w:val="20"/>
                <w:u w:val="none" w:color="000000"/>
                <w:vertAlign w:val="baseline"/>
                <w:rtl w:val="0"/>
                <w:lang w:val="zh-TW" w:eastAsia="zh-TW"/>
              </w:rPr>
              <w:t>系统在用户的操作下停止模拟交易</w:t>
            </w:r>
          </w:p>
        </w:tc>
      </w:tr>
      <w:tr>
        <w:tblPrEx>
          <w:shd w:val="clear" w:color="auto" w:fill="auto"/>
        </w:tblPrEx>
        <w:trPr>
          <w:trHeight w:val="300"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VirtualTransaction.show</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正文 B"/>
              <w:tabs>
                <w:tab w:val="right" w:pos="1267"/>
                <w:tab w:val="right" w:pos="1333"/>
              </w:tabs>
            </w:pPr>
            <w:r>
              <w:rPr>
                <w:caps w:val="0"/>
                <w:smallCaps w:val="0"/>
                <w:strike w:val="0"/>
                <w:dstrike w:val="0"/>
                <w:outline w:val="0"/>
                <w:color w:val="000000"/>
                <w:spacing w:val="0"/>
                <w:kern w:val="0"/>
                <w:position w:val="0"/>
                <w:sz w:val="20"/>
                <w:szCs w:val="20"/>
                <w:u w:val="none" w:color="000000"/>
                <w:vertAlign w:val="baseline"/>
                <w:rtl w:val="0"/>
                <w:lang w:val="zh-TW" w:eastAsia="zh-TW"/>
              </w:rPr>
              <w:t>系统实时展现交易结果</w:t>
            </w:r>
          </w:p>
        </w:tc>
      </w:tr>
      <w:tr>
        <w:tblPrEx>
          <w:shd w:val="clear" w:color="auto" w:fill="auto"/>
        </w:tblPrEx>
        <w:trPr>
          <w:trHeight w:val="303"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VirtualTransaction.notify</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正文 B"/>
              <w:tabs>
                <w:tab w:val="right" w:pos="1267"/>
                <w:tab w:val="right" w:pos="1333"/>
              </w:tabs>
            </w:pPr>
            <w:r>
              <w:rPr>
                <w:caps w:val="0"/>
                <w:smallCaps w:val="0"/>
                <w:strike w:val="0"/>
                <w:dstrike w:val="0"/>
                <w:outline w:val="0"/>
                <w:color w:val="000000"/>
                <w:spacing w:val="0"/>
                <w:kern w:val="0"/>
                <w:position w:val="0"/>
                <w:sz w:val="20"/>
                <w:szCs w:val="20"/>
                <w:u w:val="none" w:color="000000"/>
                <w:vertAlign w:val="baseline"/>
                <w:rtl w:val="0"/>
                <w:lang w:val="zh-TW" w:eastAsia="zh-TW"/>
              </w:rPr>
              <w:t>系统通知已经绑定微信的用户交易情况</w:t>
            </w:r>
          </w:p>
        </w:tc>
      </w:tr>
      <w:tr>
        <w:tblPrEx>
          <w:shd w:val="clear" w:color="auto" w:fill="auto"/>
        </w:tblPrEx>
        <w:trPr>
          <w:trHeight w:val="300" w:hRule="atLeast"/>
        </w:trPr>
        <w:tc>
          <w:tcPr>
            <w:tcW w:type="dxa" w:w="4747"/>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VirtualTransaction.check.stop</w:t>
            </w:r>
          </w:p>
        </w:tc>
        <w:tc>
          <w:tcPr>
            <w:tcW w:type="dxa" w:w="4748"/>
            <w:tcBorders>
              <w:top w:val="single" w:color="000000" w:sz="4" w:space="0" w:shadow="0" w:frame="0"/>
              <w:left w:val="single" w:color="919191" w:sz="2" w:space="0" w:shadow="0" w:frame="0"/>
              <w:bottom w:val="single" w:color="000000" w:sz="4"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B"/>
              <w:tabs>
                <w:tab w:val="right" w:pos="1267"/>
                <w:tab w:val="right" w:pos="1333"/>
              </w:tabs>
            </w:pPr>
            <w:r>
              <w:rPr>
                <w:rFonts w:eastAsia="Arial Unicode MS" w:hint="eastAsia"/>
                <w:caps w:val="0"/>
                <w:smallCaps w:val="0"/>
                <w:strike w:val="0"/>
                <w:dstrike w:val="0"/>
                <w:outline w:val="0"/>
                <w:color w:val="000000"/>
                <w:spacing w:val="0"/>
                <w:kern w:val="0"/>
                <w:position w:val="0"/>
                <w:sz w:val="20"/>
                <w:szCs w:val="20"/>
                <w:u w:val="none" w:color="000000"/>
                <w:vertAlign w:val="baseline"/>
                <w:rtl w:val="0"/>
                <w:lang w:val="zh-TW" w:eastAsia="zh-TW"/>
              </w:rPr>
              <w:t>系统在用户</w:t>
            </w:r>
            <w:r>
              <w:rPr>
                <w:rFonts w:ascii="Arial Unicode MS"/>
                <w:caps w:val="0"/>
                <w:smallCaps w:val="0"/>
                <w:strike w:val="0"/>
                <w:dstrike w:val="0"/>
                <w:outline w:val="0"/>
                <w:color w:val="000000"/>
                <w:spacing w:val="0"/>
                <w:kern w:val="0"/>
                <w:position w:val="0"/>
                <w:sz w:val="20"/>
                <w:szCs w:val="20"/>
                <w:u w:val="none" w:color="000000"/>
                <w:vertAlign w:val="baseline"/>
                <w:rtl w:val="0"/>
                <w:lang w:val="en-US"/>
              </w:rPr>
              <w:t>30</w:t>
            </w:r>
            <w:r>
              <w:rPr>
                <w:rFonts w:eastAsia="Arial Unicode MS" w:hint="eastAsia"/>
                <w:caps w:val="0"/>
                <w:smallCaps w:val="0"/>
                <w:strike w:val="0"/>
                <w:dstrike w:val="0"/>
                <w:outline w:val="0"/>
                <w:color w:val="000000"/>
                <w:spacing w:val="0"/>
                <w:kern w:val="0"/>
                <w:position w:val="0"/>
                <w:sz w:val="20"/>
                <w:szCs w:val="20"/>
                <w:u w:val="none" w:color="000000"/>
                <w:vertAlign w:val="baseline"/>
                <w:rtl w:val="0"/>
                <w:lang w:val="zh-TW" w:eastAsia="zh-TW"/>
              </w:rPr>
              <w:t>天未登录情况下停止模拟交易</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216" w:hanging="216"/>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正文 2"/>
        <w:rPr>
          <w:lang w:val="zh-TW" w:eastAsia="zh-TW"/>
        </w:rPr>
      </w:pPr>
    </w:p>
    <w:p>
      <w:pPr>
        <w:pStyle w:val="小标题 2 A"/>
        <w:rPr>
          <w:rFonts w:ascii="Arial Unicode MS" w:cs="Arial Unicode MS" w:hAnsi="Arial Unicode MS" w:eastAsia="Arial Unicode MS"/>
          <w:b w:val="0"/>
          <w:bCs w:val="0"/>
          <w:lang w:val="zh-TW" w:eastAsia="zh-TW"/>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12</w:t>
      </w:r>
      <w:r>
        <w:rPr>
          <w:rFonts w:ascii="Arial Unicode MS" w:cs="Arial Unicode MS" w:hAnsi="Arial Unicode MS" w:eastAsia="Helvetica Neue" w:hint="eastAsia"/>
          <w:rtl w:val="0"/>
          <w:lang w:val="zh-TW" w:eastAsia="zh-TW"/>
        </w:rPr>
        <w:t>策略排名推荐</w:t>
      </w:r>
    </w:p>
    <w:p>
      <w:pPr>
        <w:pStyle w:val="小标题 2 A"/>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12</w:t>
      </w:r>
      <w:r>
        <w:rPr>
          <w:rFonts w:ascii="Helvetica Neue" w:cs="Arial Unicode MS" w:hAnsi="Arial Unicode MS" w:eastAsia="Arial Unicode MS"/>
          <w:rtl w:val="0"/>
          <w:lang w:val="zh-TW" w:eastAsia="zh-TW"/>
        </w:rPr>
        <w:t>.1</w:t>
      </w:r>
      <w:r>
        <w:rPr>
          <w:rFonts w:eastAsia="Arial Unicode MS" w:hint="eastAsia"/>
          <w:b w:val="0"/>
          <w:bCs w:val="0"/>
          <w:rtl w:val="0"/>
          <w:lang w:val="zh-TW" w:eastAsia="zh-TW"/>
        </w:rPr>
        <w:t>特性描述</w:t>
      </w:r>
    </w:p>
    <w:p>
      <w:pPr>
        <w:pStyle w:val="说明 A"/>
        <w:rPr>
          <w:rFonts w:ascii="Arial Unicode MS" w:cs="Arial Unicode MS" w:hAnsi="Arial Unicode MS" w:eastAsia="Arial Unicode MS"/>
          <w:b w:val="0"/>
          <w:bCs w:val="0"/>
        </w:rPr>
      </w:pPr>
      <w:r>
        <w:rPr>
          <w:rFonts w:ascii="Helvetica" w:cs="Arial Unicode MS" w:hAnsi="Arial Unicode MS" w:eastAsia="Arial Unicode MS"/>
          <w:rtl w:val="0"/>
          <w:lang w:val="zh-TW" w:eastAsia="zh-TW"/>
        </w:rPr>
        <w:t xml:space="preserve">  </w:t>
      </w:r>
      <w:r>
        <w:rPr>
          <w:rFonts w:eastAsia="Arial Unicode MS" w:hint="eastAsia"/>
          <w:b w:val="0"/>
          <w:bCs w:val="0"/>
          <w:rtl w:val="0"/>
          <w:lang w:val="zh-TW" w:eastAsia="zh-TW"/>
        </w:rPr>
        <w:t>系统对官方提供的模型和用户编辑的愿意公开的模型依据评分机制排序，进行推荐，用户可以查看推荐列表。</w:t>
      </w:r>
    </w:p>
    <w:p>
      <w:pPr>
        <w:pStyle w:val="说明 A"/>
        <w:rPr>
          <w:rFonts w:ascii="Arial Unicode MS" w:cs="Arial Unicode MS" w:hAnsi="Arial Unicode MS" w:eastAsia="Arial Unicode MS"/>
          <w:b w:val="0"/>
          <w:bCs w:val="0"/>
        </w:rPr>
      </w:pPr>
    </w:p>
    <w:p>
      <w:pPr>
        <w:pStyle w:val="副小标题"/>
        <w:rPr>
          <w:rFonts w:ascii="Arial Unicode MS" w:cs="Arial Unicode MS" w:hAnsi="Arial Unicode MS" w:eastAsia="Arial Unicode MS"/>
          <w:b w:val="0"/>
          <w:bCs w:val="0"/>
        </w:rPr>
      </w:pPr>
      <w:r>
        <w:rPr>
          <w:rFonts w:ascii="Arial Unicode MS"/>
          <w:b w:val="0"/>
          <w:bCs w:val="0"/>
          <w:rtl w:val="0"/>
          <w:lang w:val="zh-TW" w:eastAsia="zh-TW"/>
        </w:rPr>
        <w:t xml:space="preserve">  </w:t>
      </w:r>
      <w:r>
        <w:rPr>
          <w:rFonts w:ascii="Helvetica"/>
          <w:rtl w:val="0"/>
          <w:lang w:val="zh-TW" w:eastAsia="zh-TW"/>
        </w:rPr>
        <w:t>3.2.</w:t>
      </w:r>
      <w:r>
        <w:rPr>
          <w:rFonts w:ascii="Helvetica"/>
          <w:rtl w:val="0"/>
          <w:lang w:val="zh-TW" w:eastAsia="zh-TW"/>
        </w:rPr>
        <w:t>12</w:t>
      </w:r>
      <w:r>
        <w:rPr>
          <w:rFonts w:ascii="Helvetica"/>
          <w:rtl w:val="0"/>
          <w:lang w:val="zh-TW" w:eastAsia="zh-TW"/>
        </w:rPr>
        <w:t>.2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刺激：用户选择查看推荐列表。</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响应：系统展示推荐列表。</w:t>
      </w:r>
    </w:p>
    <w:p>
      <w:pPr>
        <w:pStyle w:val="副小标题"/>
        <w:rPr>
          <w:rFonts w:ascii="Arial Unicode MS" w:cs="Arial Unicode MS" w:hAnsi="Arial Unicode MS" w:eastAsia="Arial Unicode MS"/>
          <w:b w:val="0"/>
          <w:bCs w:val="0"/>
        </w:rPr>
      </w:pPr>
      <w:r>
        <w:rPr>
          <w:rtl w:val="0"/>
          <w:lang w:val="zh-TW" w:eastAsia="zh-TW"/>
        </w:rPr>
        <w:t xml:space="preserve">  3.2.</w:t>
      </w:r>
      <w:r>
        <w:rPr>
          <w:rtl w:val="0"/>
          <w:lang w:val="zh-TW" w:eastAsia="zh-TW"/>
        </w:rPr>
        <w:t>12</w:t>
      </w:r>
      <w:r>
        <w:rPr>
          <w:rtl w:val="0"/>
          <w:lang w:val="zh-TW" w:eastAsia="zh-TW"/>
        </w:rPr>
        <w:t>.3</w:t>
      </w:r>
      <w:r>
        <w:rPr>
          <w:rFonts w:eastAsia="Arial Unicode MS" w:hint="eastAsia"/>
          <w:b w:val="0"/>
          <w:bCs w:val="0"/>
          <w:rtl w:val="0"/>
          <w:lang w:val="zh-TW" w:eastAsia="zh-TW"/>
        </w:rPr>
        <w:t>相关功能需求</w:t>
      </w:r>
    </w:p>
    <w:tbl>
      <w:tblPr>
        <w:tblW w:w="94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47"/>
        <w:gridCol w:w="4748"/>
      </w:tblGrid>
      <w:tr>
        <w:tblPrEx>
          <w:shd w:val="clear" w:color="auto" w:fill="bdc0bf"/>
        </w:tblPrEx>
        <w:trPr>
          <w:trHeight w:val="318" w:hRule="atLeast"/>
          <w:tblHeader/>
        </w:trPr>
        <w:tc>
          <w:tcPr>
            <w:tcW w:type="dxa" w:w="4747"/>
            <w:tcBorders>
              <w:top w:val="single" w:color="919191" w:sz="2" w:space="0" w:shadow="0" w:frame="0"/>
              <w:left w:val="single" w:color="919191" w:sz="2" w:space="0" w:shadow="0" w:frame="0"/>
              <w:bottom w:val="dotted" w:color="919191" w:sz="6"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48"/>
            <w:tcBorders>
              <w:top w:val="single" w:color="919191" w:sz="2" w:space="0" w:shadow="0" w:frame="0"/>
              <w:left w:val="single" w:color="214e66" w:sz="2" w:space="0" w:shadow="0" w:frame="0"/>
              <w:bottom w:val="dotted" w:color="919191" w:sz="6"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380" w:hRule="atLeast"/>
        </w:trPr>
        <w:tc>
          <w:tcPr>
            <w:tcW w:type="dxa" w:w="4747"/>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正文 A"/>
              <w:tabs>
                <w:tab w:val="right" w:pos="1267"/>
                <w:tab w:val="right" w:pos="1333"/>
              </w:tabs>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recommend.show</w:t>
            </w:r>
          </w:p>
        </w:tc>
        <w:tc>
          <w:tcPr>
            <w:tcW w:type="dxa" w:w="4748"/>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正文 A"/>
              <w:tabs>
                <w:tab w:val="right" w:pos="1267"/>
                <w:tab w:val="right" w:pos="1333"/>
              </w:tabs>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系统显示推荐列表</w:t>
            </w:r>
          </w:p>
        </w:tc>
      </w:tr>
      <w:tr>
        <w:tblPrEx>
          <w:shd w:val="clear" w:color="auto" w:fill="auto"/>
        </w:tblPrEx>
        <w:trPr>
          <w:trHeight w:val="380" w:hRule="atLeast"/>
        </w:trPr>
        <w:tc>
          <w:tcPr>
            <w:tcW w:type="dxa" w:w="4747"/>
            <w:tcBorders>
              <w:top w:val="dotted" w:color="919191" w:sz="6" w:space="0" w:shadow="0" w:frame="0"/>
              <w:left w:val="single" w:color="919191" w:sz="2" w:space="0" w:shadow="0" w:frame="0"/>
              <w:bottom w:val="single" w:color="919191" w:sz="2" w:space="0" w:shadow="0" w:frame="0"/>
              <w:right w:val="single" w:color="919191" w:sz="2" w:space="0" w:shadow="0" w:frame="0"/>
            </w:tcBorders>
            <w:shd w:val="clear" w:color="auto" w:fill="fefefe"/>
            <w:tcMar>
              <w:top w:type="dxa" w:w="80"/>
              <w:left w:type="dxa" w:w="80"/>
              <w:bottom w:type="dxa" w:w="80"/>
              <w:right w:type="dxa" w:w="80"/>
            </w:tcMar>
            <w:vAlign w:val="top"/>
          </w:tcPr>
          <w:p>
            <w:pPr>
              <w:pStyle w:val="正文 A"/>
              <w:tabs>
                <w:tab w:val="right" w:pos="1267"/>
                <w:tab w:val="right" w:pos="1333"/>
              </w:tabs>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recommend.refresh</w:t>
            </w:r>
          </w:p>
        </w:tc>
        <w:tc>
          <w:tcPr>
            <w:tcW w:type="dxa" w:w="4748"/>
            <w:tcBorders>
              <w:top w:val="dotted" w:color="919191" w:sz="6" w:space="0" w:shadow="0" w:frame="0"/>
              <w:left w:val="single" w:color="919191" w:sz="2" w:space="0" w:shadow="0" w:frame="0"/>
              <w:bottom w:val="single" w:color="919191" w:sz="2" w:space="0" w:shadow="0" w:frame="0"/>
              <w:right w:val="single" w:color="919191" w:sz="2" w:space="0" w:shadow="0" w:frame="0"/>
            </w:tcBorders>
            <w:shd w:val="clear" w:color="auto" w:fill="fefefe"/>
            <w:tcMar>
              <w:top w:type="dxa" w:w="80"/>
              <w:left w:type="dxa" w:w="80"/>
              <w:bottom w:type="dxa" w:w="80"/>
              <w:right w:type="dxa" w:w="80"/>
            </w:tcMar>
            <w:vAlign w:val="top"/>
          </w:tcPr>
          <w:p>
            <w:pPr>
              <w:pStyle w:val="正文 A"/>
              <w:tabs>
                <w:tab w:val="right" w:pos="1267"/>
                <w:tab w:val="right" w:pos="1333"/>
              </w:tabs>
              <w:spacing w:line="240" w:lineRule="auto"/>
            </w:pPr>
            <w:r>
              <w:rPr>
                <w:caps w:val="0"/>
                <w:smallCaps w:val="0"/>
                <w:strike w:val="0"/>
                <w:dstrike w:val="0"/>
                <w:outline w:val="0"/>
                <w:color w:val="000000"/>
                <w:spacing w:val="0"/>
                <w:kern w:val="0"/>
                <w:position w:val="0"/>
                <w:sz w:val="20"/>
                <w:szCs w:val="20"/>
                <w:u w:val="none" w:color="000000"/>
                <w:vertAlign w:val="baseline"/>
                <w:rtl w:val="0"/>
                <w:lang w:val="zh-TW" w:eastAsia="zh-TW"/>
              </w:rPr>
              <w:t>系统定时更新推荐列表</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216" w:hanging="216"/>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小标题 2 A"/>
        <w:rPr>
          <w:lang w:val="zh-TW" w:eastAsia="zh-TW"/>
        </w:rPr>
      </w:pPr>
      <w:r>
        <w:rPr>
          <w:rFonts w:ascii="Helvetica Neue" w:cs="Arial Unicode MS" w:hAnsi="Arial Unicode MS" w:eastAsia="Arial Unicode MS"/>
          <w:rtl w:val="0"/>
          <w:lang w:val="zh-TW" w:eastAsia="zh-TW"/>
        </w:rPr>
        <w:t xml:space="preserve"> </w:t>
      </w:r>
    </w:p>
    <w:p>
      <w:pPr>
        <w:pStyle w:val="小标题 2 A"/>
        <w:rPr>
          <w:lang w:val="zh-TW" w:eastAsia="zh-TW"/>
        </w:rPr>
      </w:pPr>
      <w:r>
        <w:rPr>
          <w:rFonts w:ascii="Helvetica Neue" w:cs="Arial Unicode MS" w:hAnsi="Arial Unicode MS" w:eastAsia="Arial Unicode MS"/>
          <w:rtl w:val="0"/>
          <w:lang w:val="zh-TW" w:eastAsia="zh-TW"/>
        </w:rPr>
        <w:t>3.2.</w:t>
      </w:r>
      <w:r>
        <w:rPr>
          <w:rFonts w:ascii="Helvetica Neue" w:cs="Arial Unicode MS" w:hAnsi="Arial Unicode MS" w:eastAsia="Arial Unicode MS"/>
          <w:rtl w:val="0"/>
          <w:lang w:val="zh-TW" w:eastAsia="zh-TW"/>
        </w:rPr>
        <w:t>13</w:t>
      </w:r>
      <w:r>
        <w:rPr>
          <w:rFonts w:ascii="Arial Unicode MS" w:cs="Arial Unicode MS" w:hAnsi="Arial Unicode MS" w:eastAsia="Helvetica Neue" w:hint="eastAsia"/>
          <w:rtl w:val="0"/>
          <w:lang w:val="zh-TW" w:eastAsia="zh-TW"/>
        </w:rPr>
        <w:t>实盘</w:t>
      </w:r>
      <w:r>
        <w:rPr>
          <w:rFonts w:ascii="Arial Unicode MS" w:cs="Arial Unicode MS" w:hAnsi="Arial Unicode MS" w:eastAsia="Helvetica Neue" w:hint="eastAsia"/>
          <w:rtl w:val="0"/>
          <w:lang w:val="zh-TW" w:eastAsia="zh-TW"/>
        </w:rPr>
        <w:t>账户绑定</w:t>
      </w:r>
    </w:p>
    <w:p>
      <w:pPr>
        <w:pStyle w:val="小标题 2 A"/>
        <w:rPr>
          <w:rFonts w:ascii="Arial Unicode MS" w:cs="Arial Unicode MS" w:hAnsi="Arial Unicode MS" w:eastAsia="Arial Unicode MS"/>
          <w:b w:val="0"/>
          <w:bCs w:val="0"/>
        </w:rPr>
      </w:pPr>
      <w:r>
        <w:rPr>
          <w:rFonts w:ascii="Helvetica Neue" w:cs="Arial Unicode MS" w:hAnsi="Arial Unicode MS" w:eastAsia="Arial Unicode MS"/>
          <w:rtl w:val="0"/>
          <w:lang w:val="en-US"/>
        </w:rPr>
        <w:t xml:space="preserve">  3.2.</w:t>
      </w:r>
      <w:r>
        <w:rPr>
          <w:rFonts w:ascii="Helvetica Neue" w:cs="Arial Unicode MS" w:hAnsi="Arial Unicode MS" w:eastAsia="Arial Unicode MS"/>
          <w:rtl w:val="0"/>
          <w:lang w:val="en-US"/>
        </w:rPr>
        <w:t>13</w:t>
      </w:r>
      <w:r>
        <w:rPr>
          <w:rFonts w:ascii="Helvetica Neue" w:cs="Arial Unicode MS" w:hAnsi="Arial Unicode MS" w:eastAsia="Arial Unicode MS"/>
          <w:rtl w:val="0"/>
          <w:lang w:val="en-US"/>
        </w:rPr>
        <w:t>.1</w:t>
      </w:r>
      <w:r>
        <w:rPr>
          <w:rFonts w:eastAsia="Arial Unicode MS" w:hint="eastAsia"/>
          <w:b w:val="0"/>
          <w:bCs w:val="0"/>
          <w:rtl w:val="0"/>
          <w:lang w:val="zh-TW" w:eastAsia="zh-TW"/>
        </w:rPr>
        <w:t>特性描述</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在用户要求下，系统应该允许用户绑定实盘账户，并使用平台上的策略。</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13</w:t>
      </w:r>
      <w:r>
        <w:rPr>
          <w:rFonts w:ascii="Helvetica Neue" w:cs="Arial Unicode MS" w:hAnsi="Arial Unicode MS" w:eastAsia="Arial Unicode MS"/>
          <w:rtl w:val="0"/>
          <w:lang w:val="zh-TW" w:eastAsia="zh-TW"/>
        </w:rPr>
        <w:t>.2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刺激：用户选择绑定实盘账户。</w:t>
      </w:r>
    </w:p>
    <w:p>
      <w:pPr>
        <w:pStyle w:val="正文 2"/>
        <w:rPr>
          <w:rFonts w:ascii="Arial Unicode MS" w:cs="Arial Unicode MS" w:hAnsi="Arial Unicode MS" w:eastAsia="Arial Unicode MS"/>
          <w:rtl w:val="0"/>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响应：系统显示实盘信息界面，供用户输入信息授权。</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w:t>
      </w:r>
      <w:r>
        <w:rPr>
          <w:rFonts w:eastAsia="Arial Unicode MS" w:hint="eastAsia"/>
          <w:rtl w:val="0"/>
          <w:lang w:val="zh-TW" w:eastAsia="zh-TW"/>
        </w:rPr>
        <w:t>输入已有实盘账户的账号密码</w:t>
      </w:r>
      <w:r>
        <w:rPr>
          <w:rFonts w:eastAsia="Arial Unicode MS" w:hint="eastAsia"/>
          <w:rtl w:val="0"/>
          <w:lang w:val="zh-TW" w:eastAsia="zh-TW"/>
        </w:rPr>
        <w:t>。</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w:t>
      </w:r>
      <w:r>
        <w:rPr>
          <w:rFonts w:eastAsia="Arial Unicode MS" w:hint="eastAsia"/>
          <w:rtl w:val="0"/>
          <w:lang w:val="zh-TW" w:eastAsia="zh-TW"/>
        </w:rPr>
        <w:t>系统接受输入</w:t>
      </w:r>
      <w:r>
        <w:rPr>
          <w:rFonts w:eastAsia="Arial Unicode MS" w:hint="eastAsia"/>
          <w:rtl w:val="0"/>
          <w:lang w:val="zh-TW" w:eastAsia="zh-TW"/>
        </w:rPr>
        <w:t>。</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刺激：用户新建实盘账户。</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响应：系统提供第三方链接供用户使用。</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w:t>
      </w:r>
      <w:r>
        <w:rPr>
          <w:rFonts w:eastAsia="Arial Unicode MS" w:hint="eastAsia"/>
          <w:rtl w:val="0"/>
          <w:lang w:val="zh-TW" w:eastAsia="zh-TW"/>
        </w:rPr>
        <w:t xml:space="preserve"> 刺激：用户解除绑定账户。</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响应：系统与账户解除绑定</w:t>
      </w:r>
    </w:p>
    <w:p>
      <w:pPr>
        <w:pStyle w:val="正文 2"/>
        <w:rPr>
          <w:rFonts w:ascii="Arial Unicode MS" w:cs="Arial Unicode MS" w:hAnsi="Arial Unicode MS" w:eastAsia="Arial Unicode MS"/>
        </w:rPr>
      </w:pPr>
    </w:p>
    <w:p>
      <w:pPr>
        <w:pStyle w:val="副小标题"/>
        <w:rPr>
          <w:rFonts w:ascii="Arial Unicode MS" w:cs="Arial Unicode MS" w:hAnsi="Arial Unicode MS" w:eastAsia="Arial Unicode MS"/>
          <w:b w:val="0"/>
          <w:bCs w:val="0"/>
        </w:rPr>
      </w:pPr>
      <w:r>
        <w:rPr>
          <w:rFonts w:ascii="Arial Unicode MS"/>
          <w:b w:val="0"/>
          <w:bCs w:val="0"/>
          <w:rtl w:val="0"/>
          <w:lang w:val="zh-TW" w:eastAsia="zh-TW"/>
        </w:rPr>
        <w:t xml:space="preserve">  </w:t>
      </w:r>
      <w:r>
        <w:rPr>
          <w:rFonts w:ascii="Helvetica"/>
          <w:rtl w:val="0"/>
          <w:lang w:val="zh-TW" w:eastAsia="zh-TW"/>
        </w:rPr>
        <w:t>3.2.</w:t>
      </w:r>
      <w:r>
        <w:rPr>
          <w:rFonts w:ascii="Helvetica"/>
          <w:rtl w:val="0"/>
          <w:lang w:val="zh-TW" w:eastAsia="zh-TW"/>
        </w:rPr>
        <w:t>13</w:t>
      </w:r>
      <w:r>
        <w:rPr>
          <w:rFonts w:ascii="Helvetica"/>
          <w:rtl w:val="0"/>
          <w:lang w:val="zh-TW" w:eastAsia="zh-TW"/>
        </w:rPr>
        <w:t>.3</w:t>
      </w:r>
      <w:r>
        <w:rPr>
          <w:rFonts w:eastAsia="Arial Unicode MS" w:hint="eastAsia"/>
          <w:b w:val="0"/>
          <w:bCs w:val="0"/>
          <w:rtl w:val="0"/>
          <w:lang w:val="zh-TW" w:eastAsia="zh-TW"/>
        </w:rPr>
        <w:t>相关功能需求</w:t>
      </w:r>
    </w:p>
    <w:p>
      <w:pPr>
        <w:pStyle w:val="副小标题"/>
        <w:spacing w:line="240" w:lineRule="auto"/>
        <w:rPr>
          <w:rFonts w:ascii="Arial Unicode MS" w:cs="Arial Unicode MS" w:hAnsi="Arial Unicode MS" w:eastAsia="Arial Unicode MS"/>
          <w:b w:val="0"/>
          <w:bCs w:val="0"/>
        </w:rPr>
      </w:pPr>
    </w:p>
    <w:tbl>
      <w:tblPr>
        <w:tblW w:w="94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45"/>
        <w:gridCol w:w="4745"/>
      </w:tblGrid>
      <w:tr>
        <w:tblPrEx>
          <w:shd w:val="clear" w:color="auto" w:fill="bdc0bf"/>
        </w:tblPrEx>
        <w:trPr>
          <w:trHeight w:val="308" w:hRule="atLeast"/>
          <w:tblHeader/>
        </w:trPr>
        <w:tc>
          <w:tcPr>
            <w:tcW w:type="dxa" w:w="4745"/>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45"/>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328"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quotation.new</w:t>
            </w:r>
          </w:p>
        </w:tc>
        <w:tc>
          <w:tcPr>
            <w:tcW w:type="dxa" w:w="47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系统提供第三方链接，供用户开户</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quotation.bond</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用户向系统</w:t>
            </w: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要求</w:t>
            </w: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绑定交易账户</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quotation.bond.</w:t>
            </w:r>
            <w:r>
              <w:rPr>
                <w:caps w:val="0"/>
                <w:smallCaps w:val="0"/>
                <w:strike w:val="0"/>
                <w:dstrike w:val="0"/>
                <w:outline w:val="0"/>
                <w:color w:val="000000"/>
                <w:spacing w:val="0"/>
                <w:kern w:val="0"/>
                <w:position w:val="0"/>
                <w:sz w:val="20"/>
                <w:szCs w:val="20"/>
                <w:u w:val="none" w:color="000000"/>
                <w:vertAlign w:val="baseline"/>
                <w:rtl w:val="0"/>
                <w:lang w:val="en-US"/>
              </w:rPr>
              <w:t>input</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rtl w:val="0"/>
              </w:rPr>
              <w:t>系统允许用户在文本框内输入账号密码</w:t>
            </w:r>
          </w:p>
        </w:tc>
      </w:tr>
      <w:tr>
        <w:tblPrEx>
          <w:shd w:val="clear" w:color="auto" w:fill="auto"/>
        </w:tblPrEx>
        <w:trPr>
          <w:trHeight w:val="305" w:hRule="atLeast"/>
        </w:trPr>
        <w:tc>
          <w:tcPr>
            <w:tcW w:type="dxa" w:w="47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ascii="Helvetica"/>
                <w:rtl w:val="0"/>
              </w:rPr>
              <w:t>quotation.ID</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rtl w:val="0"/>
              </w:rPr>
              <w:t>系统检测输入</w:t>
            </w:r>
            <w:r>
              <w:rPr>
                <w:rFonts w:ascii="Helvetica"/>
                <w:rtl w:val="0"/>
              </w:rPr>
              <w:t>id</w:t>
            </w:r>
            <w:r>
              <w:rPr>
                <w:rFonts w:eastAsia="Helvetica" w:hint="eastAsia"/>
                <w:rtl w:val="0"/>
              </w:rPr>
              <w:t>是否符合规范</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ascii="Helvetica"/>
                <w:rtl w:val="0"/>
              </w:rPr>
              <w:t>quotation.ID.Invalid</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rtl w:val="0"/>
              </w:rPr>
              <w:t>系统返回</w:t>
            </w:r>
            <w:r>
              <w:rPr>
                <w:rFonts w:ascii="Helvetica"/>
                <w:rtl w:val="0"/>
              </w:rPr>
              <w:t>id</w:t>
            </w:r>
            <w:r>
              <w:rPr>
                <w:rFonts w:eastAsia="Helvetica" w:hint="eastAsia"/>
                <w:rtl w:val="0"/>
              </w:rPr>
              <w:t>输入错误信息</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ascii="Helvetica"/>
                <w:u w:color="000000"/>
                <w:rtl w:val="0"/>
              </w:rPr>
              <w:t>quotation.ID.Success</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rtl w:val="0"/>
              </w:rPr>
              <w:t>用户输入正确系统显示正确</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ascii="Helvetica"/>
                <w:u w:color="000000"/>
                <w:rtl w:val="0"/>
              </w:rPr>
              <w:t>quotation.Password</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eastAsia="Helvetica" w:hint="eastAsia"/>
                <w:u w:color="000000"/>
                <w:rtl w:val="0"/>
              </w:rPr>
              <w:t>系统检测输入</w:t>
            </w:r>
            <w:r>
              <w:rPr>
                <w:rFonts w:ascii="Helvetica"/>
                <w:u w:color="000000"/>
                <w:rtl w:val="0"/>
              </w:rPr>
              <w:t>password</w:t>
            </w:r>
            <w:r>
              <w:rPr>
                <w:rFonts w:eastAsia="Helvetica" w:hint="eastAsia"/>
                <w:u w:color="000000"/>
                <w:rtl w:val="0"/>
              </w:rPr>
              <w:t>是否符合规范</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ascii="Helvetica"/>
                <w:rtl w:val="0"/>
              </w:rPr>
              <w:t>quotation.Password.Invalid</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eastAsia="Helvetica" w:hint="eastAsia"/>
                <w:u w:color="000000"/>
                <w:rtl w:val="0"/>
              </w:rPr>
              <w:t>系统返回</w:t>
            </w:r>
            <w:r>
              <w:rPr>
                <w:rFonts w:ascii="Helvetica"/>
                <w:u w:color="000000"/>
                <w:rtl w:val="0"/>
              </w:rPr>
              <w:t>password</w:t>
            </w:r>
            <w:r>
              <w:rPr>
                <w:rFonts w:eastAsia="Helvetica" w:hint="eastAsia"/>
                <w:u w:color="000000"/>
                <w:rtl w:val="0"/>
              </w:rPr>
              <w:t>输入错误信息</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ascii="Helvetica"/>
                <w:u w:color="000000"/>
                <w:rtl w:val="0"/>
              </w:rPr>
              <w:t>quotation.Password.Success</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eastAsia="Helvetica" w:hint="eastAsia"/>
                <w:u w:color="000000"/>
                <w:rtl w:val="0"/>
              </w:rPr>
              <w:t>用户输入正确系统显示正确</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quotation.release</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系统允许用户解除与账户的绑定</w:t>
            </w:r>
          </w:p>
        </w:tc>
      </w:tr>
      <w:tr>
        <w:tblPrEx>
          <w:shd w:val="clear" w:color="auto" w:fill="auto"/>
        </w:tblPrEx>
        <w:trPr>
          <w:trHeight w:val="310" w:hRule="atLeast"/>
        </w:trPr>
        <w:tc>
          <w:tcPr>
            <w:tcW w:type="dxa" w:w="47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quotation.release.error</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系统提示解除失败</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216" w:hanging="216"/>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小标题 2 A"/>
        <w:rPr>
          <w:lang w:val="zh-TW" w:eastAsia="zh-TW"/>
        </w:rPr>
      </w:pPr>
      <w:r>
        <w:rPr>
          <w:rFonts w:ascii="Helvetica Neue" w:cs="Arial Unicode MS" w:hAnsi="Arial Unicode MS" w:eastAsia="Arial Unicode MS"/>
          <w:rtl w:val="0"/>
          <w:lang w:val="zh-TW" w:eastAsia="zh-TW"/>
        </w:rPr>
        <w:t>3.2.</w:t>
      </w:r>
      <w:r>
        <w:rPr>
          <w:rFonts w:ascii="Helvetica Neue" w:cs="Arial Unicode MS" w:hAnsi="Arial Unicode MS" w:eastAsia="Arial Unicode MS"/>
          <w:rtl w:val="0"/>
          <w:lang w:val="zh-TW" w:eastAsia="zh-TW"/>
        </w:rPr>
        <w:t>14</w:t>
      </w:r>
      <w:r>
        <w:rPr>
          <w:rFonts w:ascii="Arial Unicode MS" w:cs="Arial Unicode MS" w:hAnsi="Arial Unicode MS" w:eastAsia="Helvetica Neue" w:hint="eastAsia"/>
          <w:rtl w:val="0"/>
          <w:lang w:val="zh-TW" w:eastAsia="zh-TW"/>
        </w:rPr>
        <w:t>实盘</w:t>
      </w:r>
      <w:r>
        <w:rPr>
          <w:rFonts w:ascii="Arial Unicode MS" w:cs="Arial Unicode MS" w:hAnsi="Arial Unicode MS" w:eastAsia="Helvetica Neue" w:hint="eastAsia"/>
          <w:rtl w:val="0"/>
          <w:lang w:val="zh-TW" w:eastAsia="zh-TW"/>
        </w:rPr>
        <w:t>交易</w:t>
      </w:r>
    </w:p>
    <w:p>
      <w:pPr>
        <w:pStyle w:val="小标题 2 A"/>
        <w:rPr>
          <w:rFonts w:ascii="Arial Unicode MS" w:cs="Arial Unicode MS" w:hAnsi="Arial Unicode MS" w:eastAsia="Arial Unicode MS"/>
          <w:b w:val="0"/>
          <w:bCs w:val="0"/>
        </w:rPr>
      </w:pPr>
      <w:r>
        <w:rPr>
          <w:rFonts w:ascii="Helvetica Neue" w:cs="Arial Unicode MS" w:hAnsi="Arial Unicode MS" w:eastAsia="Arial Unicode MS"/>
          <w:rtl w:val="0"/>
          <w:lang w:val="en-US"/>
        </w:rPr>
        <w:t xml:space="preserve">  3.2.</w:t>
      </w:r>
      <w:r>
        <w:rPr>
          <w:rFonts w:ascii="Helvetica Neue" w:cs="Arial Unicode MS" w:hAnsi="Arial Unicode MS" w:eastAsia="Arial Unicode MS"/>
          <w:rtl w:val="0"/>
          <w:lang w:val="en-US"/>
        </w:rPr>
        <w:t>14</w:t>
      </w:r>
      <w:r>
        <w:rPr>
          <w:rFonts w:ascii="Helvetica Neue" w:cs="Arial Unicode MS" w:hAnsi="Arial Unicode MS" w:eastAsia="Arial Unicode MS"/>
          <w:rtl w:val="0"/>
          <w:lang w:val="en-US"/>
        </w:rPr>
        <w:t>.1</w:t>
      </w:r>
      <w:r>
        <w:rPr>
          <w:rFonts w:eastAsia="Arial Unicode MS" w:hint="eastAsia"/>
          <w:b w:val="0"/>
          <w:bCs w:val="0"/>
          <w:rtl w:val="0"/>
          <w:lang w:val="zh-TW" w:eastAsia="zh-TW"/>
        </w:rPr>
        <w:t>特性描述</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在用户要求下，系统应该允许用户绑定实盘账户，并使用平台上的策略。</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14</w:t>
      </w:r>
      <w:r>
        <w:rPr>
          <w:rFonts w:ascii="Helvetica Neue" w:cs="Arial Unicode MS" w:hAnsi="Arial Unicode MS" w:eastAsia="Arial Unicode MS"/>
          <w:rtl w:val="0"/>
          <w:lang w:val="zh-TW" w:eastAsia="zh-TW"/>
        </w:rPr>
        <w:t>.2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刺激：用户选择策略，并选择托管。</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响应：系统运用用户选择的策略，帮助用户进行交易。</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刺激：用户查看交易情况。</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响应：系统显示交易情况。</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刺激：用户解除托管。</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响应：系统停止使用策略交易。</w:t>
      </w:r>
    </w:p>
    <w:p>
      <w:pPr>
        <w:pStyle w:val="副小标题"/>
        <w:rPr>
          <w:rFonts w:ascii="Arial Unicode MS" w:cs="Arial Unicode MS" w:hAnsi="Arial Unicode MS" w:eastAsia="Arial Unicode MS"/>
          <w:b w:val="0"/>
          <w:bCs w:val="0"/>
        </w:rPr>
      </w:pPr>
      <w:r>
        <w:rPr>
          <w:rFonts w:ascii="Arial Unicode MS"/>
          <w:b w:val="0"/>
          <w:bCs w:val="0"/>
          <w:rtl w:val="0"/>
          <w:lang w:val="zh-TW" w:eastAsia="zh-TW"/>
        </w:rPr>
        <w:t xml:space="preserve">  </w:t>
      </w:r>
      <w:r>
        <w:rPr>
          <w:rFonts w:ascii="Helvetica"/>
          <w:rtl w:val="0"/>
          <w:lang w:val="zh-TW" w:eastAsia="zh-TW"/>
        </w:rPr>
        <w:t>3.2.</w:t>
      </w:r>
      <w:r>
        <w:rPr>
          <w:rFonts w:ascii="Helvetica"/>
          <w:rtl w:val="0"/>
          <w:lang w:val="zh-TW" w:eastAsia="zh-TW"/>
        </w:rPr>
        <w:t>14</w:t>
      </w:r>
      <w:r>
        <w:rPr>
          <w:rFonts w:ascii="Helvetica"/>
          <w:rtl w:val="0"/>
          <w:lang w:val="zh-TW" w:eastAsia="zh-TW"/>
        </w:rPr>
        <w:t>.3</w:t>
      </w:r>
      <w:r>
        <w:rPr>
          <w:rFonts w:eastAsia="Arial Unicode MS" w:hint="eastAsia"/>
          <w:b w:val="0"/>
          <w:bCs w:val="0"/>
          <w:rtl w:val="0"/>
          <w:lang w:val="zh-TW" w:eastAsia="zh-TW"/>
        </w:rPr>
        <w:t>相关功能需求</w:t>
      </w:r>
    </w:p>
    <w:tbl>
      <w:tblPr>
        <w:tblW w:w="94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45"/>
        <w:gridCol w:w="4745"/>
      </w:tblGrid>
      <w:tr>
        <w:tblPrEx>
          <w:shd w:val="clear" w:color="auto" w:fill="bdc0bf"/>
        </w:tblPrEx>
        <w:trPr>
          <w:trHeight w:val="285" w:hRule="atLeast"/>
          <w:tblHeader/>
        </w:trPr>
        <w:tc>
          <w:tcPr>
            <w:tcW w:type="dxa" w:w="4745"/>
            <w:tcBorders>
              <w:top w:val="single" w:color="919191" w:sz="2" w:space="0" w:shadow="0" w:frame="0"/>
              <w:left w:val="single" w:color="919191" w:sz="2" w:space="0" w:shadow="0" w:frame="0"/>
              <w:bottom w:val="single" w:color="000000" w:sz="2"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45"/>
            <w:tcBorders>
              <w:top w:val="single" w:color="919191" w:sz="2" w:space="0" w:shadow="0" w:frame="0"/>
              <w:left w:val="single" w:color="214e66" w:sz="2" w:space="0" w:shadow="0" w:frame="0"/>
              <w:bottom w:val="single" w:color="000000" w:sz="2"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285" w:hRule="atLeast"/>
        </w:trPr>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quotation.start</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系统允许用户选择策略并进行托管</w:t>
            </w:r>
          </w:p>
        </w:tc>
      </w:tr>
      <w:tr>
        <w:tblPrEx>
          <w:shd w:val="clear" w:color="auto" w:fill="auto"/>
        </w:tblPrEx>
        <w:trPr>
          <w:trHeight w:val="288" w:hRule="atLeast"/>
        </w:trPr>
        <w:tc>
          <w:tcPr>
            <w:tcW w:type="dxa" w:w="47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w:t>
            </w:r>
            <w:r>
              <w:rPr>
                <w:caps w:val="0"/>
                <w:smallCaps w:val="0"/>
                <w:strike w:val="0"/>
                <w:dstrike w:val="0"/>
                <w:outline w:val="0"/>
                <w:color w:val="000000"/>
                <w:spacing w:val="0"/>
                <w:kern w:val="0"/>
                <w:position w:val="0"/>
                <w:sz w:val="20"/>
                <w:szCs w:val="20"/>
                <w:u w:val="none" w:color="000000"/>
                <w:vertAlign w:val="baseline"/>
                <w:rtl w:val="0"/>
                <w:lang w:val="en-US"/>
              </w:rPr>
              <w:t>choose</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Bdr>
                <w:top w:val="nil"/>
                <w:left w:val="nil"/>
                <w:bottom w:val="nil"/>
                <w:right w:val="nil"/>
              </w:pBdr>
              <w:bidi w:val="0"/>
              <w:ind w:left="0" w:right="0" w:firstLine="0"/>
              <w:jc w:val="left"/>
              <w:rPr>
                <w:rtl w:val="0"/>
              </w:rPr>
            </w:pPr>
            <w:r>
              <w:rPr>
                <w:rFonts w:eastAsia="Helvetica" w:hint="eastAsia"/>
                <w:u w:color="000000"/>
                <w:rtl w:val="0"/>
              </w:rPr>
              <w:t>系统允许用户选择策略</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quotation.show</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系统允许用户查看交易情况</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quotation.notify</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系统向已经绑定微信的用户推送交易信息</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quotation.stop</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系统允许用户解除托管</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quotation.release</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系统允许用户解除与账户的绑定</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quotation.release.error</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系统提示解除失败</w:t>
            </w:r>
          </w:p>
        </w:tc>
      </w:tr>
      <w:tr>
        <w:tblPrEx>
          <w:shd w:val="clear" w:color="auto" w:fill="auto"/>
        </w:tblPrEx>
        <w:trPr>
          <w:trHeight w:val="290" w:hRule="atLeast"/>
        </w:trPr>
        <w:tc>
          <w:tcPr>
            <w:tcW w:type="dxa" w:w="47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caps w:val="0"/>
                <w:smallCaps w:val="0"/>
                <w:strike w:val="0"/>
                <w:dstrike w:val="0"/>
                <w:outline w:val="0"/>
                <w:color w:val="000000"/>
                <w:spacing w:val="0"/>
                <w:kern w:val="0"/>
                <w:position w:val="0"/>
                <w:sz w:val="20"/>
                <w:szCs w:val="20"/>
                <w:u w:val="none" w:color="000000"/>
                <w:vertAlign w:val="baseline"/>
                <w:rtl w:val="0"/>
                <w:lang w:val="en-US"/>
              </w:rPr>
              <w:t>quotation.release</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Helvetica" w:hint="eastAsia"/>
                <w:caps w:val="0"/>
                <w:smallCaps w:val="0"/>
                <w:strike w:val="0"/>
                <w:dstrike w:val="0"/>
                <w:outline w:val="0"/>
                <w:color w:val="000000"/>
                <w:spacing w:val="0"/>
                <w:kern w:val="0"/>
                <w:position w:val="0"/>
                <w:sz w:val="20"/>
                <w:szCs w:val="20"/>
                <w:u w:val="none" w:color="000000"/>
                <w:vertAlign w:val="baseline"/>
                <w:rtl w:val="0"/>
                <w:lang w:val="zh-TW" w:eastAsia="zh-TW"/>
              </w:rPr>
              <w:t>系统允许用户解除与账户的绑定</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lang w:val="zh-TW" w:eastAsia="zh-TW"/>
        </w:rPr>
      </w:pPr>
    </w:p>
    <w:p>
      <w:pPr>
        <w:pStyle w:val="小标题 2 A"/>
        <w:rPr>
          <w:rFonts w:ascii="Arial Unicode MS" w:cs="Arial Unicode MS" w:hAnsi="Arial Unicode MS" w:eastAsia="Arial Unicode MS"/>
          <w:b w:val="0"/>
          <w:bCs w:val="0"/>
          <w:lang w:val="zh-TW" w:eastAsia="zh-TW"/>
        </w:rPr>
      </w:pPr>
      <w:r>
        <w:rPr>
          <w:rFonts w:ascii="Helvetica Neue" w:cs="Arial Unicode MS" w:hAnsi="Arial Unicode MS" w:eastAsia="Arial Unicode MS"/>
          <w:rtl w:val="0"/>
          <w:lang w:val="zh-TW" w:eastAsia="zh-TW"/>
        </w:rPr>
        <w:t>3.2.</w:t>
      </w:r>
      <w:r>
        <w:rPr>
          <w:rFonts w:ascii="Helvetica Neue" w:cs="Arial Unicode MS" w:hAnsi="Arial Unicode MS" w:eastAsia="Arial Unicode MS"/>
          <w:rtl w:val="0"/>
          <w:lang w:val="zh-TW" w:eastAsia="zh-TW"/>
        </w:rPr>
        <w:t>15</w:t>
      </w:r>
      <w:r>
        <w:rPr>
          <w:rFonts w:ascii="Arial Unicode MS" w:cs="Arial Unicode MS" w:hAnsi="Arial Unicode MS" w:eastAsia="Helvetica Neue" w:hint="eastAsia"/>
          <w:rtl w:val="0"/>
          <w:lang w:val="zh-TW" w:eastAsia="zh-TW"/>
        </w:rPr>
        <w:t>微</w:t>
      </w:r>
      <w:r>
        <w:rPr>
          <w:rFonts w:ascii="Arial Unicode MS" w:cs="Arial Unicode MS" w:hAnsi="Arial Unicode MS" w:eastAsia="Helvetica Neue" w:hint="eastAsia"/>
          <w:rtl w:val="0"/>
          <w:lang w:val="zh-TW" w:eastAsia="zh-TW"/>
        </w:rPr>
        <w:t>信</w:t>
      </w:r>
      <w:r>
        <w:rPr>
          <w:rFonts w:ascii="Arial Unicode MS" w:cs="Arial Unicode MS" w:hAnsi="Arial Unicode MS" w:eastAsia="Helvetica Neue" w:hint="eastAsia"/>
          <w:rtl w:val="0"/>
          <w:lang w:val="zh-TW" w:eastAsia="zh-TW"/>
        </w:rPr>
        <w:t>推送</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15</w:t>
      </w:r>
      <w:r>
        <w:rPr>
          <w:rFonts w:ascii="Helvetica Neue" w:cs="Arial Unicode MS" w:hAnsi="Arial Unicode MS" w:eastAsia="Arial Unicode MS"/>
          <w:rtl w:val="0"/>
          <w:lang w:val="zh-TW" w:eastAsia="zh-TW"/>
        </w:rPr>
        <w:t>.1</w:t>
      </w:r>
      <w:r>
        <w:rPr>
          <w:rFonts w:eastAsia="Arial Unicode MS" w:hint="eastAsia"/>
          <w:b w:val="0"/>
          <w:bCs w:val="0"/>
          <w:rtl w:val="0"/>
          <w:lang w:val="zh-TW" w:eastAsia="zh-TW"/>
        </w:rPr>
        <w:t>特性描述</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用户将微信账号和平台账号绑定，系统可以通过微信号及时推送交易信息。</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3.2.</w:t>
      </w:r>
      <w:r>
        <w:rPr>
          <w:rFonts w:ascii="Helvetica Neue" w:cs="Arial Unicode MS" w:hAnsi="Arial Unicode MS" w:eastAsia="Arial Unicode MS"/>
          <w:rtl w:val="0"/>
          <w:lang w:val="zh-TW" w:eastAsia="zh-TW"/>
        </w:rPr>
        <w:t>15</w:t>
      </w:r>
      <w:r>
        <w:rPr>
          <w:rFonts w:ascii="Helvetica Neue" w:cs="Arial Unicode MS" w:hAnsi="Arial Unicode MS" w:eastAsia="Arial Unicode MS"/>
          <w:rtl w:val="0"/>
          <w:lang w:val="zh-TW" w:eastAsia="zh-TW"/>
        </w:rPr>
        <w:t>.2</w:t>
      </w:r>
      <w:r>
        <w:rPr>
          <w:rFonts w:eastAsia="Arial Unicode MS" w:hint="eastAsia"/>
          <w:b w:val="0"/>
          <w:bCs w:val="0"/>
          <w:rtl w:val="0"/>
          <w:lang w:val="zh-TW" w:eastAsia="zh-TW"/>
        </w:rPr>
        <w:t>刺激响应序列</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刺激：用户向系统绑定微信号。</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响应：系统绑定微信号，并向微信号发送绑定成功信息。</w:t>
      </w:r>
    </w:p>
    <w:p>
      <w:pPr>
        <w:pStyle w:val="正文 2"/>
        <w:rPr>
          <w:rFonts w:ascii="Arial Unicode MS" w:cs="Arial Unicode MS" w:hAnsi="Arial Unicode MS" w:eastAsia="Arial Unicode MS"/>
          <w:lang w:val="zh-TW" w:eastAsia="zh-TW"/>
        </w:rPr>
      </w:pPr>
      <w:r>
        <w:rPr>
          <w:rFonts w:eastAsia="Arial Unicode MS" w:hint="eastAsia"/>
          <w:rtl w:val="0"/>
          <w:lang w:val="zh-TW" w:eastAsia="zh-TW"/>
        </w:rPr>
        <w:t xml:space="preserve">  刺激：用户向系统解除绑定微信号。</w:t>
      </w:r>
    </w:p>
    <w:p>
      <w:pPr>
        <w:pStyle w:val="正文 2"/>
        <w:rPr>
          <w:rFonts w:ascii="Arial Unicode MS" w:cs="Arial Unicode MS" w:hAnsi="Arial Unicode MS" w:eastAsia="Arial Unicode MS"/>
          <w:lang w:val="zh-TW" w:eastAsia="zh-TW"/>
        </w:rPr>
      </w:pPr>
      <w:r>
        <w:rPr>
          <w:rFonts w:ascii="Times New Roman" w:cs="Arial Unicode MS" w:hAnsi="Arial Unicode MS" w:eastAsia="Arial Unicode MS"/>
          <w:rtl w:val="0"/>
          <w:lang w:val="zh-TW" w:eastAsia="zh-TW"/>
        </w:rPr>
        <w:t xml:space="preserve">  </w:t>
      </w:r>
      <w:r>
        <w:rPr>
          <w:rFonts w:eastAsia="Arial Unicode MS" w:hint="eastAsia"/>
          <w:rtl w:val="0"/>
          <w:lang w:val="zh-TW" w:eastAsia="zh-TW"/>
        </w:rPr>
        <w:t>响应：系统解除绑定微信号，并向微信号发送解除绑定成功信息。</w:t>
      </w:r>
    </w:p>
    <w:p>
      <w:pPr>
        <w:pStyle w:val="正文 2"/>
        <w:rPr>
          <w:rFonts w:ascii="Arial Unicode MS" w:cs="Arial Unicode MS" w:hAnsi="Arial Unicode MS" w:eastAsia="Arial Unicode MS"/>
        </w:rPr>
      </w:pPr>
    </w:p>
    <w:p>
      <w:pPr>
        <w:pStyle w:val="副小标题"/>
        <w:rPr>
          <w:rFonts w:ascii="Arial Unicode MS" w:cs="Arial Unicode MS" w:hAnsi="Arial Unicode MS" w:eastAsia="Arial Unicode MS"/>
          <w:b w:val="0"/>
          <w:bCs w:val="0"/>
        </w:rPr>
      </w:pPr>
      <w:r>
        <w:rPr>
          <w:rFonts w:ascii="Arial Unicode MS"/>
          <w:b w:val="0"/>
          <w:bCs w:val="0"/>
          <w:rtl w:val="0"/>
          <w:lang w:val="zh-TW" w:eastAsia="zh-TW"/>
        </w:rPr>
        <w:t xml:space="preserve">  </w:t>
      </w:r>
      <w:r>
        <w:rPr>
          <w:rFonts w:ascii="Helvetica"/>
          <w:rtl w:val="0"/>
          <w:lang w:val="zh-TW" w:eastAsia="zh-TW"/>
        </w:rPr>
        <w:t>3.2.</w:t>
      </w:r>
      <w:r>
        <w:rPr>
          <w:rFonts w:ascii="Helvetica"/>
          <w:rtl w:val="0"/>
          <w:lang w:val="zh-TW" w:eastAsia="zh-TW"/>
        </w:rPr>
        <w:t>14</w:t>
      </w:r>
      <w:r>
        <w:rPr>
          <w:rFonts w:ascii="Helvetica"/>
          <w:rtl w:val="0"/>
          <w:lang w:val="zh-TW" w:eastAsia="zh-TW"/>
        </w:rPr>
        <w:t>.3</w:t>
      </w:r>
      <w:r>
        <w:rPr>
          <w:rFonts w:eastAsia="Arial Unicode MS" w:hint="eastAsia"/>
          <w:b w:val="0"/>
          <w:bCs w:val="0"/>
          <w:rtl w:val="0"/>
          <w:lang w:val="zh-TW" w:eastAsia="zh-TW"/>
        </w:rPr>
        <w:t>相关功能需求</w:t>
      </w:r>
    </w:p>
    <w:p>
      <w:pPr>
        <w:pStyle w:val="副小标题"/>
        <w:spacing w:line="240" w:lineRule="auto"/>
        <w:rPr>
          <w:rFonts w:ascii="Arial Unicode MS" w:cs="Arial Unicode MS" w:hAnsi="Arial Unicode MS" w:eastAsia="Arial Unicode MS"/>
          <w:b w:val="0"/>
          <w:bCs w:val="0"/>
        </w:rPr>
      </w:pPr>
    </w:p>
    <w:tbl>
      <w:tblPr>
        <w:tblW w:w="94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745"/>
        <w:gridCol w:w="4745"/>
      </w:tblGrid>
      <w:tr>
        <w:tblPrEx>
          <w:shd w:val="clear" w:color="auto" w:fill="bdc0bf"/>
        </w:tblPrEx>
        <w:trPr>
          <w:trHeight w:val="308" w:hRule="atLeast"/>
          <w:tblHeader/>
        </w:trPr>
        <w:tc>
          <w:tcPr>
            <w:tcW w:type="dxa" w:w="4745"/>
            <w:tcBorders>
              <w:top w:val="single" w:color="919191" w:sz="2" w:space="0" w:shadow="0" w:frame="0"/>
              <w:left w:val="single" w:color="919191"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编号</w:t>
            </w:r>
          </w:p>
        </w:tc>
        <w:tc>
          <w:tcPr>
            <w:tcW w:type="dxa" w:w="4745"/>
            <w:tcBorders>
              <w:top w:val="single" w:color="919191" w:sz="2" w:space="0" w:shadow="0" w:frame="0"/>
              <w:left w:val="single" w:color="214e66" w:sz="2" w:space="0" w:shadow="0" w:frame="0"/>
              <w:bottom w:val="single" w:color="000000" w:sz="4" w:space="0" w:shadow="0" w:frame="0"/>
              <w:right w:val="single" w:color="919191" w:sz="2" w:space="0" w:shadow="0" w:frame="0"/>
            </w:tcBorders>
            <w:shd w:val="clear" w:color="auto" w:fill="357ca2"/>
            <w:tcMar>
              <w:top w:type="dxa" w:w="80"/>
              <w:left w:type="dxa" w:w="80"/>
              <w:bottom w:type="dxa" w:w="80"/>
              <w:right w:type="dxa" w:w="80"/>
            </w:tcMar>
            <w:vAlign w:val="top"/>
          </w:tcPr>
          <w:p>
            <w:pPr>
              <w:pStyle w:val="表格样式 1 A"/>
            </w:pPr>
            <w:r>
              <w:rPr>
                <w:caps w:val="0"/>
                <w:smallCaps w:val="0"/>
                <w:strike w:val="0"/>
                <w:dstrike w:val="0"/>
                <w:outline w:val="0"/>
                <w:color w:val="fefefe"/>
                <w:spacing w:val="0"/>
                <w:kern w:val="0"/>
                <w:position w:val="0"/>
                <w:sz w:val="20"/>
                <w:szCs w:val="20"/>
                <w:u w:val="none" w:color="fefefe"/>
                <w:vertAlign w:val="baseline"/>
                <w:rtl w:val="0"/>
                <w:lang w:val="zh-TW" w:eastAsia="zh-TW"/>
              </w:rPr>
              <w:t>需求描述</w:t>
            </w:r>
          </w:p>
        </w:tc>
      </w:tr>
      <w:tr>
        <w:tblPrEx>
          <w:shd w:val="clear" w:color="auto" w:fill="auto"/>
        </w:tblPrEx>
        <w:trPr>
          <w:trHeight w:val="328" w:hRule="atLeast"/>
        </w:trPr>
        <w:tc>
          <w:tcPr>
            <w:tcW w:type="dxa" w:w="47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ascii="Arial Unicode MS"/>
                <w:rtl w:val="0"/>
                <w:lang w:val="en-US"/>
              </w:rPr>
              <w:t>Weixin.bond</w:t>
            </w:r>
          </w:p>
        </w:tc>
        <w:tc>
          <w:tcPr>
            <w:tcW w:type="dxa" w:w="47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Arial Unicode MS" w:hint="eastAsia"/>
                <w:rtl w:val="0"/>
                <w:lang w:val="zh-TW" w:eastAsia="zh-TW"/>
              </w:rPr>
              <w:t>系统应该允许用户绑定微信号</w:t>
            </w:r>
            <w:r>
              <w:rPr>
                <w:rFonts w:eastAsia="Arial Unicode MS" w:hint="eastAsia"/>
                <w:rtl w:val="0"/>
                <w:lang w:val="zh-TW" w:eastAsia="zh-TW"/>
              </w:rPr>
              <w:t>，并打开绑定界面</w:t>
            </w:r>
          </w:p>
        </w:tc>
      </w:tr>
      <w:tr>
        <w:tblPrEx>
          <w:shd w:val="clear" w:color="auto" w:fill="auto"/>
        </w:tblPrEx>
        <w:trPr>
          <w:trHeight w:val="305" w:hRule="atLeast"/>
        </w:trPr>
        <w:tc>
          <w:tcPr>
            <w:tcW w:type="dxa" w:w="4745"/>
            <w:tcBorders>
              <w:top w:val="single" w:color="000000" w:sz="2" w:space="0" w:shadow="0" w:frame="0"/>
              <w:left w:val="single" w:color="000000" w:sz="2" w:space="0" w:shadow="0" w:frame="0"/>
              <w:bottom w:val="dotted" w:color="919191" w:sz="6"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ascii="Arial Unicode MS"/>
                <w:rtl w:val="0"/>
                <w:lang w:val="en-US"/>
              </w:rPr>
              <w:t>Weixin.bond.</w:t>
            </w:r>
            <w:r>
              <w:rPr>
                <w:rFonts w:ascii="Arial Unicode MS"/>
                <w:rtl w:val="0"/>
                <w:lang w:val="en-US"/>
              </w:rPr>
              <w:t>input</w:t>
            </w:r>
          </w:p>
        </w:tc>
        <w:tc>
          <w:tcPr>
            <w:tcW w:type="dxa" w:w="4745"/>
            <w:tcBorders>
              <w:top w:val="single" w:color="000000" w:sz="2" w:space="0" w:shadow="0" w:frame="0"/>
              <w:left w:val="single" w:color="000000" w:sz="2" w:space="0" w:shadow="0" w:frame="0"/>
              <w:bottom w:val="dotted" w:color="919191" w:sz="6"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Arial Unicode MS" w:hint="eastAsia"/>
                <w:rtl w:val="0"/>
                <w:lang w:val="zh-TW" w:eastAsia="zh-TW"/>
              </w:rPr>
              <w:t>系统</w:t>
            </w:r>
            <w:r>
              <w:rPr>
                <w:rFonts w:eastAsia="Arial Unicode MS" w:hint="eastAsia"/>
                <w:rtl w:val="0"/>
                <w:lang w:val="zh-TW" w:eastAsia="zh-TW"/>
              </w:rPr>
              <w:t>允许用户在文本框中输入</w:t>
            </w:r>
          </w:p>
        </w:tc>
      </w:tr>
      <w:tr>
        <w:tblPrEx>
          <w:shd w:val="clear" w:color="auto" w:fill="auto"/>
        </w:tblPrEx>
        <w:trPr>
          <w:trHeight w:val="30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en-US"/>
              </w:rPr>
              <w:t>Weixin.ID</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zh-TW" w:eastAsia="zh-TW"/>
              </w:rPr>
              <w:t>系统通过用户</w:t>
            </w:r>
            <w:r>
              <w:rPr>
                <w:rtl w:val="0"/>
                <w:lang w:val="zh-TW" w:eastAsia="zh-TW"/>
              </w:rPr>
              <w:t>ID</w:t>
            </w:r>
            <w:r>
              <w:rPr>
                <w:rtl w:val="0"/>
                <w:lang w:val="zh-TW" w:eastAsia="zh-TW"/>
              </w:rPr>
              <w:t>进行有效性检验</w:t>
            </w:r>
          </w:p>
        </w:tc>
      </w:tr>
      <w:tr>
        <w:tblPrEx>
          <w:shd w:val="clear" w:color="auto" w:fill="auto"/>
        </w:tblPrEx>
        <w:trPr>
          <w:trHeight w:val="57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en-US"/>
              </w:rPr>
              <w:t>Weixin.ID. Invalid</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zh-TW" w:eastAsia="zh-TW"/>
              </w:rPr>
              <w:t>当用户输入的用户名中包含不合法字符时，返回错误提示信息</w:t>
            </w:r>
          </w:p>
        </w:tc>
      </w:tr>
      <w:tr>
        <w:tblPrEx>
          <w:shd w:val="clear" w:color="auto" w:fill="auto"/>
        </w:tblPrEx>
        <w:trPr>
          <w:trHeight w:val="30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en-US"/>
              </w:rPr>
              <w:t>Weixin. ID.Success</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zh-TW" w:eastAsia="zh-TW"/>
              </w:rPr>
              <w:t>当系统发现该用户</w:t>
            </w:r>
            <w:r>
              <w:rPr>
                <w:rtl w:val="0"/>
                <w:lang w:val="zh-TW" w:eastAsia="zh-TW"/>
              </w:rPr>
              <w:t>ID</w:t>
            </w:r>
            <w:r>
              <w:rPr>
                <w:rtl w:val="0"/>
                <w:lang w:val="zh-TW" w:eastAsia="zh-TW"/>
              </w:rPr>
              <w:t>正确</w:t>
            </w:r>
            <w:r>
              <w:rPr>
                <w:rtl w:val="0"/>
                <w:lang w:val="zh-TW" w:eastAsia="zh-TW"/>
              </w:rPr>
              <w:t>，返回成功信息</w:t>
            </w:r>
          </w:p>
        </w:tc>
      </w:tr>
      <w:tr>
        <w:tblPrEx>
          <w:shd w:val="clear" w:color="auto" w:fill="auto"/>
        </w:tblPrEx>
        <w:trPr>
          <w:trHeight w:val="30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en-US"/>
              </w:rPr>
              <w:t>Weixin. Password</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zh-TW" w:eastAsia="zh-TW"/>
              </w:rPr>
              <w:t>系统对用户输入的密码进行有效性检验</w:t>
            </w:r>
          </w:p>
        </w:tc>
      </w:tr>
      <w:tr>
        <w:tblPrEx>
          <w:shd w:val="clear" w:color="auto" w:fill="auto"/>
        </w:tblPrEx>
        <w:trPr>
          <w:trHeight w:val="57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en-US"/>
              </w:rPr>
              <w:t>Weixin. Password. Invalid</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表格样式 2 A"/>
              <w:spacing w:line="240" w:lineRule="auto"/>
            </w:pPr>
            <w:r>
              <w:rPr>
                <w:rtl w:val="0"/>
                <w:lang w:val="zh-TW" w:eastAsia="zh-TW"/>
              </w:rPr>
              <w:t>当用户输入的密码不按照格式时，返回错误提示信息</w:t>
            </w:r>
          </w:p>
        </w:tc>
      </w:tr>
      <w:tr>
        <w:tblPrEx>
          <w:shd w:val="clear" w:color="auto" w:fill="auto"/>
        </w:tblPrEx>
        <w:trPr>
          <w:trHeight w:val="305" w:hRule="atLeast"/>
        </w:trPr>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en-US"/>
              </w:rPr>
              <w:t>Weixin. Password.Success</w:t>
            </w:r>
          </w:p>
        </w:tc>
        <w:tc>
          <w:tcPr>
            <w:tcW w:type="dxa" w:w="474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表格样式 2 A"/>
              <w:spacing w:line="240" w:lineRule="auto"/>
            </w:pPr>
            <w:r>
              <w:rPr>
                <w:rtl w:val="0"/>
                <w:lang w:val="zh-TW" w:eastAsia="zh-TW"/>
              </w:rPr>
              <w:t>当用户</w:t>
            </w:r>
            <w:r>
              <w:rPr>
                <w:rtl w:val="0"/>
                <w:lang w:val="zh-TW" w:eastAsia="zh-TW"/>
              </w:rPr>
              <w:t>输入密码正确时</w:t>
            </w:r>
            <w:r>
              <w:rPr>
                <w:rtl w:val="0"/>
                <w:lang w:val="zh-TW" w:eastAsia="zh-TW"/>
              </w:rPr>
              <w:t>，返回成功信息</w:t>
            </w:r>
          </w:p>
        </w:tc>
      </w:tr>
      <w:tr>
        <w:tblPrEx>
          <w:shd w:val="clear" w:color="auto" w:fill="auto"/>
        </w:tblPrEx>
        <w:trPr>
          <w:trHeight w:val="305" w:hRule="atLeast"/>
        </w:trPr>
        <w:tc>
          <w:tcPr>
            <w:tcW w:type="dxa" w:w="4745"/>
            <w:tcBorders>
              <w:top w:val="dotted" w:color="919191"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ascii="Arial Unicode MS"/>
                <w:rtl w:val="0"/>
                <w:lang w:val="en-US"/>
              </w:rPr>
              <w:t>Weixin.bond.error</w:t>
            </w:r>
          </w:p>
        </w:tc>
        <w:tc>
          <w:tcPr>
            <w:tcW w:type="dxa" w:w="4745"/>
            <w:tcBorders>
              <w:top w:val="dotted" w:color="919191"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Arial Unicode MS" w:hint="eastAsia"/>
                <w:rtl w:val="0"/>
                <w:lang w:val="zh-TW" w:eastAsia="zh-TW"/>
              </w:rPr>
              <w:t>系统提示绑定失败</w:t>
            </w:r>
          </w:p>
        </w:tc>
      </w:tr>
      <w:tr>
        <w:tblPrEx>
          <w:shd w:val="clear" w:color="auto" w:fill="auto"/>
        </w:tblPrEx>
        <w:trPr>
          <w:trHeight w:val="305" w:hRule="atLeast"/>
        </w:trPr>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ascii="Arial Unicode MS"/>
                <w:rtl w:val="0"/>
                <w:lang w:val="en-US"/>
              </w:rPr>
              <w:t>Weixin.release</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B"/>
            </w:pPr>
            <w:r>
              <w:rPr>
                <w:rFonts w:eastAsia="Arial Unicode MS" w:hint="eastAsia"/>
                <w:rtl w:val="0"/>
                <w:lang w:val="zh-TW" w:eastAsia="zh-TW"/>
              </w:rPr>
              <w:t>系统允许用户解除绑定</w:t>
            </w:r>
          </w:p>
        </w:tc>
      </w:tr>
      <w:tr>
        <w:tblPrEx>
          <w:shd w:val="clear" w:color="auto" w:fill="auto"/>
        </w:tblPrEx>
        <w:trPr>
          <w:trHeight w:val="305" w:hRule="atLeast"/>
        </w:trPr>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ascii="Arial Unicode MS"/>
                <w:rtl w:val="0"/>
                <w:lang w:val="en-US"/>
              </w:rPr>
              <w:t>Weixin.release.error</w:t>
            </w:r>
          </w:p>
        </w:tc>
        <w:tc>
          <w:tcPr>
            <w:tcW w:type="dxa" w:w="47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B"/>
            </w:pPr>
            <w:r>
              <w:rPr>
                <w:rFonts w:eastAsia="Arial Unicode MS" w:hint="eastAsia"/>
                <w:rtl w:val="0"/>
                <w:lang w:val="zh-TW" w:eastAsia="zh-TW"/>
              </w:rPr>
              <w:t>系统提示绑定失败</w:t>
            </w:r>
          </w:p>
        </w:tc>
      </w:tr>
    </w:tbl>
    <w:p>
      <w:pPr>
        <w:pStyle w:val="副小标题"/>
        <w:spacing w:line="240" w:lineRule="auto"/>
        <w:rPr>
          <w:rFonts w:ascii="Arial Unicode MS" w:cs="Arial Unicode MS" w:hAnsi="Arial Unicode MS" w:eastAsia="Arial Unicode MS"/>
          <w:b w:val="0"/>
          <w:bCs w:val="0"/>
        </w:rPr>
      </w:pPr>
    </w:p>
    <w:p>
      <w:pPr>
        <w:pStyle w:val="副小标题"/>
        <w:spacing w:line="240" w:lineRule="auto"/>
        <w:rPr>
          <w:rFonts w:ascii="Arial Unicode MS" w:cs="Arial Unicode MS" w:hAnsi="Arial Unicode MS" w:eastAsia="Arial Unicode MS"/>
          <w:b w:val="0"/>
          <w:bCs w:val="0"/>
        </w:rPr>
      </w:pPr>
    </w:p>
    <w:p>
      <w:pPr>
        <w:pStyle w:val="副小标题"/>
        <w:widowControl w:val="0"/>
        <w:spacing w:line="240" w:lineRule="auto"/>
        <w:ind w:left="216" w:hanging="216"/>
        <w:rPr>
          <w:rFonts w:ascii="Arial Unicode MS" w:cs="Arial Unicode MS" w:hAnsi="Arial Unicode MS" w:eastAsia="Arial Unicode MS"/>
          <w:b w:val="0"/>
          <w:bCs w:val="0"/>
        </w:rPr>
      </w:pPr>
    </w:p>
    <w:p>
      <w:pPr>
        <w:pStyle w:val="副小标题"/>
        <w:widowControl w:val="0"/>
        <w:spacing w:line="240" w:lineRule="auto"/>
        <w:ind w:left="108" w:hanging="108"/>
        <w:rPr>
          <w:rFonts w:ascii="Arial Unicode MS" w:cs="Arial Unicode MS" w:hAnsi="Arial Unicode MS" w:eastAsia="Arial Unicode MS"/>
          <w:b w:val="0"/>
          <w:bCs w:val="0"/>
        </w:rPr>
      </w:pPr>
    </w:p>
    <w:p>
      <w:pPr>
        <w:pStyle w:val="小标题 2 A"/>
        <w:rPr>
          <w:lang w:val="zh-TW" w:eastAsia="zh-TW"/>
        </w:rPr>
      </w:pPr>
    </w:p>
    <w:p>
      <w:pPr>
        <w:pStyle w:val="小标题 2 A"/>
        <w:rPr>
          <w:lang w:val="zh-TW" w:eastAsia="zh-TW"/>
        </w:rPr>
      </w:pPr>
      <w:r>
        <w:rPr>
          <w:rFonts w:ascii="Helvetica Neue" w:cs="Arial Unicode MS" w:hAnsi="Arial Unicode MS" w:eastAsia="Arial Unicode MS"/>
          <w:rtl w:val="0"/>
          <w:lang w:val="zh-TW" w:eastAsia="zh-TW"/>
        </w:rPr>
        <w:t>3.3</w:t>
      </w:r>
      <w:r>
        <w:rPr>
          <w:rFonts w:eastAsia="Arial Unicode MS" w:hint="eastAsia"/>
          <w:b w:val="0"/>
          <w:bCs w:val="0"/>
          <w:rtl w:val="0"/>
          <w:lang w:val="zh-TW" w:eastAsia="zh-TW"/>
        </w:rPr>
        <w:t>非功能需求</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w:t>
      </w:r>
      <w:r>
        <w:rPr>
          <w:rFonts w:ascii="Helvetica Neue" w:cs="Arial Unicode MS" w:hAnsi="Arial Unicode MS" w:eastAsia="Arial Unicode MS"/>
          <w:rtl w:val="0"/>
          <w:lang w:val="en-US"/>
        </w:rPr>
        <w:t>3.3.1</w:t>
      </w:r>
      <w:r>
        <w:rPr>
          <w:rFonts w:eastAsia="Arial Unicode MS" w:hint="eastAsia"/>
          <w:b w:val="0"/>
          <w:bCs w:val="0"/>
          <w:rtl w:val="0"/>
          <w:lang w:val="zh-TW" w:eastAsia="zh-TW"/>
        </w:rPr>
        <w:t>安全性</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3.3.2</w:t>
      </w:r>
      <w:r>
        <w:rPr>
          <w:rFonts w:eastAsia="Arial Unicode MS" w:hint="eastAsia"/>
          <w:b w:val="0"/>
          <w:bCs w:val="0"/>
          <w:rtl w:val="0"/>
          <w:lang w:val="zh-TW" w:eastAsia="zh-TW"/>
        </w:rPr>
        <w:t>可维护性</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zh-TW" w:eastAsia="zh-TW"/>
        </w:rPr>
        <w:t xml:space="preserve">  </w:t>
      </w:r>
      <w:r>
        <w:rPr>
          <w:rFonts w:ascii="Times New Roman" w:cs="Arial Unicode MS" w:hAnsi="Arial Unicode MS" w:eastAsia="Arial Unicode MS"/>
          <w:rtl w:val="0"/>
          <w:lang w:val="en-US"/>
        </w:rPr>
        <w:t xml:space="preserve">Modifiability1:  </w:t>
      </w:r>
      <w:r>
        <w:rPr>
          <w:rFonts w:eastAsia="Arial Unicode MS" w:hint="eastAsia"/>
          <w:rtl w:val="0"/>
          <w:lang w:val="zh-TW" w:eastAsia="zh-TW"/>
        </w:rPr>
        <w:t>在</w:t>
      </w:r>
      <w:r>
        <w:rPr>
          <w:rFonts w:ascii="Times New Roman" w:cs="Arial Unicode MS" w:hAnsi="Arial Unicode MS" w:eastAsia="Arial Unicode MS"/>
          <w:rtl w:val="0"/>
          <w:lang w:val="en-US"/>
        </w:rPr>
        <w:t>http</w:t>
      </w:r>
      <w:r>
        <w:rPr>
          <w:rFonts w:eastAsia="Arial Unicode MS" w:hint="eastAsia"/>
          <w:rtl w:val="0"/>
          <w:lang w:val="zh-TW" w:eastAsia="zh-TW"/>
        </w:rPr>
        <w:t>请求提供的</w:t>
      </w:r>
      <w:r>
        <w:rPr>
          <w:rFonts w:ascii="Times New Roman" w:cs="Arial Unicode MS" w:hAnsi="Arial Unicode MS" w:eastAsia="Arial Unicode MS"/>
          <w:rtl w:val="0"/>
          <w:lang w:val="en-US"/>
        </w:rPr>
        <w:t>API</w:t>
      </w:r>
      <w:r>
        <w:rPr>
          <w:rFonts w:eastAsia="Arial Unicode MS" w:hint="eastAsia"/>
          <w:rtl w:val="0"/>
          <w:lang w:val="zh-TW" w:eastAsia="zh-TW"/>
        </w:rPr>
        <w:t>接口发生变化的时候，系统要能够在</w:t>
      </w:r>
      <w:r>
        <w:rPr>
          <w:rFonts w:ascii="Times New Roman" w:cs="Arial Unicode MS" w:hAnsi="Arial Unicode MS" w:eastAsia="Arial Unicode MS"/>
          <w:rtl w:val="0"/>
          <w:lang w:val="en-US"/>
        </w:rPr>
        <w:t>3</w:t>
      </w:r>
      <w:r>
        <w:rPr>
          <w:rFonts w:eastAsia="Arial Unicode MS" w:hint="eastAsia"/>
          <w:rtl w:val="0"/>
          <w:lang w:val="zh-TW" w:eastAsia="zh-TW"/>
        </w:rPr>
        <w:t>人</w:t>
      </w:r>
      <w:r>
        <w:rPr>
          <w:rFonts w:ascii="Times New Roman" w:cs="Arial Unicode MS" w:hAnsi="Arial Unicode MS" w:eastAsia="Arial Unicode MS"/>
          <w:rtl w:val="0"/>
          <w:lang w:val="en-US"/>
        </w:rPr>
        <w:t>1</w:t>
      </w:r>
      <w:r>
        <w:rPr>
          <w:rFonts w:eastAsia="Arial Unicode MS" w:hint="eastAsia"/>
          <w:rtl w:val="0"/>
          <w:lang w:val="zh-TW" w:eastAsia="zh-TW"/>
        </w:rPr>
        <w:t>天内完成。</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en-US"/>
        </w:rPr>
        <w:t xml:space="preserve">  Modifiability2:  </w:t>
      </w:r>
      <w:r>
        <w:rPr>
          <w:rFonts w:eastAsia="Arial Unicode MS" w:hint="eastAsia"/>
          <w:rtl w:val="0"/>
          <w:lang w:val="zh-TW" w:eastAsia="zh-TW"/>
        </w:rPr>
        <w:t>如果系统需要扩展数据来源，系统要能够在</w:t>
      </w:r>
      <w:r>
        <w:rPr>
          <w:rFonts w:ascii="Times New Roman" w:cs="Arial Unicode MS" w:hAnsi="Arial Unicode MS" w:eastAsia="Arial Unicode MS"/>
          <w:rtl w:val="0"/>
          <w:lang w:val="en-US"/>
        </w:rPr>
        <w:t>4</w:t>
      </w:r>
      <w:r>
        <w:rPr>
          <w:rFonts w:eastAsia="Arial Unicode MS" w:hint="eastAsia"/>
          <w:rtl w:val="0"/>
          <w:lang w:val="zh-TW" w:eastAsia="zh-TW"/>
        </w:rPr>
        <w:t>人</w:t>
      </w:r>
      <w:r>
        <w:rPr>
          <w:rFonts w:ascii="Times New Roman" w:cs="Arial Unicode MS" w:hAnsi="Arial Unicode MS" w:eastAsia="Arial Unicode MS"/>
          <w:rtl w:val="0"/>
          <w:lang w:val="en-US"/>
        </w:rPr>
        <w:t>2</w:t>
      </w:r>
      <w:r>
        <w:rPr>
          <w:rFonts w:eastAsia="Arial Unicode MS" w:hint="eastAsia"/>
          <w:rtl w:val="0"/>
          <w:lang w:val="zh-TW" w:eastAsia="zh-TW"/>
        </w:rPr>
        <w:t>天内完成。</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en-US"/>
        </w:rPr>
        <w:t xml:space="preserve">  3.3.3</w:t>
      </w:r>
      <w:r>
        <w:rPr>
          <w:rFonts w:eastAsia="Arial Unicode MS" w:hint="eastAsia"/>
          <w:b w:val="0"/>
          <w:bCs w:val="0"/>
          <w:rtl w:val="0"/>
          <w:lang w:val="zh-TW" w:eastAsia="zh-TW"/>
        </w:rPr>
        <w:t>易用性</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en-US"/>
        </w:rPr>
        <w:t xml:space="preserve">  Usability1: </w:t>
      </w:r>
      <w:r>
        <w:rPr>
          <w:rFonts w:eastAsia="Arial Unicode MS" w:hint="eastAsia"/>
          <w:rtl w:val="0"/>
          <w:lang w:val="zh-TW" w:eastAsia="zh-TW"/>
        </w:rPr>
        <w:t>系统提供回测参数输入，减少代码的压力</w:t>
      </w:r>
      <w:r>
        <w:rPr>
          <w:rFonts w:ascii="Arial Unicode MS" w:cs="Arial Unicode MS" w:hAnsi="Arial Unicode MS" w:eastAsia="Times New Roman" w:hint="eastAsia"/>
          <w:rtl w:val="0"/>
          <w:lang w:val="zh-TW" w:eastAsia="zh-TW"/>
        </w:rPr>
        <w:t>。</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en-US"/>
        </w:rPr>
        <w:t xml:space="preserve">  3.3.4</w:t>
      </w:r>
      <w:r>
        <w:rPr>
          <w:rFonts w:eastAsia="Arial Unicode MS" w:hint="eastAsia"/>
          <w:b w:val="0"/>
          <w:bCs w:val="0"/>
          <w:rtl w:val="0"/>
          <w:lang w:val="zh-TW" w:eastAsia="zh-TW"/>
        </w:rPr>
        <w:t>可靠性</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en-US"/>
        </w:rPr>
        <w:t xml:space="preserve">  Reliability1:  </w:t>
      </w:r>
      <w:r>
        <w:rPr>
          <w:rFonts w:eastAsia="Arial Unicode MS" w:hint="eastAsia"/>
          <w:rtl w:val="0"/>
          <w:lang w:val="zh-TW" w:eastAsia="zh-TW"/>
        </w:rPr>
        <w:t>当网络出现故障时，系统提示用户。</w:t>
      </w:r>
    </w:p>
    <w:p>
      <w:pPr>
        <w:pStyle w:val="正文 2"/>
        <w:rPr>
          <w:rFonts w:ascii="Arial Unicode MS" w:cs="Arial Unicode MS" w:hAnsi="Arial Unicode MS" w:eastAsia="Arial Unicode MS"/>
        </w:rPr>
      </w:pPr>
      <w:r>
        <w:rPr>
          <w:rFonts w:ascii="Times New Roman" w:cs="Arial Unicode MS" w:hAnsi="Arial Unicode MS" w:eastAsia="Arial Unicode MS"/>
          <w:rtl w:val="0"/>
          <w:lang w:val="en-US"/>
        </w:rPr>
        <w:t xml:space="preserve">   </w:t>
      </w:r>
      <w:r>
        <w:rPr>
          <w:rFonts w:ascii="Times New Roman Bold"/>
          <w:sz w:val="22"/>
          <w:szCs w:val="22"/>
          <w:rtl w:val="0"/>
          <w:lang w:val="en-US"/>
        </w:rPr>
        <w:t xml:space="preserve"> 3.3.5</w:t>
      </w:r>
      <w:r>
        <w:rPr>
          <w:rFonts w:eastAsia="Arial Unicode MS" w:hint="eastAsia"/>
          <w:sz w:val="22"/>
          <w:szCs w:val="22"/>
          <w:rtl w:val="0"/>
          <w:lang w:val="zh-TW" w:eastAsia="zh-TW"/>
        </w:rPr>
        <w:t>业务规则</w:t>
      </w:r>
    </w:p>
    <w:p>
      <w:pPr>
        <w:pStyle w:val="正文 2"/>
        <w:rPr>
          <w:lang w:val="zh-TW" w:eastAsia="zh-TW"/>
        </w:rPr>
      </w:pPr>
      <w:r>
        <w:rPr>
          <w:rFonts w:ascii="Times New Roman" w:cs="Arial Unicode MS" w:hAnsi="Arial Unicode MS" w:eastAsia="Arial Unicode MS"/>
          <w:rtl w:val="0"/>
          <w:lang w:val="zh-TW" w:eastAsia="zh-TW"/>
        </w:rPr>
        <w:t xml:space="preserve">  BR1:  </w:t>
      </w:r>
      <w:r>
        <w:rPr>
          <w:rFonts w:eastAsia="Arial Unicode MS" w:hint="eastAsia"/>
          <w:rtl w:val="0"/>
          <w:lang w:val="zh-TW" w:eastAsia="zh-TW"/>
        </w:rPr>
        <w:t>适用广大用户及其用户规模。</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3.3.6</w:t>
      </w:r>
      <w:r>
        <w:rPr>
          <w:rFonts w:eastAsia="Arial Unicode MS" w:hint="eastAsia"/>
          <w:b w:val="0"/>
          <w:bCs w:val="0"/>
          <w:rtl w:val="0"/>
          <w:lang w:val="zh-TW" w:eastAsia="zh-TW"/>
        </w:rPr>
        <w:t>约束</w:t>
      </w:r>
    </w:p>
    <w:p>
      <w:pPr>
        <w:pStyle w:val="正文 2"/>
        <w:rPr>
          <w:lang w:val="zh-TW" w:eastAsia="zh-TW"/>
        </w:rPr>
      </w:pPr>
      <w:r>
        <w:rPr>
          <w:rFonts w:ascii="Times New Roman" w:cs="Arial Unicode MS" w:hAnsi="Arial Unicode MS" w:eastAsia="Arial Unicode MS"/>
          <w:rtl w:val="0"/>
          <w:lang w:val="zh-TW" w:eastAsia="zh-TW"/>
        </w:rPr>
        <w:t xml:space="preserve">  IC1:  </w:t>
      </w:r>
      <w:r>
        <w:rPr>
          <w:rFonts w:eastAsia="Arial Unicode MS" w:hint="eastAsia"/>
          <w:rtl w:val="0"/>
          <w:lang w:val="zh-TW" w:eastAsia="zh-TW"/>
        </w:rPr>
        <w:t>系统要在网络上分布多个客户端。</w:t>
      </w:r>
    </w:p>
    <w:p>
      <w:pPr>
        <w:pStyle w:val="小标题 2 A"/>
        <w:rPr>
          <w:lang w:val="zh-TW" w:eastAsia="zh-TW"/>
        </w:rPr>
      </w:pPr>
      <w:r>
        <w:rPr>
          <w:rFonts w:ascii="Helvetica Neue" w:cs="Arial Unicode MS" w:hAnsi="Arial Unicode MS" w:eastAsia="Arial Unicode MS"/>
          <w:rtl w:val="0"/>
          <w:lang w:val="zh-TW" w:eastAsia="zh-TW"/>
        </w:rPr>
        <w:t>3.4</w:t>
      </w:r>
      <w:r>
        <w:rPr>
          <w:rFonts w:eastAsia="Arial Unicode MS" w:hint="eastAsia"/>
          <w:b w:val="0"/>
          <w:bCs w:val="0"/>
          <w:rtl w:val="0"/>
          <w:lang w:val="zh-TW" w:eastAsia="zh-TW"/>
        </w:rPr>
        <w:t>数据需求</w:t>
      </w:r>
    </w:p>
    <w:p>
      <w:pPr>
        <w:pStyle w:val="副小标题"/>
        <w:rPr>
          <w:rFonts w:ascii="Arial Unicode MS" w:cs="Arial Unicode MS" w:hAnsi="Arial Unicode MS" w:eastAsia="Arial Unicode MS"/>
          <w:b w:val="0"/>
          <w:bCs w:val="0"/>
        </w:rPr>
      </w:pPr>
      <w:r>
        <w:rPr>
          <w:rFonts w:ascii="Helvetica Neue" w:cs="Arial Unicode MS" w:hAnsi="Arial Unicode MS" w:eastAsia="Arial Unicode MS"/>
          <w:rtl w:val="0"/>
          <w:lang w:val="zh-TW" w:eastAsia="zh-TW"/>
        </w:rPr>
        <w:t xml:space="preserve">  3.4.1</w:t>
      </w:r>
      <w:r>
        <w:rPr>
          <w:rFonts w:eastAsia="Arial Unicode MS" w:hint="eastAsia"/>
          <w:b w:val="0"/>
          <w:bCs w:val="0"/>
          <w:rtl w:val="0"/>
          <w:lang w:val="zh-TW" w:eastAsia="zh-TW"/>
        </w:rPr>
        <w:t>数据定义</w:t>
      </w:r>
    </w:p>
    <w:p>
      <w:pPr>
        <w:pStyle w:val="正文 2"/>
        <w:rPr>
          <w:rFonts w:ascii="Arial Unicode MS" w:cs="Arial Unicode MS" w:hAnsi="Arial Unicode MS" w:eastAsia="Arial Unicode MS"/>
          <w:lang w:val="zh-TW" w:eastAsia="zh-TW"/>
        </w:rPr>
      </w:pPr>
      <w:r>
        <w:rPr>
          <w:rFonts w:ascii="Arial Unicode MS"/>
          <w:rtl w:val="0"/>
          <w:lang w:val="zh-TW" w:eastAsia="zh-TW"/>
        </w:rPr>
        <w:t xml:space="preserve">  DR1:  </w:t>
      </w:r>
      <w:r>
        <w:rPr>
          <w:rFonts w:eastAsia="Arial Unicode MS" w:hint="eastAsia"/>
          <w:rtl w:val="0"/>
          <w:lang w:val="zh-TW" w:eastAsia="zh-TW"/>
        </w:rPr>
        <w:t>股票开盘价、最高价、最低价、收盘价、成交量、后复权价、换手率、市盈率、市净率等相关数据需要保存。</w:t>
      </w:r>
    </w:p>
    <w:p>
      <w:pPr>
        <w:pStyle w:val="正文 2"/>
        <w:rPr>
          <w:rFonts w:ascii="Arial Unicode MS" w:cs="Arial Unicode MS" w:hAnsi="Arial Unicode MS" w:eastAsia="Arial Unicode MS"/>
          <w:lang w:val="zh-TW" w:eastAsia="zh-TW"/>
        </w:rPr>
      </w:pPr>
      <w:r>
        <w:rPr>
          <w:rFonts w:ascii="Arial Unicode MS"/>
          <w:rtl w:val="0"/>
          <w:lang w:val="zh-TW" w:eastAsia="zh-TW"/>
        </w:rPr>
        <w:t>DR2:</w:t>
      </w:r>
      <w:r>
        <w:rPr>
          <w:rFonts w:eastAsia="Arial Unicode MS" w:hint="eastAsia"/>
          <w:rtl w:val="0"/>
          <w:lang w:val="zh-TW" w:eastAsia="zh-TW"/>
        </w:rPr>
        <w:t>相关分时交易信息</w:t>
      </w:r>
    </w:p>
    <w:p>
      <w:pPr>
        <w:pStyle w:val="副小标题"/>
      </w:pPr>
      <w:r>
        <w:rPr>
          <w:rFonts w:ascii="Helvetica Neue" w:cs="Arial Unicode MS" w:hAnsi="Arial Unicode MS" w:eastAsia="Arial Unicode MS"/>
          <w:rtl w:val="0"/>
          <w:lang w:val="zh-TW" w:eastAsia="zh-TW"/>
        </w:rPr>
        <w:t xml:space="preserve">  3.4.2</w:t>
      </w:r>
      <w:r>
        <w:rPr>
          <w:rFonts w:eastAsia="Arial Unicode MS" w:hint="eastAsia"/>
          <w:b w:val="0"/>
          <w:bCs w:val="0"/>
          <w:rtl w:val="0"/>
          <w:lang w:val="zh-TW" w:eastAsia="zh-TW"/>
        </w:rPr>
        <w:t>默认数据</w:t>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UltraLight">
    <w:charset w:val="00"/>
    <w:family w:val="roman"/>
    <w:pitch w:val="default"/>
  </w:font>
  <w:font w:name="Helvetica Neue">
    <w:charset w:val="00"/>
    <w:family w:val="roman"/>
    <w:pitch w:val="default"/>
  </w:font>
  <w:font w:name="宋体">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A"/>
      <w:tabs>
        <w:tab w:val="center" w:pos="4750"/>
        <w:tab w:val="right" w:pos="9480"/>
        <w:tab w:val="clear" w:pos="9020"/>
      </w:tabs>
    </w:pPr>
    <w:r>
      <mc:AlternateContent>
        <mc:Choice Requires="wps">
          <w:drawing>
            <wp:anchor distT="152400" distB="152400" distL="152400" distR="152400" simplePos="0" relativeHeight="251658240" behindDoc="1" locked="0" layoutInCell="1" allowOverlap="1">
              <wp:simplePos x="0" y="0"/>
              <wp:positionH relativeFrom="page">
                <wp:posOffset>761996</wp:posOffset>
              </wp:positionH>
              <wp:positionV relativeFrom="page">
                <wp:posOffset>723943</wp:posOffset>
              </wp:positionV>
              <wp:extent cx="6029670" cy="25"/>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70" cy="25"/>
                      </a:xfrm>
                      <a:prstGeom prst="line">
                        <a:avLst/>
                      </a:prstGeom>
                      <a:noFill/>
                      <a:ln w="38100" cap="flat">
                        <a:solidFill>
                          <a:srgbClr val="367DA2"/>
                        </a:solidFill>
                        <a:prstDash val="solid"/>
                        <a:miter lim="400000"/>
                      </a:ln>
                      <a:effectLst/>
                    </wps:spPr>
                    <wps:bodyPr/>
                  </wps:wsp>
                </a:graphicData>
              </a:graphic>
            </wp:anchor>
          </w:drawing>
        </mc:Choice>
        <mc:Fallback>
          <w:pict>
            <v:line id="_x0000_s1026"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9804401</wp:posOffset>
              </wp:positionV>
              <wp:extent cx="6030791" cy="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4"/>
                      </a:xfrm>
                      <a:prstGeom prst="line">
                        <a:avLst/>
                      </a:prstGeom>
                      <a:noFill/>
                      <a:ln w="12700" cap="flat">
                        <a:solidFill>
                          <a:srgbClr val="367DA2"/>
                        </a:solidFill>
                        <a:prstDash val="solid"/>
                        <a:miter lim="400000"/>
                      </a:ln>
                      <a:effectLst/>
                    </wps:spPr>
                    <wps:bodyPr/>
                  </wps:wsp>
                </a:graphicData>
              </a:graphic>
            </wp:anchor>
          </w:drawing>
        </mc:Choice>
        <mc:Fallback>
          <w:pict>
            <v:line id="_x0000_s102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tl w:val="0"/>
      </w:rPr>
      <w:tab/>
    </w:r>
    <w:r>
      <w:rPr>
        <w:rFonts w:eastAsia="Arial Unicode MS" w:hint="eastAsia"/>
        <w:rtl w:val="0"/>
        <w:lang w:val="zh-TW" w:eastAsia="zh-TW"/>
      </w:rPr>
      <w:t>页码：</w:t>
    </w:r>
    <w:r>
      <w:rPr>
        <w:rtl w:val="0"/>
      </w:rPr>
      <w:fldChar w:fldCharType="begin" w:fldLock="0"/>
    </w:r>
    <w:r>
      <w:rPr>
        <w:rtl w:val="0"/>
      </w:rPr>
      <w:t xml:space="preserve"> PAGE </w:t>
    </w:r>
    <w:r>
      <w:rPr>
        <w:rtl w:val="0"/>
      </w:rPr>
      <w:fldChar w:fldCharType="separate" w:fldLock="0"/>
    </w:r>
    <w:r>
      <w:rPr>
        <w:rtl w:val="0"/>
      </w:rPr>
      <w:t>21</w:t>
    </w:r>
    <w:r>
      <w:rPr>
        <w:rtl w:val="0"/>
      </w:rPr>
      <w:fldChar w:fldCharType="end" w:fldLock="0"/>
    </w:r>
    <w:r>
      <w:rPr>
        <w:rtl w:val="0"/>
        <w:lang w:val="zh-TW" w:eastAsia="zh-TW"/>
      </w:rPr>
      <w:t>/</w:t>
    </w:r>
    <w:r>
      <w:rPr>
        <w:rtl w:val="0"/>
      </w:rPr>
      <w:fldChar w:fldCharType="begin" w:fldLock="0"/>
    </w:r>
    <w:r>
      <w:rPr>
        <w:rtl w:val="0"/>
      </w:rPr>
      <w:t xml:space="preserve"> NUMPAGES </w:t>
    </w:r>
    <w:r>
      <w:rPr>
        <w:rtl w:val="0"/>
      </w:rPr>
      <w:fldChar w:fldCharType="separate" w:fldLock="0"/>
    </w:r>
    <w:r>
      <w:rPr>
        <w:rtl w:val="0"/>
      </w:rPr>
      <w:t>21</w:t>
    </w:r>
    <w:r>
      <w:rPr>
        <w:rtl w:val="0"/>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A">
    <w:name w:val="页眉与页脚 A"/>
    <w:next w:val="页眉与页脚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color="5f5f5f"/>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A">
    <w:name w:val="大标题 A"/>
    <w:next w:val="正文 2"/>
    <w:pPr>
      <w:keepNext w:val="1"/>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9"/>
    </w:pPr>
    <w:rPr>
      <w:rFonts w:ascii="Helvetica Neue UltraLight" w:cs="Helvetica Neue UltraLight" w:hAnsi="Helvetica Neue UltraLight" w:eastAsia="Helvetica Neue UltraLight"/>
      <w:b w:val="0"/>
      <w:bCs w:val="0"/>
      <w:i w:val="0"/>
      <w:iCs w:val="0"/>
      <w:caps w:val="0"/>
      <w:smallCaps w:val="0"/>
      <w:strike w:val="0"/>
      <w:dstrike w:val="0"/>
      <w:outline w:val="0"/>
      <w:color w:val="000000"/>
      <w:spacing w:val="16"/>
      <w:kern w:val="0"/>
      <w:position w:val="0"/>
      <w:sz w:val="56"/>
      <w:szCs w:val="56"/>
      <w:u w:val="none" w:color="000000"/>
      <w:vertAlign w:val="baseline"/>
      <w:lang w:val="en-US"/>
    </w:rPr>
  </w:style>
  <w:style w:type="paragraph" w:styleId="正文 2">
    <w:name w:val="正文 2"/>
    <w:next w:val="正文 2"/>
    <w:pPr>
      <w:keepNext w:val="0"/>
      <w:keepLines w:val="0"/>
      <w:pageBreakBefore w:val="0"/>
      <w:widowControl w:val="1"/>
      <w:pBdr>
        <w:top w:val="nil"/>
        <w:left w:val="nil"/>
        <w:bottom w:val="nil"/>
        <w:right w:val="nil"/>
      </w:pBdr>
      <w:shd w:val="clear" w:color="auto" w:fill="auto"/>
      <w:suppressAutoHyphens w:val="1"/>
      <w:bidi w:val="0"/>
      <w:spacing w:before="0" w:after="18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title">
    <w:name w:val="Subtitle"/>
    <w:next w:val="正文 2"/>
    <w:pPr>
      <w:keepNext w:val="0"/>
      <w:keepLines w:val="0"/>
      <w:pageBreakBefore w:val="0"/>
      <w:widowControl w:val="1"/>
      <w:pBdr>
        <w:top w:val="nil"/>
        <w:left w:val="nil"/>
        <w:bottom w:val="nil"/>
        <w:right w:val="nil"/>
      </w:pBdr>
      <w:shd w:val="clear" w:color="auto" w:fill="auto"/>
      <w:suppressAutoHyphens w:val="0"/>
      <w:bidi w:val="0"/>
      <w:spacing w:before="0" w:after="20" w:line="288" w:lineRule="auto"/>
      <w:ind w:left="0" w:right="0" w:firstLine="0"/>
      <w:jc w:val="left"/>
      <w:outlineLvl w:val="9"/>
    </w:pPr>
    <w:rPr>
      <w:rFonts w:ascii="Helvetica Neue" w:cs="Arial Unicode MS" w:hAnsi="Arial Unicode MS" w:eastAsia="Arial Unicode MS"/>
      <w:b w:val="1"/>
      <w:bCs w:val="1"/>
      <w:i w:val="0"/>
      <w:iCs w:val="0"/>
      <w:caps w:val="1"/>
      <w:strike w:val="0"/>
      <w:dstrike w:val="0"/>
      <w:outline w:val="0"/>
      <w:color w:val="357ca2"/>
      <w:spacing w:val="13"/>
      <w:kern w:val="0"/>
      <w:position w:val="0"/>
      <w:sz w:val="26"/>
      <w:szCs w:val="26"/>
      <w:u w:val="none" w:color="357ca2"/>
      <w:vertAlign w:val="baseline"/>
      <w:lang w:val="en-US"/>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lang w:val="zh-TW" w:eastAsia="zh-TW"/>
    </w:rPr>
  </w:style>
  <w:style w:type="paragraph" w:styleId="小标题 A">
    <w:name w:val="小标题 A"/>
    <w:next w:val="正文 2"/>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0"/>
    </w:pPr>
    <w:rPr>
      <w:rFonts w:ascii="Arial Unicode MS" w:cs="Arial Unicode MS" w:hAnsi="Arial Unicode MS" w:eastAsia="Arial Unicode MS" w:hint="eastAsia"/>
      <w:b w:val="0"/>
      <w:bCs w:val="0"/>
      <w:i w:val="0"/>
      <w:iCs w:val="0"/>
      <w:caps w:val="1"/>
      <w:strike w:val="0"/>
      <w:dstrike w:val="0"/>
      <w:outline w:val="0"/>
      <w:color w:val="434343"/>
      <w:spacing w:val="7"/>
      <w:kern w:val="0"/>
      <w:position w:val="0"/>
      <w:sz w:val="36"/>
      <w:szCs w:val="36"/>
      <w:u w:val="none" w:color="434343"/>
      <w:vertAlign w:val="baseline"/>
      <w:lang w:val="zh-TW" w:eastAsia="zh-TW"/>
    </w:rPr>
  </w:style>
  <w:style w:type="paragraph" w:styleId="小标题 2 A">
    <w:name w:val="小标题 2 A"/>
    <w:next w:val="正文 2"/>
    <w:pPr>
      <w:keepNext w:val="0"/>
      <w:keepLines w:val="0"/>
      <w:pageBreakBefore w:val="0"/>
      <w:widowControl w:val="1"/>
      <w:pBdr>
        <w:top w:val="nil"/>
        <w:left w:val="nil"/>
        <w:bottom w:val="nil"/>
        <w:right w:val="nil"/>
      </w:pBdr>
      <w:shd w:val="clear" w:color="auto" w:fill="auto"/>
      <w:suppressAutoHyphens w:val="0"/>
      <w:bidi w:val="0"/>
      <w:spacing w:before="200" w:after="140" w:line="312"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color="357ca2"/>
      <w:vertAlign w:val="baseline"/>
      <w:lang w:val="en-US"/>
    </w:rPr>
  </w:style>
  <w:style w:type="paragraph" w:styleId="副小标题">
    <w:name w:val="副小标题"/>
    <w:next w:val="正文 2"/>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3"/>
      <w:kern w:val="0"/>
      <w:position w:val="0"/>
      <w:sz w:val="22"/>
      <w:szCs w:val="22"/>
      <w:u w:val="none" w:color="357ca2"/>
      <w:vertAlign w:val="baseline"/>
      <w:lang w:val="zh-TW" w:eastAsia="zh-TW"/>
    </w:rPr>
  </w:style>
  <w:style w:type="paragraph" w:styleId="表格样式 1 A">
    <w:name w:val="表格样式 1 A"/>
    <w:next w:val="表格样式 1 A"/>
    <w:pPr>
      <w:keepNext w:val="0"/>
      <w:keepLines w:val="0"/>
      <w:pageBreakBefore w:val="0"/>
      <w:widowControl w:val="1"/>
      <w:pBdr>
        <w:top w:val="nil"/>
        <w:left w:val="nil"/>
        <w:bottom w:val="nil"/>
        <w:right w:val="nil"/>
      </w:pBdr>
      <w:shd w:val="clear" w:color="auto" w:fill="auto"/>
      <w:tabs>
        <w:tab w:val="right" w:pos="1267"/>
        <w:tab w:val="right" w:pos="1333"/>
      </w:tabs>
      <w:suppressAutoHyphens w:val="0"/>
      <w:bidi w:val="0"/>
      <w:spacing w:before="200" w:after="0" w:line="288"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fefefe"/>
      <w:spacing w:val="0"/>
      <w:kern w:val="0"/>
      <w:position w:val="0"/>
      <w:sz w:val="20"/>
      <w:szCs w:val="20"/>
      <w:u w:val="none" w:color="fefefe"/>
      <w:vertAlign w:val="baseline"/>
      <w:lang w:val="en-US"/>
    </w:rPr>
  </w:style>
  <w:style w:type="paragraph" w:styleId="表格样式 2 A">
    <w:name w:val="表格样式 2 A"/>
    <w:next w:val="表格样式 2 A"/>
    <w:pPr>
      <w:keepNext w:val="0"/>
      <w:keepLines w:val="0"/>
      <w:pageBreakBefore w:val="0"/>
      <w:widowControl w:val="1"/>
      <w:pBdr>
        <w:top w:val="nil"/>
        <w:left w:val="nil"/>
        <w:bottom w:val="nil"/>
        <w:right w:val="nil"/>
      </w:pBdr>
      <w:shd w:val="clear" w:color="auto" w:fill="auto"/>
      <w:tabs>
        <w:tab w:val="right" w:pos="1267"/>
        <w:tab w:val="right" w:pos="1333"/>
      </w:tabs>
      <w:suppressAutoHyphens w:val="0"/>
      <w:bidi w:val="0"/>
      <w:spacing w:before="0" w:after="0" w:line="312"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正文 B">
    <w:name w:val="正文 B"/>
    <w:next w:val="正文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说明 A">
    <w:name w:val="说明 A"/>
    <w:next w:val="说明 A"/>
    <w:pPr>
      <w:keepNext w:val="0"/>
      <w:keepLines w:val="0"/>
      <w:pageBreakBefore w:val="0"/>
      <w:widowControl w:val="1"/>
      <w:pBdr>
        <w:top w:val="nil"/>
        <w:left w:val="nil"/>
        <w:bottom w:val="nil"/>
        <w:right w:val="nil"/>
      </w:pBdr>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color="000000"/>
      <w:vertAlign w:val="baseline"/>
      <w:lang w:val="zh-TW" w:eastAsia="zh-TW"/>
    </w:rPr>
  </w:style>
  <w:style w:type="paragraph" w:styleId="表格样式 2 B">
    <w:name w:val="表格样式 2 B"/>
    <w:next w:val="表格样式 2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