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Path: Weekly Check-Ins</w:t>
      </w:r>
    </w:p>
    <w:p>
      <w:r>
        <w:rPr>
          <w:color w:val="4A516A"/>
          <w:sz w:val="26"/>
        </w:rPr>
        <w:t>Creative Core</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Creative Core at https://learn.unity.com/pathway/creative-core</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 project set up and organized</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an open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did you make this week that you are proud of?</w:t>
            </w:r>
          </w:p>
        </w:tc>
        <w:tc>
          <w:tcPr>
            <w:tcW w:type="dxa" w:w="6336"/>
          </w:tcPr>
          <w:p/>
        </w:tc>
      </w:tr>
      <w:tr>
        <w:trPr>
          <w:trHeight w:val="1368" w:hRule="atLeast"/>
        </w:trPr>
        <w:tc>
          <w:tcPr>
            <w:tcW w:type="dxa" w:w="3312"/>
            <w:shd w:val="clear" w:color="auto" w:fill="F3F1EA"/>
          </w:tcPr>
          <w:p>
            <w:r/>
            <w:r>
              <w:rPr>
                <w:b/>
                <w:sz w:val="20"/>
              </w:rPr>
              <w:t>What was the hardest tool to learn?</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screenshot of the scene you built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design choice did you make on purpose?</w:t>
            </w:r>
          </w:p>
        </w:tc>
        <w:tc>
          <w:tcPr>
            <w:tcW w:type="dxa" w:w="6336"/>
          </w:tcPr>
          <w:p/>
        </w:tc>
      </w:tr>
      <w:tr>
        <w:trPr>
          <w:trHeight w:val="1368" w:hRule="atLeast"/>
        </w:trPr>
        <w:tc>
          <w:tcPr>
            <w:tcW w:type="dxa" w:w="3312"/>
            <w:shd w:val="clear" w:color="auto" w:fill="F3F1EA"/>
          </w:tcPr>
          <w:p>
            <w:r/>
            <w:r>
              <w:rPr>
                <w:b/>
                <w:sz w:val="20"/>
              </w:rPr>
              <w:t>What would you change?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 a rough sketch of the group game's look</w:t>
            </w:r>
          </w:p>
        </w:tc>
      </w:tr>
      <w:tr>
        <w:tc>
          <w:tcPr>
            <w:tcW w:type="dxa" w:w="2736"/>
            <w:shd w:val="clear" w:color="auto" w:fill="E8E4D8"/>
          </w:tcPr>
          <w:p>
            <w:r/>
            <w:r>
              <w:rPr>
                <w:b/>
                <w:sz w:val="21"/>
              </w:rPr>
              <w:t>Evidence to show</w:t>
            </w:r>
          </w:p>
        </w:tc>
        <w:tc>
          <w:tcPr>
            <w:tcW w:type="dxa" w:w="6912"/>
          </w:tcPr>
          <w:p>
            <w:r/>
            <w:r>
              <w:rPr>
                <w:b w:val="0"/>
                <w:sz w:val="21"/>
              </w:rPr>
              <w:t>Finished part and a mood board or sketch</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feeling should a player have in your scene?</w:t>
            </w:r>
          </w:p>
        </w:tc>
        <w:tc>
          <w:tcPr>
            <w:tcW w:type="dxa" w:w="6336"/>
          </w:tcPr>
          <w:p/>
        </w:tc>
      </w:tr>
      <w:tr>
        <w:trPr>
          <w:trHeight w:val="1368" w:hRule="atLeast"/>
        </w:trPr>
        <w:tc>
          <w:tcPr>
            <w:tcW w:type="dxa" w:w="3312"/>
            <w:shd w:val="clear" w:color="auto" w:fill="F3F1EA"/>
          </w:tcPr>
          <w:p>
            <w:r/>
            <w:r>
              <w:rPr>
                <w:b/>
                <w:sz w:val="20"/>
              </w:rPr>
              <w:t>How did you create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Parts 4 and 5 complete</w:t>
            </w:r>
          </w:p>
        </w:tc>
      </w:tr>
      <w:tr>
        <w:tc>
          <w:tcPr>
            <w:tcW w:type="dxa" w:w="2736"/>
            <w:shd w:val="clear" w:color="auto" w:fill="E8E4D8"/>
          </w:tcPr>
          <w:p>
            <w:r/>
            <w:r>
              <w:rPr>
                <w:b/>
                <w:sz w:val="21"/>
              </w:rPr>
              <w:t>Evidence to show</w:t>
            </w:r>
          </w:p>
        </w:tc>
        <w:tc>
          <w:tcPr>
            <w:tcW w:type="dxa" w:w="6912"/>
          </w:tcPr>
          <w:p>
            <w:r/>
            <w:r>
              <w:rPr>
                <w:b w:val="0"/>
                <w:sz w:val="21"/>
              </w:rPr>
              <w:t>Both parts finished and a polished scene</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Where could a player get lost or confused?</w:t>
            </w:r>
          </w:p>
        </w:tc>
        <w:tc>
          <w:tcPr>
            <w:tcW w:type="dxa" w:w="6336"/>
          </w:tcPr>
          <w:p/>
        </w:tc>
      </w:tr>
      <w:tr>
        <w:trPr>
          <w:trHeight w:val="1368" w:hRule="atLeast"/>
        </w:trPr>
        <w:tc>
          <w:tcPr>
            <w:tcW w:type="dxa" w:w="3312"/>
            <w:shd w:val="clear" w:color="auto" w:fill="F3F1EA"/>
          </w:tcPr>
          <w:p>
            <w:r/>
            <w:r>
              <w:rPr>
                <w:b/>
                <w:sz w:val="20"/>
              </w:rPr>
              <w:t>Who has seen your work and what did they say?</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6 complete; design brief ready for the group project</w:t>
            </w:r>
          </w:p>
        </w:tc>
      </w:tr>
      <w:tr>
        <w:tc>
          <w:tcPr>
            <w:tcW w:type="dxa" w:w="2736"/>
            <w:shd w:val="clear" w:color="auto" w:fill="E8E4D8"/>
          </w:tcPr>
          <w:p>
            <w:r/>
            <w:r>
              <w:rPr>
                <w:b/>
                <w:sz w:val="21"/>
              </w:rPr>
              <w:t>Evidence to show</w:t>
            </w:r>
          </w:p>
        </w:tc>
        <w:tc>
          <w:tcPr>
            <w:tcW w:type="dxa" w:w="6912"/>
          </w:tcPr>
          <w:p>
            <w:r/>
            <w:r>
              <w:rPr>
                <w:b w:val="0"/>
                <w:sz w:val="21"/>
              </w:rPr>
              <w:t>Finished part and a one-page design brief</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would you want your team to know about the look of the game?</w:t>
            </w:r>
          </w:p>
        </w:tc>
        <w:tc>
          <w:tcPr>
            <w:tcW w:type="dxa" w:w="6336"/>
          </w:tcPr>
          <w:p/>
        </w:tc>
      </w:tr>
      <w:tr>
        <w:trPr>
          <w:trHeight w:val="1368" w:hRule="atLeast"/>
        </w:trPr>
        <w:tc>
          <w:tcPr>
            <w:tcW w:type="dxa" w:w="3312"/>
            <w:shd w:val="clear" w:color="auto" w:fill="F3F1EA"/>
          </w:tcPr>
          <w:p>
            <w:r/>
            <w:r>
              <w:rPr>
                <w:b/>
                <w:sz w:val="20"/>
              </w:rPr>
              <w:t>What do you need from programmers?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