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EB00B" w14:textId="2A74A434" w:rsidR="00FF76A8" w:rsidRDefault="00A5756E" w:rsidP="00A5756E">
      <w:pPr>
        <w:jc w:val="center"/>
        <w:rPr>
          <w:b/>
          <w:bCs/>
          <w:sz w:val="36"/>
          <w:szCs w:val="36"/>
        </w:rPr>
      </w:pPr>
      <w:r w:rsidRPr="00A5756E">
        <w:rPr>
          <w:b/>
          <w:bCs/>
          <w:sz w:val="36"/>
          <w:szCs w:val="36"/>
        </w:rPr>
        <w:t>Understanding Neural Networks through TensorFlow Playground</w:t>
      </w:r>
    </w:p>
    <w:p w14:paraId="6A7FD1D9" w14:textId="77777777" w:rsidR="00A5756E" w:rsidRDefault="00A5756E" w:rsidP="00A5756E">
      <w:pPr>
        <w:jc w:val="center"/>
        <w:rPr>
          <w:b/>
          <w:bCs/>
          <w:sz w:val="36"/>
          <w:szCs w:val="36"/>
        </w:rPr>
      </w:pPr>
    </w:p>
    <w:p w14:paraId="4C262057" w14:textId="510A5EF2" w:rsidR="00A5756E" w:rsidRDefault="00A5756E" w:rsidP="00A5756E">
      <w:r>
        <w:t>Introduction</w:t>
      </w:r>
    </w:p>
    <w:p w14:paraId="6DB3932D" w14:textId="358CF3C7" w:rsidR="00A5756E" w:rsidRDefault="00A5756E" w:rsidP="00A5756E">
      <w:r>
        <w:t xml:space="preserve">Mainly this assignment felt like an introduction to soft creating models. </w:t>
      </w:r>
      <w:r w:rsidRPr="00A5756E">
        <w:t xml:space="preserve">Neural networks are </w:t>
      </w:r>
      <w:r>
        <w:t>computer</w:t>
      </w:r>
      <w:r w:rsidRPr="00A5756E">
        <w:t xml:space="preserve"> models inspired by the human brain, designed to recognize patterns and relationships in data. This report summarizes a series of experiments</w:t>
      </w:r>
      <w:r>
        <w:t xml:space="preserve"> that I</w:t>
      </w:r>
      <w:r w:rsidRPr="00A5756E">
        <w:t xml:space="preserve"> conducted </w:t>
      </w:r>
      <w:r>
        <w:t>using</w:t>
      </w:r>
      <w:r w:rsidRPr="00A5756E">
        <w:t xml:space="preserve"> </w:t>
      </w:r>
      <w:r>
        <w:t>t</w:t>
      </w:r>
      <w:r w:rsidRPr="00A5756E">
        <w:t>ensor</w:t>
      </w:r>
      <w:r>
        <w:t xml:space="preserve"> f</w:t>
      </w:r>
      <w:r w:rsidRPr="00A5756E">
        <w:t xml:space="preserve">low </w:t>
      </w:r>
      <w:r>
        <w:t xml:space="preserve">to learn more about the </w:t>
      </w:r>
      <w:r w:rsidRPr="00A5756E">
        <w:t xml:space="preserve">complexity </w:t>
      </w:r>
      <w:proofErr w:type="gramStart"/>
      <w:r w:rsidRPr="00A5756E">
        <w:t>on</w:t>
      </w:r>
      <w:proofErr w:type="gramEnd"/>
      <w:r w:rsidRPr="00A5756E">
        <w:t xml:space="preserve"> model</w:t>
      </w:r>
      <w:r>
        <w:t>s</w:t>
      </w:r>
      <w:r w:rsidRPr="00A5756E">
        <w:t>.</w:t>
      </w:r>
    </w:p>
    <w:p w14:paraId="37AD8B34" w14:textId="77777777" w:rsidR="00A5756E" w:rsidRPr="00A5756E" w:rsidRDefault="00A5756E" w:rsidP="00A5756E"/>
    <w:p w14:paraId="1CEFA769" w14:textId="77777777" w:rsidR="00A5756E" w:rsidRPr="00A5756E" w:rsidRDefault="00A5756E" w:rsidP="00A5756E">
      <w:r w:rsidRPr="00A5756E">
        <w:t>Task 1 - Activation Functions</w:t>
      </w:r>
    </w:p>
    <w:p w14:paraId="0EC78443" w14:textId="77777777" w:rsidR="00A5756E" w:rsidRDefault="00A5756E" w:rsidP="00A5756E">
      <w:r w:rsidRPr="00A5756E">
        <w:t xml:space="preserve">The first task involved testing different activation functions to observe their influence on the learning process. </w:t>
      </w:r>
    </w:p>
    <w:p w14:paraId="37DC167A" w14:textId="074523E7" w:rsidR="00A5756E" w:rsidRDefault="00533A19" w:rsidP="00A5756E">
      <w:r w:rsidRPr="00533A19">
        <w:t xml:space="preserve">Activation functions in neural networks determine whether a neuron should be activated or not to </w:t>
      </w:r>
      <w:proofErr w:type="gramStart"/>
      <w:r w:rsidRPr="00533A19">
        <w:t>allowing</w:t>
      </w:r>
      <w:proofErr w:type="gramEnd"/>
      <w:r w:rsidRPr="00533A19">
        <w:t xml:space="preserve"> the Neural Network to model non-linear relationships in the data.</w:t>
      </w:r>
    </w:p>
    <w:p w14:paraId="30F62842" w14:textId="780DBE29" w:rsidR="00A5756E" w:rsidRDefault="00533A19" w:rsidP="00533A19">
      <w:r>
        <w:t xml:space="preserve">After playing with layers, </w:t>
      </w:r>
      <w:r w:rsidRPr="00533A19">
        <w:t xml:space="preserve">it </w:t>
      </w:r>
      <w:proofErr w:type="spellStart"/>
      <w:r w:rsidRPr="00533A19">
        <w:t>doesnt</w:t>
      </w:r>
      <w:proofErr w:type="spellEnd"/>
      <w:r w:rsidRPr="00533A19">
        <w:t xml:space="preserve"> look like any </w:t>
      </w:r>
      <w:proofErr w:type="spellStart"/>
      <w:r w:rsidRPr="00533A19">
        <w:t>addtional</w:t>
      </w:r>
      <w:proofErr w:type="spellEnd"/>
      <w:r w:rsidRPr="00533A19">
        <w:t xml:space="preserve"> layers </w:t>
      </w:r>
      <w:proofErr w:type="gramStart"/>
      <w:r w:rsidRPr="00533A19">
        <w:t>have an effect on</w:t>
      </w:r>
      <w:proofErr w:type="gramEnd"/>
      <w:r w:rsidRPr="00533A19">
        <w:t xml:space="preserve"> the models training and tests losses. but it blurs out the colors which in turn evens out the weight value nearer one.</w:t>
      </w:r>
    </w:p>
    <w:p w14:paraId="1DD9E9CB" w14:textId="77777777" w:rsidR="00533A19" w:rsidRPr="00A5756E" w:rsidRDefault="00533A19" w:rsidP="00533A19"/>
    <w:p w14:paraId="6E733FE5" w14:textId="77777777" w:rsidR="00A5756E" w:rsidRPr="00A5756E" w:rsidRDefault="00A5756E" w:rsidP="00A5756E">
      <w:r w:rsidRPr="00A5756E">
        <w:t>Task 2 - Hidden Layer Neurons</w:t>
      </w:r>
    </w:p>
    <w:p w14:paraId="3B0171DB" w14:textId="72295BDD" w:rsidR="00533A19" w:rsidRDefault="00A5756E" w:rsidP="00533A19">
      <w:r w:rsidRPr="00A5756E">
        <w:t>Next, the effect of the number of neurons and hidden layers on learning was explored.</w:t>
      </w:r>
      <w:r w:rsidR="00533A19">
        <w:t xml:space="preserve"> From my observations, </w:t>
      </w:r>
      <w:r w:rsidR="00533A19">
        <w:t>the neurons values average out</w:t>
      </w:r>
      <w:r w:rsidR="00533A19">
        <w:t xml:space="preserve"> when you have multiple neurons</w:t>
      </w:r>
      <w:r w:rsidR="00533A19">
        <w:t xml:space="preserve"> but most of the </w:t>
      </w:r>
      <w:proofErr w:type="gramStart"/>
      <w:r w:rsidR="00533A19">
        <w:t>generated n</w:t>
      </w:r>
      <w:r w:rsidR="00533A19">
        <w:t>e</w:t>
      </w:r>
      <w:r w:rsidR="00533A19">
        <w:t>urons</w:t>
      </w:r>
      <w:proofErr w:type="gramEnd"/>
      <w:r w:rsidR="00533A19">
        <w:t xml:space="preserve"> have random</w:t>
      </w:r>
      <w:r w:rsidR="00533A19">
        <w:t>-</w:t>
      </w:r>
      <w:proofErr w:type="spellStart"/>
      <w:r w:rsidR="00533A19">
        <w:t>ish</w:t>
      </w:r>
      <w:proofErr w:type="spellEnd"/>
      <w:r w:rsidR="00533A19">
        <w:t xml:space="preserve"> values</w:t>
      </w:r>
      <w:r w:rsidR="00533A19">
        <w:t xml:space="preserve"> between the x and y</w:t>
      </w:r>
      <w:r w:rsidR="00533A19">
        <w:t>.</w:t>
      </w:r>
      <w:r w:rsidR="00533A19">
        <w:t xml:space="preserve"> I figured that n</w:t>
      </w:r>
      <w:r w:rsidR="00533A19">
        <w:t xml:space="preserve">eurons process and </w:t>
      </w:r>
      <w:proofErr w:type="gramStart"/>
      <w:r w:rsidR="00533A19">
        <w:t>transmit</w:t>
      </w:r>
      <w:proofErr w:type="gramEnd"/>
      <w:r w:rsidR="00533A19">
        <w:t xml:space="preserve"> information, while hidden layers help the network learn complex patterns by transforming inputs through multiple layers of abstraction.</w:t>
      </w:r>
    </w:p>
    <w:p w14:paraId="65334030" w14:textId="77777777" w:rsidR="00533A19" w:rsidRDefault="00533A19" w:rsidP="00A5756E"/>
    <w:p w14:paraId="77C94597" w14:textId="77777777" w:rsidR="00533A19" w:rsidRDefault="00533A19" w:rsidP="00A5756E"/>
    <w:p w14:paraId="5EC81340" w14:textId="77777777" w:rsidR="00533A19" w:rsidRDefault="00533A19" w:rsidP="00A5756E"/>
    <w:p w14:paraId="5FF3C913" w14:textId="77777777" w:rsidR="00533A19" w:rsidRDefault="00533A19" w:rsidP="00A5756E"/>
    <w:p w14:paraId="0E169A30" w14:textId="77777777" w:rsidR="00533A19" w:rsidRDefault="00533A19" w:rsidP="00A5756E"/>
    <w:p w14:paraId="4D15FDAF" w14:textId="7F7FA41E" w:rsidR="00A5756E" w:rsidRPr="00A5756E" w:rsidRDefault="00A5756E" w:rsidP="00A5756E">
      <w:r w:rsidRPr="00A5756E">
        <w:lastRenderedPageBreak/>
        <w:t>Task 3 - Learning Rate</w:t>
      </w:r>
    </w:p>
    <w:p w14:paraId="5FB20088" w14:textId="325401A6" w:rsidR="00A5756E" w:rsidRPr="00A5756E" w:rsidRDefault="00A5756E" w:rsidP="00A5756E">
      <w:r w:rsidRPr="00A5756E">
        <w:t>Learning rate experiments highlighted the importance of tuning this parameter for efficient training.</w:t>
      </w:r>
      <w:r w:rsidR="00A819CB">
        <w:t xml:space="preserve"> </w:t>
      </w:r>
      <w:r w:rsidR="00A819CB" w:rsidRPr="00A819CB">
        <w:t>The learning rate is a hyperparameter that controls how much the model’s weights are updated during training</w:t>
      </w:r>
      <w:r w:rsidR="00A819CB">
        <w:t>.</w:t>
      </w:r>
      <w:r w:rsidRPr="00A5756E">
        <w:t xml:space="preserve"> A low learning rate </w:t>
      </w:r>
      <w:r w:rsidR="00533A19">
        <w:t xml:space="preserve">like </w:t>
      </w:r>
      <w:proofErr w:type="gramStart"/>
      <w:r w:rsidRPr="00A5756E">
        <w:t>0.01,</w:t>
      </w:r>
      <w:proofErr w:type="gramEnd"/>
      <w:r w:rsidRPr="00A5756E">
        <w:t xml:space="preserve"> resulted in </w:t>
      </w:r>
      <w:r w:rsidR="00533A19">
        <w:t>a slow model</w:t>
      </w:r>
      <w:r w:rsidRPr="00A5756E">
        <w:t>.</w:t>
      </w:r>
      <w:r w:rsidR="00533A19">
        <w:t xml:space="preserve"> But</w:t>
      </w:r>
      <w:r w:rsidRPr="00A5756E">
        <w:t xml:space="preserve"> </w:t>
      </w:r>
      <w:r w:rsidR="00533A19">
        <w:t>o</w:t>
      </w:r>
      <w:r w:rsidRPr="00A5756E">
        <w:t xml:space="preserve">n the other </w:t>
      </w:r>
      <w:proofErr w:type="gramStart"/>
      <w:r w:rsidRPr="00A5756E">
        <w:t>hand</w:t>
      </w:r>
      <w:proofErr w:type="gramEnd"/>
      <w:r w:rsidR="00533A19">
        <w:t xml:space="preserve"> too high of</w:t>
      </w:r>
      <w:r w:rsidRPr="00A5756E">
        <w:t xml:space="preserve"> a learning rate, like 10, sped up learning but caused unstable</w:t>
      </w:r>
      <w:r w:rsidR="00A819CB">
        <w:t xml:space="preserve"> fluctuations.</w:t>
      </w:r>
      <w:r w:rsidRPr="00A5756E">
        <w:t xml:space="preserve"> This experiment </w:t>
      </w:r>
      <w:r w:rsidR="00A819CB">
        <w:t>showed how a learning rate affects a model.</w:t>
      </w:r>
    </w:p>
    <w:p w14:paraId="4ACB5911" w14:textId="77777777" w:rsidR="00A5756E" w:rsidRPr="00A5756E" w:rsidRDefault="00A5756E" w:rsidP="00A5756E">
      <w:r w:rsidRPr="00A5756E">
        <w:t>Task 4 - Data Noise</w:t>
      </w:r>
    </w:p>
    <w:p w14:paraId="7624BE15" w14:textId="73FBAC53" w:rsidR="00A5756E" w:rsidRPr="00A5756E" w:rsidRDefault="00A5756E" w:rsidP="00A5756E">
      <w:r w:rsidRPr="00A5756E">
        <w:t>The impact of data noise on generalization was another key aspect of the experiments.</w:t>
      </w:r>
      <w:r w:rsidR="008E249E" w:rsidRPr="008E249E">
        <w:t xml:space="preserve"> </w:t>
      </w:r>
      <w:r w:rsidR="008E249E">
        <w:t>T</w:t>
      </w:r>
      <w:r w:rsidR="008E249E" w:rsidRPr="008E249E">
        <w:t xml:space="preserve">he more noise added the more random variations and </w:t>
      </w:r>
      <w:proofErr w:type="gramStart"/>
      <w:r w:rsidR="008E249E" w:rsidRPr="008E249E">
        <w:t>its</w:t>
      </w:r>
      <w:proofErr w:type="gramEnd"/>
      <w:r w:rsidR="008E249E" w:rsidRPr="008E249E">
        <w:t xml:space="preserve"> harder to see a real pattern</w:t>
      </w:r>
      <w:r w:rsidR="008E249E">
        <w:t xml:space="preserve">. </w:t>
      </w:r>
      <w:r w:rsidRPr="00A5756E">
        <w:t xml:space="preserve">This highlighted the need for </w:t>
      </w:r>
      <w:r w:rsidR="008E249E">
        <w:t>filtering noise.</w:t>
      </w:r>
    </w:p>
    <w:p w14:paraId="7A9D34D2" w14:textId="77777777" w:rsidR="00A5756E" w:rsidRPr="00A5756E" w:rsidRDefault="00A5756E" w:rsidP="00A5756E">
      <w:r w:rsidRPr="00A5756E">
        <w:t>Task 5 - Dataset Exploration</w:t>
      </w:r>
    </w:p>
    <w:p w14:paraId="7C004C9A" w14:textId="11A282C7" w:rsidR="00A5756E" w:rsidRPr="00A5756E" w:rsidRDefault="00A5756E" w:rsidP="00A5756E">
      <w:r w:rsidRPr="00A5756E">
        <w:t>The final task</w:t>
      </w:r>
      <w:r w:rsidR="008E249E">
        <w:t xml:space="preserve"> was just me trying the different 3 data sets. </w:t>
      </w:r>
      <w:r w:rsidRPr="00A5756E">
        <w:t>Simple datasets were easy to learn</w:t>
      </w:r>
      <w:r w:rsidR="008E249E">
        <w:t xml:space="preserve"> or navigate. </w:t>
      </w:r>
      <w:r w:rsidR="003B17EA" w:rsidRPr="003B17EA">
        <w:t>Understanding the dataset’s complexity proved crucial in selecting the appropriate network architecture</w:t>
      </w:r>
      <w:r w:rsidR="003B17EA">
        <w:t xml:space="preserve"> because without the foundation there is nothing you can really do to edit or create models. </w:t>
      </w:r>
      <w:r w:rsidR="008E249E">
        <w:t xml:space="preserve">Practicing different </w:t>
      </w:r>
      <w:r w:rsidRPr="00A5756E">
        <w:t>datasets</w:t>
      </w:r>
      <w:r w:rsidR="008E249E">
        <w:t xml:space="preserve"> is always good practice.</w:t>
      </w:r>
    </w:p>
    <w:p w14:paraId="5E7FDD0F" w14:textId="372547BD" w:rsidR="00A5756E" w:rsidRPr="00A5756E" w:rsidRDefault="008E249E" w:rsidP="00A5756E">
      <w:r>
        <w:t>Conclusion</w:t>
      </w:r>
    </w:p>
    <w:p w14:paraId="6A506A14" w14:textId="51C79405" w:rsidR="00A5756E" w:rsidRPr="00A5756E" w:rsidRDefault="00A5756E" w:rsidP="00A5756E">
      <w:r w:rsidRPr="00A5756E">
        <w:t xml:space="preserve">This </w:t>
      </w:r>
      <w:proofErr w:type="gramStart"/>
      <w:r w:rsidRPr="00A5756E">
        <w:t>hands</w:t>
      </w:r>
      <w:r w:rsidR="008E249E">
        <w:t xml:space="preserve"> </w:t>
      </w:r>
      <w:r w:rsidRPr="00A5756E">
        <w:t>on</w:t>
      </w:r>
      <w:proofErr w:type="gramEnd"/>
      <w:r w:rsidRPr="00A5756E">
        <w:t xml:space="preserve"> exploration with TensorFlow Playground highlighted the </w:t>
      </w:r>
      <w:r w:rsidR="008E249E">
        <w:t>basic structure or</w:t>
      </w:r>
      <w:r w:rsidRPr="00A5756E">
        <w:t xml:space="preserve"> nature of model design</w:t>
      </w:r>
      <w:r w:rsidR="008E249E">
        <w:t xml:space="preserve">. </w:t>
      </w:r>
      <w:proofErr w:type="gramStart"/>
      <w:r w:rsidR="008E249E">
        <w:t>That to me</w:t>
      </w:r>
      <w:proofErr w:type="gramEnd"/>
      <w:r w:rsidR="008E249E">
        <w:t xml:space="preserve"> is the most important thing I got out of this.</w:t>
      </w:r>
      <w:r w:rsidRPr="00A5756E">
        <w:t xml:space="preserve"> </w:t>
      </w:r>
      <w:r w:rsidR="008E249E">
        <w:t xml:space="preserve">At first trying to figure out what each parameter was doing was </w:t>
      </w:r>
      <w:proofErr w:type="gramStart"/>
      <w:r w:rsidR="008E249E">
        <w:t>hard</w:t>
      </w:r>
      <w:proofErr w:type="gramEnd"/>
      <w:r w:rsidR="008E249E">
        <w:t xml:space="preserve"> it looked like it had little effects.</w:t>
      </w:r>
      <w:r w:rsidR="008E249E">
        <w:t xml:space="preserve"> </w:t>
      </w:r>
      <w:r w:rsidRPr="00A5756E">
        <w:t xml:space="preserve">This </w:t>
      </w:r>
      <w:r w:rsidR="008E249E">
        <w:t xml:space="preserve">soft </w:t>
      </w:r>
      <w:r w:rsidRPr="00A5756E">
        <w:t>approach, combined with a deep understanding of each parameter’s role, is key to mastering neural networks and applying them successfully in practice.</w:t>
      </w:r>
      <w:r w:rsidR="008E249E">
        <w:t xml:space="preserve"> </w:t>
      </w:r>
      <w:proofErr w:type="gramStart"/>
      <w:r w:rsidR="008E249E">
        <w:t>Overall</w:t>
      </w:r>
      <w:proofErr w:type="gramEnd"/>
      <w:r w:rsidR="008E249E">
        <w:t xml:space="preserve"> I enjoyed this experience.</w:t>
      </w:r>
    </w:p>
    <w:p w14:paraId="27485195" w14:textId="77777777" w:rsidR="00A5756E" w:rsidRPr="00A5756E" w:rsidRDefault="00A5756E" w:rsidP="00A5756E">
      <w:pPr>
        <w:jc w:val="center"/>
        <w:rPr>
          <w:b/>
          <w:bCs/>
          <w:sz w:val="36"/>
          <w:szCs w:val="36"/>
        </w:rPr>
      </w:pPr>
    </w:p>
    <w:sectPr w:rsidR="00A5756E" w:rsidRPr="00A57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6E"/>
    <w:rsid w:val="003B17EA"/>
    <w:rsid w:val="00533A19"/>
    <w:rsid w:val="008E249E"/>
    <w:rsid w:val="00A5756E"/>
    <w:rsid w:val="00A819CB"/>
    <w:rsid w:val="00C12987"/>
    <w:rsid w:val="00F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74AB"/>
  <w15:chartTrackingRefBased/>
  <w15:docId w15:val="{E0F704A8-A788-4C99-AFCA-50952E5E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5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5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5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5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5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5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5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5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5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56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75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8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Emerald Pyma</dc:creator>
  <cp:keywords/>
  <dc:description/>
  <cp:lastModifiedBy>Emerald Pyma</cp:lastModifiedBy>
  <cp:revision>1</cp:revision>
  <dcterms:created xsi:type="dcterms:W3CDTF">2025-03-13T02:35:00Z</dcterms:created>
  <dcterms:modified xsi:type="dcterms:W3CDTF">2025-03-13T03:39:00Z</dcterms:modified>
</cp:coreProperties>
</file>