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8DA" w:rsidRDefault="002F4E10" w:rsidP="00543FED">
      <w:pPr>
        <w:pStyle w:val="2"/>
        <w:spacing w:line="360" w:lineRule="auto"/>
      </w:pPr>
      <w:r>
        <w:rPr>
          <w:rFonts w:hint="eastAsia"/>
        </w:rPr>
        <w:t>第一章</w:t>
      </w:r>
      <w:r>
        <w:rPr>
          <w:rFonts w:hint="eastAsia"/>
        </w:rPr>
        <w:t xml:space="preserve"> </w:t>
      </w:r>
      <w:r>
        <w:rPr>
          <w:rFonts w:hint="eastAsia"/>
        </w:rPr>
        <w:t>网络概述</w:t>
      </w:r>
    </w:p>
    <w:p w:rsidR="002F4E10" w:rsidRPr="00493A2C" w:rsidRDefault="002F4E10" w:rsidP="00543FED">
      <w:pPr>
        <w:spacing w:line="360" w:lineRule="auto"/>
        <w:rPr>
          <w:rFonts w:asciiTheme="minorEastAsia" w:hAnsiTheme="minorEastAsia"/>
          <w:bCs/>
          <w:sz w:val="22"/>
        </w:rPr>
      </w:pPr>
      <w:r w:rsidRPr="00493A2C">
        <w:rPr>
          <w:rFonts w:asciiTheme="minorEastAsia" w:hAnsiTheme="minorEastAsia" w:hint="eastAsia"/>
          <w:sz w:val="22"/>
        </w:rPr>
        <w:t>1.</w:t>
      </w:r>
      <w:r w:rsidRPr="00493A2C">
        <w:rPr>
          <w:rFonts w:asciiTheme="minorEastAsia" w:hAnsiTheme="minorEastAsia"/>
          <w:sz w:val="22"/>
        </w:rPr>
        <w:t>1</w:t>
      </w:r>
      <w:r w:rsidR="00341FF3">
        <w:rPr>
          <w:rFonts w:asciiTheme="minorEastAsia" w:hAnsiTheme="minorEastAsia"/>
          <w:sz w:val="22"/>
        </w:rPr>
        <w:t xml:space="preserve"> </w:t>
      </w:r>
      <w:r w:rsidRPr="00493A2C">
        <w:rPr>
          <w:rFonts w:asciiTheme="minorEastAsia" w:hAnsiTheme="minorEastAsia" w:hint="eastAsia"/>
          <w:bCs/>
          <w:sz w:val="22"/>
        </w:rPr>
        <w:t>ARPANET为分组交换网之父，并将分组交换网的出现作为现代电信时代的开始。</w:t>
      </w:r>
    </w:p>
    <w:p w:rsidR="002F4E10" w:rsidRPr="00493A2C" w:rsidRDefault="002F4E10"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2</w:t>
      </w:r>
      <w:r w:rsidR="00E305D3" w:rsidRPr="00493A2C">
        <w:rPr>
          <w:rFonts w:asciiTheme="minorEastAsia" w:hAnsiTheme="minorEastAsia"/>
          <w:bCs/>
          <w:sz w:val="22"/>
        </w:rPr>
        <w:t xml:space="preserve"> 分组交换网特点：</w:t>
      </w:r>
    </w:p>
    <w:p w:rsidR="00E305D3" w:rsidRPr="00493A2C" w:rsidRDefault="00E305D3" w:rsidP="00543FED">
      <w:pPr>
        <w:spacing w:line="360" w:lineRule="auto"/>
        <w:ind w:firstLineChars="200" w:firstLine="440"/>
        <w:rPr>
          <w:rFonts w:asciiTheme="minorEastAsia" w:hAnsiTheme="minorEastAsia"/>
          <w:bCs/>
          <w:sz w:val="22"/>
        </w:rPr>
      </w:pPr>
      <w:r w:rsidRPr="00493A2C">
        <w:rPr>
          <w:rFonts w:asciiTheme="minorEastAsia" w:hAnsiTheme="minorEastAsia" w:hint="eastAsia"/>
          <w:bCs/>
          <w:sz w:val="22"/>
        </w:rPr>
        <w:t>通常我们将发送的</w:t>
      </w:r>
      <w:r w:rsidRPr="00873622">
        <w:rPr>
          <w:rFonts w:asciiTheme="minorEastAsia" w:hAnsiTheme="minorEastAsia" w:hint="eastAsia"/>
          <w:bCs/>
          <w:sz w:val="22"/>
          <w:bdr w:val="single" w:sz="4" w:space="0" w:color="auto"/>
        </w:rPr>
        <w:t>整块数据</w:t>
      </w:r>
      <w:r w:rsidRPr="00493A2C">
        <w:rPr>
          <w:rFonts w:asciiTheme="minorEastAsia" w:hAnsiTheme="minorEastAsia" w:hint="eastAsia"/>
          <w:bCs/>
          <w:sz w:val="22"/>
        </w:rPr>
        <w:t>称为一个</w:t>
      </w:r>
      <w:r w:rsidRPr="00873622">
        <w:rPr>
          <w:rFonts w:asciiTheme="minorEastAsia" w:hAnsiTheme="minorEastAsia" w:hint="eastAsia"/>
          <w:bCs/>
          <w:sz w:val="22"/>
          <w:bdr w:val="single" w:sz="4" w:space="0" w:color="auto"/>
        </w:rPr>
        <w:t>报文</w:t>
      </w:r>
      <w:r w:rsidRPr="00493A2C">
        <w:rPr>
          <w:rFonts w:asciiTheme="minorEastAsia" w:hAnsiTheme="minorEastAsia" w:hint="eastAsia"/>
          <w:bCs/>
          <w:sz w:val="22"/>
        </w:rPr>
        <w:t>。在发送报文之前，先将</w:t>
      </w:r>
      <w:r w:rsidRPr="00873622">
        <w:rPr>
          <w:rFonts w:asciiTheme="minorEastAsia" w:hAnsiTheme="minorEastAsia" w:hint="eastAsia"/>
          <w:bCs/>
          <w:sz w:val="22"/>
          <w:bdr w:val="single" w:sz="4" w:space="0" w:color="auto"/>
        </w:rPr>
        <w:t>较长的报文</w:t>
      </w:r>
      <w:r w:rsidRPr="00493A2C">
        <w:rPr>
          <w:rFonts w:asciiTheme="minorEastAsia" w:hAnsiTheme="minorEastAsia" w:hint="eastAsia"/>
          <w:bCs/>
          <w:sz w:val="22"/>
        </w:rPr>
        <w:t>划分成为一个个</w:t>
      </w:r>
      <w:r w:rsidRPr="00873622">
        <w:rPr>
          <w:rFonts w:asciiTheme="minorEastAsia" w:hAnsiTheme="minorEastAsia" w:hint="eastAsia"/>
          <w:bCs/>
          <w:sz w:val="22"/>
          <w:bdr w:val="single" w:sz="4" w:space="0" w:color="auto"/>
        </w:rPr>
        <w:t>更小的等长数据段</w:t>
      </w:r>
      <w:r w:rsidRPr="00493A2C">
        <w:rPr>
          <w:rFonts w:asciiTheme="minorEastAsia" w:hAnsiTheme="minorEastAsia" w:hint="eastAsia"/>
          <w:bCs/>
          <w:sz w:val="22"/>
        </w:rPr>
        <w:t>。在每</w:t>
      </w:r>
      <w:r w:rsidRPr="00493A2C">
        <w:rPr>
          <w:rFonts w:asciiTheme="minorEastAsia" w:hAnsiTheme="minorEastAsia"/>
          <w:bCs/>
          <w:sz w:val="22"/>
        </w:rPr>
        <w:t>—</w:t>
      </w:r>
      <w:proofErr w:type="gramStart"/>
      <w:r w:rsidRPr="00493A2C">
        <w:rPr>
          <w:rFonts w:asciiTheme="minorEastAsia" w:hAnsiTheme="minorEastAsia" w:hint="eastAsia"/>
          <w:bCs/>
          <w:sz w:val="22"/>
        </w:rPr>
        <w:t>个</w:t>
      </w:r>
      <w:proofErr w:type="gramEnd"/>
      <w:r w:rsidRPr="00493A2C">
        <w:rPr>
          <w:rFonts w:asciiTheme="minorEastAsia" w:hAnsiTheme="minorEastAsia" w:hint="eastAsia"/>
          <w:bCs/>
          <w:sz w:val="22"/>
        </w:rPr>
        <w:t>数据段的前面，</w:t>
      </w:r>
      <w:r w:rsidRPr="00CB48E8">
        <w:rPr>
          <w:rFonts w:asciiTheme="minorEastAsia" w:hAnsiTheme="minorEastAsia" w:hint="eastAsia"/>
          <w:bCs/>
          <w:sz w:val="22"/>
          <w:u w:val="single"/>
        </w:rPr>
        <w:t>加上首部后</w:t>
      </w:r>
      <w:r w:rsidRPr="00493A2C">
        <w:rPr>
          <w:rFonts w:asciiTheme="minorEastAsia" w:hAnsiTheme="minorEastAsia" w:hint="eastAsia"/>
          <w:bCs/>
          <w:sz w:val="22"/>
        </w:rPr>
        <w:t>，就构成了一个</w:t>
      </w:r>
      <w:r w:rsidRPr="00CB48E8">
        <w:rPr>
          <w:rFonts w:asciiTheme="minorEastAsia" w:hAnsiTheme="minorEastAsia" w:hint="eastAsia"/>
          <w:bCs/>
          <w:sz w:val="22"/>
          <w:bdr w:val="single" w:sz="4" w:space="0" w:color="auto"/>
        </w:rPr>
        <w:t>分组</w:t>
      </w:r>
      <w:r w:rsidRPr="00493A2C">
        <w:rPr>
          <w:rFonts w:asciiTheme="minorEastAsia" w:hAnsiTheme="minorEastAsia" w:hint="eastAsia"/>
          <w:bCs/>
          <w:sz w:val="22"/>
        </w:rPr>
        <w:t>。分组又称为</w:t>
      </w:r>
      <w:r w:rsidRPr="00CB48E8">
        <w:rPr>
          <w:rFonts w:asciiTheme="minorEastAsia" w:hAnsiTheme="minorEastAsia"/>
          <w:bCs/>
          <w:sz w:val="22"/>
          <w:bdr w:val="single" w:sz="4" w:space="0" w:color="auto"/>
        </w:rPr>
        <w:t>“</w:t>
      </w:r>
      <w:r w:rsidRPr="00CB48E8">
        <w:rPr>
          <w:rFonts w:asciiTheme="minorEastAsia" w:hAnsiTheme="minorEastAsia" w:hint="eastAsia"/>
          <w:bCs/>
          <w:sz w:val="22"/>
          <w:bdr w:val="single" w:sz="4" w:space="0" w:color="auto"/>
        </w:rPr>
        <w:t>包</w:t>
      </w:r>
      <w:r w:rsidRPr="00CB48E8">
        <w:rPr>
          <w:rFonts w:asciiTheme="minorEastAsia" w:hAnsiTheme="minorEastAsia"/>
          <w:bCs/>
          <w:sz w:val="22"/>
          <w:bdr w:val="single" w:sz="4" w:space="0" w:color="auto"/>
        </w:rPr>
        <w:t>”</w:t>
      </w:r>
      <w:r w:rsidRPr="00493A2C">
        <w:rPr>
          <w:rFonts w:asciiTheme="minorEastAsia" w:hAnsiTheme="minorEastAsia" w:hint="eastAsia"/>
          <w:bCs/>
          <w:sz w:val="22"/>
        </w:rPr>
        <w:t xml:space="preserve"> 。分组中的首部包含了诸如目的地址和源地址等重要控制信息，而分组交换网只有从分组的首部才能获知应将此分组发往何处。</w:t>
      </w:r>
    </w:p>
    <w:p w:rsidR="00341FF3" w:rsidRDefault="00E305D3"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 xml:space="preserve">3 </w:t>
      </w:r>
      <w:r w:rsidR="00341FF3">
        <w:rPr>
          <w:rFonts w:asciiTheme="minorEastAsia" w:hAnsiTheme="minorEastAsia" w:hint="eastAsia"/>
          <w:bCs/>
          <w:sz w:val="22"/>
        </w:rPr>
        <w:t>Internet成为世界上最大的计算机网络。</w:t>
      </w:r>
    </w:p>
    <w:p w:rsidR="00341FF3" w:rsidRDefault="00341FF3" w:rsidP="00543FED">
      <w:pPr>
        <w:spacing w:line="360" w:lineRule="auto"/>
        <w:rPr>
          <w:rFonts w:asciiTheme="minorEastAsia" w:hAnsiTheme="minorEastAsia"/>
          <w:bCs/>
          <w:sz w:val="22"/>
        </w:rPr>
      </w:pPr>
      <w:r>
        <w:rPr>
          <w:rFonts w:asciiTheme="minorEastAsia" w:hAnsiTheme="minorEastAsia" w:hint="eastAsia"/>
          <w:bCs/>
          <w:sz w:val="22"/>
        </w:rPr>
        <w:t>1.4</w:t>
      </w:r>
      <w:r>
        <w:rPr>
          <w:rFonts w:asciiTheme="minorEastAsia" w:hAnsiTheme="minorEastAsia"/>
          <w:bCs/>
          <w:sz w:val="22"/>
        </w:rPr>
        <w:t xml:space="preserve"> N-ISDN </w:t>
      </w:r>
      <w:r>
        <w:rPr>
          <w:rFonts w:asciiTheme="minorEastAsia" w:hAnsiTheme="minorEastAsia" w:hint="eastAsia"/>
          <w:bCs/>
          <w:sz w:val="22"/>
        </w:rPr>
        <w:t>窄带综合业务数字网</w:t>
      </w:r>
      <w:r w:rsidR="00415DB5" w:rsidRPr="00415DB5">
        <w:rPr>
          <w:rFonts w:asciiTheme="minorEastAsia" w:hAnsiTheme="minorEastAsia" w:hint="eastAsia"/>
          <w:bCs/>
          <w:sz w:val="22"/>
        </w:rPr>
        <w:t>（传输速度不高）</w:t>
      </w:r>
    </w:p>
    <w:p w:rsidR="00341FF3" w:rsidRDefault="00341FF3" w:rsidP="00543FED">
      <w:pPr>
        <w:spacing w:line="360" w:lineRule="auto"/>
        <w:rPr>
          <w:rFonts w:asciiTheme="minorEastAsia" w:hAnsiTheme="minorEastAsia"/>
          <w:bCs/>
          <w:sz w:val="22"/>
        </w:rPr>
      </w:pPr>
      <w:r>
        <w:rPr>
          <w:rFonts w:asciiTheme="minorEastAsia" w:hAnsiTheme="minorEastAsia" w:hint="eastAsia"/>
          <w:bCs/>
          <w:sz w:val="22"/>
        </w:rPr>
        <w:t xml:space="preserve"> </w:t>
      </w:r>
      <w:r>
        <w:rPr>
          <w:rFonts w:asciiTheme="minorEastAsia" w:hAnsiTheme="minorEastAsia"/>
          <w:bCs/>
          <w:sz w:val="22"/>
        </w:rPr>
        <w:t xml:space="preserve">   B-ISDN </w:t>
      </w:r>
      <w:r>
        <w:rPr>
          <w:rFonts w:asciiTheme="minorEastAsia" w:hAnsiTheme="minorEastAsia" w:hint="eastAsia"/>
          <w:bCs/>
          <w:sz w:val="22"/>
        </w:rPr>
        <w:t>宽带综合业务数字网</w:t>
      </w:r>
      <w:r w:rsidR="00415DB5" w:rsidRPr="00415DB5">
        <w:rPr>
          <w:rFonts w:asciiTheme="minorEastAsia" w:hAnsiTheme="minorEastAsia" w:hint="eastAsia"/>
          <w:bCs/>
          <w:sz w:val="22"/>
        </w:rPr>
        <w:t>（传输速度高）</w:t>
      </w:r>
    </w:p>
    <w:p w:rsidR="00392533" w:rsidRDefault="00341FF3" w:rsidP="00543FED">
      <w:pPr>
        <w:spacing w:line="360" w:lineRule="auto"/>
        <w:rPr>
          <w:rFonts w:asciiTheme="minorEastAsia" w:hAnsiTheme="minorEastAsia"/>
          <w:bCs/>
          <w:sz w:val="22"/>
        </w:rPr>
      </w:pPr>
      <w:r>
        <w:rPr>
          <w:rFonts w:asciiTheme="minorEastAsia" w:hAnsiTheme="minorEastAsia"/>
          <w:bCs/>
          <w:sz w:val="22"/>
        </w:rPr>
        <w:t>1.</w:t>
      </w:r>
      <w:r>
        <w:rPr>
          <w:rFonts w:asciiTheme="minorEastAsia" w:hAnsiTheme="minorEastAsia" w:hint="eastAsia"/>
          <w:bCs/>
          <w:sz w:val="22"/>
        </w:rPr>
        <w:t>5</w:t>
      </w:r>
      <w:r>
        <w:rPr>
          <w:rFonts w:asciiTheme="minorEastAsia" w:hAnsiTheme="minorEastAsia"/>
          <w:bCs/>
          <w:sz w:val="22"/>
        </w:rPr>
        <w:t xml:space="preserve"> </w:t>
      </w:r>
      <w:r w:rsidR="00E305D3" w:rsidRPr="00493A2C">
        <w:rPr>
          <w:rFonts w:asciiTheme="minorEastAsia" w:hAnsiTheme="minorEastAsia" w:hint="eastAsia"/>
          <w:bCs/>
          <w:sz w:val="22"/>
        </w:rPr>
        <w:t>计算机网络定义(资源共享的角度)：</w:t>
      </w:r>
    </w:p>
    <w:p w:rsidR="00E305D3" w:rsidRPr="00493A2C" w:rsidRDefault="00E305D3" w:rsidP="00543FED">
      <w:pPr>
        <w:spacing w:line="360" w:lineRule="auto"/>
        <w:ind w:left="420" w:firstLine="420"/>
        <w:rPr>
          <w:rFonts w:asciiTheme="minorEastAsia" w:hAnsiTheme="minorEastAsia"/>
          <w:bCs/>
          <w:sz w:val="22"/>
        </w:rPr>
      </w:pPr>
      <w:r w:rsidRPr="00493A2C">
        <w:rPr>
          <w:rFonts w:asciiTheme="minorEastAsia" w:hAnsiTheme="minorEastAsia" w:hint="eastAsia"/>
          <w:bCs/>
          <w:sz w:val="22"/>
        </w:rPr>
        <w:t>把分布在不同地理位置的计算机，通过通信系统连接起来，达到资源共享的计算机系统。</w:t>
      </w:r>
    </w:p>
    <w:p w:rsidR="00E305D3" w:rsidRPr="00493A2C" w:rsidRDefault="00E305D3" w:rsidP="00543FED">
      <w:pPr>
        <w:spacing w:line="360" w:lineRule="auto"/>
        <w:rPr>
          <w:rFonts w:asciiTheme="minorEastAsia" w:hAnsiTheme="minorEastAsia"/>
          <w:bCs/>
          <w:sz w:val="22"/>
        </w:rPr>
      </w:pPr>
      <w:r w:rsidRPr="00493A2C">
        <w:rPr>
          <w:rFonts w:asciiTheme="minorEastAsia" w:hAnsiTheme="minorEastAsia" w:hint="eastAsia"/>
          <w:bCs/>
          <w:sz w:val="22"/>
        </w:rPr>
        <w:t>1.</w:t>
      </w:r>
      <w:r w:rsidR="00341FF3">
        <w:rPr>
          <w:rFonts w:asciiTheme="minorEastAsia" w:hAnsiTheme="minorEastAsia" w:hint="eastAsia"/>
          <w:bCs/>
          <w:sz w:val="22"/>
        </w:rPr>
        <w:t>6</w:t>
      </w:r>
      <w:r w:rsidRPr="00493A2C">
        <w:rPr>
          <w:rFonts w:asciiTheme="minorEastAsia" w:hAnsiTheme="minorEastAsia"/>
          <w:bCs/>
          <w:sz w:val="22"/>
        </w:rPr>
        <w:t xml:space="preserve"> </w:t>
      </w:r>
      <w:r w:rsidRPr="00493A2C">
        <w:rPr>
          <w:rFonts w:asciiTheme="minorEastAsia" w:hAnsiTheme="minorEastAsia" w:hint="eastAsia"/>
          <w:bCs/>
          <w:sz w:val="22"/>
        </w:rPr>
        <w:t>计算机网络的基本特征主要表现在：</w:t>
      </w:r>
    </w:p>
    <w:p w:rsidR="00E305D3" w:rsidRPr="00493A2C" w:rsidRDefault="00E305D3" w:rsidP="00543FED">
      <w:pPr>
        <w:spacing w:line="360" w:lineRule="auto"/>
        <w:rPr>
          <w:rFonts w:asciiTheme="minorEastAsia" w:hAnsiTheme="minorEastAsia"/>
          <w:bCs/>
          <w:sz w:val="22"/>
        </w:rPr>
      </w:pPr>
      <w:r w:rsidRPr="00493A2C">
        <w:rPr>
          <w:rFonts w:asciiTheme="minorEastAsia" w:hAnsiTheme="minorEastAsia"/>
          <w:bCs/>
          <w:sz w:val="22"/>
        </w:rPr>
        <w:tab/>
      </w:r>
      <w:r w:rsidRPr="00493A2C">
        <w:rPr>
          <w:rFonts w:asciiTheme="minorEastAsia" w:hAnsiTheme="minorEastAsia" w:hint="eastAsia"/>
          <w:bCs/>
          <w:sz w:val="22"/>
        </w:rPr>
        <w:t>1）计算机网络建立的目的是实现计算机资源共享</w:t>
      </w:r>
    </w:p>
    <w:p w:rsidR="00E305D3" w:rsidRPr="00493A2C" w:rsidRDefault="00E305D3" w:rsidP="00543FED">
      <w:pPr>
        <w:spacing w:line="360" w:lineRule="auto"/>
        <w:ind w:firstLine="420"/>
        <w:rPr>
          <w:rFonts w:asciiTheme="minorEastAsia" w:hAnsiTheme="minorEastAsia"/>
          <w:bCs/>
          <w:sz w:val="22"/>
        </w:rPr>
      </w:pPr>
      <w:r w:rsidRPr="00493A2C">
        <w:rPr>
          <w:rFonts w:asciiTheme="minorEastAsia" w:hAnsiTheme="minorEastAsia" w:hint="eastAsia"/>
          <w:bCs/>
          <w:sz w:val="22"/>
        </w:rPr>
        <w:t>2）计算机是分布在不同地理位置的多台独立的</w:t>
      </w:r>
      <w:r w:rsidRPr="00493A2C">
        <w:rPr>
          <w:rFonts w:asciiTheme="minorEastAsia" w:hAnsiTheme="minorEastAsia"/>
          <w:bCs/>
          <w:sz w:val="22"/>
        </w:rPr>
        <w:t>“</w:t>
      </w:r>
      <w:r w:rsidRPr="00493A2C">
        <w:rPr>
          <w:rFonts w:asciiTheme="minorEastAsia" w:hAnsiTheme="minorEastAsia" w:hint="eastAsia"/>
          <w:bCs/>
          <w:sz w:val="22"/>
        </w:rPr>
        <w:t>自治计算机</w:t>
      </w:r>
      <w:r w:rsidRPr="00493A2C">
        <w:rPr>
          <w:rFonts w:asciiTheme="minorEastAsia" w:hAnsiTheme="minorEastAsia"/>
          <w:bCs/>
          <w:sz w:val="22"/>
        </w:rPr>
        <w:t>”</w:t>
      </w:r>
      <w:r w:rsidRPr="00493A2C">
        <w:rPr>
          <w:rFonts w:asciiTheme="minorEastAsia" w:hAnsiTheme="minorEastAsia" w:hint="eastAsia"/>
          <w:bCs/>
          <w:sz w:val="22"/>
        </w:rPr>
        <w:t xml:space="preserve"> </w:t>
      </w:r>
    </w:p>
    <w:p w:rsidR="00E305D3" w:rsidRPr="00493A2C" w:rsidRDefault="00E305D3" w:rsidP="00543FED">
      <w:pPr>
        <w:spacing w:line="360" w:lineRule="auto"/>
        <w:ind w:firstLine="420"/>
        <w:rPr>
          <w:rFonts w:asciiTheme="minorEastAsia" w:hAnsiTheme="minorEastAsia"/>
          <w:bCs/>
          <w:sz w:val="22"/>
        </w:rPr>
      </w:pPr>
      <w:r w:rsidRPr="00493A2C">
        <w:rPr>
          <w:rFonts w:asciiTheme="minorEastAsia" w:hAnsiTheme="minorEastAsia" w:hint="eastAsia"/>
          <w:bCs/>
          <w:sz w:val="22"/>
        </w:rPr>
        <w:t>3）连网计算机必须遵循全网统一的网络协议</w:t>
      </w:r>
    </w:p>
    <w:p w:rsidR="00E305D3" w:rsidRPr="00493A2C" w:rsidRDefault="00E305D3" w:rsidP="00543FED">
      <w:pPr>
        <w:spacing w:line="360" w:lineRule="auto"/>
        <w:rPr>
          <w:rFonts w:asciiTheme="minorEastAsia" w:hAnsiTheme="minorEastAsia"/>
          <w:bCs/>
          <w:sz w:val="22"/>
        </w:rPr>
      </w:pPr>
      <w:r w:rsidRPr="00493A2C">
        <w:rPr>
          <w:rFonts w:asciiTheme="minorEastAsia" w:hAnsiTheme="minorEastAsia" w:hint="eastAsia"/>
          <w:bCs/>
          <w:sz w:val="22"/>
        </w:rPr>
        <w:t>1.</w:t>
      </w:r>
      <w:r w:rsidR="00341FF3">
        <w:rPr>
          <w:rFonts w:asciiTheme="minorEastAsia" w:hAnsiTheme="minorEastAsia" w:hint="eastAsia"/>
          <w:bCs/>
          <w:sz w:val="22"/>
        </w:rPr>
        <w:t>7</w:t>
      </w:r>
      <w:r w:rsidRPr="00493A2C">
        <w:rPr>
          <w:rFonts w:asciiTheme="minorEastAsia" w:hAnsiTheme="minorEastAsia"/>
          <w:bCs/>
          <w:sz w:val="22"/>
        </w:rPr>
        <w:t xml:space="preserve"> </w:t>
      </w:r>
      <w:r w:rsidRPr="00493A2C">
        <w:rPr>
          <w:rFonts w:asciiTheme="minorEastAsia" w:hAnsiTheme="minorEastAsia" w:hint="eastAsia"/>
          <w:bCs/>
          <w:sz w:val="22"/>
        </w:rPr>
        <w:t>计算机网络：把地理上分散的多台自治计算机互连的集合。</w:t>
      </w:r>
      <w:r w:rsidR="00341FF3">
        <w:rPr>
          <w:rFonts w:asciiTheme="minorEastAsia" w:hAnsiTheme="minorEastAsia" w:hint="eastAsia"/>
          <w:bCs/>
          <w:sz w:val="22"/>
        </w:rPr>
        <w:t>（计算机互连必须遵循约定的通信协议）</w:t>
      </w:r>
    </w:p>
    <w:p w:rsidR="00E305D3" w:rsidRPr="00493A2C" w:rsidRDefault="00E305D3" w:rsidP="00543FED">
      <w:pPr>
        <w:spacing w:line="360" w:lineRule="auto"/>
        <w:rPr>
          <w:rFonts w:asciiTheme="minorEastAsia" w:hAnsiTheme="minorEastAsia"/>
          <w:bCs/>
          <w:sz w:val="22"/>
        </w:rPr>
      </w:pPr>
      <w:r w:rsidRPr="00493A2C">
        <w:rPr>
          <w:rFonts w:asciiTheme="minorEastAsia" w:hAnsiTheme="minorEastAsia" w:hint="eastAsia"/>
          <w:bCs/>
          <w:sz w:val="22"/>
        </w:rPr>
        <w:t>1.</w:t>
      </w:r>
      <w:r w:rsidR="00341FF3">
        <w:rPr>
          <w:rFonts w:asciiTheme="minorEastAsia" w:hAnsiTheme="minorEastAsia" w:hint="eastAsia"/>
          <w:bCs/>
          <w:sz w:val="22"/>
        </w:rPr>
        <w:t>8</w:t>
      </w:r>
      <w:r w:rsidRPr="00493A2C">
        <w:rPr>
          <w:rFonts w:asciiTheme="minorEastAsia" w:hAnsiTheme="minorEastAsia"/>
          <w:bCs/>
          <w:sz w:val="22"/>
        </w:rPr>
        <w:t xml:space="preserve"> 互联网：</w:t>
      </w:r>
      <w:r w:rsidRPr="00493A2C">
        <w:rPr>
          <w:rFonts w:asciiTheme="minorEastAsia" w:hAnsiTheme="minorEastAsia" w:hint="eastAsia"/>
          <w:bCs/>
          <w:sz w:val="22"/>
        </w:rPr>
        <w:t>一些相互连接的计算机网络的集合。</w:t>
      </w:r>
    </w:p>
    <w:p w:rsidR="00E53BE1" w:rsidRPr="00493A2C" w:rsidRDefault="00E53BE1" w:rsidP="00543FED">
      <w:pPr>
        <w:spacing w:line="360" w:lineRule="auto"/>
        <w:rPr>
          <w:rFonts w:asciiTheme="minorEastAsia" w:hAnsiTheme="minorEastAsia"/>
          <w:bCs/>
          <w:sz w:val="22"/>
        </w:rPr>
      </w:pPr>
      <w:r w:rsidRPr="00493A2C">
        <w:rPr>
          <w:rFonts w:asciiTheme="minorEastAsia" w:hAnsiTheme="minorEastAsia" w:hint="eastAsia"/>
          <w:bCs/>
          <w:sz w:val="22"/>
        </w:rPr>
        <w:t>1.</w:t>
      </w:r>
      <w:r w:rsidR="00341FF3">
        <w:rPr>
          <w:rFonts w:asciiTheme="minorEastAsia" w:hAnsiTheme="minorEastAsia" w:hint="eastAsia"/>
          <w:bCs/>
          <w:sz w:val="22"/>
        </w:rPr>
        <w:t>9</w:t>
      </w:r>
      <w:r w:rsidRPr="00493A2C">
        <w:rPr>
          <w:rFonts w:asciiTheme="minorEastAsia" w:hAnsiTheme="minorEastAsia"/>
          <w:bCs/>
          <w:sz w:val="22"/>
        </w:rPr>
        <w:t xml:space="preserve"> internet和</w:t>
      </w:r>
      <w:r w:rsidRPr="00493A2C">
        <w:rPr>
          <w:rFonts w:asciiTheme="minorEastAsia" w:hAnsiTheme="minorEastAsia" w:hint="eastAsia"/>
          <w:bCs/>
          <w:sz w:val="22"/>
        </w:rPr>
        <w:t>Internet区别：</w:t>
      </w:r>
    </w:p>
    <w:p w:rsidR="00341FF3" w:rsidRDefault="0007280C" w:rsidP="00543FED">
      <w:pPr>
        <w:spacing w:line="360" w:lineRule="auto"/>
        <w:ind w:firstLineChars="200" w:firstLine="440"/>
        <w:rPr>
          <w:rFonts w:asciiTheme="minorEastAsia" w:hAnsiTheme="minorEastAsia"/>
          <w:bCs/>
          <w:sz w:val="22"/>
        </w:rPr>
      </w:pPr>
      <w:r>
        <w:rPr>
          <w:rFonts w:asciiTheme="minorEastAsia" w:hAnsiTheme="minorEastAsia"/>
          <w:bCs/>
          <w:sz w:val="22"/>
        </w:rPr>
        <w:t>i</w:t>
      </w:r>
      <w:r w:rsidR="00E53BE1" w:rsidRPr="00493A2C">
        <w:rPr>
          <w:rFonts w:asciiTheme="minorEastAsia" w:hAnsiTheme="minorEastAsia"/>
          <w:bCs/>
          <w:sz w:val="22"/>
        </w:rPr>
        <w:t>nternet是普通名词，泛指一般的互联网</w:t>
      </w:r>
    </w:p>
    <w:p w:rsidR="00E53BE1" w:rsidRPr="00493A2C" w:rsidRDefault="00E53BE1" w:rsidP="00543FED">
      <w:pPr>
        <w:spacing w:line="360" w:lineRule="auto"/>
        <w:ind w:firstLineChars="200" w:firstLine="440"/>
        <w:rPr>
          <w:rFonts w:asciiTheme="minorEastAsia" w:hAnsiTheme="minorEastAsia"/>
          <w:bCs/>
          <w:sz w:val="22"/>
        </w:rPr>
      </w:pPr>
      <w:r w:rsidRPr="00493A2C">
        <w:rPr>
          <w:rFonts w:asciiTheme="minorEastAsia" w:hAnsiTheme="minorEastAsia" w:hint="eastAsia"/>
          <w:bCs/>
          <w:sz w:val="22"/>
        </w:rPr>
        <w:t>Internet是专有名词，是使用TCP/IP协议组</w:t>
      </w:r>
      <w:r w:rsidR="00AB269C" w:rsidRPr="00493A2C">
        <w:rPr>
          <w:rFonts w:asciiTheme="minorEastAsia" w:hAnsiTheme="minorEastAsia" w:hint="eastAsia"/>
          <w:bCs/>
          <w:sz w:val="22"/>
        </w:rPr>
        <w:t>、前身是美国的阿帕网（ARPANET）的世界范围的互联网。</w:t>
      </w:r>
    </w:p>
    <w:p w:rsidR="00341FF3" w:rsidRDefault="003E5113" w:rsidP="00543FED">
      <w:pPr>
        <w:spacing w:line="360" w:lineRule="auto"/>
        <w:rPr>
          <w:rFonts w:asciiTheme="minorEastAsia" w:hAnsiTheme="minorEastAsia"/>
          <w:bCs/>
          <w:sz w:val="22"/>
        </w:rPr>
      </w:pPr>
      <w:r w:rsidRPr="00493A2C">
        <w:rPr>
          <w:rFonts w:asciiTheme="minorEastAsia" w:hAnsiTheme="minorEastAsia" w:hint="eastAsia"/>
          <w:bCs/>
          <w:sz w:val="22"/>
        </w:rPr>
        <w:t>1.</w:t>
      </w:r>
      <w:r w:rsidR="000827AD">
        <w:rPr>
          <w:rFonts w:asciiTheme="minorEastAsia" w:hAnsiTheme="minorEastAsia" w:hint="eastAsia"/>
          <w:bCs/>
          <w:sz w:val="22"/>
        </w:rPr>
        <w:t>10</w:t>
      </w:r>
      <w:r w:rsidRPr="00493A2C">
        <w:rPr>
          <w:rFonts w:asciiTheme="minorEastAsia" w:hAnsiTheme="minorEastAsia"/>
          <w:bCs/>
          <w:sz w:val="22"/>
        </w:rPr>
        <w:t xml:space="preserve"> 中国</w:t>
      </w:r>
      <w:r w:rsidRPr="00493A2C">
        <w:rPr>
          <w:rFonts w:asciiTheme="minorEastAsia" w:hAnsiTheme="minorEastAsia" w:hint="eastAsia"/>
          <w:bCs/>
          <w:sz w:val="22"/>
        </w:rPr>
        <w:t>四大公用数据通信网：</w:t>
      </w:r>
    </w:p>
    <w:p w:rsidR="00341FF3" w:rsidRDefault="003E5113" w:rsidP="00543FED">
      <w:pPr>
        <w:spacing w:line="360" w:lineRule="auto"/>
        <w:ind w:firstLineChars="200" w:firstLine="440"/>
        <w:rPr>
          <w:rFonts w:asciiTheme="minorEastAsia" w:hAnsiTheme="minorEastAsia"/>
          <w:bCs/>
          <w:sz w:val="22"/>
        </w:rPr>
      </w:pPr>
      <w:r w:rsidRPr="00493A2C">
        <w:rPr>
          <w:rFonts w:asciiTheme="minorEastAsia" w:hAnsiTheme="minorEastAsia" w:hint="eastAsia"/>
          <w:bCs/>
          <w:sz w:val="22"/>
        </w:rPr>
        <w:t>公用分组交换数据网（</w:t>
      </w:r>
      <w:proofErr w:type="spellStart"/>
      <w:r w:rsidRPr="00493A2C">
        <w:rPr>
          <w:rFonts w:asciiTheme="minorEastAsia" w:hAnsiTheme="minorEastAsia" w:hint="eastAsia"/>
          <w:bCs/>
          <w:sz w:val="22"/>
        </w:rPr>
        <w:t>ChinaPAC</w:t>
      </w:r>
      <w:proofErr w:type="spellEnd"/>
      <w:r w:rsidR="003E0B79">
        <w:rPr>
          <w:rFonts w:asciiTheme="minorEastAsia" w:hAnsiTheme="minorEastAsia" w:hint="eastAsia"/>
          <w:bCs/>
          <w:sz w:val="22"/>
        </w:rPr>
        <w:t>）、</w:t>
      </w:r>
      <w:r w:rsidRPr="00493A2C">
        <w:rPr>
          <w:rFonts w:asciiTheme="minorEastAsia" w:hAnsiTheme="minorEastAsia" w:hint="eastAsia"/>
          <w:bCs/>
          <w:sz w:val="22"/>
        </w:rPr>
        <w:t>公用数字数据网（</w:t>
      </w:r>
      <w:proofErr w:type="spellStart"/>
      <w:r w:rsidRPr="00493A2C">
        <w:rPr>
          <w:rFonts w:asciiTheme="minorEastAsia" w:hAnsiTheme="minorEastAsia" w:hint="eastAsia"/>
          <w:bCs/>
          <w:sz w:val="22"/>
        </w:rPr>
        <w:t>ChinaDDN</w:t>
      </w:r>
      <w:proofErr w:type="spellEnd"/>
      <w:r w:rsidRPr="00493A2C">
        <w:rPr>
          <w:rFonts w:asciiTheme="minorEastAsia" w:hAnsiTheme="minorEastAsia" w:hint="eastAsia"/>
          <w:bCs/>
          <w:sz w:val="22"/>
        </w:rPr>
        <w:t>）</w:t>
      </w:r>
    </w:p>
    <w:p w:rsidR="003E5113" w:rsidRPr="00493A2C" w:rsidRDefault="003E5113" w:rsidP="00543FED">
      <w:pPr>
        <w:spacing w:line="360" w:lineRule="auto"/>
        <w:ind w:firstLineChars="200" w:firstLine="440"/>
        <w:rPr>
          <w:rFonts w:asciiTheme="minorEastAsia" w:hAnsiTheme="minorEastAsia"/>
          <w:bCs/>
          <w:sz w:val="22"/>
        </w:rPr>
      </w:pPr>
      <w:r w:rsidRPr="00493A2C">
        <w:rPr>
          <w:rFonts w:asciiTheme="minorEastAsia" w:hAnsiTheme="minorEastAsia" w:hint="eastAsia"/>
          <w:bCs/>
          <w:sz w:val="22"/>
        </w:rPr>
        <w:t>公用</w:t>
      </w:r>
      <w:proofErr w:type="gramStart"/>
      <w:r w:rsidRPr="00493A2C">
        <w:rPr>
          <w:rFonts w:asciiTheme="minorEastAsia" w:hAnsiTheme="minorEastAsia" w:hint="eastAsia"/>
          <w:bCs/>
          <w:sz w:val="22"/>
        </w:rPr>
        <w:t>帧</w:t>
      </w:r>
      <w:proofErr w:type="gramEnd"/>
      <w:r w:rsidRPr="00493A2C">
        <w:rPr>
          <w:rFonts w:asciiTheme="minorEastAsia" w:hAnsiTheme="minorEastAsia" w:hint="eastAsia"/>
          <w:bCs/>
          <w:sz w:val="22"/>
        </w:rPr>
        <w:t>中继网（</w:t>
      </w:r>
      <w:proofErr w:type="spellStart"/>
      <w:r w:rsidRPr="00493A2C">
        <w:rPr>
          <w:rFonts w:asciiTheme="minorEastAsia" w:hAnsiTheme="minorEastAsia" w:hint="eastAsia"/>
          <w:bCs/>
          <w:sz w:val="22"/>
        </w:rPr>
        <w:t>ChinaFRN</w:t>
      </w:r>
      <w:proofErr w:type="spellEnd"/>
      <w:r w:rsidR="003E0B79">
        <w:rPr>
          <w:rFonts w:asciiTheme="minorEastAsia" w:hAnsiTheme="minorEastAsia" w:hint="eastAsia"/>
          <w:bCs/>
          <w:sz w:val="22"/>
        </w:rPr>
        <w:t>）、</w:t>
      </w:r>
      <w:r w:rsidRPr="00493A2C">
        <w:rPr>
          <w:rFonts w:asciiTheme="minorEastAsia" w:hAnsiTheme="minorEastAsia" w:hint="eastAsia"/>
          <w:bCs/>
          <w:sz w:val="22"/>
        </w:rPr>
        <w:t>公用计算机互联网（</w:t>
      </w:r>
      <w:proofErr w:type="spellStart"/>
      <w:r w:rsidRPr="00493A2C">
        <w:rPr>
          <w:rFonts w:asciiTheme="minorEastAsia" w:hAnsiTheme="minorEastAsia" w:hint="eastAsia"/>
          <w:bCs/>
          <w:sz w:val="22"/>
        </w:rPr>
        <w:t>ChinaNet</w:t>
      </w:r>
      <w:proofErr w:type="spellEnd"/>
      <w:r w:rsidR="003E0B79">
        <w:rPr>
          <w:rFonts w:asciiTheme="minorEastAsia" w:hAnsiTheme="minorEastAsia" w:hint="eastAsia"/>
          <w:bCs/>
          <w:sz w:val="22"/>
        </w:rPr>
        <w:t>）。</w:t>
      </w:r>
    </w:p>
    <w:p w:rsidR="00300FB1" w:rsidRPr="00493A2C" w:rsidRDefault="00300FB1" w:rsidP="00543FED">
      <w:pPr>
        <w:spacing w:line="360" w:lineRule="auto"/>
        <w:rPr>
          <w:rFonts w:asciiTheme="minorEastAsia" w:hAnsiTheme="minorEastAsia"/>
          <w:bCs/>
          <w:sz w:val="22"/>
        </w:rPr>
      </w:pPr>
      <w:r w:rsidRPr="00493A2C">
        <w:rPr>
          <w:rFonts w:asciiTheme="minorEastAsia" w:hAnsiTheme="minorEastAsia" w:hint="eastAsia"/>
          <w:bCs/>
          <w:sz w:val="22"/>
        </w:rPr>
        <w:t>1.</w:t>
      </w:r>
      <w:r w:rsidR="000827AD">
        <w:rPr>
          <w:rFonts w:asciiTheme="minorEastAsia" w:hAnsiTheme="minorEastAsia" w:hint="eastAsia"/>
          <w:bCs/>
          <w:sz w:val="22"/>
        </w:rPr>
        <w:t>11</w:t>
      </w:r>
      <w:r w:rsidRPr="00493A2C">
        <w:rPr>
          <w:rFonts w:asciiTheme="minorEastAsia" w:hAnsiTheme="minorEastAsia"/>
          <w:bCs/>
          <w:sz w:val="22"/>
        </w:rPr>
        <w:t xml:space="preserve"> </w:t>
      </w:r>
      <w:r w:rsidRPr="00493A2C">
        <w:rPr>
          <w:rFonts w:asciiTheme="minorEastAsia" w:hAnsiTheme="minorEastAsia" w:hint="eastAsia"/>
          <w:bCs/>
          <w:sz w:val="22"/>
        </w:rPr>
        <w:t>按覆盖的地理范围进行分类，计算机网络可以分为：广域网WAN</w:t>
      </w:r>
      <w:r w:rsidR="00392533">
        <w:rPr>
          <w:rFonts w:asciiTheme="minorEastAsia" w:hAnsiTheme="minorEastAsia"/>
          <w:bCs/>
          <w:sz w:val="22"/>
        </w:rPr>
        <w:t>、</w:t>
      </w:r>
      <w:r w:rsidRPr="00493A2C">
        <w:rPr>
          <w:rFonts w:asciiTheme="minorEastAsia" w:hAnsiTheme="minorEastAsia" w:hint="eastAsia"/>
          <w:bCs/>
          <w:sz w:val="22"/>
        </w:rPr>
        <w:t>城域网MAN</w:t>
      </w:r>
      <w:r w:rsidR="00392533">
        <w:rPr>
          <w:rFonts w:asciiTheme="minorEastAsia" w:hAnsiTheme="minorEastAsia" w:hint="eastAsia"/>
          <w:bCs/>
          <w:sz w:val="22"/>
        </w:rPr>
        <w:t>、</w:t>
      </w:r>
      <w:r w:rsidRPr="00493A2C">
        <w:rPr>
          <w:rFonts w:asciiTheme="minorEastAsia" w:hAnsiTheme="minorEastAsia" w:hint="eastAsia"/>
          <w:bCs/>
          <w:sz w:val="22"/>
        </w:rPr>
        <w:t>局域网LAN</w:t>
      </w:r>
      <w:r w:rsidR="00392533">
        <w:rPr>
          <w:rFonts w:asciiTheme="minorEastAsia" w:hAnsiTheme="minorEastAsia" w:hint="eastAsia"/>
          <w:bCs/>
          <w:sz w:val="22"/>
        </w:rPr>
        <w:t>、</w:t>
      </w:r>
      <w:proofErr w:type="gramStart"/>
      <w:r w:rsidRPr="00493A2C">
        <w:rPr>
          <w:rFonts w:asciiTheme="minorEastAsia" w:hAnsiTheme="minorEastAsia" w:hint="eastAsia"/>
          <w:bCs/>
          <w:sz w:val="22"/>
        </w:rPr>
        <w:t>个</w:t>
      </w:r>
      <w:proofErr w:type="gramEnd"/>
      <w:r w:rsidRPr="00493A2C">
        <w:rPr>
          <w:rFonts w:asciiTheme="minorEastAsia" w:hAnsiTheme="minorEastAsia" w:hint="eastAsia"/>
          <w:bCs/>
          <w:sz w:val="22"/>
        </w:rPr>
        <w:t>域网</w:t>
      </w:r>
      <w:r w:rsidR="00392533">
        <w:rPr>
          <w:rFonts w:asciiTheme="minorEastAsia" w:hAnsiTheme="minorEastAsia" w:hint="eastAsia"/>
          <w:bCs/>
          <w:sz w:val="22"/>
        </w:rPr>
        <w:t>PAN。</w:t>
      </w:r>
    </w:p>
    <w:p w:rsidR="00E305D3" w:rsidRPr="00493A2C" w:rsidRDefault="00CD0557"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1</w:t>
      </w:r>
      <w:r w:rsidR="000827AD">
        <w:rPr>
          <w:rFonts w:asciiTheme="minorEastAsia" w:hAnsiTheme="minorEastAsia" w:hint="eastAsia"/>
          <w:bCs/>
          <w:sz w:val="22"/>
        </w:rPr>
        <w:t>2</w:t>
      </w:r>
      <w:r w:rsidRPr="00493A2C">
        <w:rPr>
          <w:rFonts w:asciiTheme="minorEastAsia" w:hAnsiTheme="minorEastAsia"/>
          <w:bCs/>
          <w:sz w:val="22"/>
        </w:rPr>
        <w:t xml:space="preserve"> </w:t>
      </w:r>
      <w:r w:rsidR="004D4332" w:rsidRPr="00493A2C">
        <w:rPr>
          <w:rFonts w:asciiTheme="minorEastAsia" w:hAnsiTheme="minorEastAsia"/>
          <w:bCs/>
          <w:sz w:val="22"/>
        </w:rPr>
        <w:t>各网络特点：</w:t>
      </w:r>
    </w:p>
    <w:p w:rsidR="00BE7F54" w:rsidRPr="00493A2C" w:rsidRDefault="004D4332" w:rsidP="00543FED">
      <w:pPr>
        <w:pStyle w:val="a4"/>
        <w:numPr>
          <w:ilvl w:val="0"/>
          <w:numId w:val="1"/>
        </w:numPr>
        <w:spacing w:line="360" w:lineRule="auto"/>
        <w:ind w:firstLineChars="0"/>
        <w:rPr>
          <w:rFonts w:asciiTheme="minorEastAsia" w:eastAsiaTheme="minorEastAsia" w:hAnsiTheme="minorEastAsia"/>
          <w:bCs/>
          <w:sz w:val="22"/>
          <w:szCs w:val="22"/>
        </w:rPr>
      </w:pPr>
      <w:r w:rsidRPr="00493A2C">
        <w:rPr>
          <w:rFonts w:asciiTheme="minorEastAsia" w:eastAsiaTheme="minorEastAsia" w:hAnsiTheme="minorEastAsia"/>
          <w:bCs/>
          <w:sz w:val="22"/>
          <w:szCs w:val="22"/>
        </w:rPr>
        <w:t>广域网：</w:t>
      </w:r>
      <w:r w:rsidR="00341FF3">
        <w:rPr>
          <w:rFonts w:asciiTheme="minorEastAsia" w:eastAsiaTheme="minorEastAsia" w:hAnsiTheme="minorEastAsia" w:hint="eastAsia"/>
          <w:bCs/>
          <w:sz w:val="22"/>
          <w:szCs w:val="22"/>
        </w:rPr>
        <w:t>几十公里到几千公里，</w:t>
      </w:r>
      <w:r w:rsidR="00493A2C" w:rsidRPr="00493A2C">
        <w:rPr>
          <w:rFonts w:asciiTheme="minorEastAsia" w:eastAsiaTheme="minorEastAsia" w:hAnsiTheme="minorEastAsia" w:cstheme="minorBidi" w:hint="eastAsia"/>
          <w:bCs/>
          <w:kern w:val="2"/>
          <w:sz w:val="22"/>
          <w:szCs w:val="22"/>
        </w:rPr>
        <w:t>网络覆盖范围广</w:t>
      </w:r>
      <w:r w:rsidRPr="00493A2C">
        <w:rPr>
          <w:rFonts w:asciiTheme="minorEastAsia" w:eastAsiaTheme="minorEastAsia" w:hAnsiTheme="minorEastAsia"/>
          <w:bCs/>
          <w:sz w:val="22"/>
          <w:szCs w:val="22"/>
        </w:rPr>
        <w:t>；</w:t>
      </w:r>
      <w:r w:rsidR="00493A2C" w:rsidRPr="00493A2C">
        <w:rPr>
          <w:rFonts w:asciiTheme="minorEastAsia" w:eastAsiaTheme="minorEastAsia" w:hAnsiTheme="minorEastAsia" w:hint="eastAsia"/>
          <w:bCs/>
          <w:sz w:val="22"/>
          <w:szCs w:val="22"/>
        </w:rPr>
        <w:t>传输速度低</w:t>
      </w:r>
      <w:r w:rsidRPr="00493A2C">
        <w:rPr>
          <w:rFonts w:asciiTheme="minorEastAsia" w:eastAsiaTheme="minorEastAsia" w:hAnsiTheme="minorEastAsia"/>
          <w:bCs/>
          <w:sz w:val="22"/>
          <w:szCs w:val="22"/>
        </w:rPr>
        <w:t>；</w:t>
      </w:r>
      <w:r w:rsidR="00493A2C" w:rsidRPr="00493A2C">
        <w:rPr>
          <w:rFonts w:asciiTheme="minorEastAsia" w:eastAsiaTheme="minorEastAsia" w:hAnsiTheme="minorEastAsia" w:hint="eastAsia"/>
          <w:bCs/>
          <w:sz w:val="22"/>
          <w:szCs w:val="22"/>
        </w:rPr>
        <w:t>通信设备属国家所有</w:t>
      </w:r>
      <w:r w:rsidRPr="00493A2C">
        <w:rPr>
          <w:rFonts w:asciiTheme="minorEastAsia" w:eastAsiaTheme="minorEastAsia" w:hAnsiTheme="minorEastAsia"/>
          <w:bCs/>
          <w:sz w:val="22"/>
          <w:szCs w:val="22"/>
        </w:rPr>
        <w:t>；</w:t>
      </w:r>
      <w:r w:rsidR="00493A2C" w:rsidRPr="00493A2C">
        <w:rPr>
          <w:rFonts w:asciiTheme="minorEastAsia" w:eastAsiaTheme="minorEastAsia" w:hAnsiTheme="minorEastAsia" w:hint="eastAsia"/>
          <w:bCs/>
          <w:sz w:val="22"/>
          <w:szCs w:val="22"/>
        </w:rPr>
        <w:t>对入网计算机不作限制</w:t>
      </w:r>
    </w:p>
    <w:p w:rsidR="004D4332" w:rsidRPr="00493A2C" w:rsidRDefault="004D4332" w:rsidP="00543FED">
      <w:pPr>
        <w:pStyle w:val="a4"/>
        <w:numPr>
          <w:ilvl w:val="0"/>
          <w:numId w:val="1"/>
        </w:numPr>
        <w:spacing w:line="360" w:lineRule="auto"/>
        <w:ind w:firstLineChars="0"/>
        <w:rPr>
          <w:rFonts w:asciiTheme="minorEastAsia" w:eastAsiaTheme="minorEastAsia" w:hAnsiTheme="minorEastAsia"/>
          <w:bCs/>
          <w:sz w:val="22"/>
          <w:szCs w:val="22"/>
        </w:rPr>
      </w:pPr>
      <w:r w:rsidRPr="00493A2C">
        <w:rPr>
          <w:rFonts w:asciiTheme="minorEastAsia" w:eastAsiaTheme="minorEastAsia" w:hAnsiTheme="minorEastAsia"/>
          <w:bCs/>
          <w:sz w:val="22"/>
          <w:szCs w:val="22"/>
        </w:rPr>
        <w:t>城域网：</w:t>
      </w:r>
      <w:r w:rsidRPr="00493A2C">
        <w:rPr>
          <w:rFonts w:asciiTheme="minorEastAsia" w:eastAsiaTheme="minorEastAsia" w:hAnsiTheme="minorEastAsia" w:hint="eastAsia"/>
          <w:bCs/>
          <w:sz w:val="22"/>
          <w:szCs w:val="22"/>
        </w:rPr>
        <w:t>介于广域网与局域网之间的一种高速网络。其设计的目标是要满足几十公里范围内的企业、机关、公司的多个局域网互连的需求</w:t>
      </w:r>
      <w:r w:rsidR="00CD0557" w:rsidRPr="00493A2C">
        <w:rPr>
          <w:rFonts w:asciiTheme="minorEastAsia" w:eastAsiaTheme="minorEastAsia" w:hAnsiTheme="minorEastAsia" w:hint="eastAsia"/>
          <w:bCs/>
          <w:sz w:val="22"/>
          <w:szCs w:val="22"/>
        </w:rPr>
        <w:t>。</w:t>
      </w:r>
    </w:p>
    <w:p w:rsidR="00BE7F54" w:rsidRPr="00493A2C" w:rsidRDefault="00CD0557" w:rsidP="00543FED">
      <w:pPr>
        <w:spacing w:line="360" w:lineRule="auto"/>
        <w:ind w:firstLine="420"/>
        <w:rPr>
          <w:rFonts w:asciiTheme="minorEastAsia" w:hAnsiTheme="minorEastAsia"/>
          <w:bCs/>
          <w:sz w:val="22"/>
        </w:rPr>
      </w:pPr>
      <w:r w:rsidRPr="00493A2C">
        <w:rPr>
          <w:rFonts w:asciiTheme="minorEastAsia" w:hAnsiTheme="minorEastAsia" w:hint="eastAsia"/>
          <w:bCs/>
          <w:sz w:val="22"/>
        </w:rPr>
        <w:lastRenderedPageBreak/>
        <w:t>3）局域网：</w:t>
      </w:r>
      <w:r w:rsidR="007641C2">
        <w:rPr>
          <w:rFonts w:asciiTheme="minorEastAsia" w:hAnsiTheme="minorEastAsia" w:hint="eastAsia"/>
          <w:bCs/>
          <w:sz w:val="22"/>
        </w:rPr>
        <w:t>十米到一公里，</w:t>
      </w:r>
      <w:r w:rsidR="00493A2C" w:rsidRPr="00493A2C">
        <w:rPr>
          <w:rFonts w:asciiTheme="minorEastAsia" w:hAnsiTheme="minorEastAsia" w:hint="eastAsia"/>
          <w:bCs/>
          <w:sz w:val="22"/>
        </w:rPr>
        <w:t>覆盖范围小</w:t>
      </w:r>
      <w:r w:rsidRPr="00493A2C">
        <w:rPr>
          <w:rFonts w:asciiTheme="minorEastAsia" w:hAnsiTheme="minorEastAsia"/>
          <w:bCs/>
          <w:sz w:val="22"/>
        </w:rPr>
        <w:t>；</w:t>
      </w:r>
      <w:r w:rsidR="00493A2C" w:rsidRPr="00493A2C">
        <w:rPr>
          <w:rFonts w:asciiTheme="minorEastAsia" w:hAnsiTheme="minorEastAsia" w:hint="eastAsia"/>
          <w:bCs/>
          <w:sz w:val="22"/>
        </w:rPr>
        <w:t>传输速率高</w:t>
      </w:r>
      <w:r w:rsidRPr="00493A2C">
        <w:rPr>
          <w:rFonts w:asciiTheme="minorEastAsia" w:hAnsiTheme="minorEastAsia"/>
          <w:bCs/>
          <w:sz w:val="22"/>
        </w:rPr>
        <w:t>；</w:t>
      </w:r>
      <w:r w:rsidR="00493A2C" w:rsidRPr="00493A2C">
        <w:rPr>
          <w:rFonts w:asciiTheme="minorEastAsia" w:hAnsiTheme="minorEastAsia" w:hint="eastAsia"/>
          <w:bCs/>
          <w:sz w:val="22"/>
        </w:rPr>
        <w:t>设备为单位或个人所有</w:t>
      </w:r>
      <w:r w:rsidRPr="00493A2C">
        <w:rPr>
          <w:rFonts w:asciiTheme="minorEastAsia" w:hAnsiTheme="minorEastAsia"/>
          <w:bCs/>
          <w:sz w:val="22"/>
        </w:rPr>
        <w:t>；</w:t>
      </w:r>
      <w:r w:rsidR="00493A2C" w:rsidRPr="00493A2C">
        <w:rPr>
          <w:rFonts w:asciiTheme="minorEastAsia" w:hAnsiTheme="minorEastAsia" w:hint="eastAsia"/>
          <w:bCs/>
          <w:sz w:val="22"/>
        </w:rPr>
        <w:t>入网计算机大多为PC</w:t>
      </w:r>
      <w:r w:rsidRPr="00493A2C">
        <w:rPr>
          <w:rFonts w:asciiTheme="minorEastAsia" w:hAnsiTheme="minorEastAsia" w:hint="eastAsia"/>
          <w:bCs/>
          <w:sz w:val="22"/>
        </w:rPr>
        <w:t>。</w:t>
      </w:r>
    </w:p>
    <w:p w:rsidR="004D4332" w:rsidRPr="00493A2C" w:rsidRDefault="00CD0557"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1</w:t>
      </w:r>
      <w:r w:rsidR="000827AD">
        <w:rPr>
          <w:rFonts w:asciiTheme="minorEastAsia" w:hAnsiTheme="minorEastAsia" w:hint="eastAsia"/>
          <w:bCs/>
          <w:sz w:val="22"/>
        </w:rPr>
        <w:t>3</w:t>
      </w:r>
      <w:r w:rsidRPr="00493A2C">
        <w:rPr>
          <w:rFonts w:asciiTheme="minorEastAsia" w:hAnsiTheme="minorEastAsia"/>
          <w:bCs/>
          <w:sz w:val="22"/>
        </w:rPr>
        <w:t xml:space="preserve"> 按网络的拓扑结构分类，网络可分为：</w:t>
      </w:r>
      <w:r w:rsidRPr="00AE5B86">
        <w:rPr>
          <w:rFonts w:asciiTheme="minorEastAsia" w:hAnsiTheme="minorEastAsia" w:hint="eastAsia"/>
          <w:b/>
          <w:sz w:val="22"/>
        </w:rPr>
        <w:t>星型、树型、总线型、环型、网状型</w:t>
      </w:r>
      <w:r w:rsidRPr="00493A2C">
        <w:rPr>
          <w:rFonts w:asciiTheme="minorEastAsia" w:hAnsiTheme="minorEastAsia" w:hint="eastAsia"/>
          <w:bCs/>
          <w:sz w:val="22"/>
        </w:rPr>
        <w:t>。</w:t>
      </w:r>
    </w:p>
    <w:p w:rsidR="00CD0557" w:rsidRPr="00493A2C" w:rsidRDefault="00CD0557"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1</w:t>
      </w:r>
      <w:r w:rsidR="000827AD">
        <w:rPr>
          <w:rFonts w:asciiTheme="minorEastAsia" w:hAnsiTheme="minorEastAsia" w:hint="eastAsia"/>
          <w:bCs/>
          <w:sz w:val="22"/>
        </w:rPr>
        <w:t>4</w:t>
      </w:r>
      <w:r w:rsidRPr="00493A2C">
        <w:rPr>
          <w:rFonts w:asciiTheme="minorEastAsia" w:hAnsiTheme="minorEastAsia"/>
          <w:bCs/>
          <w:sz w:val="22"/>
        </w:rPr>
        <w:t xml:space="preserve"> 按网络控制方式分类，网络可分为：</w:t>
      </w:r>
      <w:r w:rsidRPr="00FB1843">
        <w:rPr>
          <w:rFonts w:asciiTheme="minorEastAsia" w:hAnsiTheme="minorEastAsia"/>
          <w:b/>
          <w:sz w:val="22"/>
        </w:rPr>
        <w:t>集中式</w:t>
      </w:r>
      <w:r w:rsidRPr="00493A2C">
        <w:rPr>
          <w:rFonts w:asciiTheme="minorEastAsia" w:hAnsiTheme="minorEastAsia"/>
          <w:bCs/>
          <w:sz w:val="22"/>
        </w:rPr>
        <w:t>计算机网络和</w:t>
      </w:r>
      <w:r w:rsidRPr="00FB1843">
        <w:rPr>
          <w:rFonts w:asciiTheme="minorEastAsia" w:hAnsiTheme="minorEastAsia"/>
          <w:b/>
          <w:sz w:val="22"/>
        </w:rPr>
        <w:t>分布式</w:t>
      </w:r>
      <w:r w:rsidRPr="00493A2C">
        <w:rPr>
          <w:rFonts w:asciiTheme="minorEastAsia" w:hAnsiTheme="minorEastAsia"/>
          <w:bCs/>
          <w:sz w:val="22"/>
        </w:rPr>
        <w:t>计算机网络。</w:t>
      </w:r>
    </w:p>
    <w:p w:rsidR="004D4332" w:rsidRPr="00493A2C" w:rsidRDefault="00CD0557"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1</w:t>
      </w:r>
      <w:r w:rsidR="000827AD">
        <w:rPr>
          <w:rFonts w:asciiTheme="minorEastAsia" w:hAnsiTheme="minorEastAsia" w:hint="eastAsia"/>
          <w:bCs/>
          <w:sz w:val="22"/>
        </w:rPr>
        <w:t>5</w:t>
      </w:r>
      <w:r w:rsidRPr="00493A2C">
        <w:rPr>
          <w:rFonts w:asciiTheme="minorEastAsia" w:hAnsiTheme="minorEastAsia"/>
          <w:bCs/>
          <w:sz w:val="22"/>
        </w:rPr>
        <w:t xml:space="preserve"> 集中式和分布式网络简要说明：</w:t>
      </w:r>
    </w:p>
    <w:p w:rsidR="007641C2" w:rsidRDefault="00CD0557" w:rsidP="00543FED">
      <w:pPr>
        <w:spacing w:line="360" w:lineRule="auto"/>
        <w:rPr>
          <w:rFonts w:asciiTheme="minorEastAsia" w:hAnsiTheme="minorEastAsia"/>
          <w:bCs/>
          <w:sz w:val="22"/>
        </w:rPr>
      </w:pPr>
      <w:r w:rsidRPr="00493A2C">
        <w:rPr>
          <w:rFonts w:asciiTheme="minorEastAsia" w:hAnsiTheme="minorEastAsia"/>
          <w:bCs/>
          <w:sz w:val="22"/>
        </w:rPr>
        <w:tab/>
        <w:t>1）集中式网络：</w:t>
      </w:r>
      <w:r w:rsidRPr="00493A2C">
        <w:rPr>
          <w:rFonts w:asciiTheme="minorEastAsia" w:hAnsiTheme="minorEastAsia" w:hint="eastAsia"/>
          <w:bCs/>
          <w:sz w:val="22"/>
        </w:rPr>
        <w:t>这种网络的处理和控制功能都高度集中在一个或少数几个结点上，所有的信息流都必须经过这些结点之一。</w:t>
      </w:r>
    </w:p>
    <w:p w:rsidR="007641C2" w:rsidRDefault="00BC0E9B" w:rsidP="00543FED">
      <w:pPr>
        <w:spacing w:line="360" w:lineRule="auto"/>
        <w:ind w:firstLineChars="200" w:firstLine="440"/>
        <w:rPr>
          <w:rFonts w:asciiTheme="minorEastAsia" w:hAnsiTheme="minorEastAsia"/>
          <w:bCs/>
          <w:sz w:val="22"/>
        </w:rPr>
      </w:pPr>
      <w:r w:rsidRPr="00493A2C">
        <w:rPr>
          <w:rFonts w:asciiTheme="minorEastAsia" w:hAnsiTheme="minorEastAsia" w:hint="eastAsia"/>
          <w:bCs/>
          <w:sz w:val="22"/>
        </w:rPr>
        <w:t>优点</w:t>
      </w:r>
      <w:r w:rsidR="00CD0557" w:rsidRPr="00493A2C">
        <w:rPr>
          <w:rFonts w:asciiTheme="minorEastAsia" w:hAnsiTheme="minorEastAsia" w:hint="eastAsia"/>
          <w:bCs/>
          <w:sz w:val="22"/>
        </w:rPr>
        <w:t>:实现简单，其网络操作系统很容易从传统的分时操作系统经适当地扩充和改造而成。</w:t>
      </w:r>
    </w:p>
    <w:p w:rsidR="00CD0557" w:rsidRPr="00493A2C" w:rsidRDefault="00CD0557" w:rsidP="00543FED">
      <w:pPr>
        <w:spacing w:line="360" w:lineRule="auto"/>
        <w:ind w:firstLineChars="200" w:firstLine="440"/>
        <w:rPr>
          <w:rFonts w:asciiTheme="minorEastAsia" w:hAnsiTheme="minorEastAsia"/>
          <w:bCs/>
          <w:sz w:val="22"/>
        </w:rPr>
      </w:pPr>
      <w:r w:rsidRPr="00493A2C">
        <w:rPr>
          <w:rFonts w:asciiTheme="minorEastAsia" w:hAnsiTheme="minorEastAsia" w:hint="eastAsia"/>
          <w:bCs/>
          <w:sz w:val="22"/>
        </w:rPr>
        <w:t>缺点:实时性差、可靠性低、缺乏较好的可扩充性和灵活性</w:t>
      </w:r>
      <w:r w:rsidR="00325216">
        <w:rPr>
          <w:rFonts w:asciiTheme="minorEastAsia" w:hAnsiTheme="minorEastAsia" w:hint="eastAsia"/>
          <w:bCs/>
          <w:sz w:val="22"/>
        </w:rPr>
        <w:t>。</w:t>
      </w:r>
    </w:p>
    <w:p w:rsidR="007641C2" w:rsidRDefault="00CD0557" w:rsidP="00543FED">
      <w:pPr>
        <w:spacing w:line="360" w:lineRule="auto"/>
        <w:rPr>
          <w:rFonts w:asciiTheme="minorEastAsia" w:hAnsiTheme="minorEastAsia"/>
          <w:bCs/>
          <w:sz w:val="22"/>
        </w:rPr>
      </w:pPr>
      <w:r w:rsidRPr="00493A2C">
        <w:rPr>
          <w:rFonts w:asciiTheme="minorEastAsia" w:hAnsiTheme="minorEastAsia"/>
          <w:bCs/>
          <w:sz w:val="22"/>
        </w:rPr>
        <w:tab/>
        <w:t>2）分布式网络：</w:t>
      </w:r>
      <w:r w:rsidRPr="00493A2C">
        <w:rPr>
          <w:rFonts w:asciiTheme="minorEastAsia" w:hAnsiTheme="minorEastAsia" w:hint="eastAsia"/>
          <w:bCs/>
          <w:sz w:val="22"/>
        </w:rPr>
        <w:t>网络中的任一结点都至少和另外两个结点相连接，信息从一个结点到达另一结点时，可能有多条路径。同时，网络中的各个结点均以平等地位相互协调工作和交换信息，并可共同完成一个大型任务。</w:t>
      </w:r>
    </w:p>
    <w:p w:rsidR="00CD0557" w:rsidRPr="00493A2C" w:rsidRDefault="00CD0557" w:rsidP="00543FED">
      <w:pPr>
        <w:spacing w:line="360" w:lineRule="auto"/>
        <w:ind w:firstLineChars="200" w:firstLine="440"/>
        <w:rPr>
          <w:rFonts w:asciiTheme="minorEastAsia" w:hAnsiTheme="minorEastAsia"/>
          <w:bCs/>
          <w:sz w:val="22"/>
        </w:rPr>
      </w:pPr>
      <w:r w:rsidRPr="00493A2C">
        <w:rPr>
          <w:rFonts w:asciiTheme="minorEastAsia" w:hAnsiTheme="minorEastAsia" w:hint="eastAsia"/>
          <w:bCs/>
          <w:sz w:val="22"/>
        </w:rPr>
        <w:t>优点:信息处理的分布性、可靠性高、可扩充性及灵活性好</w:t>
      </w:r>
      <w:r w:rsidR="008D19A9">
        <w:rPr>
          <w:rFonts w:asciiTheme="minorEastAsia" w:hAnsiTheme="minorEastAsia" w:hint="eastAsia"/>
          <w:bCs/>
          <w:sz w:val="22"/>
        </w:rPr>
        <w:t>。</w:t>
      </w:r>
    </w:p>
    <w:p w:rsidR="00CD0557" w:rsidRPr="00493A2C" w:rsidRDefault="00CD0557"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1</w:t>
      </w:r>
      <w:r w:rsidR="000827AD">
        <w:rPr>
          <w:rFonts w:asciiTheme="minorEastAsia" w:hAnsiTheme="minorEastAsia" w:hint="eastAsia"/>
          <w:bCs/>
          <w:sz w:val="22"/>
        </w:rPr>
        <w:t>6</w:t>
      </w:r>
      <w:r w:rsidRPr="00493A2C">
        <w:rPr>
          <w:rFonts w:asciiTheme="minorEastAsia" w:hAnsiTheme="minorEastAsia"/>
          <w:bCs/>
          <w:sz w:val="22"/>
        </w:rPr>
        <w:t xml:space="preserve"> 计算机网络的组成：</w:t>
      </w:r>
      <w:r w:rsidRPr="00493A2C">
        <w:rPr>
          <w:rFonts w:asciiTheme="minorEastAsia" w:hAnsiTheme="minorEastAsia" w:hint="eastAsia"/>
          <w:bCs/>
          <w:sz w:val="22"/>
        </w:rPr>
        <w:t>根据网络的定义，一个典型的计算机网络主要是由</w:t>
      </w:r>
      <w:r w:rsidRPr="00447F37">
        <w:rPr>
          <w:rFonts w:asciiTheme="minorEastAsia" w:hAnsiTheme="minorEastAsia" w:hint="eastAsia"/>
          <w:b/>
          <w:sz w:val="22"/>
        </w:rPr>
        <w:t>计算机系统</w:t>
      </w:r>
      <w:r w:rsidRPr="00493A2C">
        <w:rPr>
          <w:rFonts w:asciiTheme="minorEastAsia" w:hAnsiTheme="minorEastAsia" w:hint="eastAsia"/>
          <w:bCs/>
          <w:sz w:val="22"/>
        </w:rPr>
        <w:t>、</w:t>
      </w:r>
      <w:r w:rsidRPr="00447F37">
        <w:rPr>
          <w:rFonts w:asciiTheme="minorEastAsia" w:hAnsiTheme="minorEastAsia" w:hint="eastAsia"/>
          <w:b/>
          <w:sz w:val="22"/>
        </w:rPr>
        <w:t>数据通信系统</w:t>
      </w:r>
      <w:r w:rsidRPr="00493A2C">
        <w:rPr>
          <w:rFonts w:asciiTheme="minorEastAsia" w:hAnsiTheme="minorEastAsia" w:hint="eastAsia"/>
          <w:bCs/>
          <w:sz w:val="22"/>
        </w:rPr>
        <w:t>、</w:t>
      </w:r>
      <w:r w:rsidRPr="00447F37">
        <w:rPr>
          <w:rFonts w:asciiTheme="minorEastAsia" w:hAnsiTheme="minorEastAsia" w:hint="eastAsia"/>
          <w:b/>
          <w:sz w:val="22"/>
        </w:rPr>
        <w:t>网络软件及协议</w:t>
      </w:r>
      <w:r w:rsidRPr="00493A2C">
        <w:rPr>
          <w:rFonts w:asciiTheme="minorEastAsia" w:hAnsiTheme="minorEastAsia" w:hint="eastAsia"/>
          <w:bCs/>
          <w:sz w:val="22"/>
        </w:rPr>
        <w:t>三大部分组成。</w:t>
      </w:r>
      <w:r w:rsidR="007641C2">
        <w:rPr>
          <w:rFonts w:asciiTheme="minorEastAsia" w:hAnsiTheme="minorEastAsia" w:hint="eastAsia"/>
          <w:bCs/>
          <w:sz w:val="22"/>
        </w:rPr>
        <w:t>计算机系统是网络的基本模块，为网络内其他计算机资源提供共享资源；数据通信系统是连接网络基本模块的桥梁，提供各种连接技术和信息交换技术；网络软件是网络的组织者和管理者，在网络协议的支持下，为网络用户提供各种服务。</w:t>
      </w:r>
    </w:p>
    <w:p w:rsidR="00E305D3" w:rsidRPr="00493A2C" w:rsidRDefault="004D6CD7"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1</w:t>
      </w:r>
      <w:r w:rsidR="000827AD">
        <w:rPr>
          <w:rFonts w:asciiTheme="minorEastAsia" w:hAnsiTheme="minorEastAsia" w:hint="eastAsia"/>
          <w:bCs/>
          <w:sz w:val="22"/>
        </w:rPr>
        <w:t>7</w:t>
      </w:r>
      <w:r w:rsidRPr="00493A2C">
        <w:rPr>
          <w:rFonts w:asciiTheme="minorEastAsia" w:hAnsiTheme="minorEastAsia"/>
          <w:bCs/>
          <w:sz w:val="22"/>
        </w:rPr>
        <w:t xml:space="preserve"> 计算机网络各模块说明：</w:t>
      </w:r>
    </w:p>
    <w:p w:rsidR="004D6CD7" w:rsidRPr="00493A2C" w:rsidRDefault="004D6CD7" w:rsidP="00543FED">
      <w:pPr>
        <w:spacing w:line="360" w:lineRule="auto"/>
        <w:rPr>
          <w:rFonts w:asciiTheme="minorEastAsia" w:hAnsiTheme="minorEastAsia"/>
          <w:bCs/>
          <w:sz w:val="22"/>
        </w:rPr>
      </w:pPr>
      <w:r w:rsidRPr="00493A2C">
        <w:rPr>
          <w:rFonts w:asciiTheme="minorEastAsia" w:hAnsiTheme="minorEastAsia"/>
          <w:bCs/>
          <w:sz w:val="22"/>
        </w:rPr>
        <w:tab/>
        <w:t>1）计算机系统：</w:t>
      </w:r>
      <w:r w:rsidRPr="00493A2C">
        <w:rPr>
          <w:rFonts w:asciiTheme="minorEastAsia" w:hAnsiTheme="minorEastAsia" w:hint="eastAsia"/>
          <w:bCs/>
          <w:sz w:val="22"/>
        </w:rPr>
        <w:t>主要完成数据信息的收集、存储、处理和输出任务，并提供各种网络资源。计算机系统根据在网络中的用途可分为服务器和工作站。</w:t>
      </w:r>
    </w:p>
    <w:p w:rsidR="004D6CD7" w:rsidRPr="00493A2C" w:rsidRDefault="004D6CD7" w:rsidP="00543FED">
      <w:pPr>
        <w:spacing w:line="360" w:lineRule="auto"/>
        <w:rPr>
          <w:rFonts w:asciiTheme="minorEastAsia" w:hAnsiTheme="minorEastAsia"/>
          <w:bCs/>
          <w:sz w:val="22"/>
        </w:rPr>
      </w:pPr>
      <w:r w:rsidRPr="00493A2C">
        <w:rPr>
          <w:rFonts w:asciiTheme="minorEastAsia" w:hAnsiTheme="minorEastAsia"/>
          <w:bCs/>
          <w:sz w:val="22"/>
        </w:rPr>
        <w:tab/>
        <w:t>2）数据通信系统：</w:t>
      </w:r>
      <w:r w:rsidRPr="00493A2C">
        <w:rPr>
          <w:rFonts w:asciiTheme="minorEastAsia" w:hAnsiTheme="minorEastAsia" w:hint="eastAsia"/>
          <w:bCs/>
          <w:sz w:val="22"/>
        </w:rPr>
        <w:t>主要由网络适配器（网卡）、传输介质和网络互联设备等组成。</w:t>
      </w:r>
    </w:p>
    <w:p w:rsidR="004D6CD7" w:rsidRPr="00493A2C" w:rsidRDefault="004D6CD7" w:rsidP="00543FED">
      <w:pPr>
        <w:spacing w:line="360" w:lineRule="auto"/>
        <w:rPr>
          <w:rFonts w:asciiTheme="minorEastAsia" w:hAnsiTheme="minorEastAsia"/>
          <w:bCs/>
          <w:sz w:val="22"/>
        </w:rPr>
      </w:pPr>
      <w:r w:rsidRPr="00493A2C">
        <w:rPr>
          <w:rFonts w:asciiTheme="minorEastAsia" w:hAnsiTheme="minorEastAsia"/>
          <w:bCs/>
          <w:sz w:val="22"/>
        </w:rPr>
        <w:tab/>
        <w:t>3）网络软件：</w:t>
      </w:r>
      <w:r w:rsidRPr="00493A2C">
        <w:rPr>
          <w:rFonts w:asciiTheme="minorEastAsia" w:hAnsiTheme="minorEastAsia" w:hint="eastAsia"/>
          <w:bCs/>
          <w:sz w:val="22"/>
        </w:rPr>
        <w:t>网络软件是实现网络功能所不可缺少的软环境。包括：网络协议和协议软件；网络通信软件；网络操作系统；网络管理及网络应用软件。</w:t>
      </w:r>
    </w:p>
    <w:p w:rsidR="007641C2" w:rsidRPr="00493A2C" w:rsidRDefault="004D6CD7"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1</w:t>
      </w:r>
      <w:r w:rsidR="000827AD">
        <w:rPr>
          <w:rFonts w:asciiTheme="minorEastAsia" w:hAnsiTheme="minorEastAsia" w:hint="eastAsia"/>
          <w:bCs/>
          <w:sz w:val="22"/>
        </w:rPr>
        <w:t>8</w:t>
      </w:r>
      <w:r w:rsidRPr="00493A2C">
        <w:rPr>
          <w:rFonts w:asciiTheme="minorEastAsia" w:hAnsiTheme="minorEastAsia"/>
          <w:bCs/>
          <w:sz w:val="22"/>
        </w:rPr>
        <w:t xml:space="preserve"> 局域网组成：网络工作站；网络适配器；集线器；传输介质；网络服务器。</w:t>
      </w:r>
    </w:p>
    <w:p w:rsidR="004D6CD7" w:rsidRPr="00493A2C" w:rsidRDefault="004D6CD7"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1</w:t>
      </w:r>
      <w:r w:rsidR="000827AD">
        <w:rPr>
          <w:rFonts w:asciiTheme="minorEastAsia" w:hAnsiTheme="minorEastAsia" w:hint="eastAsia"/>
          <w:bCs/>
          <w:sz w:val="22"/>
        </w:rPr>
        <w:t>9</w:t>
      </w:r>
      <w:r w:rsidRPr="00493A2C">
        <w:rPr>
          <w:rFonts w:asciiTheme="minorEastAsia" w:hAnsiTheme="minorEastAsia"/>
          <w:bCs/>
          <w:sz w:val="22"/>
        </w:rPr>
        <w:t xml:space="preserve"> 广域网组成：</w:t>
      </w:r>
    </w:p>
    <w:p w:rsidR="004D6CD7" w:rsidRPr="00493A2C" w:rsidRDefault="004D6CD7" w:rsidP="00543FED">
      <w:pPr>
        <w:spacing w:line="360" w:lineRule="auto"/>
        <w:rPr>
          <w:rFonts w:asciiTheme="minorEastAsia" w:hAnsiTheme="minorEastAsia"/>
          <w:bCs/>
          <w:sz w:val="22"/>
        </w:rPr>
      </w:pPr>
      <w:r w:rsidRPr="00493A2C">
        <w:rPr>
          <w:rFonts w:asciiTheme="minorEastAsia" w:hAnsiTheme="minorEastAsia"/>
          <w:bCs/>
          <w:sz w:val="22"/>
        </w:rPr>
        <w:tab/>
      </w:r>
      <w:r w:rsidRPr="00D91CEC">
        <w:rPr>
          <w:rFonts w:asciiTheme="minorEastAsia" w:hAnsiTheme="minorEastAsia" w:hint="eastAsia"/>
          <w:b/>
          <w:sz w:val="22"/>
        </w:rPr>
        <w:t>WAN</w:t>
      </w:r>
      <w:r w:rsidRPr="00493A2C">
        <w:rPr>
          <w:rFonts w:asciiTheme="minorEastAsia" w:hAnsiTheme="minorEastAsia" w:hint="eastAsia"/>
          <w:bCs/>
          <w:sz w:val="22"/>
        </w:rPr>
        <w:t>最基本的功能是数据通信和资源共享。从逻辑上WAN分成两大部分：</w:t>
      </w:r>
      <w:r w:rsidR="00586160" w:rsidRPr="00493A2C">
        <w:rPr>
          <w:rFonts w:asciiTheme="minorEastAsia" w:hAnsiTheme="minorEastAsia" w:hint="eastAsia"/>
          <w:bCs/>
          <w:sz w:val="22"/>
        </w:rPr>
        <w:t>1）</w:t>
      </w:r>
      <w:r w:rsidRPr="00D91CEC">
        <w:rPr>
          <w:rFonts w:asciiTheme="minorEastAsia" w:hAnsiTheme="minorEastAsia" w:hint="eastAsia"/>
          <w:b/>
          <w:sz w:val="22"/>
        </w:rPr>
        <w:t>资源子网</w:t>
      </w:r>
      <w:r w:rsidRPr="00493A2C">
        <w:rPr>
          <w:rFonts w:asciiTheme="minorEastAsia" w:hAnsiTheme="minorEastAsia" w:hint="eastAsia"/>
          <w:bCs/>
          <w:sz w:val="22"/>
        </w:rPr>
        <w:t>：</w:t>
      </w:r>
      <w:r w:rsidR="00586160" w:rsidRPr="00493A2C">
        <w:rPr>
          <w:rFonts w:asciiTheme="minorEastAsia" w:hAnsiTheme="minorEastAsia" w:hint="eastAsia"/>
          <w:bCs/>
          <w:sz w:val="22"/>
        </w:rPr>
        <w:t>主要负责全网的信息处理，为网络用户提供网络服务和资源共享功能；</w:t>
      </w:r>
      <w:r w:rsidR="00586160" w:rsidRPr="00493A2C">
        <w:rPr>
          <w:rFonts w:asciiTheme="minorEastAsia" w:hAnsiTheme="minorEastAsia"/>
          <w:bCs/>
          <w:sz w:val="22"/>
        </w:rPr>
        <w:t>2）</w:t>
      </w:r>
      <w:r w:rsidRPr="00D91CEC">
        <w:rPr>
          <w:rFonts w:asciiTheme="minorEastAsia" w:hAnsiTheme="minorEastAsia" w:hint="eastAsia"/>
          <w:b/>
          <w:sz w:val="22"/>
        </w:rPr>
        <w:t>通信子网</w:t>
      </w:r>
      <w:r w:rsidRPr="00493A2C">
        <w:rPr>
          <w:rFonts w:asciiTheme="minorEastAsia" w:hAnsiTheme="minorEastAsia" w:hint="eastAsia"/>
          <w:bCs/>
          <w:sz w:val="22"/>
        </w:rPr>
        <w:t>：主要负责全网的数据通信，为网络用户提供数据传输、转接、加工和变换等通信处理工作。</w:t>
      </w:r>
    </w:p>
    <w:p w:rsidR="004D6CD7" w:rsidRPr="00493A2C" w:rsidRDefault="004D6CD7" w:rsidP="00543FED">
      <w:pPr>
        <w:spacing w:line="360" w:lineRule="auto"/>
        <w:rPr>
          <w:rFonts w:asciiTheme="minorEastAsia" w:hAnsiTheme="minorEastAsia"/>
          <w:bCs/>
          <w:sz w:val="22"/>
        </w:rPr>
      </w:pPr>
      <w:r w:rsidRPr="00493A2C">
        <w:rPr>
          <w:rFonts w:asciiTheme="minorEastAsia" w:hAnsiTheme="minorEastAsia" w:hint="eastAsia"/>
          <w:bCs/>
          <w:sz w:val="22"/>
        </w:rPr>
        <w:t>1.</w:t>
      </w:r>
      <w:r w:rsidR="000827AD">
        <w:rPr>
          <w:rFonts w:asciiTheme="minorEastAsia" w:hAnsiTheme="minorEastAsia" w:hint="eastAsia"/>
          <w:bCs/>
          <w:sz w:val="22"/>
        </w:rPr>
        <w:t>20</w:t>
      </w:r>
      <w:r w:rsidRPr="00493A2C">
        <w:rPr>
          <w:rFonts w:asciiTheme="minorEastAsia" w:hAnsiTheme="minorEastAsia"/>
          <w:bCs/>
          <w:sz w:val="22"/>
        </w:rPr>
        <w:t xml:space="preserve"> 通信子网：</w:t>
      </w:r>
      <w:r w:rsidR="00A97A8A">
        <w:rPr>
          <w:rFonts w:asciiTheme="minorEastAsia" w:hAnsiTheme="minorEastAsia" w:hint="eastAsia"/>
          <w:bCs/>
          <w:sz w:val="22"/>
        </w:rPr>
        <w:t>由通信控制处理机、通信线路和其他设备组成，完成网络数据传输、转发等通信处理任务。</w:t>
      </w:r>
    </w:p>
    <w:p w:rsidR="004D6CD7" w:rsidRPr="00493A2C" w:rsidRDefault="004D6CD7" w:rsidP="00543FED">
      <w:pPr>
        <w:spacing w:line="360" w:lineRule="auto"/>
        <w:rPr>
          <w:rFonts w:asciiTheme="minorEastAsia" w:hAnsiTheme="minorEastAsia"/>
          <w:bCs/>
          <w:sz w:val="22"/>
        </w:rPr>
      </w:pPr>
      <w:r w:rsidRPr="00493A2C">
        <w:rPr>
          <w:rFonts w:asciiTheme="minorEastAsia" w:hAnsiTheme="minorEastAsia" w:hint="eastAsia"/>
          <w:bCs/>
          <w:sz w:val="22"/>
        </w:rPr>
        <w:t>1.</w:t>
      </w:r>
      <w:r w:rsidR="000827AD">
        <w:rPr>
          <w:rFonts w:asciiTheme="minorEastAsia" w:hAnsiTheme="minorEastAsia" w:hint="eastAsia"/>
          <w:bCs/>
          <w:sz w:val="22"/>
        </w:rPr>
        <w:t>21</w:t>
      </w:r>
      <w:r w:rsidRPr="00493A2C">
        <w:rPr>
          <w:rFonts w:asciiTheme="minorEastAsia" w:hAnsiTheme="minorEastAsia"/>
          <w:bCs/>
          <w:sz w:val="22"/>
        </w:rPr>
        <w:t xml:space="preserve"> 通信控制处理机：</w:t>
      </w:r>
    </w:p>
    <w:p w:rsidR="004D6CD7" w:rsidRPr="00493A2C" w:rsidRDefault="004D6CD7" w:rsidP="00543FED">
      <w:pPr>
        <w:spacing w:line="360" w:lineRule="auto"/>
        <w:rPr>
          <w:rFonts w:asciiTheme="minorEastAsia" w:hAnsiTheme="minorEastAsia"/>
          <w:bCs/>
          <w:sz w:val="22"/>
        </w:rPr>
      </w:pPr>
      <w:r w:rsidRPr="00493A2C">
        <w:rPr>
          <w:rFonts w:asciiTheme="minorEastAsia" w:hAnsiTheme="minorEastAsia"/>
          <w:bCs/>
          <w:sz w:val="22"/>
        </w:rPr>
        <w:tab/>
        <w:t>1）</w:t>
      </w:r>
      <w:r w:rsidRPr="00493A2C">
        <w:rPr>
          <w:rFonts w:asciiTheme="minorEastAsia" w:hAnsiTheme="minorEastAsia" w:hint="eastAsia"/>
          <w:bCs/>
          <w:sz w:val="22"/>
        </w:rPr>
        <w:t>在网络拓扑结构中被称为网络结点；</w:t>
      </w:r>
    </w:p>
    <w:p w:rsidR="004D6CD7" w:rsidRPr="00493A2C" w:rsidRDefault="004D6CD7" w:rsidP="00543FED">
      <w:pPr>
        <w:spacing w:line="360" w:lineRule="auto"/>
        <w:rPr>
          <w:rFonts w:asciiTheme="minorEastAsia" w:hAnsiTheme="minorEastAsia"/>
          <w:bCs/>
          <w:sz w:val="22"/>
        </w:rPr>
      </w:pPr>
      <w:r w:rsidRPr="00493A2C">
        <w:rPr>
          <w:rFonts w:asciiTheme="minorEastAsia" w:hAnsiTheme="minorEastAsia"/>
          <w:bCs/>
          <w:sz w:val="22"/>
        </w:rPr>
        <w:tab/>
        <w:t>2）</w:t>
      </w:r>
      <w:r w:rsidRPr="00493A2C">
        <w:rPr>
          <w:rFonts w:asciiTheme="minorEastAsia" w:hAnsiTheme="minorEastAsia" w:hint="eastAsia"/>
          <w:bCs/>
          <w:sz w:val="22"/>
        </w:rPr>
        <w:t>作为与资源子网的主机、终端的连接的接口，将主机和终端连入网内；</w:t>
      </w:r>
    </w:p>
    <w:p w:rsidR="004D6CD7" w:rsidRPr="00493A2C" w:rsidRDefault="004D6CD7" w:rsidP="00543FED">
      <w:pPr>
        <w:spacing w:line="360" w:lineRule="auto"/>
        <w:rPr>
          <w:rFonts w:asciiTheme="minorEastAsia" w:hAnsiTheme="minorEastAsia"/>
          <w:bCs/>
          <w:sz w:val="22"/>
        </w:rPr>
      </w:pPr>
      <w:r w:rsidRPr="00493A2C">
        <w:rPr>
          <w:rFonts w:asciiTheme="minorEastAsia" w:hAnsiTheme="minorEastAsia"/>
          <w:bCs/>
          <w:sz w:val="22"/>
        </w:rPr>
        <w:tab/>
        <w:t>3）</w:t>
      </w:r>
      <w:r w:rsidRPr="00493A2C">
        <w:rPr>
          <w:rFonts w:asciiTheme="minorEastAsia" w:hAnsiTheme="minorEastAsia" w:hint="eastAsia"/>
          <w:bCs/>
          <w:sz w:val="22"/>
        </w:rPr>
        <w:t>作为通信子网中的分组存储转发结点，完成分组的接收、校验、存储、转发等功能；</w:t>
      </w:r>
    </w:p>
    <w:p w:rsidR="004D6CD7" w:rsidRPr="00493A2C" w:rsidRDefault="004D6CD7" w:rsidP="00543FED">
      <w:pPr>
        <w:spacing w:line="360" w:lineRule="auto"/>
        <w:rPr>
          <w:rFonts w:asciiTheme="minorEastAsia" w:hAnsiTheme="minorEastAsia"/>
          <w:bCs/>
          <w:sz w:val="22"/>
        </w:rPr>
      </w:pPr>
      <w:r w:rsidRPr="00493A2C">
        <w:rPr>
          <w:rFonts w:asciiTheme="minorEastAsia" w:hAnsiTheme="minorEastAsia" w:hint="eastAsia"/>
          <w:bCs/>
          <w:sz w:val="22"/>
        </w:rPr>
        <w:lastRenderedPageBreak/>
        <w:t>1.</w:t>
      </w:r>
      <w:r w:rsidRPr="00493A2C">
        <w:rPr>
          <w:rFonts w:asciiTheme="minorEastAsia" w:hAnsiTheme="minorEastAsia"/>
          <w:bCs/>
          <w:sz w:val="22"/>
        </w:rPr>
        <w:t>2</w:t>
      </w:r>
      <w:r w:rsidR="000827AD">
        <w:rPr>
          <w:rFonts w:asciiTheme="minorEastAsia" w:hAnsiTheme="minorEastAsia" w:hint="eastAsia"/>
          <w:bCs/>
          <w:sz w:val="22"/>
        </w:rPr>
        <w:t>2</w:t>
      </w:r>
      <w:r w:rsidRPr="00493A2C">
        <w:rPr>
          <w:rFonts w:asciiTheme="minorEastAsia" w:hAnsiTheme="minorEastAsia"/>
          <w:bCs/>
          <w:sz w:val="22"/>
        </w:rPr>
        <w:t xml:space="preserve"> 资源子网的组成：主机、终端、终端控制器、</w:t>
      </w:r>
      <w:r w:rsidR="00BC0E9B" w:rsidRPr="00493A2C">
        <w:rPr>
          <w:rFonts w:asciiTheme="minorEastAsia" w:hAnsiTheme="minorEastAsia"/>
          <w:bCs/>
          <w:sz w:val="22"/>
        </w:rPr>
        <w:t>外设、软件资源、信息资源。</w:t>
      </w:r>
    </w:p>
    <w:p w:rsidR="00E305D3" w:rsidRPr="00493A2C" w:rsidRDefault="00BC0E9B"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2</w:t>
      </w:r>
      <w:r w:rsidR="000827AD">
        <w:rPr>
          <w:rFonts w:asciiTheme="minorEastAsia" w:hAnsiTheme="minorEastAsia" w:hint="eastAsia"/>
          <w:bCs/>
          <w:sz w:val="22"/>
        </w:rPr>
        <w:t>3</w:t>
      </w:r>
      <w:r w:rsidRPr="00493A2C">
        <w:rPr>
          <w:rFonts w:asciiTheme="minorEastAsia" w:hAnsiTheme="minorEastAsia"/>
          <w:bCs/>
          <w:sz w:val="22"/>
        </w:rPr>
        <w:t xml:space="preserve"> 计算机网络的功能：</w:t>
      </w:r>
    </w:p>
    <w:p w:rsidR="00BC0E9B" w:rsidRPr="00493A2C" w:rsidRDefault="00BC0E9B" w:rsidP="00543FED">
      <w:pPr>
        <w:spacing w:line="360" w:lineRule="auto"/>
        <w:rPr>
          <w:rFonts w:asciiTheme="minorEastAsia" w:hAnsiTheme="minorEastAsia"/>
          <w:bCs/>
          <w:sz w:val="22"/>
        </w:rPr>
      </w:pPr>
      <w:r w:rsidRPr="00493A2C">
        <w:rPr>
          <w:rFonts w:asciiTheme="minorEastAsia" w:hAnsiTheme="minorEastAsia"/>
          <w:bCs/>
          <w:sz w:val="22"/>
        </w:rPr>
        <w:tab/>
      </w:r>
      <w:r w:rsidRPr="00493A2C">
        <w:rPr>
          <w:rFonts w:asciiTheme="minorEastAsia" w:hAnsiTheme="minorEastAsia" w:hint="eastAsia"/>
          <w:bCs/>
          <w:sz w:val="22"/>
        </w:rPr>
        <w:t>以资源共享为目标的计算机网络，具有下列几方面功能：</w:t>
      </w:r>
    </w:p>
    <w:p w:rsidR="00BC0E9B" w:rsidRPr="00493A2C" w:rsidRDefault="00BC0E9B" w:rsidP="00543FED">
      <w:pPr>
        <w:spacing w:line="360" w:lineRule="auto"/>
        <w:rPr>
          <w:rFonts w:asciiTheme="minorEastAsia" w:hAnsiTheme="minorEastAsia"/>
          <w:bCs/>
          <w:sz w:val="22"/>
        </w:rPr>
      </w:pPr>
      <w:r w:rsidRPr="00493A2C">
        <w:rPr>
          <w:rFonts w:asciiTheme="minorEastAsia" w:hAnsiTheme="minorEastAsia"/>
          <w:bCs/>
          <w:sz w:val="22"/>
        </w:rPr>
        <w:tab/>
      </w:r>
      <w:r w:rsidRPr="00493A2C">
        <w:rPr>
          <w:rFonts w:asciiTheme="minorEastAsia" w:hAnsiTheme="minorEastAsia"/>
          <w:bCs/>
          <w:sz w:val="22"/>
        </w:rPr>
        <w:tab/>
      </w:r>
      <w:r w:rsidRPr="00493A2C">
        <w:rPr>
          <w:rFonts w:asciiTheme="minorEastAsia" w:hAnsiTheme="minorEastAsia" w:hint="eastAsia"/>
          <w:bCs/>
          <w:sz w:val="22"/>
        </w:rPr>
        <w:t>A、数据通信</w:t>
      </w:r>
      <w:r w:rsidRPr="00493A2C">
        <w:rPr>
          <w:rFonts w:asciiTheme="minorEastAsia" w:hAnsiTheme="minorEastAsia"/>
          <w:bCs/>
          <w:sz w:val="22"/>
        </w:rPr>
        <w:t>：</w:t>
      </w:r>
      <w:r w:rsidRPr="00493A2C">
        <w:rPr>
          <w:rFonts w:asciiTheme="minorEastAsia" w:hAnsiTheme="minorEastAsia" w:hint="eastAsia"/>
          <w:bCs/>
          <w:sz w:val="22"/>
        </w:rPr>
        <w:t>可以传输各种类型的信息,</w:t>
      </w:r>
      <w:r w:rsidR="0040507F">
        <w:rPr>
          <w:rFonts w:asciiTheme="minorEastAsia" w:hAnsiTheme="minorEastAsia" w:hint="eastAsia"/>
          <w:bCs/>
          <w:sz w:val="22"/>
        </w:rPr>
        <w:t>包括数据信息和图形、图像、声音、视频流等</w:t>
      </w:r>
      <w:r w:rsidRPr="00493A2C">
        <w:rPr>
          <w:rFonts w:asciiTheme="minorEastAsia" w:hAnsiTheme="minorEastAsia" w:hint="eastAsia"/>
          <w:bCs/>
          <w:sz w:val="22"/>
        </w:rPr>
        <w:t>多媒体信息</w:t>
      </w:r>
    </w:p>
    <w:p w:rsidR="00BC0E9B" w:rsidRPr="00493A2C" w:rsidRDefault="00BC0E9B" w:rsidP="00543FED">
      <w:pPr>
        <w:spacing w:line="360" w:lineRule="auto"/>
        <w:ind w:left="420" w:firstLine="420"/>
        <w:rPr>
          <w:rFonts w:asciiTheme="minorEastAsia" w:hAnsiTheme="minorEastAsia"/>
          <w:bCs/>
          <w:sz w:val="22"/>
        </w:rPr>
      </w:pPr>
      <w:r w:rsidRPr="00493A2C">
        <w:rPr>
          <w:rFonts w:asciiTheme="minorEastAsia" w:hAnsiTheme="minorEastAsia" w:hint="eastAsia"/>
          <w:bCs/>
          <w:sz w:val="22"/>
        </w:rPr>
        <w:t>B、资源共享</w:t>
      </w:r>
      <w:r w:rsidRPr="00493A2C">
        <w:rPr>
          <w:rFonts w:asciiTheme="minorEastAsia" w:hAnsiTheme="minorEastAsia"/>
          <w:bCs/>
          <w:sz w:val="22"/>
        </w:rPr>
        <w:t>：</w:t>
      </w:r>
      <w:r w:rsidRPr="00493A2C">
        <w:rPr>
          <w:rFonts w:asciiTheme="minorEastAsia" w:hAnsiTheme="minorEastAsia" w:hint="eastAsia"/>
          <w:bCs/>
          <w:sz w:val="22"/>
        </w:rPr>
        <w:t>数据迁移</w:t>
      </w:r>
      <w:r w:rsidRPr="00493A2C">
        <w:rPr>
          <w:rFonts w:asciiTheme="minorEastAsia" w:hAnsiTheme="minorEastAsia"/>
          <w:bCs/>
          <w:sz w:val="22"/>
        </w:rPr>
        <w:t>、</w:t>
      </w:r>
      <w:r w:rsidRPr="00493A2C">
        <w:rPr>
          <w:rFonts w:asciiTheme="minorEastAsia" w:hAnsiTheme="minorEastAsia" w:hint="eastAsia"/>
          <w:bCs/>
          <w:sz w:val="22"/>
        </w:rPr>
        <w:t>计算迁移</w:t>
      </w:r>
    </w:p>
    <w:p w:rsidR="00BC0E9B" w:rsidRPr="00493A2C" w:rsidRDefault="00BC0E9B" w:rsidP="00543FED">
      <w:pPr>
        <w:spacing w:line="360" w:lineRule="auto"/>
        <w:ind w:left="420" w:firstLine="420"/>
        <w:rPr>
          <w:rFonts w:asciiTheme="minorEastAsia" w:hAnsiTheme="minorEastAsia"/>
          <w:bCs/>
          <w:sz w:val="22"/>
        </w:rPr>
      </w:pPr>
      <w:r w:rsidRPr="00493A2C">
        <w:rPr>
          <w:rFonts w:asciiTheme="minorEastAsia" w:hAnsiTheme="minorEastAsia" w:hint="eastAsia"/>
          <w:bCs/>
          <w:sz w:val="22"/>
        </w:rPr>
        <w:t>C、分布式处理</w:t>
      </w:r>
      <w:r w:rsidR="00586160" w:rsidRPr="00493A2C">
        <w:rPr>
          <w:rFonts w:asciiTheme="minorEastAsia" w:hAnsiTheme="minorEastAsia"/>
          <w:bCs/>
          <w:sz w:val="22"/>
        </w:rPr>
        <w:t>：</w:t>
      </w:r>
      <w:r w:rsidRPr="00493A2C">
        <w:rPr>
          <w:rFonts w:asciiTheme="minorEastAsia" w:hAnsiTheme="minorEastAsia" w:hint="eastAsia"/>
          <w:bCs/>
          <w:sz w:val="22"/>
        </w:rPr>
        <w:t>进程迁移的启动</w:t>
      </w:r>
      <w:r w:rsidR="00586160" w:rsidRPr="00493A2C">
        <w:rPr>
          <w:rFonts w:asciiTheme="minorEastAsia" w:hAnsiTheme="minorEastAsia" w:hint="eastAsia"/>
          <w:bCs/>
          <w:sz w:val="22"/>
        </w:rPr>
        <w:t>、</w:t>
      </w:r>
      <w:r w:rsidRPr="00493A2C">
        <w:rPr>
          <w:rFonts w:asciiTheme="minorEastAsia" w:hAnsiTheme="minorEastAsia" w:hint="eastAsia"/>
          <w:bCs/>
          <w:sz w:val="22"/>
        </w:rPr>
        <w:t>进程迁移的内容</w:t>
      </w:r>
      <w:r w:rsidR="00586160" w:rsidRPr="00493A2C">
        <w:rPr>
          <w:rFonts w:asciiTheme="minorEastAsia" w:hAnsiTheme="minorEastAsia"/>
          <w:bCs/>
          <w:sz w:val="22"/>
        </w:rPr>
        <w:t>、</w:t>
      </w:r>
      <w:r w:rsidRPr="00493A2C">
        <w:rPr>
          <w:rFonts w:asciiTheme="minorEastAsia" w:hAnsiTheme="minorEastAsia" w:hint="eastAsia"/>
          <w:bCs/>
          <w:sz w:val="22"/>
        </w:rPr>
        <w:t>进程如何迁移</w:t>
      </w:r>
    </w:p>
    <w:p w:rsidR="00BC0E9B" w:rsidRPr="00493A2C" w:rsidRDefault="00BC0E9B" w:rsidP="00543FED">
      <w:pPr>
        <w:spacing w:line="360" w:lineRule="auto"/>
        <w:ind w:left="420" w:firstLine="420"/>
        <w:rPr>
          <w:rFonts w:asciiTheme="minorEastAsia" w:hAnsiTheme="minorEastAsia"/>
          <w:bCs/>
          <w:sz w:val="22"/>
        </w:rPr>
      </w:pPr>
      <w:r w:rsidRPr="00493A2C">
        <w:rPr>
          <w:rFonts w:asciiTheme="minorEastAsia" w:hAnsiTheme="minorEastAsia" w:hint="eastAsia"/>
          <w:bCs/>
          <w:sz w:val="22"/>
        </w:rPr>
        <w:t>D、集中管理</w:t>
      </w:r>
      <w:r w:rsidR="00586160" w:rsidRPr="00493A2C">
        <w:rPr>
          <w:rFonts w:asciiTheme="minorEastAsia" w:hAnsiTheme="minorEastAsia"/>
          <w:bCs/>
          <w:sz w:val="22"/>
        </w:rPr>
        <w:t>：</w:t>
      </w:r>
      <w:r w:rsidRPr="00493A2C">
        <w:rPr>
          <w:rFonts w:asciiTheme="minorEastAsia" w:hAnsiTheme="minorEastAsia" w:hint="eastAsia"/>
          <w:bCs/>
          <w:sz w:val="22"/>
        </w:rPr>
        <w:t>对地理位置分散的组织和部门,可通过计算机网络来实现集中管理,如数据库情报检索系统、交通运输部门的定票系统、军事指挥系统等</w:t>
      </w:r>
    </w:p>
    <w:p w:rsidR="003A0F98" w:rsidRPr="00493A2C" w:rsidRDefault="00BC0E9B" w:rsidP="00543FED">
      <w:pPr>
        <w:spacing w:line="360" w:lineRule="auto"/>
        <w:ind w:left="420" w:firstLine="420"/>
        <w:rPr>
          <w:rFonts w:asciiTheme="minorEastAsia" w:hAnsiTheme="minorEastAsia"/>
          <w:bCs/>
          <w:sz w:val="22"/>
        </w:rPr>
      </w:pPr>
      <w:r w:rsidRPr="00493A2C">
        <w:rPr>
          <w:rFonts w:asciiTheme="minorEastAsia" w:hAnsiTheme="minorEastAsia" w:hint="eastAsia"/>
          <w:bCs/>
          <w:sz w:val="22"/>
        </w:rPr>
        <w:t>E、均衡负荷</w:t>
      </w:r>
      <w:r w:rsidR="00586160" w:rsidRPr="00493A2C">
        <w:rPr>
          <w:rFonts w:asciiTheme="minorEastAsia" w:hAnsiTheme="minorEastAsia"/>
          <w:bCs/>
          <w:sz w:val="22"/>
        </w:rPr>
        <w:t>：</w:t>
      </w:r>
      <w:r w:rsidRPr="00493A2C">
        <w:rPr>
          <w:rFonts w:asciiTheme="minorEastAsia" w:hAnsiTheme="minorEastAsia" w:hint="eastAsia"/>
          <w:bCs/>
          <w:sz w:val="22"/>
        </w:rPr>
        <w:t>将作业分散到网络中的其它计算机中，共同完成</w:t>
      </w:r>
    </w:p>
    <w:p w:rsidR="00BE7F54" w:rsidRPr="00493A2C" w:rsidRDefault="003A0F98"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2</w:t>
      </w:r>
      <w:r w:rsidR="000827AD">
        <w:rPr>
          <w:rFonts w:asciiTheme="minorEastAsia" w:hAnsiTheme="minorEastAsia" w:hint="eastAsia"/>
          <w:bCs/>
          <w:sz w:val="22"/>
        </w:rPr>
        <w:t>4</w:t>
      </w:r>
      <w:r w:rsidRPr="00493A2C">
        <w:rPr>
          <w:rFonts w:asciiTheme="minorEastAsia" w:hAnsiTheme="minorEastAsia"/>
          <w:bCs/>
          <w:sz w:val="22"/>
        </w:rPr>
        <w:t xml:space="preserve"> </w:t>
      </w:r>
      <w:r w:rsidR="00493A2C" w:rsidRPr="00493A2C">
        <w:rPr>
          <w:rFonts w:asciiTheme="minorEastAsia" w:hAnsiTheme="minorEastAsia" w:hint="eastAsia"/>
          <w:bCs/>
          <w:sz w:val="22"/>
        </w:rPr>
        <w:t>比特（bit）</w:t>
      </w:r>
      <w:r w:rsidRPr="00493A2C">
        <w:rPr>
          <w:rFonts w:asciiTheme="minorEastAsia" w:hAnsiTheme="minorEastAsia" w:hint="eastAsia"/>
          <w:bCs/>
          <w:sz w:val="22"/>
        </w:rPr>
        <w:t>：</w:t>
      </w:r>
      <w:r w:rsidR="00493A2C" w:rsidRPr="00493A2C">
        <w:rPr>
          <w:rFonts w:asciiTheme="minorEastAsia" w:hAnsiTheme="minorEastAsia" w:hint="eastAsia"/>
          <w:bCs/>
          <w:sz w:val="22"/>
        </w:rPr>
        <w:t>计算机中数据量的单位，也是信息论中使用的信息量的单位</w:t>
      </w:r>
      <w:r w:rsidR="007641C2">
        <w:rPr>
          <w:rFonts w:asciiTheme="minorEastAsia" w:hAnsiTheme="minorEastAsia" w:hint="eastAsia"/>
          <w:bCs/>
          <w:sz w:val="22"/>
        </w:rPr>
        <w:t>，一个比特就是二进制数字中的一个1或0。</w:t>
      </w:r>
    </w:p>
    <w:p w:rsidR="00BE7F54" w:rsidRPr="00493A2C" w:rsidRDefault="003A0F98"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2</w:t>
      </w:r>
      <w:r w:rsidR="000827AD">
        <w:rPr>
          <w:rFonts w:asciiTheme="minorEastAsia" w:hAnsiTheme="minorEastAsia" w:hint="eastAsia"/>
          <w:bCs/>
          <w:sz w:val="22"/>
        </w:rPr>
        <w:t>5</w:t>
      </w:r>
      <w:r w:rsidRPr="00493A2C">
        <w:rPr>
          <w:rFonts w:asciiTheme="minorEastAsia" w:hAnsiTheme="minorEastAsia"/>
          <w:bCs/>
          <w:sz w:val="22"/>
        </w:rPr>
        <w:t xml:space="preserve"> </w:t>
      </w:r>
      <w:r w:rsidR="00493A2C" w:rsidRPr="00493A2C">
        <w:rPr>
          <w:rFonts w:asciiTheme="minorEastAsia" w:hAnsiTheme="minorEastAsia" w:hint="eastAsia"/>
          <w:bCs/>
          <w:sz w:val="22"/>
        </w:rPr>
        <w:t>速率即数据率(data rate)或比特率(bit rate)</w:t>
      </w:r>
      <w:r w:rsidRPr="00493A2C">
        <w:rPr>
          <w:rFonts w:asciiTheme="minorEastAsia" w:hAnsiTheme="minorEastAsia" w:hint="eastAsia"/>
          <w:bCs/>
          <w:sz w:val="22"/>
        </w:rPr>
        <w:t>：</w:t>
      </w:r>
      <w:r w:rsidR="00493A2C" w:rsidRPr="00493A2C">
        <w:rPr>
          <w:rFonts w:asciiTheme="minorEastAsia" w:hAnsiTheme="minorEastAsia" w:hint="eastAsia"/>
          <w:bCs/>
          <w:sz w:val="22"/>
        </w:rPr>
        <w:t>计算机网络中最重要的一个性能指标。指连接在计算机网络上的主机在数字信道上传送数据的速率</w:t>
      </w:r>
      <w:r w:rsidR="007641C2">
        <w:rPr>
          <w:rFonts w:asciiTheme="minorEastAsia" w:hAnsiTheme="minorEastAsia" w:hint="eastAsia"/>
          <w:bCs/>
          <w:sz w:val="22"/>
        </w:rPr>
        <w:t>。单位：b</w:t>
      </w:r>
      <w:r w:rsidR="007641C2">
        <w:rPr>
          <w:rFonts w:asciiTheme="minorEastAsia" w:hAnsiTheme="minorEastAsia"/>
          <w:bCs/>
          <w:sz w:val="22"/>
        </w:rPr>
        <w:t>/s    kb/s    Mb/s    Gb/s</w:t>
      </w:r>
    </w:p>
    <w:p w:rsidR="003A0F98" w:rsidRPr="00493A2C" w:rsidRDefault="003A0F98"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2</w:t>
      </w:r>
      <w:r w:rsidR="000827AD">
        <w:rPr>
          <w:rFonts w:asciiTheme="minorEastAsia" w:hAnsiTheme="minorEastAsia" w:hint="eastAsia"/>
          <w:bCs/>
          <w:sz w:val="22"/>
        </w:rPr>
        <w:t>6</w:t>
      </w:r>
      <w:r w:rsidRPr="00493A2C">
        <w:rPr>
          <w:rFonts w:asciiTheme="minorEastAsia" w:hAnsiTheme="minorEastAsia"/>
          <w:bCs/>
          <w:sz w:val="22"/>
        </w:rPr>
        <w:t xml:space="preserve"> 带宽与宽带：</w:t>
      </w:r>
    </w:p>
    <w:p w:rsidR="00BE7F54" w:rsidRPr="00493A2C" w:rsidRDefault="003A0F98" w:rsidP="00543FED">
      <w:pPr>
        <w:spacing w:line="360" w:lineRule="auto"/>
        <w:ind w:firstLine="420"/>
        <w:rPr>
          <w:rFonts w:asciiTheme="minorEastAsia" w:hAnsiTheme="minorEastAsia"/>
          <w:bCs/>
          <w:sz w:val="22"/>
        </w:rPr>
      </w:pPr>
      <w:r w:rsidRPr="00493A2C">
        <w:rPr>
          <w:rFonts w:asciiTheme="minorEastAsia" w:hAnsiTheme="minorEastAsia"/>
          <w:bCs/>
          <w:sz w:val="22"/>
        </w:rPr>
        <w:t>1）带宽：</w:t>
      </w:r>
      <w:r w:rsidRPr="00493A2C">
        <w:rPr>
          <w:rFonts w:asciiTheme="minorEastAsia" w:hAnsiTheme="minorEastAsia" w:hint="eastAsia"/>
          <w:bCs/>
          <w:sz w:val="22"/>
        </w:rPr>
        <w:t>指</w:t>
      </w:r>
      <w:r w:rsidR="00493A2C" w:rsidRPr="00493A2C">
        <w:rPr>
          <w:rFonts w:asciiTheme="minorEastAsia" w:hAnsiTheme="minorEastAsia" w:hint="eastAsia"/>
          <w:bCs/>
          <w:sz w:val="22"/>
        </w:rPr>
        <w:t>网络带宽，表示在单位时间内从网络的某节点到另一个节点所能传送的</w:t>
      </w:r>
      <w:r w:rsidR="00493A2C" w:rsidRPr="00493A2C">
        <w:rPr>
          <w:rFonts w:asciiTheme="minorEastAsia" w:hAnsiTheme="minorEastAsia"/>
          <w:bCs/>
          <w:sz w:val="22"/>
        </w:rPr>
        <w:t>“</w:t>
      </w:r>
      <w:r w:rsidR="00493A2C" w:rsidRPr="00493A2C">
        <w:rPr>
          <w:rFonts w:asciiTheme="minorEastAsia" w:hAnsiTheme="minorEastAsia" w:hint="eastAsia"/>
          <w:bCs/>
          <w:sz w:val="22"/>
        </w:rPr>
        <w:t>最高数据率</w:t>
      </w:r>
      <w:r w:rsidR="00493A2C" w:rsidRPr="00493A2C">
        <w:rPr>
          <w:rFonts w:asciiTheme="minorEastAsia" w:hAnsiTheme="minorEastAsia"/>
          <w:bCs/>
          <w:sz w:val="22"/>
        </w:rPr>
        <w:t>”</w:t>
      </w:r>
      <w:r w:rsidR="00493A2C" w:rsidRPr="00493A2C">
        <w:rPr>
          <w:rFonts w:asciiTheme="minorEastAsia" w:hAnsiTheme="minorEastAsia" w:hint="eastAsia"/>
          <w:bCs/>
          <w:sz w:val="22"/>
        </w:rPr>
        <w:t xml:space="preserve"> ，单位是</w:t>
      </w:r>
      <w:r w:rsidR="00493A2C" w:rsidRPr="00493A2C">
        <w:rPr>
          <w:rFonts w:asciiTheme="minorEastAsia" w:hAnsiTheme="minorEastAsia"/>
          <w:bCs/>
          <w:sz w:val="22"/>
        </w:rPr>
        <w:t>“</w:t>
      </w:r>
      <w:r w:rsidR="00493A2C" w:rsidRPr="00493A2C">
        <w:rPr>
          <w:rFonts w:asciiTheme="minorEastAsia" w:hAnsiTheme="minorEastAsia" w:hint="eastAsia"/>
          <w:bCs/>
          <w:sz w:val="22"/>
        </w:rPr>
        <w:t>比特每秒</w:t>
      </w:r>
      <w:r w:rsidR="00493A2C" w:rsidRPr="00493A2C">
        <w:rPr>
          <w:rFonts w:asciiTheme="minorEastAsia" w:hAnsiTheme="minorEastAsia"/>
          <w:bCs/>
          <w:sz w:val="22"/>
        </w:rPr>
        <w:t>”</w:t>
      </w:r>
      <w:r w:rsidR="00493A2C" w:rsidRPr="00493A2C">
        <w:rPr>
          <w:rFonts w:asciiTheme="minorEastAsia" w:hAnsiTheme="minorEastAsia" w:hint="eastAsia"/>
          <w:bCs/>
          <w:sz w:val="22"/>
        </w:rPr>
        <w:t>，或 b/s (bit/s)</w:t>
      </w:r>
      <w:r w:rsidRPr="00493A2C">
        <w:rPr>
          <w:rFonts w:asciiTheme="minorEastAsia" w:hAnsiTheme="minorEastAsia" w:hint="eastAsia"/>
          <w:bCs/>
          <w:sz w:val="22"/>
        </w:rPr>
        <w:t>（注意：</w:t>
      </w:r>
      <w:r w:rsidRPr="00493A2C">
        <w:rPr>
          <w:rFonts w:asciiTheme="minorEastAsia" w:hAnsiTheme="minorEastAsia"/>
          <w:bCs/>
          <w:sz w:val="22"/>
        </w:rPr>
        <w:t>kb/s=</w:t>
      </w:r>
      <w:r w:rsidR="00493A2C" w:rsidRPr="00493A2C">
        <w:rPr>
          <w:rFonts w:asciiTheme="minorEastAsia" w:hAnsiTheme="minorEastAsia"/>
          <w:bCs/>
          <w:sz w:val="22"/>
        </w:rPr>
        <w:t>10</w:t>
      </w:r>
      <w:r w:rsidR="00493A2C" w:rsidRPr="00493A2C">
        <w:rPr>
          <w:rFonts w:asciiTheme="minorEastAsia" w:hAnsiTheme="minorEastAsia"/>
          <w:bCs/>
          <w:sz w:val="22"/>
          <w:vertAlign w:val="superscript"/>
        </w:rPr>
        <w:t>3</w:t>
      </w:r>
      <w:r w:rsidR="00493A2C" w:rsidRPr="00493A2C">
        <w:rPr>
          <w:rFonts w:asciiTheme="minorEastAsia" w:hAnsiTheme="minorEastAsia"/>
          <w:bCs/>
          <w:sz w:val="22"/>
        </w:rPr>
        <w:t xml:space="preserve"> b/s</w:t>
      </w:r>
      <w:r w:rsidRPr="00493A2C">
        <w:rPr>
          <w:rFonts w:asciiTheme="minorEastAsia" w:hAnsiTheme="minorEastAsia" w:hint="eastAsia"/>
          <w:bCs/>
          <w:sz w:val="22"/>
        </w:rPr>
        <w:t>）</w:t>
      </w:r>
      <w:r w:rsidR="00493A2C" w:rsidRPr="00493A2C">
        <w:rPr>
          <w:rFonts w:asciiTheme="minorEastAsia" w:hAnsiTheme="minorEastAsia" w:hint="eastAsia"/>
          <w:bCs/>
          <w:sz w:val="22"/>
        </w:rPr>
        <w:t xml:space="preserve">。 </w:t>
      </w:r>
    </w:p>
    <w:p w:rsidR="007641C2" w:rsidRDefault="003A0F98" w:rsidP="00543FED">
      <w:pPr>
        <w:spacing w:line="360" w:lineRule="auto"/>
        <w:ind w:firstLine="420"/>
        <w:rPr>
          <w:rFonts w:asciiTheme="minorEastAsia" w:hAnsiTheme="minorEastAsia"/>
          <w:bCs/>
          <w:sz w:val="22"/>
        </w:rPr>
      </w:pPr>
      <w:r w:rsidRPr="00493A2C">
        <w:rPr>
          <w:rFonts w:asciiTheme="minorEastAsia" w:hAnsiTheme="minorEastAsia" w:hint="eastAsia"/>
          <w:bCs/>
          <w:sz w:val="22"/>
        </w:rPr>
        <w:t>2）宽带</w:t>
      </w:r>
      <w:r w:rsidR="007641C2">
        <w:rPr>
          <w:rFonts w:asciiTheme="minorEastAsia" w:hAnsiTheme="minorEastAsia" w:hint="eastAsia"/>
          <w:bCs/>
          <w:sz w:val="22"/>
        </w:rPr>
        <w:t>线路</w:t>
      </w:r>
    </w:p>
    <w:p w:rsidR="003A0F98" w:rsidRPr="00493A2C" w:rsidRDefault="003A0F98" w:rsidP="00543FED">
      <w:pPr>
        <w:spacing w:line="360" w:lineRule="auto"/>
        <w:ind w:firstLine="420"/>
        <w:rPr>
          <w:rFonts w:asciiTheme="minorEastAsia" w:hAnsiTheme="minorEastAsia"/>
          <w:bCs/>
          <w:sz w:val="22"/>
        </w:rPr>
      </w:pPr>
      <w:r w:rsidRPr="00493A2C">
        <w:rPr>
          <w:rFonts w:asciiTheme="minorEastAsia" w:hAnsiTheme="minorEastAsia" w:hint="eastAsia"/>
          <w:bCs/>
          <w:sz w:val="22"/>
        </w:rPr>
        <w:t>：可通过较高数据率的线路。</w:t>
      </w:r>
    </w:p>
    <w:p w:rsidR="003A0F98" w:rsidRPr="00493A2C" w:rsidRDefault="003A0F98"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2</w:t>
      </w:r>
      <w:r w:rsidR="000827AD">
        <w:rPr>
          <w:rFonts w:asciiTheme="minorEastAsia" w:hAnsiTheme="minorEastAsia" w:hint="eastAsia"/>
          <w:bCs/>
          <w:sz w:val="22"/>
        </w:rPr>
        <w:t>7</w:t>
      </w:r>
      <w:r w:rsidRPr="00493A2C">
        <w:rPr>
          <w:rFonts w:asciiTheme="minorEastAsia" w:hAnsiTheme="minorEastAsia"/>
          <w:bCs/>
          <w:sz w:val="22"/>
        </w:rPr>
        <w:t xml:space="preserve"> </w:t>
      </w:r>
      <w:r w:rsidRPr="00493A2C">
        <w:rPr>
          <w:rFonts w:asciiTheme="minorEastAsia" w:hAnsiTheme="minorEastAsia" w:hint="eastAsia"/>
          <w:bCs/>
          <w:sz w:val="22"/>
        </w:rPr>
        <w:t>宽带线路和窄带线路上比特的</w:t>
      </w:r>
      <w:r w:rsidRPr="001446BD">
        <w:rPr>
          <w:rFonts w:asciiTheme="minorEastAsia" w:hAnsiTheme="minorEastAsia" w:hint="eastAsia"/>
          <w:b/>
          <w:sz w:val="22"/>
        </w:rPr>
        <w:t>传播速率是一样的</w:t>
      </w:r>
      <w:r w:rsidRPr="00493A2C">
        <w:rPr>
          <w:rFonts w:asciiTheme="minorEastAsia" w:hAnsiTheme="minorEastAsia" w:hint="eastAsia"/>
          <w:bCs/>
          <w:sz w:val="22"/>
        </w:rPr>
        <w:t>。</w:t>
      </w:r>
    </w:p>
    <w:p w:rsidR="003A0F98" w:rsidRPr="00493A2C" w:rsidRDefault="00BB228A"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2</w:t>
      </w:r>
      <w:r w:rsidR="000827AD">
        <w:rPr>
          <w:rFonts w:asciiTheme="minorEastAsia" w:hAnsiTheme="minorEastAsia" w:hint="eastAsia"/>
          <w:bCs/>
          <w:sz w:val="22"/>
        </w:rPr>
        <w:t>8</w:t>
      </w:r>
      <w:r w:rsidRPr="00493A2C">
        <w:rPr>
          <w:rFonts w:asciiTheme="minorEastAsia" w:hAnsiTheme="minorEastAsia"/>
          <w:bCs/>
          <w:sz w:val="22"/>
        </w:rPr>
        <w:t xml:space="preserve"> 吞吐量：</w:t>
      </w:r>
      <w:r w:rsidRPr="00493A2C">
        <w:rPr>
          <w:rFonts w:asciiTheme="minorEastAsia" w:hAnsiTheme="minorEastAsia" w:hint="eastAsia"/>
          <w:bCs/>
          <w:sz w:val="22"/>
        </w:rPr>
        <w:t>表示在单位时间内通过某个网络（或信道、接口）的数据量。</w:t>
      </w:r>
    </w:p>
    <w:p w:rsidR="00BB228A" w:rsidRPr="007E4B33" w:rsidRDefault="00BB228A" w:rsidP="00543FED">
      <w:pPr>
        <w:spacing w:line="360" w:lineRule="auto"/>
        <w:rPr>
          <w:rFonts w:asciiTheme="minorEastAsia" w:hAnsiTheme="minorEastAsia"/>
          <w:b/>
          <w:sz w:val="22"/>
        </w:rPr>
      </w:pPr>
      <w:r w:rsidRPr="00493A2C">
        <w:rPr>
          <w:rFonts w:asciiTheme="minorEastAsia" w:hAnsiTheme="minorEastAsia" w:hint="eastAsia"/>
          <w:bCs/>
          <w:sz w:val="22"/>
        </w:rPr>
        <w:t>1.</w:t>
      </w:r>
      <w:r w:rsidRPr="00493A2C">
        <w:rPr>
          <w:rFonts w:asciiTheme="minorEastAsia" w:hAnsiTheme="minorEastAsia"/>
          <w:bCs/>
          <w:sz w:val="22"/>
        </w:rPr>
        <w:t>2</w:t>
      </w:r>
      <w:r w:rsidR="000827AD">
        <w:rPr>
          <w:rFonts w:asciiTheme="minorEastAsia" w:hAnsiTheme="minorEastAsia" w:hint="eastAsia"/>
          <w:bCs/>
          <w:sz w:val="22"/>
        </w:rPr>
        <w:t>9</w:t>
      </w:r>
      <w:r w:rsidRPr="00493A2C">
        <w:rPr>
          <w:rFonts w:asciiTheme="minorEastAsia" w:hAnsiTheme="minorEastAsia"/>
          <w:bCs/>
          <w:sz w:val="22"/>
        </w:rPr>
        <w:t xml:space="preserve"> </w:t>
      </w:r>
      <w:r w:rsidRPr="00493A2C">
        <w:rPr>
          <w:rFonts w:asciiTheme="minorEastAsia" w:hAnsiTheme="minorEastAsia" w:hint="eastAsia"/>
          <w:bCs/>
          <w:sz w:val="22"/>
        </w:rPr>
        <w:t>时延：指一个报文或分组从一个网络的一端传送到另一个端所需要的时间。它包括了</w:t>
      </w:r>
      <w:r w:rsidRPr="005114EE">
        <w:rPr>
          <w:rFonts w:asciiTheme="minorEastAsia" w:hAnsiTheme="minorEastAsia" w:hint="eastAsia"/>
          <w:b/>
          <w:sz w:val="22"/>
        </w:rPr>
        <w:t>发送时延，传播时延，处理时延，排队时延</w:t>
      </w:r>
      <w:r w:rsidRPr="00493A2C">
        <w:rPr>
          <w:rFonts w:asciiTheme="minorEastAsia" w:hAnsiTheme="minorEastAsia" w:hint="eastAsia"/>
          <w:bCs/>
          <w:sz w:val="22"/>
        </w:rPr>
        <w:t>。</w:t>
      </w:r>
      <w:r w:rsidR="007E4B33">
        <w:rPr>
          <w:rFonts w:asciiTheme="minorEastAsia" w:hAnsiTheme="minorEastAsia" w:hint="eastAsia"/>
          <w:bCs/>
          <w:sz w:val="22"/>
        </w:rPr>
        <w:t>即：</w:t>
      </w:r>
      <w:r w:rsidR="007E4B33" w:rsidRPr="007E4B33">
        <w:rPr>
          <w:rFonts w:asciiTheme="minorEastAsia" w:hAnsiTheme="minorEastAsia" w:hint="eastAsia"/>
          <w:b/>
          <w:sz w:val="22"/>
        </w:rPr>
        <w:t>总时延 = 发送时延 + 传播时延 + 处理时延 + 排队时延</w:t>
      </w:r>
    </w:p>
    <w:p w:rsidR="00BE7F54" w:rsidRPr="00493A2C" w:rsidRDefault="00493A2C" w:rsidP="00543FED">
      <w:pPr>
        <w:pStyle w:val="a4"/>
        <w:numPr>
          <w:ilvl w:val="0"/>
          <w:numId w:val="3"/>
        </w:numPr>
        <w:spacing w:line="360" w:lineRule="auto"/>
        <w:ind w:firstLineChars="0"/>
        <w:rPr>
          <w:rFonts w:asciiTheme="minorEastAsia" w:hAnsiTheme="minorEastAsia"/>
          <w:bCs/>
          <w:sz w:val="22"/>
        </w:rPr>
      </w:pPr>
      <w:r w:rsidRPr="00091C39">
        <w:rPr>
          <w:rFonts w:asciiTheme="minorEastAsia" w:hAnsiTheme="minorEastAsia" w:hint="eastAsia"/>
          <w:b/>
          <w:sz w:val="22"/>
        </w:rPr>
        <w:t>发送时延</w:t>
      </w:r>
      <w:r w:rsidRPr="00493A2C">
        <w:rPr>
          <w:rFonts w:asciiTheme="minorEastAsia" w:hAnsiTheme="minorEastAsia" w:hint="eastAsia"/>
          <w:bCs/>
          <w:sz w:val="22"/>
        </w:rPr>
        <w:t>:发送数据时，数据块从结点进入到传输媒体所需要的时间</w:t>
      </w:r>
    </w:p>
    <w:p w:rsidR="00BE7F54" w:rsidRPr="00493A2C" w:rsidRDefault="00493A2C" w:rsidP="00543FED">
      <w:pPr>
        <w:pStyle w:val="a4"/>
        <w:numPr>
          <w:ilvl w:val="0"/>
          <w:numId w:val="3"/>
        </w:numPr>
        <w:spacing w:line="360" w:lineRule="auto"/>
        <w:ind w:firstLineChars="0"/>
        <w:rPr>
          <w:rFonts w:asciiTheme="minorEastAsia" w:hAnsiTheme="minorEastAsia"/>
          <w:bCs/>
          <w:sz w:val="22"/>
        </w:rPr>
      </w:pPr>
      <w:r w:rsidRPr="00091C39">
        <w:rPr>
          <w:rFonts w:asciiTheme="minorEastAsia" w:hAnsiTheme="minorEastAsia" w:hint="eastAsia"/>
          <w:b/>
          <w:sz w:val="22"/>
        </w:rPr>
        <w:t>传播时延</w:t>
      </w:r>
      <w:r w:rsidRPr="00493A2C">
        <w:rPr>
          <w:rFonts w:asciiTheme="minorEastAsia" w:hAnsiTheme="minorEastAsia" w:hint="eastAsia"/>
          <w:bCs/>
          <w:sz w:val="22"/>
        </w:rPr>
        <w:t xml:space="preserve">:电磁波在信道中需要传播一定的距离而花费的时间。 </w:t>
      </w:r>
    </w:p>
    <w:p w:rsidR="00BB228A" w:rsidRPr="00493A2C" w:rsidRDefault="00BB228A" w:rsidP="00543FED">
      <w:pPr>
        <w:pStyle w:val="a4"/>
        <w:numPr>
          <w:ilvl w:val="0"/>
          <w:numId w:val="3"/>
        </w:numPr>
        <w:spacing w:line="360" w:lineRule="auto"/>
        <w:ind w:firstLineChars="0"/>
        <w:rPr>
          <w:rFonts w:asciiTheme="minorEastAsia" w:hAnsiTheme="minorEastAsia"/>
          <w:bCs/>
          <w:sz w:val="22"/>
        </w:rPr>
      </w:pPr>
      <w:r w:rsidRPr="00091C39">
        <w:rPr>
          <w:rFonts w:asciiTheme="minorEastAsia" w:hAnsiTheme="minorEastAsia" w:hint="eastAsia"/>
          <w:b/>
          <w:sz w:val="22"/>
        </w:rPr>
        <w:t>处理时延</w:t>
      </w:r>
      <w:r w:rsidRPr="00493A2C">
        <w:rPr>
          <w:rFonts w:asciiTheme="minorEastAsia" w:hAnsiTheme="minorEastAsia" w:hint="eastAsia"/>
          <w:bCs/>
          <w:sz w:val="22"/>
        </w:rPr>
        <w:t>:交换结点为存储转发而进行一些必要的处理所花费的时间。</w:t>
      </w:r>
    </w:p>
    <w:p w:rsidR="00BE7F54" w:rsidRPr="00493A2C" w:rsidRDefault="00493A2C" w:rsidP="00543FED">
      <w:pPr>
        <w:pStyle w:val="a4"/>
        <w:numPr>
          <w:ilvl w:val="0"/>
          <w:numId w:val="3"/>
        </w:numPr>
        <w:spacing w:line="360" w:lineRule="auto"/>
        <w:ind w:firstLineChars="0"/>
        <w:rPr>
          <w:rFonts w:asciiTheme="minorEastAsia" w:hAnsiTheme="minorEastAsia"/>
          <w:bCs/>
          <w:sz w:val="22"/>
        </w:rPr>
      </w:pPr>
      <w:r w:rsidRPr="00091C39">
        <w:rPr>
          <w:rFonts w:asciiTheme="minorEastAsia" w:hAnsiTheme="minorEastAsia" w:hint="eastAsia"/>
          <w:b/>
          <w:sz w:val="22"/>
        </w:rPr>
        <w:t>排队时延</w:t>
      </w:r>
      <w:r w:rsidRPr="00493A2C">
        <w:rPr>
          <w:rFonts w:asciiTheme="minorEastAsia" w:hAnsiTheme="minorEastAsia" w:hint="eastAsia"/>
          <w:bCs/>
          <w:sz w:val="22"/>
        </w:rPr>
        <w:t>:结点缓存队列中分组排队所经历的时延。</w:t>
      </w:r>
    </w:p>
    <w:p w:rsidR="00BB228A" w:rsidRPr="00493A2C" w:rsidRDefault="00BB228A" w:rsidP="00543FED">
      <w:pPr>
        <w:spacing w:line="360" w:lineRule="auto"/>
        <w:rPr>
          <w:rFonts w:asciiTheme="minorEastAsia" w:hAnsiTheme="minorEastAsia"/>
          <w:bCs/>
          <w:sz w:val="22"/>
        </w:rPr>
      </w:pPr>
      <w:r w:rsidRPr="00493A2C">
        <w:rPr>
          <w:rFonts w:asciiTheme="minorEastAsia" w:hAnsiTheme="minorEastAsia" w:hint="eastAsia"/>
          <w:bCs/>
          <w:sz w:val="22"/>
        </w:rPr>
        <w:t>1.</w:t>
      </w:r>
      <w:r w:rsidR="000827AD">
        <w:rPr>
          <w:rFonts w:asciiTheme="minorEastAsia" w:hAnsiTheme="minorEastAsia" w:hint="eastAsia"/>
          <w:bCs/>
          <w:sz w:val="22"/>
        </w:rPr>
        <w:t>30</w:t>
      </w:r>
      <w:r w:rsidRPr="00493A2C">
        <w:rPr>
          <w:rFonts w:asciiTheme="minorEastAsia" w:hAnsiTheme="minorEastAsia"/>
          <w:bCs/>
          <w:sz w:val="22"/>
        </w:rPr>
        <w:t xml:space="preserve"> 时延注意点</w:t>
      </w:r>
    </w:p>
    <w:p w:rsidR="00BB228A" w:rsidRPr="00493A2C" w:rsidRDefault="00BB228A" w:rsidP="00543FED">
      <w:pPr>
        <w:spacing w:line="360" w:lineRule="auto"/>
        <w:rPr>
          <w:rFonts w:asciiTheme="minorEastAsia" w:hAnsiTheme="minorEastAsia"/>
          <w:bCs/>
          <w:sz w:val="22"/>
        </w:rPr>
      </w:pPr>
      <w:r w:rsidRPr="00493A2C">
        <w:rPr>
          <w:rFonts w:asciiTheme="minorEastAsia" w:hAnsiTheme="minorEastAsia"/>
          <w:bCs/>
          <w:sz w:val="22"/>
        </w:rPr>
        <w:tab/>
        <w:t>1）</w:t>
      </w:r>
      <w:r w:rsidRPr="00F27C30">
        <w:rPr>
          <w:rFonts w:asciiTheme="minorEastAsia" w:hAnsiTheme="minorEastAsia" w:hint="eastAsia"/>
          <w:b/>
          <w:sz w:val="22"/>
        </w:rPr>
        <w:t>对于高速网络链路，我们提高的仅仅是数据的发送速率</w:t>
      </w:r>
      <w:r w:rsidR="009E7E2B">
        <w:rPr>
          <w:rFonts w:asciiTheme="minorEastAsia" w:hAnsiTheme="minorEastAsia" w:hint="eastAsia"/>
          <w:b/>
          <w:sz w:val="22"/>
        </w:rPr>
        <w:t>（减小发送时延）</w:t>
      </w:r>
      <w:r w:rsidRPr="00F27C30">
        <w:rPr>
          <w:rFonts w:asciiTheme="minorEastAsia" w:hAnsiTheme="minorEastAsia" w:hint="eastAsia"/>
          <w:b/>
          <w:sz w:val="22"/>
        </w:rPr>
        <w:t>而不是比特在链路上的传播速率</w:t>
      </w:r>
    </w:p>
    <w:p w:rsidR="00BB228A" w:rsidRPr="00493A2C" w:rsidRDefault="00BB228A" w:rsidP="00543FED">
      <w:pPr>
        <w:spacing w:line="360" w:lineRule="auto"/>
        <w:rPr>
          <w:rFonts w:asciiTheme="minorEastAsia" w:hAnsiTheme="minorEastAsia"/>
          <w:bCs/>
          <w:sz w:val="22"/>
        </w:rPr>
      </w:pPr>
      <w:r w:rsidRPr="00493A2C">
        <w:rPr>
          <w:rFonts w:asciiTheme="minorEastAsia" w:hAnsiTheme="minorEastAsia"/>
          <w:bCs/>
          <w:sz w:val="22"/>
        </w:rPr>
        <w:tab/>
        <w:t>2）</w:t>
      </w:r>
      <w:r w:rsidRPr="00493A2C">
        <w:rPr>
          <w:rFonts w:asciiTheme="minorEastAsia" w:hAnsiTheme="minorEastAsia" w:hint="eastAsia"/>
          <w:bCs/>
          <w:sz w:val="22"/>
        </w:rPr>
        <w:t>提高链路带宽减小了数据的发送时延。</w:t>
      </w:r>
    </w:p>
    <w:p w:rsidR="00BE7F54" w:rsidRPr="00493A2C" w:rsidRDefault="00BB228A" w:rsidP="00543FED">
      <w:pPr>
        <w:spacing w:line="360" w:lineRule="auto"/>
        <w:rPr>
          <w:rFonts w:asciiTheme="minorEastAsia" w:hAnsiTheme="minorEastAsia"/>
          <w:bCs/>
          <w:sz w:val="22"/>
        </w:rPr>
      </w:pPr>
      <w:r w:rsidRPr="00493A2C">
        <w:rPr>
          <w:rFonts w:asciiTheme="minorEastAsia" w:hAnsiTheme="minorEastAsia" w:hint="eastAsia"/>
          <w:bCs/>
          <w:sz w:val="22"/>
        </w:rPr>
        <w:t>1.</w:t>
      </w:r>
      <w:r w:rsidR="000827AD">
        <w:rPr>
          <w:rFonts w:asciiTheme="minorEastAsia" w:hAnsiTheme="minorEastAsia" w:hint="eastAsia"/>
          <w:bCs/>
          <w:sz w:val="22"/>
        </w:rPr>
        <w:t>31</w:t>
      </w:r>
      <w:r w:rsidR="000827AD">
        <w:rPr>
          <w:rFonts w:asciiTheme="minorEastAsia" w:hAnsiTheme="minorEastAsia"/>
          <w:bCs/>
          <w:sz w:val="22"/>
        </w:rPr>
        <w:t xml:space="preserve"> </w:t>
      </w:r>
      <w:r w:rsidR="00396848" w:rsidRPr="00493A2C">
        <w:rPr>
          <w:rFonts w:asciiTheme="minorEastAsia" w:hAnsiTheme="minorEastAsia" w:hint="eastAsia"/>
          <w:bCs/>
          <w:sz w:val="22"/>
        </w:rPr>
        <w:t>时延带宽积：又称为以比特为单位的链路长度，</w:t>
      </w:r>
      <w:r w:rsidR="00493A2C" w:rsidRPr="00493A2C">
        <w:rPr>
          <w:rFonts w:asciiTheme="minorEastAsia" w:hAnsiTheme="minorEastAsia" w:hint="eastAsia"/>
          <w:bCs/>
          <w:sz w:val="22"/>
        </w:rPr>
        <w:t>它表示这样的链路可容纳多少个比特</w:t>
      </w:r>
      <w:r w:rsidR="00396848" w:rsidRPr="00493A2C">
        <w:rPr>
          <w:rFonts w:asciiTheme="minorEastAsia" w:hAnsiTheme="minorEastAsia" w:hint="eastAsia"/>
          <w:bCs/>
          <w:sz w:val="22"/>
        </w:rPr>
        <w:t>。</w:t>
      </w:r>
    </w:p>
    <w:p w:rsidR="00396848" w:rsidRPr="00493A2C" w:rsidRDefault="00396848" w:rsidP="00543FED">
      <w:pPr>
        <w:spacing w:line="360" w:lineRule="auto"/>
        <w:rPr>
          <w:rFonts w:asciiTheme="minorEastAsia" w:hAnsiTheme="minorEastAsia"/>
          <w:bCs/>
          <w:sz w:val="22"/>
        </w:rPr>
      </w:pPr>
      <w:r w:rsidRPr="00493A2C">
        <w:rPr>
          <w:rFonts w:asciiTheme="minorEastAsia" w:hAnsiTheme="minorEastAsia"/>
          <w:bCs/>
          <w:sz w:val="22"/>
        </w:rPr>
        <w:lastRenderedPageBreak/>
        <w:tab/>
      </w:r>
      <w:r w:rsidRPr="00493A2C">
        <w:rPr>
          <w:rFonts w:asciiTheme="minorEastAsia" w:hAnsiTheme="minorEastAsia" w:hint="eastAsia"/>
          <w:bCs/>
          <w:sz w:val="22"/>
        </w:rPr>
        <w:t xml:space="preserve">时延带宽积 </w:t>
      </w:r>
      <w:r w:rsidRPr="00493A2C">
        <w:rPr>
          <w:rFonts w:asciiTheme="minorEastAsia" w:hAnsiTheme="minorEastAsia"/>
          <w:bCs/>
          <w:sz w:val="22"/>
        </w:rPr>
        <w:t xml:space="preserve">= </w:t>
      </w:r>
      <w:r w:rsidRPr="00493A2C">
        <w:rPr>
          <w:rFonts w:asciiTheme="minorEastAsia" w:hAnsiTheme="minorEastAsia" w:hint="eastAsia"/>
          <w:bCs/>
          <w:sz w:val="22"/>
        </w:rPr>
        <w:t xml:space="preserve">传播时延 </w:t>
      </w:r>
      <w:r w:rsidRPr="00493A2C">
        <w:rPr>
          <w:rFonts w:asciiTheme="minorEastAsia" w:hAnsiTheme="minorEastAsia" w:hint="eastAsia"/>
          <w:bCs/>
          <w:sz w:val="22"/>
        </w:rPr>
        <w:sym w:font="Symbol" w:char="F0B4"/>
      </w:r>
      <w:r w:rsidRPr="00493A2C">
        <w:rPr>
          <w:rFonts w:asciiTheme="minorEastAsia" w:hAnsiTheme="minorEastAsia"/>
          <w:bCs/>
          <w:sz w:val="22"/>
        </w:rPr>
        <w:t xml:space="preserve"> </w:t>
      </w:r>
      <w:r w:rsidRPr="00493A2C">
        <w:rPr>
          <w:rFonts w:asciiTheme="minorEastAsia" w:hAnsiTheme="minorEastAsia" w:hint="eastAsia"/>
          <w:bCs/>
          <w:sz w:val="22"/>
        </w:rPr>
        <w:t>带宽</w:t>
      </w:r>
    </w:p>
    <w:p w:rsidR="00BB228A" w:rsidRPr="00493A2C" w:rsidRDefault="00BB228A"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3</w:t>
      </w:r>
      <w:r w:rsidR="000827AD">
        <w:rPr>
          <w:rFonts w:asciiTheme="minorEastAsia" w:hAnsiTheme="minorEastAsia" w:hint="eastAsia"/>
          <w:bCs/>
          <w:sz w:val="22"/>
        </w:rPr>
        <w:t>2</w:t>
      </w:r>
      <w:r w:rsidRPr="00493A2C">
        <w:rPr>
          <w:rFonts w:asciiTheme="minorEastAsia" w:hAnsiTheme="minorEastAsia"/>
          <w:bCs/>
          <w:sz w:val="22"/>
        </w:rPr>
        <w:t xml:space="preserve"> </w:t>
      </w:r>
      <w:r w:rsidR="00396848" w:rsidRPr="00493A2C">
        <w:rPr>
          <w:rFonts w:asciiTheme="minorEastAsia" w:hAnsiTheme="minorEastAsia"/>
          <w:bCs/>
          <w:sz w:val="22"/>
        </w:rPr>
        <w:t>利用率</w:t>
      </w:r>
    </w:p>
    <w:p w:rsidR="00396848" w:rsidRPr="00493A2C" w:rsidRDefault="00396848" w:rsidP="00543FED">
      <w:pPr>
        <w:pStyle w:val="a4"/>
        <w:numPr>
          <w:ilvl w:val="0"/>
          <w:numId w:val="4"/>
        </w:numPr>
        <w:spacing w:line="360" w:lineRule="auto"/>
        <w:ind w:firstLineChars="0"/>
        <w:rPr>
          <w:rFonts w:asciiTheme="minorEastAsia" w:hAnsiTheme="minorEastAsia"/>
          <w:bCs/>
          <w:sz w:val="22"/>
        </w:rPr>
      </w:pPr>
      <w:r w:rsidRPr="00493A2C">
        <w:rPr>
          <w:rFonts w:asciiTheme="minorEastAsia" w:hAnsiTheme="minorEastAsia"/>
          <w:bCs/>
          <w:sz w:val="22"/>
        </w:rPr>
        <w:t>信道利用率：</w:t>
      </w:r>
      <w:r w:rsidRPr="00493A2C">
        <w:rPr>
          <w:rFonts w:asciiTheme="minorEastAsia" w:hAnsiTheme="minorEastAsia" w:hint="eastAsia"/>
          <w:bCs/>
          <w:sz w:val="22"/>
        </w:rPr>
        <w:t>指出某信道有百分之几的时间是被利用的（有数据通过）。</w:t>
      </w:r>
      <w:r w:rsidR="001C30C0">
        <w:rPr>
          <w:rFonts w:asciiTheme="minorEastAsia" w:hAnsiTheme="minorEastAsia" w:hint="eastAsia"/>
          <w:bCs/>
          <w:sz w:val="22"/>
        </w:rPr>
        <w:t>完全空闲的信道利用率为0</w:t>
      </w:r>
    </w:p>
    <w:p w:rsidR="00BE7F54" w:rsidRDefault="00493A2C" w:rsidP="00543FED">
      <w:pPr>
        <w:pStyle w:val="a4"/>
        <w:numPr>
          <w:ilvl w:val="0"/>
          <w:numId w:val="4"/>
        </w:numPr>
        <w:spacing w:line="360" w:lineRule="auto"/>
        <w:ind w:firstLineChars="0"/>
        <w:rPr>
          <w:rFonts w:asciiTheme="minorEastAsia" w:hAnsiTheme="minorEastAsia"/>
          <w:bCs/>
          <w:sz w:val="22"/>
        </w:rPr>
      </w:pPr>
      <w:r w:rsidRPr="00493A2C">
        <w:rPr>
          <w:rFonts w:asciiTheme="minorEastAsia" w:hAnsiTheme="minorEastAsia" w:hint="eastAsia"/>
          <w:bCs/>
          <w:sz w:val="22"/>
        </w:rPr>
        <w:t>网络利用率</w:t>
      </w:r>
      <w:r w:rsidR="00396848" w:rsidRPr="00493A2C">
        <w:rPr>
          <w:rFonts w:asciiTheme="minorEastAsia" w:hAnsiTheme="minorEastAsia" w:hint="eastAsia"/>
          <w:bCs/>
          <w:sz w:val="22"/>
        </w:rPr>
        <w:t>：</w:t>
      </w:r>
      <w:r w:rsidRPr="00493A2C">
        <w:rPr>
          <w:rFonts w:asciiTheme="minorEastAsia" w:hAnsiTheme="minorEastAsia" w:hint="eastAsia"/>
          <w:bCs/>
          <w:sz w:val="22"/>
        </w:rPr>
        <w:t>全网络的信道利用率的加权平均值。</w:t>
      </w:r>
    </w:p>
    <w:p w:rsidR="001C30C0" w:rsidRPr="00493A2C" w:rsidRDefault="001C30C0" w:rsidP="00543FED">
      <w:pPr>
        <w:pStyle w:val="a4"/>
        <w:spacing w:line="360" w:lineRule="auto"/>
        <w:ind w:left="795" w:firstLineChars="0" w:firstLine="0"/>
        <w:rPr>
          <w:rFonts w:asciiTheme="minorEastAsia" w:hAnsiTheme="minorEastAsia"/>
          <w:bCs/>
          <w:sz w:val="22"/>
        </w:rPr>
      </w:pPr>
      <w:r>
        <w:rPr>
          <w:rFonts w:asciiTheme="minorEastAsia" w:hAnsiTheme="minorEastAsia" w:hint="eastAsia"/>
          <w:bCs/>
          <w:sz w:val="22"/>
        </w:rPr>
        <w:t>信道利用率并非越高越好。</w:t>
      </w:r>
    </w:p>
    <w:p w:rsidR="001C30C0" w:rsidRDefault="007A67E0" w:rsidP="00543FED">
      <w:pPr>
        <w:spacing w:line="360" w:lineRule="auto"/>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3</w:t>
      </w:r>
      <w:r w:rsidR="000827AD">
        <w:rPr>
          <w:rFonts w:asciiTheme="minorEastAsia" w:hAnsiTheme="minorEastAsia" w:hint="eastAsia"/>
          <w:bCs/>
          <w:sz w:val="22"/>
        </w:rPr>
        <w:t>3</w:t>
      </w:r>
      <w:r w:rsidR="001C30C0">
        <w:rPr>
          <w:rFonts w:asciiTheme="minorEastAsia" w:hAnsiTheme="minorEastAsia"/>
          <w:bCs/>
          <w:sz w:val="22"/>
        </w:rPr>
        <w:t xml:space="preserve"> </w:t>
      </w:r>
      <w:r w:rsidR="001C30C0">
        <w:rPr>
          <w:rFonts w:asciiTheme="minorEastAsia" w:hAnsiTheme="minorEastAsia" w:hint="eastAsia"/>
          <w:bCs/>
          <w:sz w:val="22"/>
        </w:rPr>
        <w:t>当某信道的利用率增大时，该信道引起的时延也就迅速增加。</w:t>
      </w:r>
    </w:p>
    <w:p w:rsidR="001C30C0" w:rsidRPr="001C30C0" w:rsidRDefault="001C30C0" w:rsidP="00543FED">
      <w:pPr>
        <w:spacing w:line="360" w:lineRule="auto"/>
        <w:rPr>
          <w:rFonts w:asciiTheme="minorEastAsia" w:hAnsiTheme="minorEastAsia"/>
          <w:bCs/>
          <w:sz w:val="22"/>
        </w:rPr>
      </w:pPr>
      <m:oMathPara>
        <m:oMath>
          <m:r>
            <m:rPr>
              <m:sty m:val="p"/>
            </m:rPr>
            <w:rPr>
              <w:rFonts w:ascii="Cambria Math" w:hAnsi="Cambria Math" w:hint="eastAsia"/>
              <w:sz w:val="22"/>
            </w:rPr>
            <m:t>D=</m:t>
          </m:r>
          <m:f>
            <m:fPr>
              <m:ctrlPr>
                <w:rPr>
                  <w:rFonts w:ascii="Cambria Math" w:hAnsi="Cambria Math"/>
                  <w:bCs/>
                  <w:sz w:val="22"/>
                </w:rPr>
              </m:ctrlPr>
            </m:fPr>
            <m:num>
              <m:sSub>
                <m:sSubPr>
                  <m:ctrlPr>
                    <w:rPr>
                      <w:rFonts w:ascii="Cambria Math" w:hAnsi="Cambria Math"/>
                      <w:bCs/>
                      <w:i/>
                      <w:sz w:val="22"/>
                    </w:rPr>
                  </m:ctrlPr>
                </m:sSubPr>
                <m:e>
                  <m:r>
                    <w:rPr>
                      <w:rFonts w:ascii="Cambria Math" w:hAnsi="Cambria Math" w:hint="eastAsia"/>
                      <w:sz w:val="22"/>
                    </w:rPr>
                    <m:t>D</m:t>
                  </m:r>
                </m:e>
                <m:sub>
                  <m:r>
                    <w:rPr>
                      <w:rFonts w:ascii="Cambria Math" w:hAnsi="Cambria Math" w:hint="eastAsia"/>
                      <w:sz w:val="22"/>
                    </w:rPr>
                    <m:t>0</m:t>
                  </m:r>
                </m:sub>
              </m:sSub>
            </m:num>
            <m:den>
              <m:r>
                <w:rPr>
                  <w:rFonts w:ascii="Cambria Math" w:hAnsi="Cambria Math" w:hint="eastAsia"/>
                  <w:sz w:val="22"/>
                </w:rPr>
                <m:t>1</m:t>
              </m:r>
              <m:r>
                <w:rPr>
                  <w:rFonts w:ascii="微软雅黑" w:eastAsia="微软雅黑" w:hAnsi="微软雅黑" w:cs="微软雅黑" w:hint="eastAsia"/>
                  <w:sz w:val="22"/>
                </w:rPr>
                <m:t>-</m:t>
              </m:r>
              <m:r>
                <w:rPr>
                  <w:rFonts w:ascii="Cambria Math" w:hAnsi="Cambria Math" w:hint="eastAsia"/>
                  <w:sz w:val="22"/>
                </w:rPr>
                <m:t>U</m:t>
              </m:r>
            </m:den>
          </m:f>
        </m:oMath>
      </m:oMathPara>
    </w:p>
    <w:p w:rsidR="001C30C0" w:rsidRDefault="001C30C0" w:rsidP="00543FED">
      <w:pPr>
        <w:spacing w:line="360" w:lineRule="auto"/>
        <w:rPr>
          <w:rFonts w:asciiTheme="minorEastAsia" w:hAnsiTheme="minorEastAsia"/>
          <w:bCs/>
          <w:sz w:val="22"/>
        </w:rPr>
      </w:pPr>
      <w:r>
        <w:rPr>
          <w:rFonts w:asciiTheme="minorEastAsia" w:hAnsiTheme="minorEastAsia" w:hint="eastAsia"/>
          <w:bCs/>
          <w:sz w:val="22"/>
        </w:rPr>
        <w:t xml:space="preserve"> </w:t>
      </w:r>
      <w:r>
        <w:rPr>
          <w:rFonts w:asciiTheme="minorEastAsia" w:hAnsiTheme="minorEastAsia"/>
          <w:bCs/>
          <w:sz w:val="22"/>
        </w:rPr>
        <w:t xml:space="preserve">   </w:t>
      </w:r>
      <m:oMath>
        <m:sSub>
          <m:sSubPr>
            <m:ctrlPr>
              <w:rPr>
                <w:rFonts w:ascii="Cambria Math" w:hAnsi="Cambria Math"/>
                <w:bCs/>
                <w:sz w:val="22"/>
              </w:rPr>
            </m:ctrlPr>
          </m:sSubPr>
          <m:e>
            <m:r>
              <w:rPr>
                <w:rFonts w:ascii="Cambria Math" w:hAnsi="Cambria Math" w:hint="eastAsia"/>
                <w:sz w:val="22"/>
              </w:rPr>
              <m:t>D</m:t>
            </m:r>
          </m:e>
          <m:sub>
            <m:r>
              <w:rPr>
                <w:rFonts w:ascii="Cambria Math" w:hAnsi="Cambria Math" w:hint="eastAsia"/>
                <w:sz w:val="22"/>
              </w:rPr>
              <m:t>0</m:t>
            </m:r>
          </m:sub>
        </m:sSub>
      </m:oMath>
      <w:r>
        <w:rPr>
          <w:rFonts w:asciiTheme="minorEastAsia" w:hAnsiTheme="minorEastAsia" w:hint="eastAsia"/>
          <w:bCs/>
          <w:sz w:val="22"/>
        </w:rPr>
        <w:t>表示网络空闲时的时延，D表示当前的时延，</w:t>
      </w:r>
      <w:r w:rsidR="000827AD">
        <w:rPr>
          <w:rFonts w:asciiTheme="minorEastAsia" w:hAnsiTheme="minorEastAsia" w:hint="eastAsia"/>
          <w:bCs/>
          <w:sz w:val="22"/>
        </w:rPr>
        <w:t>U是网络利用率</w:t>
      </w:r>
    </w:p>
    <w:p w:rsidR="007A67E0" w:rsidRPr="009A46AF" w:rsidRDefault="007A67E0" w:rsidP="00543FED">
      <w:pPr>
        <w:spacing w:line="360" w:lineRule="auto"/>
        <w:ind w:firstLineChars="200" w:firstLine="442"/>
        <w:rPr>
          <w:rFonts w:asciiTheme="minorEastAsia" w:hAnsiTheme="minorEastAsia"/>
          <w:b/>
          <w:sz w:val="22"/>
        </w:rPr>
      </w:pPr>
      <w:r w:rsidRPr="009A46AF">
        <w:rPr>
          <w:rFonts w:asciiTheme="minorEastAsia" w:hAnsiTheme="minorEastAsia" w:hint="eastAsia"/>
          <w:b/>
          <w:sz w:val="22"/>
        </w:rPr>
        <w:t>信道或网络利用率过高会产后非常大的时延</w:t>
      </w:r>
    </w:p>
    <w:p w:rsidR="001C30C0" w:rsidRPr="000827AD" w:rsidRDefault="000827AD" w:rsidP="00543FED">
      <w:pPr>
        <w:spacing w:line="360" w:lineRule="auto"/>
        <w:rPr>
          <w:rFonts w:asciiTheme="minorEastAsia" w:hAnsiTheme="minorEastAsia"/>
          <w:bCs/>
          <w:sz w:val="22"/>
        </w:rPr>
      </w:pPr>
      <w:r>
        <w:rPr>
          <w:rFonts w:asciiTheme="minorEastAsia" w:hAnsiTheme="minorEastAsia" w:hint="eastAsia"/>
          <w:bCs/>
          <w:sz w:val="22"/>
        </w:rPr>
        <w:t>1.34</w:t>
      </w:r>
      <w:r>
        <w:rPr>
          <w:rFonts w:asciiTheme="minorEastAsia" w:hAnsiTheme="minorEastAsia"/>
          <w:bCs/>
          <w:sz w:val="22"/>
        </w:rPr>
        <w:t xml:space="preserve"> </w:t>
      </w:r>
      <w:r w:rsidR="007A67E0" w:rsidRPr="000827AD">
        <w:rPr>
          <w:rFonts w:asciiTheme="minorEastAsia" w:hAnsiTheme="minorEastAsia"/>
          <w:bCs/>
          <w:sz w:val="22"/>
        </w:rPr>
        <w:t>电路交换</w:t>
      </w:r>
    </w:p>
    <w:p w:rsidR="00396848" w:rsidRPr="00493A2C" w:rsidRDefault="001C30C0" w:rsidP="00543FED">
      <w:pPr>
        <w:pStyle w:val="a4"/>
        <w:spacing w:line="360" w:lineRule="auto"/>
        <w:ind w:left="495" w:firstLineChars="0" w:firstLine="0"/>
        <w:rPr>
          <w:rFonts w:asciiTheme="minorEastAsia" w:hAnsiTheme="minorEastAsia"/>
          <w:bCs/>
          <w:sz w:val="22"/>
        </w:rPr>
      </w:pPr>
      <w:r>
        <w:rPr>
          <w:rFonts w:asciiTheme="minorEastAsia" w:hAnsiTheme="minorEastAsia" w:hint="eastAsia"/>
          <w:bCs/>
          <w:sz w:val="22"/>
        </w:rPr>
        <w:t>传统电话网使用电路交换。</w:t>
      </w:r>
    </w:p>
    <w:p w:rsidR="00BE7F54" w:rsidRPr="00493A2C" w:rsidRDefault="00493A2C" w:rsidP="00543FED">
      <w:pPr>
        <w:pStyle w:val="a4"/>
        <w:numPr>
          <w:ilvl w:val="1"/>
          <w:numId w:val="2"/>
        </w:numPr>
        <w:spacing w:line="360" w:lineRule="auto"/>
        <w:ind w:firstLineChars="0"/>
        <w:rPr>
          <w:rFonts w:asciiTheme="minorEastAsia" w:hAnsiTheme="minorEastAsia"/>
          <w:bCs/>
          <w:sz w:val="22"/>
        </w:rPr>
      </w:pPr>
      <w:r w:rsidRPr="00493A2C">
        <w:rPr>
          <w:rFonts w:asciiTheme="minorEastAsia" w:hAnsiTheme="minorEastAsia" w:hint="eastAsia"/>
          <w:bCs/>
          <w:sz w:val="22"/>
        </w:rPr>
        <w:t>通话前先拨号建立连接。</w:t>
      </w:r>
    </w:p>
    <w:p w:rsidR="00BE7F54" w:rsidRPr="00493A2C" w:rsidRDefault="007A67E0" w:rsidP="00543FED">
      <w:pPr>
        <w:spacing w:line="360" w:lineRule="auto"/>
        <w:ind w:left="840"/>
        <w:rPr>
          <w:rFonts w:asciiTheme="minorEastAsia" w:hAnsiTheme="minorEastAsia"/>
          <w:bCs/>
          <w:sz w:val="22"/>
        </w:rPr>
      </w:pPr>
      <w:r w:rsidRPr="00493A2C">
        <w:rPr>
          <w:rFonts w:asciiTheme="minorEastAsia" w:hAnsiTheme="minorEastAsia" w:hint="eastAsia"/>
          <w:bCs/>
          <w:sz w:val="22"/>
        </w:rPr>
        <w:t>2）</w:t>
      </w:r>
      <w:r w:rsidR="00493A2C" w:rsidRPr="00493A2C">
        <w:rPr>
          <w:rFonts w:asciiTheme="minorEastAsia" w:hAnsiTheme="minorEastAsia" w:hint="eastAsia"/>
          <w:bCs/>
          <w:sz w:val="22"/>
        </w:rPr>
        <w:t>通话过程中，通信双方一直占用所建立的连接。</w:t>
      </w:r>
    </w:p>
    <w:p w:rsidR="007A67E0" w:rsidRDefault="007A67E0" w:rsidP="00543FED">
      <w:pPr>
        <w:spacing w:line="360" w:lineRule="auto"/>
        <w:ind w:left="720" w:firstLine="120"/>
        <w:rPr>
          <w:rFonts w:asciiTheme="minorEastAsia" w:hAnsiTheme="minorEastAsia"/>
          <w:bCs/>
          <w:sz w:val="22"/>
        </w:rPr>
      </w:pPr>
      <w:r w:rsidRPr="00493A2C">
        <w:rPr>
          <w:rFonts w:asciiTheme="minorEastAsia" w:hAnsiTheme="minorEastAsia" w:hint="eastAsia"/>
          <w:bCs/>
          <w:sz w:val="22"/>
        </w:rPr>
        <w:t>3</w:t>
      </w:r>
      <w:r w:rsidRPr="00493A2C">
        <w:rPr>
          <w:rFonts w:asciiTheme="minorEastAsia" w:hAnsiTheme="minorEastAsia"/>
          <w:bCs/>
          <w:sz w:val="22"/>
        </w:rPr>
        <w:t>）</w:t>
      </w:r>
      <w:r w:rsidR="00493A2C" w:rsidRPr="00493A2C">
        <w:rPr>
          <w:rFonts w:asciiTheme="minorEastAsia" w:hAnsiTheme="minorEastAsia" w:hint="eastAsia"/>
          <w:bCs/>
          <w:sz w:val="22"/>
        </w:rPr>
        <w:t>通话结束后，挂机释放连接。</w:t>
      </w:r>
    </w:p>
    <w:p w:rsidR="001C30C0" w:rsidRDefault="001C30C0" w:rsidP="00543FED">
      <w:pPr>
        <w:spacing w:line="360" w:lineRule="auto"/>
        <w:rPr>
          <w:rFonts w:asciiTheme="minorEastAsia" w:hAnsiTheme="minorEastAsia"/>
          <w:bCs/>
          <w:sz w:val="22"/>
        </w:rPr>
      </w:pPr>
      <w:r>
        <w:rPr>
          <w:rFonts w:asciiTheme="minorEastAsia" w:hAnsiTheme="minorEastAsia" w:hint="eastAsia"/>
          <w:bCs/>
          <w:sz w:val="22"/>
        </w:rPr>
        <w:t>1.3</w:t>
      </w:r>
      <w:r w:rsidR="000827AD">
        <w:rPr>
          <w:rFonts w:asciiTheme="minorEastAsia" w:hAnsiTheme="minorEastAsia" w:hint="eastAsia"/>
          <w:bCs/>
          <w:sz w:val="22"/>
        </w:rPr>
        <w:t>5</w:t>
      </w:r>
      <w:r>
        <w:rPr>
          <w:rFonts w:asciiTheme="minorEastAsia" w:hAnsiTheme="minorEastAsia"/>
          <w:bCs/>
          <w:sz w:val="22"/>
        </w:rPr>
        <w:t xml:space="preserve"> </w:t>
      </w:r>
      <w:r>
        <w:rPr>
          <w:rFonts w:asciiTheme="minorEastAsia" w:hAnsiTheme="minorEastAsia" w:hint="eastAsia"/>
          <w:bCs/>
          <w:sz w:val="22"/>
        </w:rPr>
        <w:t>分组交换</w:t>
      </w:r>
    </w:p>
    <w:p w:rsidR="001C30C0" w:rsidRDefault="001C30C0" w:rsidP="00543FED">
      <w:pPr>
        <w:spacing w:line="360" w:lineRule="auto"/>
        <w:rPr>
          <w:rFonts w:asciiTheme="minorEastAsia" w:hAnsiTheme="minorEastAsia"/>
          <w:bCs/>
          <w:sz w:val="22"/>
        </w:rPr>
      </w:pPr>
      <w:r>
        <w:rPr>
          <w:rFonts w:asciiTheme="minorEastAsia" w:hAnsiTheme="minorEastAsia" w:hint="eastAsia"/>
          <w:bCs/>
          <w:sz w:val="22"/>
        </w:rPr>
        <w:t xml:space="preserve"> </w:t>
      </w:r>
      <w:r>
        <w:rPr>
          <w:rFonts w:asciiTheme="minorEastAsia" w:hAnsiTheme="minorEastAsia"/>
          <w:bCs/>
          <w:sz w:val="22"/>
        </w:rPr>
        <w:t xml:space="preserve">    </w:t>
      </w:r>
      <w:r>
        <w:rPr>
          <w:rFonts w:asciiTheme="minorEastAsia" w:hAnsiTheme="minorEastAsia" w:hint="eastAsia"/>
          <w:bCs/>
          <w:sz w:val="22"/>
        </w:rPr>
        <w:t>在发送端把要发送的报文分隔为较短的数据块，每个</w:t>
      </w:r>
      <w:proofErr w:type="gramStart"/>
      <w:r w:rsidR="008A78F1">
        <w:rPr>
          <w:rFonts w:asciiTheme="minorEastAsia" w:hAnsiTheme="minorEastAsia" w:hint="eastAsia"/>
          <w:bCs/>
          <w:sz w:val="22"/>
        </w:rPr>
        <w:t>块</w:t>
      </w:r>
      <w:r>
        <w:rPr>
          <w:rFonts w:asciiTheme="minorEastAsia" w:hAnsiTheme="minorEastAsia" w:hint="eastAsia"/>
          <w:bCs/>
          <w:sz w:val="22"/>
        </w:rPr>
        <w:t>增加</w:t>
      </w:r>
      <w:proofErr w:type="gramEnd"/>
      <w:r>
        <w:rPr>
          <w:rFonts w:asciiTheme="minorEastAsia" w:hAnsiTheme="minorEastAsia" w:hint="eastAsia"/>
          <w:bCs/>
          <w:sz w:val="22"/>
        </w:rPr>
        <w:t>带有控制信息的首部构成分组，依次把</w:t>
      </w:r>
      <w:r w:rsidR="00347273">
        <w:rPr>
          <w:rFonts w:asciiTheme="minorEastAsia" w:hAnsiTheme="minorEastAsia" w:hint="eastAsia"/>
          <w:bCs/>
          <w:sz w:val="22"/>
        </w:rPr>
        <w:t>每</w:t>
      </w:r>
      <w:r>
        <w:rPr>
          <w:rFonts w:asciiTheme="minorEastAsia" w:hAnsiTheme="minorEastAsia" w:hint="eastAsia"/>
          <w:bCs/>
          <w:sz w:val="22"/>
        </w:rPr>
        <w:t>个分组发送到接收端，接收端剥去首部，抽出数据部分，还原成报文。</w:t>
      </w:r>
    </w:p>
    <w:p w:rsidR="001C30C0" w:rsidRPr="00493A2C" w:rsidRDefault="001C30C0" w:rsidP="00543FED">
      <w:pPr>
        <w:spacing w:line="360" w:lineRule="auto"/>
        <w:rPr>
          <w:rFonts w:asciiTheme="minorEastAsia" w:hAnsiTheme="minorEastAsia"/>
          <w:bCs/>
          <w:sz w:val="22"/>
        </w:rPr>
      </w:pPr>
      <w:r>
        <w:rPr>
          <w:rFonts w:asciiTheme="minorEastAsia" w:hAnsiTheme="minorEastAsia" w:hint="eastAsia"/>
          <w:bCs/>
          <w:sz w:val="22"/>
        </w:rPr>
        <w:t>1.3</w:t>
      </w:r>
      <w:r w:rsidR="000827AD">
        <w:rPr>
          <w:rFonts w:asciiTheme="minorEastAsia" w:hAnsiTheme="minorEastAsia" w:hint="eastAsia"/>
          <w:bCs/>
          <w:sz w:val="22"/>
        </w:rPr>
        <w:t>6</w:t>
      </w:r>
      <w:r>
        <w:rPr>
          <w:rFonts w:asciiTheme="minorEastAsia" w:hAnsiTheme="minorEastAsia"/>
          <w:bCs/>
          <w:sz w:val="22"/>
        </w:rPr>
        <w:t xml:space="preserve"> </w:t>
      </w:r>
      <w:r>
        <w:rPr>
          <w:rFonts w:asciiTheme="minorEastAsia" w:hAnsiTheme="minorEastAsia" w:hint="eastAsia"/>
          <w:bCs/>
          <w:sz w:val="22"/>
        </w:rPr>
        <w:t>存储转发：报文交换、分组交换。</w:t>
      </w:r>
    </w:p>
    <w:p w:rsidR="00BC0E9B" w:rsidRDefault="007A67E0" w:rsidP="00543FED">
      <w:pPr>
        <w:pStyle w:val="2"/>
        <w:spacing w:line="360" w:lineRule="auto"/>
      </w:pPr>
      <w:r>
        <w:rPr>
          <w:rFonts w:hint="eastAsia"/>
        </w:rPr>
        <w:t>第二章</w:t>
      </w:r>
      <w:r>
        <w:rPr>
          <w:rFonts w:hint="eastAsia"/>
        </w:rPr>
        <w:t xml:space="preserve"> </w:t>
      </w:r>
      <w:r>
        <w:rPr>
          <w:rFonts w:hint="eastAsia"/>
        </w:rPr>
        <w:t>网络体系结构</w:t>
      </w:r>
    </w:p>
    <w:p w:rsidR="00543FED" w:rsidRDefault="00AD74AE" w:rsidP="00543FED">
      <w:pPr>
        <w:spacing w:line="360" w:lineRule="auto"/>
        <w:rPr>
          <w:rFonts w:asciiTheme="minorEastAsia" w:hAnsiTheme="minorEastAsia"/>
          <w:bCs/>
          <w:sz w:val="22"/>
        </w:rPr>
      </w:pPr>
      <w:r w:rsidRPr="00493A2C">
        <w:rPr>
          <w:rFonts w:asciiTheme="minorEastAsia" w:hAnsiTheme="minorEastAsia" w:hint="eastAsia"/>
          <w:sz w:val="22"/>
        </w:rPr>
        <w:t>2.</w:t>
      </w:r>
      <w:r w:rsidRPr="00493A2C">
        <w:rPr>
          <w:rFonts w:asciiTheme="minorEastAsia" w:hAnsiTheme="minorEastAsia"/>
          <w:sz w:val="22"/>
        </w:rPr>
        <w:t>1</w:t>
      </w:r>
      <w:r w:rsidR="00543FED">
        <w:rPr>
          <w:rFonts w:asciiTheme="minorEastAsia" w:hAnsiTheme="minorEastAsia"/>
          <w:sz w:val="22"/>
        </w:rPr>
        <w:t xml:space="preserve"> </w:t>
      </w:r>
      <w:r w:rsidRPr="00493A2C">
        <w:rPr>
          <w:rFonts w:asciiTheme="minorEastAsia" w:hAnsiTheme="minorEastAsia" w:hint="eastAsia"/>
          <w:bCs/>
          <w:sz w:val="22"/>
        </w:rPr>
        <w:t>计算机网络的体系结构：</w:t>
      </w:r>
      <w:r w:rsidR="00543FED">
        <w:rPr>
          <w:rFonts w:asciiTheme="minorEastAsia" w:hAnsiTheme="minorEastAsia" w:hint="eastAsia"/>
          <w:bCs/>
          <w:sz w:val="22"/>
        </w:rPr>
        <w:t>计算机网络的各层及其协议的集合。</w:t>
      </w:r>
    </w:p>
    <w:p w:rsidR="00543FED" w:rsidRDefault="00543FED" w:rsidP="00543FED">
      <w:pPr>
        <w:spacing w:line="360" w:lineRule="auto"/>
        <w:ind w:firstLineChars="200" w:firstLine="440"/>
        <w:rPr>
          <w:rFonts w:asciiTheme="minorEastAsia" w:hAnsiTheme="minorEastAsia"/>
          <w:bCs/>
          <w:sz w:val="22"/>
        </w:rPr>
      </w:pPr>
      <w:r>
        <w:rPr>
          <w:rFonts w:asciiTheme="minorEastAsia" w:hAnsiTheme="minorEastAsia" w:hint="eastAsia"/>
          <w:bCs/>
          <w:sz w:val="22"/>
        </w:rPr>
        <w:t>计算机网络体系结构={系统、实体、层次、协议}</w:t>
      </w:r>
    </w:p>
    <w:p w:rsidR="00AD74AE" w:rsidRPr="00493A2C" w:rsidRDefault="00543FED" w:rsidP="00543FED">
      <w:pPr>
        <w:spacing w:line="360" w:lineRule="auto"/>
        <w:ind w:firstLineChars="200" w:firstLine="440"/>
        <w:rPr>
          <w:rFonts w:asciiTheme="minorEastAsia" w:hAnsiTheme="minorEastAsia"/>
          <w:bCs/>
          <w:sz w:val="22"/>
        </w:rPr>
      </w:pPr>
      <w:r w:rsidRPr="00543FED">
        <w:rPr>
          <w:rFonts w:asciiTheme="minorEastAsia" w:hAnsiTheme="minorEastAsia" w:hint="eastAsia"/>
          <w:bCs/>
          <w:sz w:val="22"/>
        </w:rPr>
        <w:t>对计算机网络及其部件所完成功能的比较精确的定义。仅仅定义了网络及其部件通过协议应完成的功能；不定义协议的实现细节和各层协议之间的接口关系。</w:t>
      </w:r>
    </w:p>
    <w:p w:rsidR="00AD74AE" w:rsidRPr="00493A2C" w:rsidRDefault="00AD74AE" w:rsidP="00543FED">
      <w:pPr>
        <w:spacing w:line="360" w:lineRule="auto"/>
        <w:rPr>
          <w:rFonts w:asciiTheme="minorEastAsia" w:hAnsiTheme="minorEastAsia"/>
          <w:bCs/>
          <w:sz w:val="22"/>
        </w:rPr>
      </w:pPr>
      <w:r w:rsidRPr="00493A2C">
        <w:rPr>
          <w:rFonts w:asciiTheme="minorEastAsia" w:hAnsiTheme="minorEastAsia" w:hint="eastAsia"/>
          <w:bCs/>
          <w:sz w:val="22"/>
        </w:rPr>
        <w:t>2.</w:t>
      </w:r>
      <w:r w:rsidRPr="00493A2C">
        <w:rPr>
          <w:rFonts w:asciiTheme="minorEastAsia" w:hAnsiTheme="minorEastAsia"/>
          <w:bCs/>
          <w:sz w:val="22"/>
        </w:rPr>
        <w:t>2 网络协议：</w:t>
      </w:r>
      <w:r w:rsidRPr="00493A2C">
        <w:rPr>
          <w:rFonts w:asciiTheme="minorEastAsia" w:hAnsiTheme="minorEastAsia" w:hint="eastAsia"/>
          <w:bCs/>
          <w:sz w:val="22"/>
        </w:rPr>
        <w:t>为进行网络中的数据交换而建立的规则、标准或约定。</w:t>
      </w:r>
    </w:p>
    <w:p w:rsidR="00AD74AE" w:rsidRPr="008D0339" w:rsidRDefault="008D0339" w:rsidP="00543FED">
      <w:pPr>
        <w:spacing w:line="360" w:lineRule="auto"/>
        <w:ind w:firstLineChars="200" w:firstLine="442"/>
        <w:rPr>
          <w:rFonts w:asciiTheme="minorEastAsia" w:hAnsiTheme="minorEastAsia"/>
          <w:b/>
          <w:sz w:val="22"/>
        </w:rPr>
      </w:pPr>
      <w:bookmarkStart w:id="0" w:name="_GoBack"/>
      <w:r w:rsidRPr="008D0339">
        <w:rPr>
          <w:rFonts w:asciiTheme="minorEastAsia" w:hAnsiTheme="minorEastAsia" w:hint="eastAsia"/>
          <w:b/>
          <w:sz w:val="22"/>
        </w:rPr>
        <w:t>网络协议三要素</w:t>
      </w:r>
      <w:r w:rsidR="00AD74AE" w:rsidRPr="008D0339">
        <w:rPr>
          <w:rFonts w:asciiTheme="minorEastAsia" w:hAnsiTheme="minorEastAsia" w:hint="eastAsia"/>
          <w:b/>
          <w:sz w:val="22"/>
        </w:rPr>
        <w:t>：</w:t>
      </w:r>
    </w:p>
    <w:bookmarkEnd w:id="0"/>
    <w:p w:rsidR="00AD74AE" w:rsidRPr="00493A2C" w:rsidRDefault="00AD74AE" w:rsidP="00543FED">
      <w:pPr>
        <w:spacing w:line="360" w:lineRule="auto"/>
        <w:rPr>
          <w:rFonts w:asciiTheme="minorEastAsia" w:hAnsiTheme="minorEastAsia"/>
          <w:bCs/>
          <w:sz w:val="22"/>
        </w:rPr>
      </w:pPr>
      <w:r w:rsidRPr="00493A2C">
        <w:rPr>
          <w:rFonts w:asciiTheme="minorEastAsia" w:hAnsiTheme="minorEastAsia" w:hint="eastAsia"/>
          <w:bCs/>
          <w:sz w:val="22"/>
        </w:rPr>
        <w:t xml:space="preserve">   (1)</w:t>
      </w:r>
      <w:r w:rsidRPr="00FE18E0">
        <w:rPr>
          <w:rFonts w:asciiTheme="minorEastAsia" w:hAnsiTheme="minorEastAsia" w:hint="eastAsia"/>
          <w:b/>
          <w:sz w:val="22"/>
        </w:rPr>
        <w:t>语法：语法就是数据的结构或格式，也就是指数据呈现的顺序。</w:t>
      </w:r>
    </w:p>
    <w:p w:rsidR="00AD74AE" w:rsidRPr="00493A2C" w:rsidRDefault="00AD74AE" w:rsidP="00543FED">
      <w:pPr>
        <w:spacing w:line="360" w:lineRule="auto"/>
        <w:rPr>
          <w:rFonts w:asciiTheme="minorEastAsia" w:hAnsiTheme="minorEastAsia"/>
          <w:bCs/>
          <w:sz w:val="22"/>
        </w:rPr>
      </w:pPr>
      <w:r w:rsidRPr="00493A2C">
        <w:rPr>
          <w:rFonts w:asciiTheme="minorEastAsia" w:hAnsiTheme="minorEastAsia" w:hint="eastAsia"/>
          <w:bCs/>
          <w:sz w:val="22"/>
        </w:rPr>
        <w:t xml:space="preserve">   (2)</w:t>
      </w:r>
      <w:r w:rsidRPr="00FE18E0">
        <w:rPr>
          <w:rFonts w:asciiTheme="minorEastAsia" w:hAnsiTheme="minorEastAsia" w:hint="eastAsia"/>
          <w:b/>
          <w:sz w:val="22"/>
        </w:rPr>
        <w:t>语义：语义是每一部分位的意思。</w:t>
      </w:r>
    </w:p>
    <w:p w:rsidR="00AD74AE" w:rsidRDefault="00AD74AE" w:rsidP="00543FED">
      <w:pPr>
        <w:spacing w:line="360" w:lineRule="auto"/>
        <w:rPr>
          <w:rFonts w:asciiTheme="minorEastAsia" w:hAnsiTheme="minorEastAsia"/>
          <w:bCs/>
          <w:sz w:val="22"/>
        </w:rPr>
      </w:pPr>
      <w:r w:rsidRPr="00493A2C">
        <w:rPr>
          <w:rFonts w:asciiTheme="minorEastAsia" w:hAnsiTheme="minorEastAsia" w:hint="eastAsia"/>
          <w:bCs/>
          <w:sz w:val="22"/>
        </w:rPr>
        <w:t xml:space="preserve">   (3)</w:t>
      </w:r>
      <w:r w:rsidR="00716C2D" w:rsidRPr="00FE18E0">
        <w:rPr>
          <w:rFonts w:asciiTheme="minorEastAsia" w:hAnsiTheme="minorEastAsia" w:hint="eastAsia"/>
          <w:b/>
          <w:sz w:val="22"/>
        </w:rPr>
        <w:t>规则</w:t>
      </w:r>
      <w:r w:rsidRPr="00FE18E0">
        <w:rPr>
          <w:rFonts w:asciiTheme="minorEastAsia" w:hAnsiTheme="minorEastAsia" w:hint="eastAsia"/>
          <w:b/>
          <w:sz w:val="22"/>
        </w:rPr>
        <w:t>：有2个特点：数据在何时应当发送出去以及数据应当发送得多快。</w:t>
      </w:r>
    </w:p>
    <w:p w:rsidR="00543FED" w:rsidRPr="00493A2C" w:rsidRDefault="00543FED" w:rsidP="00543FED">
      <w:pPr>
        <w:spacing w:line="360" w:lineRule="auto"/>
        <w:rPr>
          <w:rFonts w:asciiTheme="minorEastAsia" w:hAnsiTheme="minorEastAsia"/>
          <w:bCs/>
          <w:sz w:val="22"/>
        </w:rPr>
      </w:pPr>
      <w:r>
        <w:rPr>
          <w:rFonts w:asciiTheme="minorEastAsia" w:hAnsiTheme="minorEastAsia" w:hint="eastAsia"/>
          <w:bCs/>
          <w:sz w:val="22"/>
        </w:rPr>
        <w:t>2.3</w:t>
      </w:r>
      <w:r>
        <w:rPr>
          <w:rFonts w:asciiTheme="minorEastAsia" w:hAnsiTheme="minorEastAsia"/>
          <w:bCs/>
          <w:sz w:val="22"/>
        </w:rPr>
        <w:t xml:space="preserve"> </w:t>
      </w:r>
      <w:r>
        <w:rPr>
          <w:rFonts w:asciiTheme="minorEastAsia" w:hAnsiTheme="minorEastAsia" w:hint="eastAsia"/>
          <w:bCs/>
          <w:sz w:val="22"/>
        </w:rPr>
        <w:t>层次结构：从上至下，文件传送模块、通信服务模块、网络接入模块。</w:t>
      </w:r>
    </w:p>
    <w:p w:rsidR="00AD4EE3" w:rsidRDefault="00AD4EE3" w:rsidP="00543FED">
      <w:pPr>
        <w:spacing w:line="360" w:lineRule="auto"/>
        <w:rPr>
          <w:rFonts w:asciiTheme="minorEastAsia" w:hAnsiTheme="minorEastAsia"/>
          <w:sz w:val="22"/>
        </w:rPr>
      </w:pPr>
    </w:p>
    <w:p w:rsidR="00AD74AE" w:rsidRPr="00493A2C" w:rsidRDefault="00AD74AE" w:rsidP="00543FED">
      <w:pPr>
        <w:spacing w:line="360" w:lineRule="auto"/>
        <w:rPr>
          <w:rFonts w:asciiTheme="minorEastAsia" w:hAnsiTheme="minorEastAsia"/>
          <w:bCs/>
          <w:sz w:val="22"/>
        </w:rPr>
      </w:pPr>
      <w:r w:rsidRPr="00493A2C">
        <w:rPr>
          <w:rFonts w:asciiTheme="minorEastAsia" w:hAnsiTheme="minorEastAsia" w:hint="eastAsia"/>
          <w:sz w:val="22"/>
        </w:rPr>
        <w:t>2.</w:t>
      </w:r>
      <w:r w:rsidR="00543FED">
        <w:rPr>
          <w:rFonts w:asciiTheme="minorEastAsia" w:hAnsiTheme="minorEastAsia" w:hint="eastAsia"/>
          <w:sz w:val="22"/>
        </w:rPr>
        <w:t>4</w:t>
      </w:r>
      <w:r w:rsidR="00543FED">
        <w:rPr>
          <w:rFonts w:asciiTheme="minorEastAsia" w:hAnsiTheme="minorEastAsia"/>
          <w:sz w:val="22"/>
        </w:rPr>
        <w:t xml:space="preserve"> </w:t>
      </w:r>
      <w:r w:rsidRPr="00493A2C">
        <w:rPr>
          <w:rFonts w:asciiTheme="minorEastAsia" w:hAnsiTheme="minorEastAsia" w:hint="eastAsia"/>
          <w:bCs/>
          <w:sz w:val="22"/>
        </w:rPr>
        <w:t>开放系统互连参考模型（</w:t>
      </w:r>
      <w:r w:rsidRPr="00493A2C">
        <w:rPr>
          <w:rFonts w:asciiTheme="minorEastAsia" w:hAnsiTheme="minorEastAsia"/>
          <w:bCs/>
          <w:sz w:val="22"/>
        </w:rPr>
        <w:t>OSI/RM</w:t>
      </w:r>
      <w:r w:rsidRPr="00493A2C">
        <w:rPr>
          <w:rFonts w:asciiTheme="minorEastAsia" w:hAnsiTheme="minorEastAsia" w:hint="eastAsia"/>
          <w:bCs/>
          <w:sz w:val="22"/>
        </w:rPr>
        <w:t>）</w:t>
      </w:r>
      <w:r w:rsidR="005C07D3" w:rsidRPr="00493A2C">
        <w:rPr>
          <w:rFonts w:asciiTheme="minorEastAsia" w:hAnsiTheme="minorEastAsia" w:hint="eastAsia"/>
          <w:bCs/>
          <w:sz w:val="22"/>
        </w:rPr>
        <w:t>:</w:t>
      </w:r>
    </w:p>
    <w:p w:rsidR="00AD74AE" w:rsidRPr="00493A2C" w:rsidRDefault="00AD74AE" w:rsidP="00543FED">
      <w:pPr>
        <w:spacing w:line="360" w:lineRule="auto"/>
        <w:rPr>
          <w:rFonts w:asciiTheme="minorEastAsia" w:hAnsiTheme="minorEastAsia"/>
          <w:bCs/>
          <w:sz w:val="22"/>
        </w:rPr>
      </w:pPr>
      <w:r w:rsidRPr="00493A2C">
        <w:rPr>
          <w:rFonts w:asciiTheme="minorEastAsia" w:hAnsiTheme="minorEastAsia"/>
          <w:bCs/>
          <w:sz w:val="22"/>
        </w:rPr>
        <w:tab/>
        <w:t>1）开放：</w:t>
      </w:r>
      <w:r w:rsidRPr="00493A2C">
        <w:rPr>
          <w:rFonts w:asciiTheme="minorEastAsia" w:hAnsiTheme="minorEastAsia" w:hint="eastAsia"/>
          <w:bCs/>
          <w:sz w:val="22"/>
        </w:rPr>
        <w:t>只要遵循OSI标准，一个系统就可以和世界上任何地方的、也遵循这同一标准的其他任何系统进行通信。</w:t>
      </w:r>
    </w:p>
    <w:p w:rsidR="00AD74AE" w:rsidRPr="00493A2C" w:rsidRDefault="00AD74AE" w:rsidP="00543FED">
      <w:pPr>
        <w:spacing w:line="360" w:lineRule="auto"/>
        <w:rPr>
          <w:rFonts w:asciiTheme="minorEastAsia" w:hAnsiTheme="minorEastAsia"/>
          <w:bCs/>
          <w:sz w:val="22"/>
        </w:rPr>
      </w:pPr>
      <w:r w:rsidRPr="00493A2C">
        <w:rPr>
          <w:rFonts w:asciiTheme="minorEastAsia" w:hAnsiTheme="minorEastAsia"/>
          <w:bCs/>
          <w:sz w:val="22"/>
        </w:rPr>
        <w:tab/>
        <w:t>2）系统：</w:t>
      </w:r>
      <w:r w:rsidRPr="00493A2C">
        <w:rPr>
          <w:rFonts w:asciiTheme="minorEastAsia" w:hAnsiTheme="minorEastAsia" w:hint="eastAsia"/>
          <w:bCs/>
          <w:sz w:val="22"/>
        </w:rPr>
        <w:t>指按一定关系或规则工作在一起的一组物体或一组部件</w:t>
      </w:r>
    </w:p>
    <w:p w:rsidR="00AD74AE" w:rsidRPr="00493A2C" w:rsidRDefault="00AD74AE" w:rsidP="00543FED">
      <w:pPr>
        <w:spacing w:line="360" w:lineRule="auto"/>
        <w:rPr>
          <w:rFonts w:asciiTheme="minorEastAsia" w:hAnsiTheme="minorEastAsia"/>
          <w:bCs/>
          <w:sz w:val="22"/>
        </w:rPr>
      </w:pPr>
      <w:r w:rsidRPr="00493A2C">
        <w:rPr>
          <w:rFonts w:asciiTheme="minorEastAsia" w:hAnsiTheme="minorEastAsia"/>
          <w:bCs/>
          <w:sz w:val="22"/>
        </w:rPr>
        <w:tab/>
        <w:t>3）实系统：</w:t>
      </w:r>
      <w:r w:rsidRPr="00493A2C">
        <w:rPr>
          <w:rFonts w:asciiTheme="minorEastAsia" w:hAnsiTheme="minorEastAsia" w:hint="eastAsia"/>
          <w:bCs/>
          <w:sz w:val="22"/>
        </w:rPr>
        <w:t>表示在现实世界中能够进行信息处理或信息传递的自治整体，它可以是一台计算机或者多台计算机以及和这些计算机相关的软件、外部设备、终端、操作员、信息传递手段的集合。</w:t>
      </w:r>
    </w:p>
    <w:p w:rsidR="00AD74AE" w:rsidRPr="00493A2C" w:rsidRDefault="00AD74AE" w:rsidP="00FE18E0">
      <w:pPr>
        <w:spacing w:line="360" w:lineRule="auto"/>
        <w:rPr>
          <w:rFonts w:asciiTheme="minorEastAsia" w:hAnsiTheme="minorEastAsia"/>
          <w:bCs/>
          <w:sz w:val="22"/>
        </w:rPr>
      </w:pPr>
      <w:r w:rsidRPr="00493A2C">
        <w:rPr>
          <w:rFonts w:asciiTheme="minorEastAsia" w:hAnsiTheme="minorEastAsia" w:hint="eastAsia"/>
          <w:bCs/>
          <w:sz w:val="22"/>
        </w:rPr>
        <w:t>2.</w:t>
      </w:r>
      <w:r w:rsidRPr="00493A2C">
        <w:rPr>
          <w:rFonts w:asciiTheme="minorEastAsia" w:hAnsiTheme="minorEastAsia"/>
          <w:bCs/>
          <w:sz w:val="22"/>
        </w:rPr>
        <w:t xml:space="preserve">5 </w:t>
      </w:r>
      <w:r w:rsidR="00543FED">
        <w:rPr>
          <w:rFonts w:asciiTheme="minorEastAsia" w:hAnsiTheme="minorEastAsia" w:hint="eastAsia"/>
          <w:bCs/>
          <w:sz w:val="22"/>
        </w:rPr>
        <w:t>OSI／RM</w:t>
      </w:r>
      <w:r w:rsidR="00FE18E0">
        <w:rPr>
          <w:rFonts w:asciiTheme="minorEastAsia" w:hAnsiTheme="minorEastAsia" w:hint="eastAsia"/>
          <w:bCs/>
          <w:sz w:val="22"/>
        </w:rPr>
        <w:t>开放系统互连参考模型（</w:t>
      </w:r>
      <w:r w:rsidR="00FE18E0" w:rsidRPr="00FE18E0">
        <w:rPr>
          <w:rFonts w:asciiTheme="minorEastAsia" w:hAnsiTheme="minorEastAsia"/>
          <w:bCs/>
          <w:sz w:val="22"/>
        </w:rPr>
        <w:t>Open System</w:t>
      </w:r>
      <w:r w:rsidR="00FE18E0">
        <w:rPr>
          <w:rFonts w:asciiTheme="minorEastAsia" w:hAnsiTheme="minorEastAsia"/>
          <w:bCs/>
          <w:sz w:val="22"/>
        </w:rPr>
        <w:t xml:space="preserve"> </w:t>
      </w:r>
      <w:r w:rsidR="00FE18E0" w:rsidRPr="00FE18E0">
        <w:rPr>
          <w:rFonts w:asciiTheme="minorEastAsia" w:hAnsiTheme="minorEastAsia"/>
          <w:bCs/>
          <w:sz w:val="22"/>
        </w:rPr>
        <w:t>Interconnection/reference model</w:t>
      </w:r>
      <w:r w:rsidR="00FE18E0">
        <w:rPr>
          <w:rFonts w:asciiTheme="minorEastAsia" w:hAnsiTheme="minorEastAsia" w:hint="eastAsia"/>
          <w:bCs/>
          <w:sz w:val="22"/>
        </w:rPr>
        <w:t>）</w:t>
      </w:r>
      <w:r w:rsidRPr="00493A2C">
        <w:rPr>
          <w:rFonts w:asciiTheme="minorEastAsia" w:hAnsiTheme="minorEastAsia"/>
          <w:bCs/>
          <w:sz w:val="22"/>
        </w:rPr>
        <w:t>分层原则：</w:t>
      </w:r>
    </w:p>
    <w:p w:rsidR="00AD74AE" w:rsidRPr="00493A2C" w:rsidRDefault="00AD74AE" w:rsidP="00543FED">
      <w:pPr>
        <w:spacing w:line="360" w:lineRule="auto"/>
        <w:rPr>
          <w:rFonts w:asciiTheme="minorEastAsia" w:hAnsiTheme="minorEastAsia"/>
          <w:bCs/>
          <w:sz w:val="22"/>
        </w:rPr>
      </w:pPr>
      <w:r w:rsidRPr="00493A2C">
        <w:rPr>
          <w:rFonts w:asciiTheme="minorEastAsia" w:hAnsiTheme="minorEastAsia"/>
          <w:bCs/>
          <w:sz w:val="22"/>
        </w:rPr>
        <w:tab/>
      </w:r>
      <w:r w:rsidRPr="00493A2C">
        <w:rPr>
          <w:rFonts w:asciiTheme="minorEastAsia" w:hAnsiTheme="minorEastAsia" w:hint="eastAsia"/>
          <w:bCs/>
          <w:sz w:val="22"/>
        </w:rPr>
        <w:t>① 结构的层次不能太多，以免造成系统结构的繁杂；结构的层次也不能太少会使每层协议过于复杂</w:t>
      </w:r>
    </w:p>
    <w:p w:rsidR="00AD74AE" w:rsidRPr="00493A2C" w:rsidRDefault="00AD74AE" w:rsidP="00543FED">
      <w:pPr>
        <w:spacing w:line="360" w:lineRule="auto"/>
        <w:rPr>
          <w:rFonts w:asciiTheme="minorEastAsia" w:hAnsiTheme="minorEastAsia"/>
          <w:bCs/>
          <w:sz w:val="22"/>
        </w:rPr>
      </w:pPr>
      <w:r w:rsidRPr="00493A2C">
        <w:rPr>
          <w:rFonts w:asciiTheme="minorEastAsia" w:hAnsiTheme="minorEastAsia" w:hint="eastAsia"/>
          <w:bCs/>
          <w:sz w:val="22"/>
        </w:rPr>
        <w:t xml:space="preserve">    ② </w:t>
      </w:r>
      <w:proofErr w:type="gramStart"/>
      <w:r w:rsidRPr="00493A2C">
        <w:rPr>
          <w:rFonts w:asciiTheme="minorEastAsia" w:hAnsiTheme="minorEastAsia" w:hint="eastAsia"/>
          <w:bCs/>
          <w:sz w:val="22"/>
        </w:rPr>
        <w:t>当必须</w:t>
      </w:r>
      <w:proofErr w:type="gramEnd"/>
      <w:r w:rsidRPr="00493A2C">
        <w:rPr>
          <w:rFonts w:asciiTheme="minorEastAsia" w:hAnsiTheme="minorEastAsia" w:hint="eastAsia"/>
          <w:bCs/>
          <w:sz w:val="22"/>
        </w:rPr>
        <w:t>区分不同类型功能群时</w:t>
      </w:r>
      <w:r w:rsidR="00104917">
        <w:rPr>
          <w:rFonts w:asciiTheme="minorEastAsia" w:hAnsiTheme="minorEastAsia" w:hint="eastAsia"/>
          <w:bCs/>
          <w:sz w:val="22"/>
        </w:rPr>
        <w:t>，</w:t>
      </w:r>
      <w:r w:rsidRPr="00493A2C">
        <w:rPr>
          <w:rFonts w:asciiTheme="minorEastAsia" w:hAnsiTheme="minorEastAsia" w:hint="eastAsia"/>
          <w:bCs/>
          <w:sz w:val="22"/>
        </w:rPr>
        <w:t>应设置一个层次</w:t>
      </w:r>
    </w:p>
    <w:p w:rsidR="00AD74AE" w:rsidRPr="00493A2C" w:rsidRDefault="00AD74AE" w:rsidP="00543FED">
      <w:pPr>
        <w:spacing w:line="360" w:lineRule="auto"/>
        <w:rPr>
          <w:rFonts w:asciiTheme="minorEastAsia" w:hAnsiTheme="minorEastAsia"/>
          <w:bCs/>
          <w:sz w:val="22"/>
        </w:rPr>
      </w:pPr>
      <w:r w:rsidRPr="00493A2C">
        <w:rPr>
          <w:rFonts w:asciiTheme="minorEastAsia" w:hAnsiTheme="minorEastAsia" w:hint="eastAsia"/>
          <w:bCs/>
          <w:sz w:val="22"/>
        </w:rPr>
        <w:t xml:space="preserve">    ③ 每一层只与它相邻的上、下层发生关系，</w:t>
      </w:r>
      <w:proofErr w:type="gramStart"/>
      <w:r w:rsidRPr="00493A2C">
        <w:rPr>
          <w:rFonts w:asciiTheme="minorEastAsia" w:hAnsiTheme="minorEastAsia" w:hint="eastAsia"/>
          <w:bCs/>
          <w:sz w:val="22"/>
        </w:rPr>
        <w:t>且层与</w:t>
      </w:r>
      <w:proofErr w:type="gramEnd"/>
      <w:r w:rsidRPr="00493A2C">
        <w:rPr>
          <w:rFonts w:asciiTheme="minorEastAsia" w:hAnsiTheme="minorEastAsia" w:hint="eastAsia"/>
          <w:bCs/>
          <w:sz w:val="22"/>
        </w:rPr>
        <w:t>层边界的选取应使通过边界的信息量尽可能少</w:t>
      </w:r>
    </w:p>
    <w:p w:rsidR="00AD74AE" w:rsidRPr="00493A2C" w:rsidRDefault="00AD74AE" w:rsidP="00543FED">
      <w:pPr>
        <w:spacing w:line="360" w:lineRule="auto"/>
        <w:rPr>
          <w:rFonts w:asciiTheme="minorEastAsia" w:hAnsiTheme="minorEastAsia"/>
          <w:bCs/>
          <w:sz w:val="22"/>
        </w:rPr>
      </w:pPr>
      <w:r w:rsidRPr="00493A2C">
        <w:rPr>
          <w:rFonts w:asciiTheme="minorEastAsia" w:hAnsiTheme="minorEastAsia" w:hint="eastAsia"/>
          <w:bCs/>
          <w:sz w:val="22"/>
        </w:rPr>
        <w:t xml:space="preserve">    ④ 每层功能应非常明确</w:t>
      </w:r>
    </w:p>
    <w:p w:rsidR="00AD74AE" w:rsidRPr="00493A2C" w:rsidRDefault="000123E8" w:rsidP="00543FED">
      <w:pPr>
        <w:spacing w:line="360" w:lineRule="auto"/>
        <w:rPr>
          <w:rFonts w:asciiTheme="minorEastAsia" w:hAnsiTheme="minorEastAsia"/>
          <w:sz w:val="22"/>
        </w:rPr>
      </w:pPr>
      <w:r w:rsidRPr="00493A2C">
        <w:rPr>
          <w:rFonts w:asciiTheme="minorEastAsia" w:hAnsiTheme="minorEastAsia" w:hint="eastAsia"/>
          <w:sz w:val="22"/>
        </w:rPr>
        <w:t>2.</w:t>
      </w:r>
      <w:r w:rsidRPr="00493A2C">
        <w:rPr>
          <w:rFonts w:asciiTheme="minorEastAsia" w:hAnsiTheme="minorEastAsia"/>
          <w:sz w:val="22"/>
        </w:rPr>
        <w:t>6 OSI分层：</w:t>
      </w:r>
    </w:p>
    <w:p w:rsidR="000123E8" w:rsidRPr="00493A2C" w:rsidRDefault="000123E8" w:rsidP="00543FED">
      <w:pPr>
        <w:spacing w:line="360" w:lineRule="auto"/>
        <w:rPr>
          <w:rFonts w:asciiTheme="minorEastAsia" w:hAnsiTheme="minorEastAsia"/>
          <w:bCs/>
          <w:sz w:val="22"/>
        </w:rPr>
      </w:pPr>
      <w:r w:rsidRPr="00493A2C">
        <w:rPr>
          <w:rFonts w:asciiTheme="minorEastAsia" w:hAnsiTheme="minorEastAsia"/>
          <w:sz w:val="22"/>
        </w:rPr>
        <w:tab/>
        <w:t>1）应用层：</w:t>
      </w:r>
      <w:r w:rsidR="004C5E80" w:rsidRPr="004C5E80">
        <w:rPr>
          <w:rFonts w:asciiTheme="minorEastAsia" w:hAnsiTheme="minorEastAsia" w:hint="eastAsia"/>
          <w:bCs/>
          <w:sz w:val="22"/>
        </w:rPr>
        <w:t>提供应用进程与通信进程之间的接口</w:t>
      </w:r>
    </w:p>
    <w:p w:rsidR="000123E8" w:rsidRPr="00493A2C" w:rsidRDefault="000123E8" w:rsidP="00543FED">
      <w:pPr>
        <w:spacing w:line="360" w:lineRule="auto"/>
        <w:rPr>
          <w:rFonts w:asciiTheme="minorEastAsia" w:hAnsiTheme="minorEastAsia"/>
          <w:bCs/>
          <w:sz w:val="22"/>
        </w:rPr>
      </w:pPr>
      <w:r w:rsidRPr="00493A2C">
        <w:rPr>
          <w:rFonts w:asciiTheme="minorEastAsia" w:hAnsiTheme="minorEastAsia"/>
          <w:bCs/>
          <w:sz w:val="22"/>
        </w:rPr>
        <w:tab/>
        <w:t>2）表示层：</w:t>
      </w:r>
      <w:r w:rsidRPr="00493A2C">
        <w:rPr>
          <w:rFonts w:asciiTheme="minorEastAsia" w:hAnsiTheme="minorEastAsia" w:hint="eastAsia"/>
          <w:bCs/>
          <w:sz w:val="22"/>
        </w:rPr>
        <w:t>在两个应用层之间的传输过程中负责数据的表示语法</w:t>
      </w:r>
      <w:r w:rsidR="004C5E80">
        <w:rPr>
          <w:rFonts w:asciiTheme="minorEastAsia" w:hAnsiTheme="minorEastAsia" w:hint="eastAsia"/>
          <w:bCs/>
          <w:sz w:val="22"/>
        </w:rPr>
        <w:t>，关心的是语法和语义</w:t>
      </w:r>
    </w:p>
    <w:p w:rsidR="000123E8" w:rsidRPr="00493A2C" w:rsidRDefault="000123E8" w:rsidP="00543FED">
      <w:pPr>
        <w:spacing w:line="360" w:lineRule="auto"/>
        <w:rPr>
          <w:rFonts w:asciiTheme="minorEastAsia" w:hAnsiTheme="minorEastAsia"/>
          <w:bCs/>
          <w:sz w:val="22"/>
        </w:rPr>
      </w:pPr>
      <w:r w:rsidRPr="00493A2C">
        <w:rPr>
          <w:rFonts w:asciiTheme="minorEastAsia" w:hAnsiTheme="minorEastAsia"/>
          <w:bCs/>
          <w:sz w:val="22"/>
        </w:rPr>
        <w:tab/>
        <w:t>3）会话层：</w:t>
      </w:r>
      <w:r w:rsidRPr="00493A2C">
        <w:rPr>
          <w:rFonts w:asciiTheme="minorEastAsia" w:hAnsiTheme="minorEastAsia" w:hint="eastAsia"/>
          <w:bCs/>
          <w:sz w:val="22"/>
        </w:rPr>
        <w:t>负责建立（或清除）在两个通信的表示层之间的通信通道，包括交互管理、同步，异常报告。</w:t>
      </w:r>
    </w:p>
    <w:p w:rsidR="000123E8" w:rsidRPr="00493A2C" w:rsidRDefault="000123E8" w:rsidP="00543FED">
      <w:pPr>
        <w:spacing w:line="360" w:lineRule="auto"/>
        <w:rPr>
          <w:rFonts w:asciiTheme="minorEastAsia" w:hAnsiTheme="minorEastAsia"/>
          <w:sz w:val="22"/>
        </w:rPr>
      </w:pPr>
      <w:r w:rsidRPr="00493A2C">
        <w:rPr>
          <w:rFonts w:asciiTheme="minorEastAsia" w:hAnsiTheme="minorEastAsia"/>
          <w:sz w:val="22"/>
        </w:rPr>
        <w:tab/>
        <w:t>4）传输层：</w:t>
      </w:r>
      <w:r w:rsidR="004C5E80" w:rsidRPr="004C5E80">
        <w:rPr>
          <w:rFonts w:asciiTheme="minorEastAsia" w:hAnsiTheme="minorEastAsia" w:hint="eastAsia"/>
          <w:sz w:val="22"/>
        </w:rPr>
        <w:t>提供端到端的通路，应用到应用的通路</w:t>
      </w:r>
      <w:r w:rsidR="004C5E80">
        <w:rPr>
          <w:rFonts w:asciiTheme="minorEastAsia" w:hAnsiTheme="minorEastAsia" w:hint="eastAsia"/>
          <w:sz w:val="22"/>
        </w:rPr>
        <w:t>，</w:t>
      </w:r>
      <w:r w:rsidRPr="00493A2C">
        <w:rPr>
          <w:rFonts w:asciiTheme="minorEastAsia" w:hAnsiTheme="minorEastAsia" w:hint="eastAsia"/>
          <w:bCs/>
          <w:sz w:val="22"/>
        </w:rPr>
        <w:t>为会话层提供与下面网络无关的可靠消息传送机制</w:t>
      </w:r>
    </w:p>
    <w:p w:rsidR="00AD74AE" w:rsidRPr="00493A2C" w:rsidRDefault="000123E8" w:rsidP="00543FED">
      <w:pPr>
        <w:spacing w:line="360" w:lineRule="auto"/>
        <w:rPr>
          <w:rFonts w:asciiTheme="minorEastAsia" w:hAnsiTheme="minorEastAsia"/>
          <w:bCs/>
          <w:sz w:val="22"/>
        </w:rPr>
      </w:pPr>
      <w:r w:rsidRPr="00493A2C">
        <w:rPr>
          <w:rFonts w:asciiTheme="minorEastAsia" w:hAnsiTheme="minorEastAsia"/>
          <w:sz w:val="22"/>
        </w:rPr>
        <w:tab/>
        <w:t>5）网络层：</w:t>
      </w:r>
      <w:r w:rsidR="004C5E80" w:rsidRPr="004C5E80">
        <w:rPr>
          <w:rFonts w:asciiTheme="minorEastAsia" w:hAnsiTheme="minorEastAsia" w:hint="eastAsia"/>
          <w:bCs/>
          <w:sz w:val="22"/>
        </w:rPr>
        <w:t>提供主机到主机的通路，其间可能存在多条通路</w:t>
      </w:r>
    </w:p>
    <w:p w:rsidR="000123E8" w:rsidRPr="00543FED" w:rsidRDefault="000123E8" w:rsidP="00543FED">
      <w:pPr>
        <w:spacing w:line="360" w:lineRule="auto"/>
        <w:rPr>
          <w:rFonts w:asciiTheme="minorEastAsia" w:hAnsiTheme="minorEastAsia"/>
          <w:bCs/>
          <w:sz w:val="22"/>
        </w:rPr>
      </w:pPr>
      <w:r w:rsidRPr="00493A2C">
        <w:rPr>
          <w:rFonts w:asciiTheme="minorEastAsia" w:hAnsiTheme="minorEastAsia"/>
          <w:bCs/>
          <w:sz w:val="22"/>
        </w:rPr>
        <w:tab/>
        <w:t>6）链路层：</w:t>
      </w:r>
      <w:r w:rsidR="00543FED" w:rsidRPr="00543FED">
        <w:rPr>
          <w:rFonts w:asciiTheme="minorEastAsia" w:hAnsiTheme="minorEastAsia" w:hint="eastAsia"/>
          <w:bCs/>
          <w:sz w:val="22"/>
        </w:rPr>
        <w:t>提供点到点的可靠传输，通常需把数据分成帧，并且保证帧的正确发送和接收</w:t>
      </w:r>
      <w:r w:rsidR="004C5E80">
        <w:rPr>
          <w:rFonts w:asciiTheme="minorEastAsia" w:hAnsiTheme="minorEastAsia" w:hint="eastAsia"/>
          <w:bCs/>
          <w:sz w:val="22"/>
        </w:rPr>
        <w:t>，共享网络中需解决信道共享问题。</w:t>
      </w:r>
    </w:p>
    <w:p w:rsidR="000123E8" w:rsidRDefault="000123E8" w:rsidP="00543FED">
      <w:pPr>
        <w:spacing w:line="360" w:lineRule="auto"/>
        <w:rPr>
          <w:rFonts w:asciiTheme="minorEastAsia" w:hAnsiTheme="minorEastAsia"/>
          <w:bCs/>
          <w:sz w:val="22"/>
        </w:rPr>
      </w:pPr>
      <w:r w:rsidRPr="00493A2C">
        <w:rPr>
          <w:rFonts w:asciiTheme="minorEastAsia" w:hAnsiTheme="minorEastAsia"/>
          <w:bCs/>
          <w:sz w:val="22"/>
        </w:rPr>
        <w:tab/>
        <w:t>7）物理层：</w:t>
      </w:r>
      <w:r w:rsidR="00543FED">
        <w:rPr>
          <w:rFonts w:asciiTheme="minorEastAsia" w:hAnsiTheme="minorEastAsia" w:hint="eastAsia"/>
          <w:bCs/>
          <w:sz w:val="22"/>
        </w:rPr>
        <w:t>与传输媒体的接口，</w:t>
      </w:r>
      <w:r w:rsidR="00543FED" w:rsidRPr="00543FED">
        <w:rPr>
          <w:rFonts w:asciiTheme="minorEastAsia" w:hAnsiTheme="minorEastAsia" w:hint="eastAsia"/>
          <w:bCs/>
          <w:sz w:val="22"/>
        </w:rPr>
        <w:t>完成传输媒体上的信号与</w:t>
      </w:r>
      <w:proofErr w:type="gramStart"/>
      <w:r w:rsidR="00543FED" w:rsidRPr="00543FED">
        <w:rPr>
          <w:rFonts w:asciiTheme="minorEastAsia" w:hAnsiTheme="minorEastAsia" w:hint="eastAsia"/>
          <w:bCs/>
          <w:sz w:val="22"/>
        </w:rPr>
        <w:t>二进制数据间的</w:t>
      </w:r>
      <w:proofErr w:type="gramEnd"/>
      <w:r w:rsidR="00543FED" w:rsidRPr="00543FED">
        <w:rPr>
          <w:rFonts w:asciiTheme="minorEastAsia" w:hAnsiTheme="minorEastAsia" w:hint="eastAsia"/>
          <w:bCs/>
          <w:sz w:val="22"/>
        </w:rPr>
        <w:t>转换</w:t>
      </w:r>
    </w:p>
    <w:p w:rsidR="004C5E80" w:rsidRPr="00493A2C" w:rsidRDefault="004C5E80" w:rsidP="004C5E80">
      <w:pPr>
        <w:spacing w:line="360" w:lineRule="auto"/>
        <w:ind w:firstLineChars="200" w:firstLine="440"/>
        <w:rPr>
          <w:rFonts w:asciiTheme="minorEastAsia" w:hAnsiTheme="minorEastAsia"/>
          <w:bCs/>
          <w:sz w:val="22"/>
        </w:rPr>
      </w:pPr>
      <w:r>
        <w:rPr>
          <w:rFonts w:asciiTheme="minorEastAsia" w:hAnsiTheme="minorEastAsia" w:hint="eastAsia"/>
          <w:bCs/>
          <w:sz w:val="22"/>
        </w:rPr>
        <w:t>对等层之间的通信为虚拟通信，实际的通信在相邻层之间通过层间接口进行。</w:t>
      </w:r>
    </w:p>
    <w:p w:rsidR="000123E8" w:rsidRPr="00493A2C" w:rsidRDefault="000123E8" w:rsidP="00543FED">
      <w:pPr>
        <w:spacing w:line="360" w:lineRule="auto"/>
        <w:rPr>
          <w:rFonts w:asciiTheme="minorEastAsia" w:hAnsiTheme="minorEastAsia"/>
          <w:bCs/>
          <w:sz w:val="22"/>
        </w:rPr>
      </w:pPr>
      <w:r w:rsidRPr="00493A2C">
        <w:rPr>
          <w:rFonts w:asciiTheme="minorEastAsia" w:hAnsiTheme="minorEastAsia" w:hint="eastAsia"/>
          <w:bCs/>
          <w:sz w:val="22"/>
        </w:rPr>
        <w:t>2.</w:t>
      </w:r>
      <w:r w:rsidRPr="00493A2C">
        <w:rPr>
          <w:rFonts w:asciiTheme="minorEastAsia" w:hAnsiTheme="minorEastAsia"/>
          <w:bCs/>
          <w:sz w:val="22"/>
        </w:rPr>
        <w:t>7 协议和服务：</w:t>
      </w:r>
      <w:r w:rsidR="00493A2C">
        <w:rPr>
          <w:rFonts w:asciiTheme="minorEastAsia" w:hAnsiTheme="minorEastAsia" w:hint="eastAsia"/>
          <w:bCs/>
          <w:sz w:val="22"/>
        </w:rPr>
        <w:t>.</w:t>
      </w:r>
    </w:p>
    <w:p w:rsidR="000123E8" w:rsidRPr="00493A2C" w:rsidRDefault="000123E8" w:rsidP="00543FED">
      <w:pPr>
        <w:spacing w:line="360" w:lineRule="auto"/>
        <w:ind w:firstLine="420"/>
        <w:rPr>
          <w:rFonts w:asciiTheme="minorEastAsia" w:hAnsiTheme="minorEastAsia"/>
          <w:bCs/>
          <w:sz w:val="22"/>
        </w:rPr>
      </w:pPr>
      <w:r w:rsidRPr="00493A2C">
        <w:rPr>
          <w:rFonts w:asciiTheme="minorEastAsia" w:hAnsiTheme="minorEastAsia" w:hint="eastAsia"/>
          <w:bCs/>
          <w:sz w:val="22"/>
        </w:rPr>
        <w:t>协议：计算机网络同等层次中，通信双方进行信息交换时必须遵守的规则。</w:t>
      </w:r>
    </w:p>
    <w:p w:rsidR="000123E8" w:rsidRPr="00493A2C" w:rsidRDefault="000123E8" w:rsidP="00543FED">
      <w:pPr>
        <w:spacing w:line="360" w:lineRule="auto"/>
        <w:ind w:firstLine="420"/>
        <w:rPr>
          <w:rFonts w:asciiTheme="minorEastAsia" w:hAnsiTheme="minorEastAsia"/>
          <w:bCs/>
          <w:sz w:val="22"/>
        </w:rPr>
      </w:pPr>
      <w:r w:rsidRPr="00493A2C">
        <w:rPr>
          <w:rFonts w:asciiTheme="minorEastAsia" w:hAnsiTheme="minorEastAsia" w:hint="eastAsia"/>
          <w:bCs/>
          <w:sz w:val="22"/>
        </w:rPr>
        <w:t>服务：层间交换信息时必须遵守的规则。</w:t>
      </w:r>
    </w:p>
    <w:p w:rsidR="000123E8" w:rsidRDefault="000123E8" w:rsidP="00543FED">
      <w:pPr>
        <w:spacing w:line="360" w:lineRule="auto"/>
        <w:rPr>
          <w:rFonts w:asciiTheme="minorEastAsia" w:hAnsiTheme="minorEastAsia"/>
          <w:bCs/>
          <w:sz w:val="22"/>
        </w:rPr>
      </w:pPr>
      <w:r w:rsidRPr="00493A2C">
        <w:rPr>
          <w:rFonts w:asciiTheme="minorEastAsia" w:hAnsiTheme="minorEastAsia" w:hint="eastAsia"/>
          <w:bCs/>
          <w:sz w:val="22"/>
        </w:rPr>
        <w:t>2.</w:t>
      </w:r>
      <w:r w:rsidRPr="00493A2C">
        <w:rPr>
          <w:rFonts w:asciiTheme="minorEastAsia" w:hAnsiTheme="minorEastAsia"/>
          <w:bCs/>
          <w:sz w:val="22"/>
        </w:rPr>
        <w:t>8</w:t>
      </w:r>
      <w:r w:rsidRPr="00493A2C">
        <w:rPr>
          <w:rFonts w:asciiTheme="minorEastAsia" w:hAnsiTheme="minorEastAsia" w:hint="eastAsia"/>
          <w:bCs/>
          <w:sz w:val="22"/>
        </w:rPr>
        <w:t>服务访问点</w:t>
      </w:r>
      <w:r w:rsidR="004C5E80">
        <w:rPr>
          <w:rFonts w:asciiTheme="minorEastAsia" w:hAnsiTheme="minorEastAsia" w:hint="eastAsia"/>
          <w:bCs/>
          <w:sz w:val="22"/>
        </w:rPr>
        <w:t>（SAP）</w:t>
      </w:r>
      <w:r w:rsidRPr="00493A2C">
        <w:rPr>
          <w:rFonts w:asciiTheme="minorEastAsia" w:hAnsiTheme="minorEastAsia" w:hint="eastAsia"/>
          <w:bCs/>
          <w:sz w:val="22"/>
        </w:rPr>
        <w:t>：在同一系统中相邻两层的实体进行交换信息的地方。</w:t>
      </w:r>
    </w:p>
    <w:p w:rsidR="004C5E80" w:rsidRDefault="004C5E80" w:rsidP="00543FED">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任何层间服务是在接口的SAP上进行的</w:t>
      </w:r>
    </w:p>
    <w:p w:rsidR="004C5E80" w:rsidRDefault="004C5E80" w:rsidP="00543FED">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每个SAP有唯一的识别地址</w:t>
      </w:r>
    </w:p>
    <w:p w:rsidR="004C5E80" w:rsidRPr="00493A2C" w:rsidRDefault="004C5E80" w:rsidP="00543FED">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每个层间接口可以有多个SAP</w:t>
      </w:r>
    </w:p>
    <w:p w:rsidR="00716C2D" w:rsidRPr="00493A2C" w:rsidRDefault="000123E8" w:rsidP="00543FED">
      <w:pPr>
        <w:spacing w:line="360" w:lineRule="auto"/>
        <w:rPr>
          <w:rFonts w:asciiTheme="minorEastAsia" w:hAnsiTheme="minorEastAsia"/>
          <w:bCs/>
          <w:sz w:val="22"/>
        </w:rPr>
      </w:pPr>
      <w:r w:rsidRPr="00493A2C">
        <w:rPr>
          <w:rFonts w:asciiTheme="minorEastAsia" w:hAnsiTheme="minorEastAsia" w:hint="eastAsia"/>
          <w:bCs/>
          <w:sz w:val="22"/>
        </w:rPr>
        <w:t>2.</w:t>
      </w:r>
      <w:r w:rsidRPr="00493A2C">
        <w:rPr>
          <w:rFonts w:asciiTheme="minorEastAsia" w:hAnsiTheme="minorEastAsia"/>
          <w:bCs/>
          <w:sz w:val="22"/>
        </w:rPr>
        <w:t>9</w:t>
      </w:r>
      <w:r w:rsidR="00716C2D" w:rsidRPr="00493A2C">
        <w:rPr>
          <w:rFonts w:asciiTheme="minorEastAsia" w:hAnsiTheme="minorEastAsia"/>
          <w:bCs/>
          <w:sz w:val="22"/>
        </w:rPr>
        <w:t xml:space="preserve"> 信息传送单元：</w:t>
      </w:r>
    </w:p>
    <w:p w:rsidR="000123E8" w:rsidRPr="00493A2C" w:rsidRDefault="00716C2D" w:rsidP="00543FED">
      <w:pPr>
        <w:spacing w:line="360" w:lineRule="auto"/>
        <w:ind w:firstLine="420"/>
        <w:rPr>
          <w:rFonts w:asciiTheme="minorEastAsia" w:hAnsiTheme="minorEastAsia"/>
          <w:bCs/>
          <w:sz w:val="22"/>
        </w:rPr>
      </w:pPr>
      <w:r w:rsidRPr="00493A2C">
        <w:rPr>
          <w:rFonts w:asciiTheme="minorEastAsia" w:hAnsiTheme="minorEastAsia" w:hint="eastAsia"/>
          <w:bCs/>
          <w:sz w:val="22"/>
        </w:rPr>
        <w:t>1）</w:t>
      </w:r>
      <w:r w:rsidR="000123E8" w:rsidRPr="00493A2C">
        <w:rPr>
          <w:rFonts w:asciiTheme="minorEastAsia" w:hAnsiTheme="minorEastAsia" w:hint="eastAsia"/>
          <w:bCs/>
          <w:sz w:val="22"/>
        </w:rPr>
        <w:t>协议数据单元（PDU）：协议数据单元就是在不同站点的各层对等实体之间，为实现该层协议所交换的</w:t>
      </w:r>
      <w:r w:rsidR="000123E8" w:rsidRPr="00493A2C">
        <w:rPr>
          <w:rFonts w:asciiTheme="minorEastAsia" w:hAnsiTheme="minorEastAsia" w:hint="eastAsia"/>
          <w:bCs/>
          <w:sz w:val="22"/>
        </w:rPr>
        <w:lastRenderedPageBreak/>
        <w:t>信息单元。PDU含2个部分：本层的用户数据和本层的协议控制信息。</w:t>
      </w:r>
    </w:p>
    <w:p w:rsidR="00716C2D" w:rsidRPr="00493A2C" w:rsidRDefault="00716C2D" w:rsidP="00543FED">
      <w:pPr>
        <w:spacing w:line="360" w:lineRule="auto"/>
        <w:ind w:firstLine="420"/>
        <w:rPr>
          <w:rFonts w:asciiTheme="minorEastAsia" w:hAnsiTheme="minorEastAsia"/>
          <w:bCs/>
          <w:sz w:val="22"/>
        </w:rPr>
      </w:pPr>
      <w:r w:rsidRPr="00493A2C">
        <w:rPr>
          <w:rFonts w:asciiTheme="minorEastAsia" w:hAnsiTheme="minorEastAsia" w:hint="eastAsia"/>
          <w:bCs/>
          <w:sz w:val="22"/>
        </w:rPr>
        <w:t>2）接口数据单元（IDU）：在同一系统中的相邻实体的依次交互中，经过层间接口的信息单元。</w:t>
      </w:r>
    </w:p>
    <w:p w:rsidR="00716C2D" w:rsidRPr="00493A2C" w:rsidRDefault="00716C2D" w:rsidP="00543FED">
      <w:pPr>
        <w:spacing w:line="360" w:lineRule="auto"/>
        <w:ind w:firstLine="420"/>
        <w:rPr>
          <w:rFonts w:asciiTheme="minorEastAsia" w:hAnsiTheme="minorEastAsia"/>
          <w:bCs/>
          <w:sz w:val="22"/>
        </w:rPr>
      </w:pPr>
      <w:r w:rsidRPr="00493A2C">
        <w:rPr>
          <w:rFonts w:asciiTheme="minorEastAsia" w:hAnsiTheme="minorEastAsia" w:hint="eastAsia"/>
          <w:bCs/>
          <w:sz w:val="22"/>
        </w:rPr>
        <w:t>3）服务数据单元（SDU）</w:t>
      </w:r>
      <w:r w:rsidRPr="00493A2C">
        <w:rPr>
          <w:rFonts w:asciiTheme="minorEastAsia" w:hAnsiTheme="minorEastAsia"/>
          <w:bCs/>
          <w:sz w:val="22"/>
        </w:rPr>
        <w:t>：</w:t>
      </w:r>
      <w:r w:rsidRPr="00493A2C">
        <w:rPr>
          <w:rFonts w:asciiTheme="minorEastAsia" w:hAnsiTheme="minorEastAsia" w:hint="eastAsia"/>
          <w:bCs/>
          <w:sz w:val="22"/>
        </w:rPr>
        <w:t>实体为了完成服务用户所请求的功能所需要的数据单元。</w:t>
      </w:r>
    </w:p>
    <w:p w:rsidR="00716C2D" w:rsidRPr="00493A2C" w:rsidRDefault="00716C2D" w:rsidP="00543FED">
      <w:pPr>
        <w:spacing w:line="360" w:lineRule="auto"/>
        <w:rPr>
          <w:rFonts w:asciiTheme="minorEastAsia" w:hAnsiTheme="minorEastAsia"/>
          <w:bCs/>
          <w:sz w:val="22"/>
        </w:rPr>
      </w:pPr>
      <w:r w:rsidRPr="00493A2C">
        <w:rPr>
          <w:rFonts w:asciiTheme="minorEastAsia" w:hAnsiTheme="minorEastAsia" w:hint="eastAsia"/>
          <w:bCs/>
          <w:sz w:val="22"/>
        </w:rPr>
        <w:t>2.</w:t>
      </w:r>
      <w:r w:rsidRPr="00493A2C">
        <w:rPr>
          <w:rFonts w:asciiTheme="minorEastAsia" w:hAnsiTheme="minorEastAsia"/>
          <w:bCs/>
          <w:sz w:val="22"/>
        </w:rPr>
        <w:t>10 通信服务可以分为两大类：</w:t>
      </w:r>
    </w:p>
    <w:p w:rsidR="00716C2D" w:rsidRPr="00493A2C" w:rsidRDefault="00716C2D" w:rsidP="00543FED">
      <w:pPr>
        <w:spacing w:line="360" w:lineRule="auto"/>
        <w:ind w:firstLine="420"/>
        <w:rPr>
          <w:rFonts w:asciiTheme="minorEastAsia" w:hAnsiTheme="minorEastAsia"/>
          <w:bCs/>
          <w:sz w:val="22"/>
        </w:rPr>
      </w:pPr>
      <w:r w:rsidRPr="00493A2C">
        <w:rPr>
          <w:rFonts w:asciiTheme="minorEastAsia" w:hAnsiTheme="minorEastAsia" w:hint="eastAsia"/>
          <w:bCs/>
          <w:sz w:val="22"/>
        </w:rPr>
        <w:t>1）</w:t>
      </w:r>
      <w:r w:rsidRPr="00493A2C">
        <w:rPr>
          <w:rFonts w:asciiTheme="minorEastAsia" w:hAnsiTheme="minorEastAsia"/>
          <w:bCs/>
          <w:sz w:val="22"/>
        </w:rPr>
        <w:t>面向连接服务：</w:t>
      </w:r>
      <w:r w:rsidRPr="00493A2C">
        <w:rPr>
          <w:rFonts w:asciiTheme="minorEastAsia" w:hAnsiTheme="minorEastAsia" w:hint="eastAsia"/>
          <w:bCs/>
          <w:sz w:val="22"/>
        </w:rPr>
        <w:t>面向连接服务是在数据交换之前，必须建立连接。数据交换结束后,则终止这个连接。</w:t>
      </w:r>
    </w:p>
    <w:p w:rsidR="00716C2D" w:rsidRPr="00493A2C" w:rsidRDefault="00716C2D" w:rsidP="00543FED">
      <w:pPr>
        <w:spacing w:line="360" w:lineRule="auto"/>
        <w:ind w:firstLine="420"/>
        <w:rPr>
          <w:rFonts w:asciiTheme="minorEastAsia" w:hAnsiTheme="minorEastAsia"/>
          <w:bCs/>
          <w:sz w:val="22"/>
        </w:rPr>
      </w:pPr>
      <w:r w:rsidRPr="00493A2C">
        <w:rPr>
          <w:rFonts w:asciiTheme="minorEastAsia" w:hAnsiTheme="minorEastAsia" w:hint="eastAsia"/>
          <w:bCs/>
          <w:sz w:val="22"/>
        </w:rPr>
        <w:t xml:space="preserve"> 面向连接服务的优点：</w:t>
      </w:r>
    </w:p>
    <w:p w:rsidR="00716C2D" w:rsidRPr="00493A2C" w:rsidRDefault="00716C2D" w:rsidP="00543FED">
      <w:pPr>
        <w:spacing w:line="360" w:lineRule="auto"/>
        <w:ind w:leftChars="100" w:left="210" w:firstLine="420"/>
        <w:rPr>
          <w:rFonts w:asciiTheme="minorEastAsia" w:hAnsiTheme="minorEastAsia"/>
          <w:bCs/>
          <w:sz w:val="22"/>
        </w:rPr>
      </w:pPr>
      <w:r w:rsidRPr="00493A2C">
        <w:rPr>
          <w:rFonts w:asciiTheme="minorEastAsia" w:hAnsiTheme="minorEastAsia" w:hint="eastAsia"/>
          <w:bCs/>
          <w:sz w:val="22"/>
        </w:rPr>
        <w:t xml:space="preserve"> A.在连接时,给出双方地址，连接成功后，给出一个连接符,在传输过程中使用连接符。</w:t>
      </w:r>
    </w:p>
    <w:p w:rsidR="00716C2D" w:rsidRPr="00493A2C" w:rsidRDefault="00716C2D" w:rsidP="00543FED">
      <w:pPr>
        <w:spacing w:line="360" w:lineRule="auto"/>
        <w:ind w:leftChars="100" w:left="210" w:firstLine="420"/>
        <w:rPr>
          <w:rFonts w:asciiTheme="minorEastAsia" w:hAnsiTheme="minorEastAsia"/>
          <w:bCs/>
          <w:sz w:val="22"/>
        </w:rPr>
      </w:pPr>
      <w:r w:rsidRPr="00493A2C">
        <w:rPr>
          <w:rFonts w:asciiTheme="minorEastAsia" w:hAnsiTheme="minorEastAsia" w:hint="eastAsia"/>
          <w:bCs/>
          <w:sz w:val="22"/>
        </w:rPr>
        <w:t xml:space="preserve"> B.报文按顺序发送,质量好,不会丢失。</w:t>
      </w:r>
    </w:p>
    <w:p w:rsidR="00716C2D" w:rsidRPr="00493A2C" w:rsidRDefault="00716C2D" w:rsidP="00543FED">
      <w:pPr>
        <w:spacing w:line="360" w:lineRule="auto"/>
        <w:ind w:left="210" w:firstLine="420"/>
        <w:rPr>
          <w:rFonts w:asciiTheme="minorEastAsia" w:hAnsiTheme="minorEastAsia"/>
          <w:bCs/>
          <w:sz w:val="22"/>
        </w:rPr>
      </w:pPr>
      <w:r w:rsidRPr="00493A2C">
        <w:rPr>
          <w:rFonts w:asciiTheme="minorEastAsia" w:hAnsiTheme="minorEastAsia" w:hint="eastAsia"/>
          <w:bCs/>
          <w:sz w:val="22"/>
        </w:rPr>
        <w:t>缺点：协议复杂，通信效率不高。</w:t>
      </w:r>
    </w:p>
    <w:p w:rsidR="00716C2D" w:rsidRPr="00493A2C" w:rsidRDefault="00716C2D" w:rsidP="00AD4EE3">
      <w:pPr>
        <w:spacing w:line="360" w:lineRule="auto"/>
        <w:rPr>
          <w:rFonts w:asciiTheme="minorEastAsia" w:hAnsiTheme="minorEastAsia"/>
          <w:bCs/>
          <w:sz w:val="22"/>
        </w:rPr>
      </w:pPr>
    </w:p>
    <w:p w:rsidR="00716C2D" w:rsidRPr="00493A2C" w:rsidRDefault="00716C2D" w:rsidP="00543FED">
      <w:pPr>
        <w:spacing w:line="360" w:lineRule="auto"/>
        <w:ind w:firstLine="420"/>
        <w:rPr>
          <w:rFonts w:asciiTheme="minorEastAsia" w:hAnsiTheme="minorEastAsia"/>
          <w:bCs/>
          <w:sz w:val="22"/>
        </w:rPr>
      </w:pPr>
      <w:r w:rsidRPr="00493A2C">
        <w:rPr>
          <w:rFonts w:asciiTheme="minorEastAsia" w:hAnsiTheme="minorEastAsia" w:hint="eastAsia"/>
          <w:bCs/>
          <w:sz w:val="22"/>
        </w:rPr>
        <w:t>2）</w:t>
      </w:r>
      <w:r w:rsidRPr="00493A2C">
        <w:rPr>
          <w:rFonts w:asciiTheme="minorEastAsia" w:hAnsiTheme="minorEastAsia"/>
          <w:bCs/>
          <w:sz w:val="22"/>
        </w:rPr>
        <w:t>无连接服务:</w:t>
      </w:r>
      <w:r w:rsidRPr="00493A2C">
        <w:rPr>
          <w:rFonts w:asciiTheme="minorEastAsia" w:hAnsiTheme="minorEastAsia" w:hint="eastAsia"/>
          <w:bCs/>
          <w:sz w:val="22"/>
        </w:rPr>
        <w:t>在无连接服务的情况下，两个实体之间的通信不需要先建立好一个连接。</w:t>
      </w:r>
    </w:p>
    <w:p w:rsidR="00716C2D" w:rsidRPr="00493A2C" w:rsidRDefault="00716C2D" w:rsidP="00543FED">
      <w:pPr>
        <w:spacing w:line="360" w:lineRule="auto"/>
        <w:ind w:firstLine="420"/>
        <w:rPr>
          <w:rFonts w:asciiTheme="minorEastAsia" w:hAnsiTheme="minorEastAsia"/>
          <w:bCs/>
          <w:sz w:val="22"/>
        </w:rPr>
      </w:pPr>
      <w:r w:rsidRPr="00493A2C">
        <w:rPr>
          <w:rFonts w:asciiTheme="minorEastAsia" w:hAnsiTheme="minorEastAsia" w:hint="eastAsia"/>
          <w:bCs/>
          <w:sz w:val="22"/>
        </w:rPr>
        <w:t>灵活方便，但无连接服务不能防止报文的丢失，每个报文都需要提供全地址，开销大 。</w:t>
      </w:r>
    </w:p>
    <w:p w:rsidR="00716C2D" w:rsidRPr="00493A2C" w:rsidRDefault="00716C2D" w:rsidP="00AD4EE3">
      <w:pPr>
        <w:spacing w:line="360" w:lineRule="auto"/>
        <w:ind w:firstLine="420"/>
        <w:rPr>
          <w:rFonts w:asciiTheme="minorEastAsia" w:hAnsiTheme="minorEastAsia"/>
          <w:bCs/>
          <w:sz w:val="22"/>
        </w:rPr>
      </w:pPr>
      <w:r w:rsidRPr="00493A2C">
        <w:rPr>
          <w:rFonts w:asciiTheme="minorEastAsia" w:hAnsiTheme="minorEastAsia" w:hint="eastAsia"/>
          <w:bCs/>
          <w:sz w:val="22"/>
        </w:rPr>
        <w:t>无连接服务有以下三种类型：</w:t>
      </w:r>
    </w:p>
    <w:p w:rsidR="00493A2C" w:rsidRDefault="00716C2D" w:rsidP="00543FED">
      <w:pPr>
        <w:spacing w:line="360" w:lineRule="auto"/>
        <w:ind w:leftChars="200" w:left="420" w:firstLine="420"/>
        <w:rPr>
          <w:rFonts w:asciiTheme="minorEastAsia" w:hAnsiTheme="minorEastAsia"/>
          <w:bCs/>
          <w:sz w:val="22"/>
        </w:rPr>
      </w:pPr>
      <w:r w:rsidRPr="00493A2C">
        <w:rPr>
          <w:rFonts w:asciiTheme="minorEastAsia" w:hAnsiTheme="minorEastAsia" w:hint="eastAsia"/>
          <w:bCs/>
          <w:sz w:val="22"/>
        </w:rPr>
        <w:t xml:space="preserve">   a 数据报: 它的特点不需要</w:t>
      </w:r>
      <w:proofErr w:type="gramStart"/>
      <w:r w:rsidRPr="00493A2C">
        <w:rPr>
          <w:rFonts w:asciiTheme="minorEastAsia" w:hAnsiTheme="minorEastAsia" w:hint="eastAsia"/>
          <w:bCs/>
          <w:sz w:val="22"/>
        </w:rPr>
        <w:t>接收端做任何</w:t>
      </w:r>
      <w:proofErr w:type="gramEnd"/>
      <w:r w:rsidRPr="00493A2C">
        <w:rPr>
          <w:rFonts w:asciiTheme="minorEastAsia" w:hAnsiTheme="minorEastAsia" w:hint="eastAsia"/>
          <w:bCs/>
          <w:sz w:val="22"/>
        </w:rPr>
        <w:t>响应，因此是一种不可靠的服务。</w:t>
      </w:r>
    </w:p>
    <w:p w:rsidR="00716C2D" w:rsidRPr="00493A2C" w:rsidRDefault="00716C2D" w:rsidP="00543FED">
      <w:pPr>
        <w:spacing w:line="360" w:lineRule="auto"/>
        <w:ind w:leftChars="200" w:left="420" w:firstLine="420"/>
        <w:rPr>
          <w:rFonts w:asciiTheme="minorEastAsia" w:hAnsiTheme="minorEastAsia"/>
          <w:bCs/>
          <w:sz w:val="22"/>
        </w:rPr>
      </w:pPr>
      <w:r w:rsidRPr="00493A2C">
        <w:rPr>
          <w:rFonts w:asciiTheme="minorEastAsia" w:hAnsiTheme="minorEastAsia" w:hint="eastAsia"/>
          <w:bCs/>
          <w:sz w:val="22"/>
        </w:rPr>
        <w:t xml:space="preserve">   b 证实交付: 它又称为可靠的数据报。</w:t>
      </w:r>
    </w:p>
    <w:p w:rsidR="00716C2D" w:rsidRPr="00493A2C" w:rsidRDefault="00716C2D" w:rsidP="00543FED">
      <w:pPr>
        <w:spacing w:line="360" w:lineRule="auto"/>
        <w:ind w:leftChars="200" w:left="420" w:firstLine="420"/>
        <w:rPr>
          <w:rFonts w:asciiTheme="minorEastAsia" w:hAnsiTheme="minorEastAsia"/>
          <w:bCs/>
          <w:sz w:val="22"/>
        </w:rPr>
      </w:pPr>
      <w:r w:rsidRPr="00493A2C">
        <w:rPr>
          <w:rFonts w:asciiTheme="minorEastAsia" w:hAnsiTheme="minorEastAsia" w:hint="eastAsia"/>
          <w:bCs/>
          <w:sz w:val="22"/>
        </w:rPr>
        <w:t xml:space="preserve">   c 请求回答：这种类型的数据报是</w:t>
      </w:r>
      <w:proofErr w:type="gramStart"/>
      <w:r w:rsidRPr="00493A2C">
        <w:rPr>
          <w:rFonts w:asciiTheme="minorEastAsia" w:hAnsiTheme="minorEastAsia" w:hint="eastAsia"/>
          <w:bCs/>
          <w:sz w:val="22"/>
        </w:rPr>
        <w:t>收端用户</w:t>
      </w:r>
      <w:proofErr w:type="gramEnd"/>
      <w:r w:rsidRPr="00493A2C">
        <w:rPr>
          <w:rFonts w:asciiTheme="minorEastAsia" w:hAnsiTheme="minorEastAsia" w:hint="eastAsia"/>
          <w:bCs/>
          <w:sz w:val="22"/>
        </w:rPr>
        <w:t>每收到一个报文，就向发端用户发送一个应答报文。</w:t>
      </w:r>
    </w:p>
    <w:p w:rsidR="00716C2D" w:rsidRPr="00493A2C" w:rsidRDefault="00716C2D" w:rsidP="00543FED">
      <w:pPr>
        <w:spacing w:line="360" w:lineRule="auto"/>
        <w:rPr>
          <w:rFonts w:asciiTheme="minorEastAsia" w:hAnsiTheme="minorEastAsia"/>
          <w:bCs/>
          <w:sz w:val="22"/>
        </w:rPr>
      </w:pPr>
      <w:r w:rsidRPr="00493A2C">
        <w:rPr>
          <w:rFonts w:asciiTheme="minorEastAsia" w:hAnsiTheme="minorEastAsia" w:hint="eastAsia"/>
          <w:bCs/>
          <w:sz w:val="22"/>
        </w:rPr>
        <w:t>2.</w:t>
      </w:r>
      <w:r w:rsidRPr="00493A2C">
        <w:rPr>
          <w:rFonts w:asciiTheme="minorEastAsia" w:hAnsiTheme="minorEastAsia"/>
          <w:bCs/>
          <w:sz w:val="22"/>
        </w:rPr>
        <w:t>11</w:t>
      </w:r>
      <w:r w:rsidRPr="00493A2C">
        <w:rPr>
          <w:rFonts w:asciiTheme="minorEastAsia" w:hAnsiTheme="minorEastAsia" w:hint="eastAsia"/>
          <w:bCs/>
          <w:sz w:val="22"/>
        </w:rPr>
        <w:t>无连接服务的特点：</w:t>
      </w:r>
    </w:p>
    <w:p w:rsidR="00BE7F54" w:rsidRPr="00493A2C" w:rsidRDefault="00493A2C" w:rsidP="0037568B">
      <w:pPr>
        <w:numPr>
          <w:ilvl w:val="0"/>
          <w:numId w:val="5"/>
        </w:numPr>
        <w:spacing w:line="360" w:lineRule="auto"/>
        <w:rPr>
          <w:rFonts w:asciiTheme="minorEastAsia" w:hAnsiTheme="minorEastAsia"/>
          <w:bCs/>
          <w:sz w:val="22"/>
        </w:rPr>
      </w:pPr>
      <w:r w:rsidRPr="00493A2C">
        <w:rPr>
          <w:rFonts w:asciiTheme="minorEastAsia" w:hAnsiTheme="minorEastAsia" w:hint="eastAsia"/>
          <w:bCs/>
          <w:sz w:val="22"/>
        </w:rPr>
        <w:t>每个分组都携带完整的目的结点地址，各分组在系统中是独立传送的；</w:t>
      </w:r>
    </w:p>
    <w:p w:rsidR="00BE7F54" w:rsidRPr="00493A2C" w:rsidRDefault="00493A2C" w:rsidP="0037568B">
      <w:pPr>
        <w:numPr>
          <w:ilvl w:val="0"/>
          <w:numId w:val="5"/>
        </w:numPr>
        <w:spacing w:line="360" w:lineRule="auto"/>
        <w:rPr>
          <w:rFonts w:asciiTheme="minorEastAsia" w:hAnsiTheme="minorEastAsia"/>
          <w:bCs/>
          <w:sz w:val="22"/>
        </w:rPr>
      </w:pPr>
      <w:r w:rsidRPr="00493A2C">
        <w:rPr>
          <w:rFonts w:asciiTheme="minorEastAsia" w:hAnsiTheme="minorEastAsia" w:hint="eastAsia"/>
          <w:bCs/>
          <w:sz w:val="22"/>
        </w:rPr>
        <w:t>数据传输过程不需要经过连接建立、连接维护与释放连接的三个过程；</w:t>
      </w:r>
    </w:p>
    <w:p w:rsidR="00BE7F54" w:rsidRPr="00493A2C" w:rsidRDefault="00493A2C" w:rsidP="0037568B">
      <w:pPr>
        <w:numPr>
          <w:ilvl w:val="0"/>
          <w:numId w:val="5"/>
        </w:numPr>
        <w:spacing w:line="360" w:lineRule="auto"/>
        <w:rPr>
          <w:rFonts w:asciiTheme="minorEastAsia" w:hAnsiTheme="minorEastAsia"/>
          <w:bCs/>
          <w:sz w:val="22"/>
        </w:rPr>
      </w:pPr>
      <w:r w:rsidRPr="00493A2C">
        <w:rPr>
          <w:rFonts w:asciiTheme="minorEastAsia" w:hAnsiTheme="minorEastAsia" w:hint="eastAsia"/>
          <w:bCs/>
          <w:sz w:val="22"/>
        </w:rPr>
        <w:t>数据分组传输过程中，目的结点接收的数据分组可能出现乱序、重复与丢失的现象；</w:t>
      </w:r>
    </w:p>
    <w:p w:rsidR="00716C2D" w:rsidRPr="00066B3B" w:rsidRDefault="00493A2C" w:rsidP="0037568B">
      <w:pPr>
        <w:numPr>
          <w:ilvl w:val="0"/>
          <w:numId w:val="5"/>
        </w:numPr>
        <w:spacing w:line="360" w:lineRule="auto"/>
        <w:rPr>
          <w:rFonts w:asciiTheme="minorEastAsia" w:hAnsiTheme="minorEastAsia"/>
          <w:bCs/>
          <w:sz w:val="22"/>
        </w:rPr>
      </w:pPr>
      <w:r w:rsidRPr="00493A2C">
        <w:rPr>
          <w:rFonts w:asciiTheme="minorEastAsia" w:hAnsiTheme="minorEastAsia" w:hint="eastAsia"/>
          <w:bCs/>
          <w:sz w:val="22"/>
        </w:rPr>
        <w:t>可靠性不好，但是协议相对简单，通信效率较高。</w:t>
      </w:r>
    </w:p>
    <w:p w:rsidR="001E1508" w:rsidRPr="00066B3B" w:rsidRDefault="00716C2D" w:rsidP="00543FED">
      <w:pPr>
        <w:spacing w:line="360" w:lineRule="auto"/>
        <w:rPr>
          <w:rFonts w:asciiTheme="minorEastAsia" w:hAnsiTheme="minorEastAsia"/>
          <w:bCs/>
          <w:sz w:val="22"/>
        </w:rPr>
      </w:pPr>
      <w:r w:rsidRPr="00066B3B">
        <w:rPr>
          <w:rFonts w:asciiTheme="minorEastAsia" w:hAnsiTheme="minorEastAsia" w:hint="eastAsia"/>
          <w:bCs/>
          <w:sz w:val="22"/>
        </w:rPr>
        <w:t xml:space="preserve">2.12 </w:t>
      </w:r>
      <w:r w:rsidR="001E1508" w:rsidRPr="00066B3B">
        <w:rPr>
          <w:rFonts w:asciiTheme="minorEastAsia" w:hAnsiTheme="minorEastAsia" w:hint="eastAsia"/>
          <w:bCs/>
          <w:sz w:val="22"/>
        </w:rPr>
        <w:t>TCP/IP体系结构：</w:t>
      </w:r>
    </w:p>
    <w:p w:rsidR="001E1508" w:rsidRPr="00066B3B" w:rsidRDefault="001E1508" w:rsidP="00543FED">
      <w:pPr>
        <w:spacing w:line="360" w:lineRule="auto"/>
        <w:rPr>
          <w:rFonts w:asciiTheme="minorEastAsia" w:hAnsiTheme="minorEastAsia"/>
          <w:bCs/>
          <w:sz w:val="22"/>
        </w:rPr>
      </w:pPr>
      <w:r w:rsidRPr="00066B3B">
        <w:rPr>
          <w:rFonts w:asciiTheme="minorEastAsia" w:hAnsiTheme="minorEastAsia"/>
          <w:bCs/>
          <w:sz w:val="22"/>
        </w:rPr>
        <w:tab/>
      </w:r>
      <w:r w:rsidRPr="00066B3B">
        <w:rPr>
          <w:rFonts w:asciiTheme="minorEastAsia" w:hAnsiTheme="minorEastAsia" w:hint="eastAsia"/>
          <w:bCs/>
          <w:sz w:val="22"/>
        </w:rPr>
        <w:t>1 链路层：有时也称作数据链路层或网络接口层。</w:t>
      </w:r>
    </w:p>
    <w:p w:rsidR="001E1508" w:rsidRPr="00066B3B" w:rsidRDefault="001E1508" w:rsidP="00543FED">
      <w:pPr>
        <w:spacing w:line="360" w:lineRule="auto"/>
        <w:ind w:leftChars="200" w:left="420"/>
        <w:rPr>
          <w:rFonts w:asciiTheme="minorEastAsia" w:hAnsiTheme="minorEastAsia"/>
          <w:bCs/>
          <w:sz w:val="22"/>
        </w:rPr>
      </w:pPr>
      <w:r w:rsidRPr="00066B3B">
        <w:rPr>
          <w:rFonts w:asciiTheme="minorEastAsia" w:hAnsiTheme="minorEastAsia" w:hint="eastAsia"/>
          <w:bCs/>
          <w:sz w:val="22"/>
        </w:rPr>
        <w:t xml:space="preserve">2 网络层：有时也称作互联网层，处理分组在网络中的活动。 </w:t>
      </w:r>
    </w:p>
    <w:p w:rsidR="001E1508" w:rsidRPr="00066B3B" w:rsidRDefault="001E1508" w:rsidP="00543FED">
      <w:pPr>
        <w:spacing w:line="360" w:lineRule="auto"/>
        <w:ind w:leftChars="200" w:left="420"/>
        <w:rPr>
          <w:rFonts w:asciiTheme="minorEastAsia" w:hAnsiTheme="minorEastAsia"/>
          <w:bCs/>
          <w:sz w:val="22"/>
        </w:rPr>
      </w:pPr>
      <w:r w:rsidRPr="00066B3B">
        <w:rPr>
          <w:rFonts w:asciiTheme="minorEastAsia" w:hAnsiTheme="minorEastAsia" w:hint="eastAsia"/>
          <w:bCs/>
          <w:sz w:val="22"/>
        </w:rPr>
        <w:t xml:space="preserve">3 运输层：主要为两台主机上的应用程序提供端到端的通信。 </w:t>
      </w:r>
    </w:p>
    <w:p w:rsidR="001E1508" w:rsidRPr="00066B3B" w:rsidRDefault="001E1508" w:rsidP="00543FED">
      <w:pPr>
        <w:spacing w:line="360" w:lineRule="auto"/>
        <w:ind w:leftChars="200" w:left="420"/>
        <w:rPr>
          <w:rFonts w:asciiTheme="minorEastAsia" w:hAnsiTheme="minorEastAsia"/>
          <w:bCs/>
          <w:sz w:val="22"/>
        </w:rPr>
      </w:pPr>
      <w:r w:rsidRPr="00066B3B">
        <w:rPr>
          <w:rFonts w:asciiTheme="minorEastAsia" w:hAnsiTheme="minorEastAsia" w:hint="eastAsia"/>
          <w:bCs/>
          <w:sz w:val="22"/>
        </w:rPr>
        <w:t>4 应用层：负责处理特定的应用程序细节 。</w:t>
      </w:r>
    </w:p>
    <w:p w:rsidR="001E1508" w:rsidRPr="00066B3B" w:rsidRDefault="001E1508" w:rsidP="00543FED">
      <w:pPr>
        <w:spacing w:line="360" w:lineRule="auto"/>
        <w:rPr>
          <w:rFonts w:asciiTheme="minorEastAsia" w:hAnsiTheme="minorEastAsia"/>
          <w:bCs/>
          <w:sz w:val="22"/>
        </w:rPr>
      </w:pPr>
      <w:r w:rsidRPr="00066B3B">
        <w:rPr>
          <w:rFonts w:asciiTheme="minorEastAsia" w:hAnsiTheme="minorEastAsia" w:hint="eastAsia"/>
          <w:bCs/>
          <w:sz w:val="22"/>
        </w:rPr>
        <w:t>2.</w:t>
      </w:r>
      <w:r w:rsidRPr="00066B3B">
        <w:rPr>
          <w:rFonts w:asciiTheme="minorEastAsia" w:hAnsiTheme="minorEastAsia"/>
          <w:bCs/>
          <w:sz w:val="22"/>
        </w:rPr>
        <w:t xml:space="preserve">13 </w:t>
      </w:r>
      <w:r w:rsidRPr="00066B3B">
        <w:rPr>
          <w:rFonts w:asciiTheme="minorEastAsia" w:hAnsiTheme="minorEastAsia" w:hint="eastAsia"/>
          <w:bCs/>
          <w:sz w:val="22"/>
        </w:rPr>
        <w:t>TCP/IP协议的特点：</w:t>
      </w:r>
    </w:p>
    <w:p w:rsidR="00414332" w:rsidRPr="00066B3B" w:rsidRDefault="009521F3" w:rsidP="0037568B">
      <w:pPr>
        <w:numPr>
          <w:ilvl w:val="0"/>
          <w:numId w:val="6"/>
        </w:numPr>
        <w:spacing w:line="360" w:lineRule="auto"/>
        <w:rPr>
          <w:rFonts w:asciiTheme="minorEastAsia" w:hAnsiTheme="minorEastAsia"/>
          <w:bCs/>
          <w:sz w:val="22"/>
        </w:rPr>
      </w:pPr>
      <w:r w:rsidRPr="00066B3B">
        <w:rPr>
          <w:rFonts w:asciiTheme="minorEastAsia" w:hAnsiTheme="minorEastAsia" w:hint="eastAsia"/>
          <w:bCs/>
          <w:sz w:val="22"/>
        </w:rPr>
        <w:t>开放的协议标准;</w:t>
      </w:r>
    </w:p>
    <w:p w:rsidR="00414332" w:rsidRPr="00066B3B" w:rsidRDefault="009521F3" w:rsidP="0037568B">
      <w:pPr>
        <w:numPr>
          <w:ilvl w:val="0"/>
          <w:numId w:val="6"/>
        </w:numPr>
        <w:spacing w:line="360" w:lineRule="auto"/>
        <w:rPr>
          <w:rFonts w:asciiTheme="minorEastAsia" w:hAnsiTheme="minorEastAsia"/>
          <w:bCs/>
          <w:sz w:val="22"/>
        </w:rPr>
      </w:pPr>
      <w:r w:rsidRPr="00066B3B">
        <w:rPr>
          <w:rFonts w:asciiTheme="minorEastAsia" w:hAnsiTheme="minorEastAsia" w:hint="eastAsia"/>
          <w:bCs/>
          <w:sz w:val="22"/>
        </w:rPr>
        <w:t>独立于特定的计算机硬件与操作系统；</w:t>
      </w:r>
    </w:p>
    <w:p w:rsidR="00414332" w:rsidRPr="00066B3B" w:rsidRDefault="009521F3" w:rsidP="0037568B">
      <w:pPr>
        <w:numPr>
          <w:ilvl w:val="0"/>
          <w:numId w:val="6"/>
        </w:numPr>
        <w:spacing w:line="360" w:lineRule="auto"/>
        <w:rPr>
          <w:rFonts w:asciiTheme="minorEastAsia" w:hAnsiTheme="minorEastAsia"/>
          <w:bCs/>
          <w:sz w:val="22"/>
        </w:rPr>
      </w:pPr>
      <w:r w:rsidRPr="00066B3B">
        <w:rPr>
          <w:rFonts w:asciiTheme="minorEastAsia" w:hAnsiTheme="minorEastAsia" w:hint="eastAsia"/>
          <w:bCs/>
          <w:sz w:val="22"/>
        </w:rPr>
        <w:t>独立于特定的网络硬件，可以运行在局域网、广域网，更适用于互连网中；</w:t>
      </w:r>
    </w:p>
    <w:p w:rsidR="00414332" w:rsidRPr="00066B3B" w:rsidRDefault="009521F3" w:rsidP="0037568B">
      <w:pPr>
        <w:numPr>
          <w:ilvl w:val="0"/>
          <w:numId w:val="6"/>
        </w:numPr>
        <w:spacing w:line="360" w:lineRule="auto"/>
        <w:rPr>
          <w:rFonts w:asciiTheme="minorEastAsia" w:hAnsiTheme="minorEastAsia"/>
          <w:bCs/>
          <w:sz w:val="22"/>
        </w:rPr>
      </w:pPr>
      <w:r w:rsidRPr="00066B3B">
        <w:rPr>
          <w:rFonts w:asciiTheme="minorEastAsia" w:hAnsiTheme="minorEastAsia" w:hint="eastAsia"/>
          <w:bCs/>
          <w:sz w:val="22"/>
        </w:rPr>
        <w:t>统一的网络地址分配方案，使得整个TCP/IP设备在网中都具有惟一的地址；</w:t>
      </w:r>
    </w:p>
    <w:p w:rsidR="00414332" w:rsidRPr="00066B3B" w:rsidRDefault="009521F3" w:rsidP="0037568B">
      <w:pPr>
        <w:numPr>
          <w:ilvl w:val="0"/>
          <w:numId w:val="6"/>
        </w:numPr>
        <w:spacing w:line="360" w:lineRule="auto"/>
        <w:rPr>
          <w:rFonts w:asciiTheme="minorEastAsia" w:hAnsiTheme="minorEastAsia"/>
          <w:bCs/>
          <w:sz w:val="22"/>
        </w:rPr>
      </w:pPr>
      <w:r w:rsidRPr="00066B3B">
        <w:rPr>
          <w:rFonts w:asciiTheme="minorEastAsia" w:hAnsiTheme="minorEastAsia" w:hint="eastAsia"/>
          <w:bCs/>
          <w:sz w:val="22"/>
        </w:rPr>
        <w:lastRenderedPageBreak/>
        <w:t>标准化的高层协议，可以提供多种可靠的用户服务。</w:t>
      </w:r>
    </w:p>
    <w:p w:rsidR="001E1508" w:rsidRPr="00066B3B" w:rsidRDefault="001E1508" w:rsidP="00543FED">
      <w:pPr>
        <w:spacing w:line="360" w:lineRule="auto"/>
        <w:rPr>
          <w:rFonts w:asciiTheme="minorEastAsia" w:hAnsiTheme="minorEastAsia"/>
          <w:bCs/>
          <w:sz w:val="22"/>
        </w:rPr>
      </w:pPr>
      <w:r w:rsidRPr="00066B3B">
        <w:rPr>
          <w:rFonts w:asciiTheme="minorEastAsia" w:hAnsiTheme="minorEastAsia" w:hint="eastAsia"/>
          <w:bCs/>
          <w:sz w:val="22"/>
        </w:rPr>
        <w:t>2.</w:t>
      </w:r>
      <w:r w:rsidRPr="00066B3B">
        <w:rPr>
          <w:rFonts w:asciiTheme="minorEastAsia" w:hAnsiTheme="minorEastAsia"/>
          <w:bCs/>
          <w:sz w:val="22"/>
        </w:rPr>
        <w:t xml:space="preserve">14 </w:t>
      </w:r>
      <w:r w:rsidR="00803FF2" w:rsidRPr="00066B3B">
        <w:rPr>
          <w:rFonts w:asciiTheme="minorEastAsia" w:hAnsiTheme="minorEastAsia" w:hint="eastAsia"/>
          <w:bCs/>
          <w:sz w:val="22"/>
        </w:rPr>
        <w:t>OSI参考模型与TCP/IP参考模型的比较：</w:t>
      </w:r>
    </w:p>
    <w:p w:rsidR="00803FF2" w:rsidRPr="00066B3B" w:rsidRDefault="00803FF2" w:rsidP="00543FED">
      <w:pPr>
        <w:spacing w:line="360" w:lineRule="auto"/>
        <w:rPr>
          <w:rFonts w:asciiTheme="minorEastAsia" w:hAnsiTheme="minorEastAsia"/>
          <w:bCs/>
          <w:sz w:val="22"/>
        </w:rPr>
      </w:pPr>
      <w:r w:rsidRPr="00066B3B">
        <w:rPr>
          <w:rFonts w:asciiTheme="minorEastAsia" w:hAnsiTheme="minorEastAsia"/>
          <w:bCs/>
          <w:sz w:val="22"/>
        </w:rPr>
        <w:tab/>
        <w:t>1）</w:t>
      </w:r>
      <w:r w:rsidRPr="00066B3B">
        <w:rPr>
          <w:rFonts w:asciiTheme="minorEastAsia" w:hAnsiTheme="minorEastAsia" w:hint="eastAsia"/>
          <w:bCs/>
          <w:sz w:val="22"/>
        </w:rPr>
        <w:t>OSI评价：</w:t>
      </w:r>
    </w:p>
    <w:p w:rsidR="00414332" w:rsidRPr="00066B3B" w:rsidRDefault="009521F3" w:rsidP="0037568B">
      <w:pPr>
        <w:numPr>
          <w:ilvl w:val="0"/>
          <w:numId w:val="7"/>
        </w:numPr>
        <w:spacing w:line="360" w:lineRule="auto"/>
        <w:rPr>
          <w:rFonts w:asciiTheme="minorEastAsia" w:hAnsiTheme="minorEastAsia"/>
          <w:bCs/>
          <w:sz w:val="22"/>
        </w:rPr>
      </w:pPr>
      <w:r w:rsidRPr="00066B3B">
        <w:rPr>
          <w:rFonts w:asciiTheme="minorEastAsia" w:hAnsiTheme="minorEastAsia" w:hint="eastAsia"/>
          <w:bCs/>
          <w:sz w:val="22"/>
        </w:rPr>
        <w:t>层次数量与内容选择不是很好，会话层很少用到，表示层几乎是空的，数据链路层与网络层有很多的子层插入；</w:t>
      </w:r>
    </w:p>
    <w:p w:rsidR="00414332" w:rsidRPr="00066B3B" w:rsidRDefault="009521F3" w:rsidP="0037568B">
      <w:pPr>
        <w:numPr>
          <w:ilvl w:val="0"/>
          <w:numId w:val="7"/>
        </w:numPr>
        <w:tabs>
          <w:tab w:val="num" w:pos="720"/>
        </w:tabs>
        <w:spacing w:line="360" w:lineRule="auto"/>
        <w:rPr>
          <w:rFonts w:asciiTheme="minorEastAsia" w:hAnsiTheme="minorEastAsia"/>
          <w:bCs/>
          <w:sz w:val="22"/>
        </w:rPr>
      </w:pPr>
      <w:r w:rsidRPr="00066B3B">
        <w:rPr>
          <w:rFonts w:asciiTheme="minorEastAsia" w:hAnsiTheme="minorEastAsia" w:hint="eastAsia"/>
          <w:bCs/>
          <w:sz w:val="22"/>
        </w:rPr>
        <w:t>寻址、</w:t>
      </w:r>
      <w:proofErr w:type="gramStart"/>
      <w:r w:rsidRPr="00066B3B">
        <w:rPr>
          <w:rFonts w:asciiTheme="minorEastAsia" w:hAnsiTheme="minorEastAsia" w:hint="eastAsia"/>
          <w:bCs/>
          <w:sz w:val="22"/>
        </w:rPr>
        <w:t>流控与</w:t>
      </w:r>
      <w:proofErr w:type="gramEnd"/>
      <w:r w:rsidRPr="00066B3B">
        <w:rPr>
          <w:rFonts w:asciiTheme="minorEastAsia" w:hAnsiTheme="minorEastAsia" w:hint="eastAsia"/>
          <w:bCs/>
          <w:sz w:val="22"/>
        </w:rPr>
        <w:t>差错控制在每一层里都重复出现，降低系统效率；</w:t>
      </w:r>
    </w:p>
    <w:p w:rsidR="00414332" w:rsidRPr="00066B3B" w:rsidRDefault="009521F3" w:rsidP="0037568B">
      <w:pPr>
        <w:numPr>
          <w:ilvl w:val="0"/>
          <w:numId w:val="7"/>
        </w:numPr>
        <w:tabs>
          <w:tab w:val="num" w:pos="720"/>
        </w:tabs>
        <w:spacing w:line="360" w:lineRule="auto"/>
        <w:rPr>
          <w:rFonts w:asciiTheme="minorEastAsia" w:hAnsiTheme="minorEastAsia"/>
          <w:bCs/>
          <w:sz w:val="22"/>
        </w:rPr>
      </w:pPr>
      <w:r w:rsidRPr="00066B3B">
        <w:rPr>
          <w:rFonts w:asciiTheme="minorEastAsia" w:hAnsiTheme="minorEastAsia" w:hint="eastAsia"/>
          <w:bCs/>
          <w:sz w:val="22"/>
        </w:rPr>
        <w:t>数据安全性、加密与网络管理在参考模型的设计初期被忽略了；</w:t>
      </w:r>
    </w:p>
    <w:p w:rsidR="00414332" w:rsidRPr="00066B3B" w:rsidRDefault="009521F3" w:rsidP="0037568B">
      <w:pPr>
        <w:numPr>
          <w:ilvl w:val="0"/>
          <w:numId w:val="7"/>
        </w:numPr>
        <w:tabs>
          <w:tab w:val="num" w:pos="720"/>
        </w:tabs>
        <w:spacing w:line="360" w:lineRule="auto"/>
        <w:rPr>
          <w:rFonts w:asciiTheme="minorEastAsia" w:hAnsiTheme="minorEastAsia"/>
          <w:bCs/>
          <w:sz w:val="22"/>
        </w:rPr>
      </w:pPr>
      <w:r w:rsidRPr="00066B3B">
        <w:rPr>
          <w:rFonts w:asciiTheme="minorEastAsia" w:hAnsiTheme="minorEastAsia" w:hint="eastAsia"/>
          <w:bCs/>
          <w:sz w:val="22"/>
        </w:rPr>
        <w:t>参考模型的设计更多是被通信的思想所支配，</w:t>
      </w:r>
      <w:proofErr w:type="gramStart"/>
      <w:r w:rsidRPr="00066B3B">
        <w:rPr>
          <w:rFonts w:asciiTheme="minorEastAsia" w:hAnsiTheme="minorEastAsia" w:hint="eastAsia"/>
          <w:bCs/>
          <w:sz w:val="22"/>
        </w:rPr>
        <w:t>不</w:t>
      </w:r>
      <w:proofErr w:type="gramEnd"/>
      <w:r w:rsidRPr="00066B3B">
        <w:rPr>
          <w:rFonts w:asciiTheme="minorEastAsia" w:hAnsiTheme="minorEastAsia" w:hint="eastAsia"/>
          <w:bCs/>
          <w:sz w:val="22"/>
        </w:rPr>
        <w:t>适合于计算机与软件的工作方式；</w:t>
      </w:r>
    </w:p>
    <w:p w:rsidR="00414332" w:rsidRPr="00066B3B" w:rsidRDefault="009521F3" w:rsidP="0037568B">
      <w:pPr>
        <w:numPr>
          <w:ilvl w:val="0"/>
          <w:numId w:val="7"/>
        </w:numPr>
        <w:tabs>
          <w:tab w:val="num" w:pos="720"/>
        </w:tabs>
        <w:spacing w:line="360" w:lineRule="auto"/>
        <w:rPr>
          <w:rFonts w:asciiTheme="minorEastAsia" w:hAnsiTheme="minorEastAsia"/>
          <w:bCs/>
          <w:sz w:val="22"/>
        </w:rPr>
      </w:pPr>
      <w:r w:rsidRPr="00066B3B">
        <w:rPr>
          <w:rFonts w:asciiTheme="minorEastAsia" w:hAnsiTheme="minorEastAsia" w:hint="eastAsia"/>
          <w:bCs/>
          <w:sz w:val="22"/>
        </w:rPr>
        <w:t>严格按照层次模型编程的软件效率很低。</w:t>
      </w:r>
    </w:p>
    <w:p w:rsidR="004C5E80" w:rsidRDefault="004C5E80" w:rsidP="00543FED">
      <w:pPr>
        <w:spacing w:line="360" w:lineRule="auto"/>
        <w:ind w:left="420"/>
        <w:rPr>
          <w:rFonts w:asciiTheme="minorEastAsia" w:hAnsiTheme="minorEastAsia"/>
          <w:bCs/>
          <w:sz w:val="22"/>
        </w:rPr>
      </w:pPr>
    </w:p>
    <w:p w:rsidR="00803FF2" w:rsidRPr="00066B3B" w:rsidRDefault="00803FF2" w:rsidP="00543FED">
      <w:pPr>
        <w:spacing w:line="360" w:lineRule="auto"/>
        <w:ind w:left="420"/>
        <w:rPr>
          <w:rFonts w:asciiTheme="minorEastAsia" w:hAnsiTheme="minorEastAsia"/>
          <w:bCs/>
          <w:sz w:val="22"/>
        </w:rPr>
      </w:pPr>
      <w:r w:rsidRPr="00066B3B">
        <w:rPr>
          <w:rFonts w:asciiTheme="minorEastAsia" w:hAnsiTheme="minorEastAsia" w:hint="eastAsia"/>
          <w:bCs/>
          <w:sz w:val="22"/>
        </w:rPr>
        <w:t>2）TCP/IP评价：</w:t>
      </w:r>
    </w:p>
    <w:p w:rsidR="00414332" w:rsidRPr="00066B3B" w:rsidRDefault="009521F3" w:rsidP="0037568B">
      <w:pPr>
        <w:numPr>
          <w:ilvl w:val="0"/>
          <w:numId w:val="8"/>
        </w:numPr>
        <w:spacing w:line="360" w:lineRule="auto"/>
        <w:rPr>
          <w:rFonts w:asciiTheme="minorEastAsia" w:hAnsiTheme="minorEastAsia"/>
          <w:bCs/>
          <w:sz w:val="22"/>
        </w:rPr>
      </w:pPr>
      <w:r w:rsidRPr="00066B3B">
        <w:rPr>
          <w:rFonts w:asciiTheme="minorEastAsia" w:hAnsiTheme="minorEastAsia" w:hint="eastAsia"/>
          <w:bCs/>
          <w:sz w:val="22"/>
        </w:rPr>
        <w:t>在服务、接口与协议的区别上不很清楚，一个好的软件工程应该将功能与实现方法区分开，参考模型</w:t>
      </w:r>
      <w:proofErr w:type="gramStart"/>
      <w:r w:rsidRPr="00066B3B">
        <w:rPr>
          <w:rFonts w:asciiTheme="minorEastAsia" w:hAnsiTheme="minorEastAsia" w:hint="eastAsia"/>
          <w:bCs/>
          <w:sz w:val="22"/>
        </w:rPr>
        <w:t>不</w:t>
      </w:r>
      <w:proofErr w:type="gramEnd"/>
      <w:r w:rsidRPr="00066B3B">
        <w:rPr>
          <w:rFonts w:asciiTheme="minorEastAsia" w:hAnsiTheme="minorEastAsia" w:hint="eastAsia"/>
          <w:bCs/>
          <w:sz w:val="22"/>
        </w:rPr>
        <w:t>适合于其他非TCP/IP协议族；</w:t>
      </w:r>
    </w:p>
    <w:p w:rsidR="00414332" w:rsidRPr="00066B3B" w:rsidRDefault="009521F3" w:rsidP="0037568B">
      <w:pPr>
        <w:numPr>
          <w:ilvl w:val="0"/>
          <w:numId w:val="8"/>
        </w:numPr>
        <w:tabs>
          <w:tab w:val="num" w:pos="720"/>
        </w:tabs>
        <w:spacing w:line="360" w:lineRule="auto"/>
        <w:rPr>
          <w:rFonts w:asciiTheme="minorEastAsia" w:hAnsiTheme="minorEastAsia"/>
          <w:bCs/>
          <w:sz w:val="22"/>
        </w:rPr>
      </w:pPr>
      <w:r w:rsidRPr="00066B3B">
        <w:rPr>
          <w:rFonts w:asciiTheme="minorEastAsia" w:hAnsiTheme="minorEastAsia" w:hint="eastAsia"/>
          <w:bCs/>
          <w:sz w:val="22"/>
        </w:rPr>
        <w:t>TCP/IP</w:t>
      </w:r>
      <w:r w:rsidR="00363980" w:rsidRPr="00066B3B">
        <w:rPr>
          <w:rFonts w:asciiTheme="minorEastAsia" w:hAnsiTheme="minorEastAsia" w:hint="eastAsia"/>
          <w:bCs/>
          <w:sz w:val="22"/>
        </w:rPr>
        <w:t>参考模型的网络接口</w:t>
      </w:r>
      <w:proofErr w:type="gramStart"/>
      <w:r w:rsidR="00363980" w:rsidRPr="00066B3B">
        <w:rPr>
          <w:rFonts w:asciiTheme="minorEastAsia" w:hAnsiTheme="minorEastAsia" w:hint="eastAsia"/>
          <w:bCs/>
          <w:sz w:val="22"/>
        </w:rPr>
        <w:t>层</w:t>
      </w:r>
      <w:r w:rsidRPr="00066B3B">
        <w:rPr>
          <w:rFonts w:asciiTheme="minorEastAsia" w:hAnsiTheme="minorEastAsia" w:hint="eastAsia"/>
          <w:bCs/>
          <w:sz w:val="22"/>
        </w:rPr>
        <w:t>本身</w:t>
      </w:r>
      <w:proofErr w:type="gramEnd"/>
      <w:r w:rsidRPr="00066B3B">
        <w:rPr>
          <w:rFonts w:asciiTheme="minorEastAsia" w:hAnsiTheme="minorEastAsia" w:hint="eastAsia"/>
          <w:bCs/>
          <w:sz w:val="22"/>
        </w:rPr>
        <w:t>并不是实际的一层；</w:t>
      </w:r>
    </w:p>
    <w:p w:rsidR="004C5E80" w:rsidRDefault="009521F3" w:rsidP="0037568B">
      <w:pPr>
        <w:numPr>
          <w:ilvl w:val="0"/>
          <w:numId w:val="8"/>
        </w:numPr>
        <w:tabs>
          <w:tab w:val="num" w:pos="720"/>
        </w:tabs>
        <w:spacing w:line="360" w:lineRule="auto"/>
        <w:rPr>
          <w:rFonts w:asciiTheme="minorEastAsia" w:hAnsiTheme="minorEastAsia"/>
          <w:bCs/>
          <w:sz w:val="22"/>
        </w:rPr>
      </w:pPr>
      <w:r w:rsidRPr="00066B3B">
        <w:rPr>
          <w:rFonts w:asciiTheme="minorEastAsia" w:hAnsiTheme="minorEastAsia" w:hint="eastAsia"/>
          <w:bCs/>
          <w:sz w:val="22"/>
        </w:rPr>
        <w:t>物理层与数据链路层的划分是必要和合理的，而TCP/IP参考模型却没有做到这点。</w:t>
      </w:r>
    </w:p>
    <w:p w:rsidR="004C5E80" w:rsidRPr="004C5E80" w:rsidRDefault="004C5E80" w:rsidP="004C5E80">
      <w:pPr>
        <w:spacing w:line="360" w:lineRule="auto"/>
        <w:jc w:val="left"/>
        <w:rPr>
          <w:rFonts w:asciiTheme="minorEastAsia" w:hAnsiTheme="minorEastAsia"/>
          <w:bCs/>
          <w:sz w:val="22"/>
        </w:rPr>
      </w:pPr>
      <w:r w:rsidRPr="00066B3B">
        <w:rPr>
          <w:rFonts w:asciiTheme="minorEastAsia" w:hAnsiTheme="minorEastAsia" w:hint="eastAsia"/>
          <w:bCs/>
          <w:sz w:val="22"/>
        </w:rPr>
        <w:t>2.</w:t>
      </w:r>
      <w:r>
        <w:rPr>
          <w:rFonts w:asciiTheme="minorEastAsia" w:hAnsiTheme="minorEastAsia" w:hint="eastAsia"/>
          <w:bCs/>
          <w:sz w:val="22"/>
        </w:rPr>
        <w:t>15</w:t>
      </w:r>
      <w:r w:rsidRPr="00066B3B">
        <w:rPr>
          <w:rFonts w:asciiTheme="minorEastAsia" w:hAnsiTheme="minorEastAsia"/>
          <w:bCs/>
          <w:sz w:val="22"/>
        </w:rPr>
        <w:t xml:space="preserve"> </w:t>
      </w:r>
      <w:r>
        <w:rPr>
          <w:rFonts w:asciiTheme="minorEastAsia" w:hAnsiTheme="minorEastAsia" w:hint="eastAsia"/>
          <w:bCs/>
          <w:sz w:val="22"/>
        </w:rPr>
        <w:t>标准创建委员会：</w:t>
      </w:r>
      <w:r w:rsidRPr="004C5E80">
        <w:rPr>
          <w:rFonts w:asciiTheme="minorEastAsia" w:hAnsiTheme="minorEastAsia" w:hint="eastAsia"/>
          <w:sz w:val="22"/>
        </w:rPr>
        <w:t>在建立网络标准以确保通信和网络设备有统一的标准方面，许多美国和国际组织发挥了重要的作用。这些组织包括：</w:t>
      </w:r>
    </w:p>
    <w:p w:rsidR="004C5E80" w:rsidRPr="004C5E80" w:rsidRDefault="004C5E80" w:rsidP="004C5E80">
      <w:pPr>
        <w:spacing w:line="360" w:lineRule="auto"/>
        <w:ind w:firstLineChars="200" w:firstLine="440"/>
        <w:rPr>
          <w:rFonts w:asciiTheme="minorEastAsia" w:hAnsiTheme="minorEastAsia"/>
          <w:sz w:val="22"/>
        </w:rPr>
      </w:pPr>
      <w:r w:rsidRPr="004C5E80">
        <w:rPr>
          <w:rFonts w:asciiTheme="minorEastAsia" w:hAnsiTheme="minorEastAsia" w:hint="eastAsia"/>
          <w:sz w:val="22"/>
        </w:rPr>
        <w:t xml:space="preserve"> 国际标准化组织( I S O )</w:t>
      </w:r>
    </w:p>
    <w:p w:rsidR="004C5E80" w:rsidRPr="004C5E80" w:rsidRDefault="004C5E80" w:rsidP="004C5E80">
      <w:pPr>
        <w:spacing w:line="360" w:lineRule="auto"/>
        <w:ind w:firstLineChars="200" w:firstLine="440"/>
        <w:rPr>
          <w:rFonts w:asciiTheme="minorEastAsia" w:hAnsiTheme="minorEastAsia"/>
          <w:sz w:val="22"/>
        </w:rPr>
      </w:pPr>
      <w:r w:rsidRPr="004C5E80">
        <w:rPr>
          <w:rFonts w:asciiTheme="minorEastAsia" w:hAnsiTheme="minorEastAsia" w:hint="eastAsia"/>
          <w:sz w:val="22"/>
        </w:rPr>
        <w:t xml:space="preserve"> 国际通信联盟( I T U ) [电信标准部（ITU-T）]</w:t>
      </w:r>
    </w:p>
    <w:p w:rsidR="004C5E80" w:rsidRPr="004C5E80" w:rsidRDefault="004C5E80" w:rsidP="004C5E80">
      <w:pPr>
        <w:spacing w:line="360" w:lineRule="auto"/>
        <w:ind w:firstLineChars="200" w:firstLine="440"/>
        <w:rPr>
          <w:rFonts w:asciiTheme="minorEastAsia" w:hAnsiTheme="minorEastAsia"/>
          <w:sz w:val="22"/>
        </w:rPr>
      </w:pPr>
      <w:r w:rsidRPr="004C5E80">
        <w:rPr>
          <w:rFonts w:asciiTheme="minorEastAsia" w:hAnsiTheme="minorEastAsia" w:hint="eastAsia"/>
          <w:sz w:val="22"/>
        </w:rPr>
        <w:t xml:space="preserve"> 美国国家标准化局（ANSI）</w:t>
      </w:r>
    </w:p>
    <w:p w:rsidR="004C5E80" w:rsidRPr="004C5E80" w:rsidRDefault="004C5E80" w:rsidP="004C5E80">
      <w:pPr>
        <w:spacing w:line="360" w:lineRule="auto"/>
        <w:ind w:firstLineChars="200" w:firstLine="440"/>
        <w:rPr>
          <w:rFonts w:asciiTheme="minorEastAsia" w:hAnsiTheme="minorEastAsia"/>
          <w:sz w:val="22"/>
        </w:rPr>
      </w:pPr>
      <w:r w:rsidRPr="004C5E80">
        <w:rPr>
          <w:rFonts w:asciiTheme="minorEastAsia" w:hAnsiTheme="minorEastAsia" w:hint="eastAsia"/>
          <w:sz w:val="22"/>
        </w:rPr>
        <w:t xml:space="preserve"> 电气电子工程师协会( I E </w:t>
      </w:r>
      <w:proofErr w:type="spellStart"/>
      <w:r w:rsidRPr="004C5E80">
        <w:rPr>
          <w:rFonts w:asciiTheme="minorEastAsia" w:hAnsiTheme="minorEastAsia" w:hint="eastAsia"/>
          <w:sz w:val="22"/>
        </w:rPr>
        <w:t>E</w:t>
      </w:r>
      <w:proofErr w:type="spellEnd"/>
      <w:r w:rsidRPr="004C5E80">
        <w:rPr>
          <w:rFonts w:asciiTheme="minorEastAsia" w:hAnsiTheme="minorEastAsia" w:hint="eastAsia"/>
          <w:sz w:val="22"/>
        </w:rPr>
        <w:t xml:space="preserve"> </w:t>
      </w:r>
      <w:proofErr w:type="spellStart"/>
      <w:r w:rsidRPr="004C5E80">
        <w:rPr>
          <w:rFonts w:asciiTheme="minorEastAsia" w:hAnsiTheme="minorEastAsia" w:hint="eastAsia"/>
          <w:sz w:val="22"/>
        </w:rPr>
        <w:t>E</w:t>
      </w:r>
      <w:proofErr w:type="spellEnd"/>
      <w:r w:rsidRPr="004C5E80">
        <w:rPr>
          <w:rFonts w:asciiTheme="minorEastAsia" w:hAnsiTheme="minorEastAsia" w:hint="eastAsia"/>
          <w:sz w:val="22"/>
        </w:rPr>
        <w:t xml:space="preserve"> )</w:t>
      </w:r>
    </w:p>
    <w:p w:rsidR="004C5E80" w:rsidRPr="004C5E80" w:rsidRDefault="004C5E80" w:rsidP="004C5E80">
      <w:pPr>
        <w:spacing w:line="360" w:lineRule="auto"/>
        <w:ind w:firstLineChars="200" w:firstLine="440"/>
        <w:rPr>
          <w:rFonts w:asciiTheme="minorEastAsia" w:hAnsiTheme="minorEastAsia"/>
          <w:sz w:val="22"/>
        </w:rPr>
      </w:pPr>
      <w:r w:rsidRPr="004C5E80">
        <w:rPr>
          <w:rFonts w:asciiTheme="minorEastAsia" w:hAnsiTheme="minorEastAsia" w:hint="eastAsia"/>
          <w:sz w:val="22"/>
        </w:rPr>
        <w:t xml:space="preserve"> 电子工业联合会( E I A ) </w:t>
      </w:r>
    </w:p>
    <w:p w:rsidR="004C5E80" w:rsidRPr="004C5E80" w:rsidRDefault="004C5E80" w:rsidP="004C5E80">
      <w:pPr>
        <w:spacing w:line="360" w:lineRule="auto"/>
        <w:ind w:firstLineChars="200" w:firstLine="440"/>
        <w:rPr>
          <w:rFonts w:asciiTheme="minorEastAsia" w:hAnsiTheme="minorEastAsia"/>
          <w:sz w:val="22"/>
        </w:rPr>
      </w:pPr>
      <w:r w:rsidRPr="004C5E80">
        <w:rPr>
          <w:rFonts w:asciiTheme="minorEastAsia" w:hAnsiTheme="minorEastAsia" w:hint="eastAsia"/>
          <w:sz w:val="22"/>
        </w:rPr>
        <w:t xml:space="preserve"> 万维网联盟（W3C）</w:t>
      </w:r>
    </w:p>
    <w:p w:rsidR="008B2589" w:rsidRPr="004C5E80" w:rsidRDefault="004C5E80" w:rsidP="004C5E80">
      <w:pPr>
        <w:spacing w:line="360" w:lineRule="auto"/>
        <w:ind w:firstLineChars="200" w:firstLine="440"/>
        <w:rPr>
          <w:rFonts w:asciiTheme="minorEastAsia" w:hAnsiTheme="minorEastAsia"/>
          <w:sz w:val="22"/>
        </w:rPr>
      </w:pPr>
      <w:r w:rsidRPr="004C5E80">
        <w:rPr>
          <w:rFonts w:asciiTheme="minorEastAsia" w:hAnsiTheme="minorEastAsia" w:hint="eastAsia"/>
          <w:sz w:val="22"/>
        </w:rPr>
        <w:t xml:space="preserve"> 开放移动联盟（OMA）</w:t>
      </w:r>
      <w:r w:rsidR="009521F3" w:rsidRPr="004C5E80">
        <w:rPr>
          <w:rFonts w:asciiTheme="minorEastAsia" w:hAnsiTheme="minorEastAsia" w:hint="eastAsia"/>
          <w:sz w:val="22"/>
        </w:rPr>
        <w:t xml:space="preserve"> </w:t>
      </w:r>
    </w:p>
    <w:p w:rsidR="00AD4EE3" w:rsidRDefault="00AD4EE3">
      <w:pPr>
        <w:widowControl/>
        <w:jc w:val="left"/>
        <w:rPr>
          <w:rFonts w:asciiTheme="majorHAnsi" w:eastAsiaTheme="majorEastAsia" w:hAnsiTheme="majorHAnsi" w:cstheme="majorBidi"/>
          <w:b/>
          <w:bCs/>
          <w:sz w:val="32"/>
          <w:szCs w:val="32"/>
        </w:rPr>
      </w:pPr>
      <w:r>
        <w:br w:type="page"/>
      </w:r>
    </w:p>
    <w:p w:rsidR="00716C2D" w:rsidRPr="00066B3B" w:rsidRDefault="00066B3B" w:rsidP="00543FED">
      <w:pPr>
        <w:pStyle w:val="2"/>
        <w:spacing w:line="360" w:lineRule="auto"/>
      </w:pPr>
      <w:r>
        <w:lastRenderedPageBreak/>
        <w:t>第三章</w:t>
      </w:r>
      <w:r>
        <w:rPr>
          <w:rFonts w:hint="eastAsia"/>
        </w:rPr>
        <w:t xml:space="preserve"> </w:t>
      </w:r>
      <w:r>
        <w:rPr>
          <w:rFonts w:hint="eastAsia"/>
        </w:rPr>
        <w:t>物理层</w:t>
      </w:r>
    </w:p>
    <w:p w:rsidR="000123E8" w:rsidRPr="00F45DAE" w:rsidRDefault="00F45DAE" w:rsidP="00543FED">
      <w:pPr>
        <w:spacing w:line="360" w:lineRule="auto"/>
        <w:rPr>
          <w:rFonts w:asciiTheme="minorEastAsia" w:hAnsiTheme="minorEastAsia"/>
          <w:sz w:val="22"/>
        </w:rPr>
      </w:pPr>
      <w:r w:rsidRPr="00F45DAE">
        <w:rPr>
          <w:rFonts w:asciiTheme="minorEastAsia" w:hAnsiTheme="minorEastAsia" w:hint="eastAsia"/>
          <w:sz w:val="22"/>
        </w:rPr>
        <w:t xml:space="preserve">3.1 </w:t>
      </w:r>
      <w:r w:rsidRPr="00F45DAE">
        <w:rPr>
          <w:rFonts w:asciiTheme="minorEastAsia" w:hAnsiTheme="minorEastAsia" w:hint="eastAsia"/>
          <w:bCs/>
          <w:sz w:val="22"/>
        </w:rPr>
        <w:t>物理层的主要任务:在两个网络设备之间提供透明的比特流传输。</w:t>
      </w:r>
    </w:p>
    <w:p w:rsidR="00E305D3" w:rsidRPr="00F45DAE" w:rsidRDefault="00F45DAE" w:rsidP="00543FED">
      <w:pPr>
        <w:spacing w:line="360" w:lineRule="auto"/>
        <w:rPr>
          <w:rFonts w:asciiTheme="minorEastAsia" w:hAnsiTheme="minorEastAsia"/>
          <w:bCs/>
          <w:sz w:val="22"/>
        </w:rPr>
      </w:pPr>
      <w:r w:rsidRPr="00F45DAE">
        <w:rPr>
          <w:rFonts w:asciiTheme="minorEastAsia" w:hAnsiTheme="minorEastAsia" w:hint="eastAsia"/>
          <w:sz w:val="22"/>
        </w:rPr>
        <w:t>3.2</w:t>
      </w:r>
      <w:r w:rsidRPr="00F45DAE">
        <w:rPr>
          <w:rFonts w:asciiTheme="minorEastAsia" w:hAnsiTheme="minorEastAsia"/>
          <w:sz w:val="22"/>
        </w:rPr>
        <w:t xml:space="preserve"> </w:t>
      </w:r>
      <w:r w:rsidRPr="00F45DAE">
        <w:rPr>
          <w:rFonts w:asciiTheme="minorEastAsia" w:hAnsiTheme="minorEastAsia" w:hint="eastAsia"/>
          <w:bCs/>
          <w:sz w:val="22"/>
        </w:rPr>
        <w:t>OSI的物理层定义：物理层提供机械的、电气的、功能的和规程的特性，目的是启动、维护和关闭数据链路实体之间进行比特传输的物理连接。</w:t>
      </w:r>
    </w:p>
    <w:p w:rsidR="00F45DAE" w:rsidRPr="00F45DAE" w:rsidRDefault="00F45DAE" w:rsidP="00543FED">
      <w:pPr>
        <w:spacing w:line="360" w:lineRule="auto"/>
        <w:rPr>
          <w:rFonts w:asciiTheme="minorEastAsia" w:hAnsiTheme="minorEastAsia"/>
          <w:bCs/>
          <w:sz w:val="22"/>
        </w:rPr>
      </w:pPr>
      <w:r w:rsidRPr="00F45DAE">
        <w:rPr>
          <w:rFonts w:asciiTheme="minorEastAsia" w:hAnsiTheme="minorEastAsia" w:hint="eastAsia"/>
          <w:bCs/>
          <w:sz w:val="22"/>
        </w:rPr>
        <w:t>3.3 物理层的四个重要特性:</w:t>
      </w:r>
    </w:p>
    <w:p w:rsidR="001577A3" w:rsidRPr="00F45DAE" w:rsidRDefault="0075264D" w:rsidP="0037568B">
      <w:pPr>
        <w:numPr>
          <w:ilvl w:val="1"/>
          <w:numId w:val="9"/>
        </w:numPr>
        <w:spacing w:line="360" w:lineRule="auto"/>
        <w:rPr>
          <w:rFonts w:asciiTheme="minorEastAsia" w:hAnsiTheme="minorEastAsia"/>
          <w:bCs/>
          <w:sz w:val="22"/>
        </w:rPr>
      </w:pPr>
      <w:r w:rsidRPr="00F45DAE">
        <w:rPr>
          <w:rFonts w:asciiTheme="minorEastAsia" w:hAnsiTheme="minorEastAsia" w:hint="eastAsia"/>
          <w:bCs/>
          <w:sz w:val="22"/>
          <w:u w:val="single"/>
        </w:rPr>
        <w:t>机械特性</w:t>
      </w:r>
      <w:r w:rsidRPr="00F45DAE">
        <w:rPr>
          <w:rFonts w:asciiTheme="minorEastAsia" w:hAnsiTheme="minorEastAsia" w:hint="eastAsia"/>
          <w:bCs/>
          <w:sz w:val="22"/>
        </w:rPr>
        <w:t>：指明接口所用接线器的形状和尺寸、引线数目和排列、固定和锁定装置等等</w:t>
      </w:r>
    </w:p>
    <w:p w:rsidR="00482AC6" w:rsidRDefault="0075264D" w:rsidP="0037568B">
      <w:pPr>
        <w:numPr>
          <w:ilvl w:val="1"/>
          <w:numId w:val="9"/>
        </w:numPr>
        <w:spacing w:line="360" w:lineRule="auto"/>
        <w:rPr>
          <w:rFonts w:asciiTheme="minorEastAsia" w:hAnsiTheme="minorEastAsia"/>
          <w:bCs/>
          <w:sz w:val="22"/>
        </w:rPr>
      </w:pPr>
      <w:r w:rsidRPr="00CA39AA">
        <w:rPr>
          <w:rFonts w:asciiTheme="minorEastAsia" w:hAnsiTheme="minorEastAsia" w:hint="eastAsia"/>
          <w:bCs/>
          <w:sz w:val="22"/>
          <w:u w:val="single"/>
        </w:rPr>
        <w:t>电气特性</w:t>
      </w:r>
      <w:r w:rsidRPr="00CA39AA">
        <w:rPr>
          <w:rFonts w:asciiTheme="minorEastAsia" w:hAnsiTheme="minorEastAsia" w:hint="eastAsia"/>
          <w:bCs/>
          <w:sz w:val="22"/>
        </w:rPr>
        <w:t>：指明在接口电缆的各条线上出现的电压的范围。</w:t>
      </w:r>
    </w:p>
    <w:p w:rsidR="005D2812" w:rsidRPr="00CA39AA" w:rsidRDefault="0075264D" w:rsidP="0037568B">
      <w:pPr>
        <w:numPr>
          <w:ilvl w:val="1"/>
          <w:numId w:val="9"/>
        </w:numPr>
        <w:spacing w:line="360" w:lineRule="auto"/>
        <w:rPr>
          <w:rFonts w:asciiTheme="minorEastAsia" w:hAnsiTheme="minorEastAsia"/>
          <w:bCs/>
          <w:sz w:val="22"/>
        </w:rPr>
      </w:pPr>
      <w:r w:rsidRPr="00CA39AA">
        <w:rPr>
          <w:rFonts w:asciiTheme="minorEastAsia" w:hAnsiTheme="minorEastAsia" w:hint="eastAsia"/>
          <w:bCs/>
          <w:sz w:val="22"/>
          <w:u w:val="single"/>
        </w:rPr>
        <w:t>功能特性</w:t>
      </w:r>
      <w:r w:rsidRPr="00CA39AA">
        <w:rPr>
          <w:rFonts w:asciiTheme="minorEastAsia" w:hAnsiTheme="minorEastAsia" w:hint="eastAsia"/>
          <w:bCs/>
          <w:sz w:val="22"/>
        </w:rPr>
        <w:t>：指明某条线上出现的某一电平的电压表示何种意义，定义各条物理线路的功能。</w:t>
      </w:r>
    </w:p>
    <w:p w:rsidR="001577A3" w:rsidRPr="005D2812" w:rsidRDefault="0075264D" w:rsidP="0037568B">
      <w:pPr>
        <w:numPr>
          <w:ilvl w:val="1"/>
          <w:numId w:val="9"/>
        </w:numPr>
        <w:spacing w:line="360" w:lineRule="auto"/>
        <w:rPr>
          <w:rFonts w:asciiTheme="minorEastAsia" w:hAnsiTheme="minorEastAsia"/>
          <w:bCs/>
          <w:sz w:val="22"/>
        </w:rPr>
      </w:pPr>
      <w:r w:rsidRPr="005D2812">
        <w:rPr>
          <w:rFonts w:asciiTheme="minorEastAsia" w:hAnsiTheme="minorEastAsia" w:hint="eastAsia"/>
          <w:bCs/>
          <w:sz w:val="22"/>
          <w:u w:val="single"/>
        </w:rPr>
        <w:t>规程特性</w:t>
      </w:r>
      <w:r w:rsidRPr="005D2812">
        <w:rPr>
          <w:rFonts w:asciiTheme="minorEastAsia" w:hAnsiTheme="minorEastAsia" w:hint="eastAsia"/>
          <w:bCs/>
          <w:sz w:val="22"/>
        </w:rPr>
        <w:t>：指明对于不同功能的各种可能事件的出现顺序。定义各条物理线路的工作规程和时序关系。</w:t>
      </w:r>
    </w:p>
    <w:p w:rsidR="00DB526B" w:rsidRPr="00B65299" w:rsidRDefault="00F45DAE" w:rsidP="00543FED">
      <w:pPr>
        <w:spacing w:line="360" w:lineRule="auto"/>
        <w:rPr>
          <w:rFonts w:asciiTheme="minorEastAsia" w:hAnsiTheme="minorEastAsia"/>
          <w:bCs/>
          <w:sz w:val="22"/>
        </w:rPr>
      </w:pPr>
      <w:r w:rsidRPr="00F45DAE">
        <w:rPr>
          <w:rFonts w:asciiTheme="minorEastAsia" w:hAnsiTheme="minorEastAsia" w:hint="eastAsia"/>
          <w:bCs/>
          <w:sz w:val="22"/>
          <w:u w:val="single"/>
        </w:rPr>
        <w:t>3</w:t>
      </w:r>
      <w:r w:rsidRPr="00F45DAE">
        <w:rPr>
          <w:rFonts w:asciiTheme="minorEastAsia" w:hAnsiTheme="minorEastAsia" w:hint="eastAsia"/>
          <w:bCs/>
          <w:sz w:val="22"/>
        </w:rPr>
        <w:t>.</w:t>
      </w:r>
      <w:r w:rsidRPr="00F45DAE">
        <w:rPr>
          <w:rFonts w:asciiTheme="minorEastAsia" w:hAnsiTheme="minorEastAsia"/>
          <w:bCs/>
          <w:sz w:val="22"/>
        </w:rPr>
        <w:t xml:space="preserve">4 </w:t>
      </w:r>
      <w:r w:rsidRPr="00F45DAE">
        <w:rPr>
          <w:rFonts w:asciiTheme="minorEastAsia" w:hAnsiTheme="minorEastAsia" w:hint="eastAsia"/>
          <w:bCs/>
          <w:sz w:val="22"/>
        </w:rPr>
        <w:t>RS-232C接口标准:提供了一个利用公用电话网络作为传输媒体，并通过调制解调器将远程设备连接起来的技术规定。</w:t>
      </w:r>
      <w:r w:rsidR="00DB526B">
        <w:rPr>
          <w:rFonts w:asciiTheme="minorEastAsia" w:hAnsiTheme="minorEastAsia" w:hint="eastAsia"/>
          <w:bCs/>
          <w:sz w:val="22"/>
        </w:rPr>
        <w:t>规定使用一个25芯的标准连接器。不足：传输性能低、距离短、速率低</w:t>
      </w:r>
    </w:p>
    <w:p w:rsidR="00F45DAE" w:rsidRPr="00B65299" w:rsidRDefault="00F45DAE" w:rsidP="00543FED">
      <w:pPr>
        <w:spacing w:line="360" w:lineRule="auto"/>
        <w:rPr>
          <w:rFonts w:asciiTheme="minorEastAsia" w:hAnsiTheme="minorEastAsia"/>
          <w:bCs/>
          <w:sz w:val="22"/>
        </w:rPr>
      </w:pPr>
      <w:r w:rsidRPr="00B65299">
        <w:rPr>
          <w:rFonts w:asciiTheme="minorEastAsia" w:hAnsiTheme="minorEastAsia" w:hint="eastAsia"/>
          <w:bCs/>
          <w:sz w:val="22"/>
        </w:rPr>
        <w:t xml:space="preserve">3.5 </w:t>
      </w:r>
      <w:r w:rsidR="00DB526B">
        <w:rPr>
          <w:rFonts w:asciiTheme="minorEastAsia" w:hAnsiTheme="minorEastAsia" w:hint="eastAsia"/>
          <w:bCs/>
          <w:sz w:val="22"/>
        </w:rPr>
        <w:t>双绞线：由按规则螺旋结构排列的两根、四根或八根绝缘导线组成，</w:t>
      </w:r>
      <w:proofErr w:type="gramStart"/>
      <w:r w:rsidR="00DB526B">
        <w:rPr>
          <w:rFonts w:asciiTheme="minorEastAsia" w:hAnsiTheme="minorEastAsia" w:hint="eastAsia"/>
          <w:bCs/>
          <w:sz w:val="22"/>
        </w:rPr>
        <w:t>一对线</w:t>
      </w:r>
      <w:proofErr w:type="gramEnd"/>
      <w:r w:rsidR="00DB526B">
        <w:rPr>
          <w:rFonts w:asciiTheme="minorEastAsia" w:hAnsiTheme="minorEastAsia" w:hint="eastAsia"/>
          <w:bCs/>
          <w:sz w:val="22"/>
        </w:rPr>
        <w:t>可以作为一条通信线路，各线对螺旋排列的目的是为了使之间的电磁干扰最小。分为屏蔽双绞线（S</w:t>
      </w:r>
      <w:r w:rsidR="00DB526B">
        <w:rPr>
          <w:rFonts w:asciiTheme="minorEastAsia" w:hAnsiTheme="minorEastAsia"/>
          <w:bCs/>
          <w:sz w:val="22"/>
        </w:rPr>
        <w:t>TP</w:t>
      </w:r>
      <w:r w:rsidR="00DB526B">
        <w:rPr>
          <w:rFonts w:asciiTheme="minorEastAsia" w:hAnsiTheme="minorEastAsia" w:hint="eastAsia"/>
          <w:bCs/>
          <w:sz w:val="22"/>
        </w:rPr>
        <w:t>）、非屏蔽双绞线（U</w:t>
      </w:r>
      <w:r w:rsidR="00DB526B">
        <w:rPr>
          <w:rFonts w:asciiTheme="minorEastAsia" w:hAnsiTheme="minorEastAsia"/>
          <w:bCs/>
          <w:sz w:val="22"/>
        </w:rPr>
        <w:t>TP</w:t>
      </w:r>
      <w:r w:rsidR="00DB526B">
        <w:rPr>
          <w:rFonts w:asciiTheme="minorEastAsia" w:hAnsiTheme="minorEastAsia" w:hint="eastAsia"/>
          <w:bCs/>
          <w:sz w:val="22"/>
        </w:rPr>
        <w:t>）。按传输特性可以分为1类~</w:t>
      </w:r>
      <w:r w:rsidR="00DB526B">
        <w:rPr>
          <w:rFonts w:asciiTheme="minorEastAsia" w:hAnsiTheme="minorEastAsia"/>
          <w:bCs/>
          <w:sz w:val="22"/>
        </w:rPr>
        <w:t>5</w:t>
      </w:r>
      <w:r w:rsidR="00DB526B">
        <w:rPr>
          <w:rFonts w:asciiTheme="minorEastAsia" w:hAnsiTheme="minorEastAsia" w:hint="eastAsia"/>
          <w:bCs/>
          <w:sz w:val="22"/>
        </w:rPr>
        <w:t>类，</w:t>
      </w:r>
      <w:r w:rsidR="00503115" w:rsidRPr="00B65299">
        <w:rPr>
          <w:rFonts w:asciiTheme="minorEastAsia" w:hAnsiTheme="minorEastAsia" w:hint="eastAsia"/>
          <w:bCs/>
          <w:sz w:val="22"/>
        </w:rPr>
        <w:t>局域网最常使用是5类非屏蔽的双绞线：该类电缆增加了绕线密度，外套一种高质量的绝缘材料，传输频率为100MHz，用于语音传输和最高传输速率为100Mbit/s的数据传输。</w:t>
      </w:r>
    </w:p>
    <w:p w:rsidR="00503115" w:rsidRPr="00B65299" w:rsidRDefault="00503115" w:rsidP="00543FED">
      <w:pPr>
        <w:spacing w:line="360" w:lineRule="auto"/>
        <w:ind w:left="420"/>
        <w:rPr>
          <w:rFonts w:asciiTheme="minorEastAsia" w:hAnsiTheme="minorEastAsia"/>
          <w:bCs/>
          <w:sz w:val="22"/>
        </w:rPr>
      </w:pPr>
      <w:r w:rsidRPr="00B65299">
        <w:rPr>
          <w:rFonts w:asciiTheme="minorEastAsia" w:hAnsiTheme="minorEastAsia" w:hint="eastAsia"/>
          <w:bCs/>
          <w:sz w:val="22"/>
        </w:rPr>
        <w:t xml:space="preserve">1）连通性：双绞线既可用于点到点连接，也可用于多点连接。 </w:t>
      </w:r>
      <w:r w:rsidRPr="00B65299">
        <w:rPr>
          <w:rFonts w:asciiTheme="minorEastAsia" w:hAnsiTheme="minorEastAsia" w:hint="eastAsia"/>
          <w:bCs/>
          <w:sz w:val="22"/>
        </w:rPr>
        <w:br/>
        <w:t>2）地理范围：用做远程中继线时，最大距离可达15公里；与集线器的距离最大为100米，至少 0.6米。</w:t>
      </w:r>
      <w:r w:rsidRPr="00B65299">
        <w:rPr>
          <w:rFonts w:asciiTheme="minorEastAsia" w:hAnsiTheme="minorEastAsia" w:hint="eastAsia"/>
          <w:bCs/>
          <w:sz w:val="22"/>
        </w:rPr>
        <w:br/>
        <w:t>3）抗干扰性：双绞线的抗干扰性取决于</w:t>
      </w:r>
      <w:proofErr w:type="gramStart"/>
      <w:r w:rsidRPr="00B65299">
        <w:rPr>
          <w:rFonts w:asciiTheme="minorEastAsia" w:hAnsiTheme="minorEastAsia" w:hint="eastAsia"/>
          <w:bCs/>
          <w:sz w:val="22"/>
        </w:rPr>
        <w:t>一束线中</w:t>
      </w:r>
      <w:proofErr w:type="gramEnd"/>
      <w:r w:rsidRPr="00B65299">
        <w:rPr>
          <w:rFonts w:asciiTheme="minorEastAsia" w:hAnsiTheme="minorEastAsia" w:hint="eastAsia"/>
          <w:bCs/>
          <w:sz w:val="22"/>
        </w:rPr>
        <w:t>相邻线对的扭曲长度及适当的屏蔽。</w:t>
      </w:r>
      <w:r w:rsidRPr="00B65299">
        <w:rPr>
          <w:rFonts w:asciiTheme="minorEastAsia" w:hAnsiTheme="minorEastAsia" w:hint="eastAsia"/>
          <w:bCs/>
          <w:sz w:val="22"/>
        </w:rPr>
        <w:br/>
        <w:t>4）价格：双绞线的价格低于其它传输介质，并且安装、维护方便。</w:t>
      </w:r>
    </w:p>
    <w:p w:rsidR="00503115" w:rsidRPr="00B65299" w:rsidRDefault="00503115" w:rsidP="00543FED">
      <w:pPr>
        <w:spacing w:line="360" w:lineRule="auto"/>
        <w:rPr>
          <w:rFonts w:asciiTheme="minorEastAsia" w:hAnsiTheme="minorEastAsia"/>
          <w:bCs/>
          <w:sz w:val="22"/>
        </w:rPr>
      </w:pPr>
      <w:r w:rsidRPr="00B65299">
        <w:rPr>
          <w:rFonts w:asciiTheme="minorEastAsia" w:hAnsiTheme="minorEastAsia" w:hint="eastAsia"/>
          <w:bCs/>
          <w:sz w:val="22"/>
        </w:rPr>
        <w:t>3.</w:t>
      </w:r>
      <w:r w:rsidR="00017C3B">
        <w:rPr>
          <w:rFonts w:asciiTheme="minorEastAsia" w:hAnsiTheme="minorEastAsia"/>
          <w:bCs/>
          <w:sz w:val="22"/>
        </w:rPr>
        <w:t>6</w:t>
      </w:r>
      <w:r w:rsidRPr="00B65299">
        <w:rPr>
          <w:rFonts w:asciiTheme="minorEastAsia" w:hAnsiTheme="minorEastAsia"/>
          <w:bCs/>
          <w:sz w:val="22"/>
        </w:rPr>
        <w:t xml:space="preserve"> </w:t>
      </w:r>
      <w:r w:rsidR="00AC2C27" w:rsidRPr="00B65299">
        <w:rPr>
          <w:rFonts w:asciiTheme="minorEastAsia" w:hAnsiTheme="minorEastAsia"/>
          <w:bCs/>
          <w:sz w:val="22"/>
        </w:rPr>
        <w:t>同轴电缆</w:t>
      </w:r>
      <w:r w:rsidR="00DB526B">
        <w:rPr>
          <w:rFonts w:asciiTheme="minorEastAsia" w:hAnsiTheme="minorEastAsia" w:hint="eastAsia"/>
          <w:bCs/>
          <w:sz w:val="22"/>
        </w:rPr>
        <w:t>，由内导体、外屏蔽层、绝缘层、外部保护层组成。结构上由空芯的圆柱形外导体中包裹一根内导线构成。根据带宽不同，可以分为</w:t>
      </w:r>
      <w:r w:rsidR="00017C3B">
        <w:rPr>
          <w:rFonts w:asciiTheme="minorEastAsia" w:hAnsiTheme="minorEastAsia" w:hint="eastAsia"/>
          <w:bCs/>
          <w:sz w:val="22"/>
        </w:rPr>
        <w:t>：宽带同轴电缆7</w:t>
      </w:r>
      <w:r w:rsidR="00017C3B">
        <w:rPr>
          <w:rFonts w:asciiTheme="minorEastAsia" w:hAnsiTheme="minorEastAsia"/>
          <w:bCs/>
          <w:sz w:val="22"/>
        </w:rPr>
        <w:t>5</w:t>
      </w:r>
      <w:r w:rsidR="00017C3B">
        <w:rPr>
          <w:rFonts w:asciiTheme="minorEastAsia" w:hAnsiTheme="minorEastAsia" w:hint="eastAsia"/>
          <w:bCs/>
          <w:sz w:val="22"/>
        </w:rPr>
        <w:t>Ω、基带同轴电缆5</w:t>
      </w:r>
      <w:r w:rsidR="00017C3B">
        <w:rPr>
          <w:rFonts w:asciiTheme="minorEastAsia" w:hAnsiTheme="minorEastAsia"/>
          <w:bCs/>
          <w:sz w:val="22"/>
        </w:rPr>
        <w:t>0</w:t>
      </w:r>
      <w:r w:rsidR="00017C3B">
        <w:rPr>
          <w:rFonts w:asciiTheme="minorEastAsia" w:hAnsiTheme="minorEastAsia" w:hint="eastAsia"/>
          <w:bCs/>
          <w:sz w:val="22"/>
        </w:rPr>
        <w:t>Ω。</w:t>
      </w:r>
    </w:p>
    <w:p w:rsidR="00AC2C27" w:rsidRPr="00B65299" w:rsidRDefault="00AC2C27" w:rsidP="00543FED">
      <w:pPr>
        <w:spacing w:line="360" w:lineRule="auto"/>
        <w:rPr>
          <w:rFonts w:asciiTheme="minorEastAsia" w:hAnsiTheme="minorEastAsia"/>
          <w:bCs/>
          <w:sz w:val="22"/>
        </w:rPr>
      </w:pPr>
      <w:r w:rsidRPr="00B65299">
        <w:rPr>
          <w:rFonts w:asciiTheme="minorEastAsia" w:hAnsiTheme="minorEastAsia"/>
          <w:bCs/>
          <w:sz w:val="22"/>
        </w:rPr>
        <w:tab/>
        <w:t>1）连通性：</w:t>
      </w:r>
      <w:r w:rsidRPr="00B65299">
        <w:rPr>
          <w:rFonts w:asciiTheme="minorEastAsia" w:hAnsiTheme="minorEastAsia" w:hint="eastAsia"/>
          <w:bCs/>
          <w:sz w:val="22"/>
        </w:rPr>
        <w:t>可用于点-点及多点的链路结构。</w:t>
      </w:r>
    </w:p>
    <w:p w:rsidR="00AC2C27" w:rsidRPr="00B65299" w:rsidRDefault="00AC2C27" w:rsidP="00543FED">
      <w:pPr>
        <w:spacing w:line="360" w:lineRule="auto"/>
        <w:rPr>
          <w:rFonts w:asciiTheme="minorEastAsia" w:hAnsiTheme="minorEastAsia"/>
          <w:bCs/>
          <w:sz w:val="22"/>
        </w:rPr>
      </w:pPr>
      <w:r w:rsidRPr="00B65299">
        <w:rPr>
          <w:rFonts w:asciiTheme="minorEastAsia" w:hAnsiTheme="minorEastAsia"/>
          <w:bCs/>
          <w:sz w:val="22"/>
        </w:rPr>
        <w:tab/>
        <w:t>2）地理范围：</w:t>
      </w:r>
      <w:r w:rsidRPr="00B65299">
        <w:rPr>
          <w:rFonts w:asciiTheme="minorEastAsia" w:hAnsiTheme="minorEastAsia" w:hint="eastAsia"/>
          <w:bCs/>
          <w:sz w:val="22"/>
        </w:rPr>
        <w:t>基带同轴电缆传输的最远距离只有几公里，宽带同轴电缆传输距离可达数十公里。</w:t>
      </w:r>
    </w:p>
    <w:p w:rsidR="00F45DAE" w:rsidRPr="00B65299" w:rsidRDefault="00AC2C27" w:rsidP="00543FED">
      <w:pPr>
        <w:spacing w:line="360" w:lineRule="auto"/>
        <w:rPr>
          <w:rFonts w:asciiTheme="minorEastAsia" w:hAnsiTheme="minorEastAsia"/>
          <w:sz w:val="22"/>
        </w:rPr>
      </w:pPr>
      <w:r w:rsidRPr="00B65299">
        <w:rPr>
          <w:rFonts w:asciiTheme="minorEastAsia" w:hAnsiTheme="minorEastAsia"/>
          <w:sz w:val="22"/>
        </w:rPr>
        <w:tab/>
        <w:t>3）抗干扰性：低频段差，高频段好。</w:t>
      </w:r>
    </w:p>
    <w:p w:rsidR="00AC2C27" w:rsidRPr="00B65299" w:rsidRDefault="00AC2C27" w:rsidP="00543FED">
      <w:pPr>
        <w:spacing w:line="360" w:lineRule="auto"/>
        <w:rPr>
          <w:rFonts w:asciiTheme="minorEastAsia" w:hAnsiTheme="minorEastAsia"/>
          <w:bCs/>
          <w:sz w:val="22"/>
        </w:rPr>
      </w:pPr>
      <w:r w:rsidRPr="00B65299">
        <w:rPr>
          <w:rFonts w:asciiTheme="minorEastAsia" w:hAnsiTheme="minorEastAsia"/>
          <w:sz w:val="22"/>
        </w:rPr>
        <w:tab/>
        <w:t>4）价格：</w:t>
      </w:r>
      <w:r w:rsidRPr="00B65299">
        <w:rPr>
          <w:rFonts w:asciiTheme="minorEastAsia" w:hAnsiTheme="minorEastAsia" w:hint="eastAsia"/>
          <w:bCs/>
          <w:sz w:val="22"/>
        </w:rPr>
        <w:t>安装同轴电缆局域网络的费用略微高于双绞线、低于光缆线的局域网络费用。但是，同轴电缆较之双绞线容量大、速率高；在大流量、重负载的场合下都很适用。其性能价格比仍为较优的。</w:t>
      </w:r>
    </w:p>
    <w:p w:rsidR="00AD4EE3" w:rsidRDefault="00AD4EE3" w:rsidP="00543FED">
      <w:pPr>
        <w:spacing w:line="360" w:lineRule="auto"/>
        <w:rPr>
          <w:rFonts w:asciiTheme="minorEastAsia" w:hAnsiTheme="minorEastAsia"/>
          <w:sz w:val="22"/>
        </w:rPr>
      </w:pPr>
    </w:p>
    <w:p w:rsidR="00AD4EE3" w:rsidRDefault="00AD4EE3" w:rsidP="00543FED">
      <w:pPr>
        <w:spacing w:line="360" w:lineRule="auto"/>
        <w:rPr>
          <w:rFonts w:asciiTheme="minorEastAsia" w:hAnsiTheme="minorEastAsia"/>
          <w:sz w:val="22"/>
        </w:rPr>
      </w:pPr>
    </w:p>
    <w:p w:rsidR="00AD4EE3" w:rsidRDefault="00AD4EE3" w:rsidP="00543FED">
      <w:pPr>
        <w:spacing w:line="360" w:lineRule="auto"/>
        <w:rPr>
          <w:rFonts w:asciiTheme="minorEastAsia" w:hAnsiTheme="minorEastAsia"/>
          <w:sz w:val="22"/>
        </w:rPr>
      </w:pPr>
    </w:p>
    <w:p w:rsidR="00AC2C27" w:rsidRPr="00B65299" w:rsidRDefault="00AC2C27" w:rsidP="00543FED">
      <w:pPr>
        <w:spacing w:line="360" w:lineRule="auto"/>
        <w:rPr>
          <w:rFonts w:asciiTheme="minorEastAsia" w:hAnsiTheme="minorEastAsia"/>
          <w:sz w:val="22"/>
        </w:rPr>
      </w:pPr>
      <w:r w:rsidRPr="00B65299">
        <w:rPr>
          <w:rFonts w:asciiTheme="minorEastAsia" w:hAnsiTheme="minorEastAsia" w:hint="eastAsia"/>
          <w:sz w:val="22"/>
        </w:rPr>
        <w:lastRenderedPageBreak/>
        <w:t>3.</w:t>
      </w:r>
      <w:r w:rsidR="00017C3B">
        <w:rPr>
          <w:rFonts w:asciiTheme="minorEastAsia" w:hAnsiTheme="minorEastAsia"/>
          <w:sz w:val="22"/>
        </w:rPr>
        <w:t>7</w:t>
      </w:r>
      <w:r w:rsidRPr="00B65299">
        <w:rPr>
          <w:rFonts w:asciiTheme="minorEastAsia" w:hAnsiTheme="minorEastAsia"/>
          <w:sz w:val="22"/>
        </w:rPr>
        <w:t xml:space="preserve"> </w:t>
      </w:r>
      <w:r w:rsidRPr="00B65299">
        <w:rPr>
          <w:rFonts w:asciiTheme="minorEastAsia" w:hAnsiTheme="minorEastAsia" w:hint="eastAsia"/>
          <w:bCs/>
          <w:sz w:val="22"/>
        </w:rPr>
        <w:t>光纤电缆</w:t>
      </w:r>
      <w:r w:rsidR="00017C3B">
        <w:rPr>
          <w:rFonts w:asciiTheme="minorEastAsia" w:hAnsiTheme="minorEastAsia" w:hint="eastAsia"/>
          <w:bCs/>
          <w:sz w:val="22"/>
        </w:rPr>
        <w:t>，由两层折射率不同的材料所构成，是一种通过光线的细小而柔韧的传输介质。内层为具有较高折射率的玻璃或塑料单根纤维线，外层是折射率较低的材料。</w:t>
      </w:r>
    </w:p>
    <w:p w:rsidR="00AC2C27" w:rsidRPr="00B65299" w:rsidRDefault="00AC2C27" w:rsidP="00543FED">
      <w:pPr>
        <w:spacing w:line="360" w:lineRule="auto"/>
        <w:rPr>
          <w:rFonts w:asciiTheme="minorEastAsia" w:hAnsiTheme="minorEastAsia"/>
          <w:sz w:val="22"/>
        </w:rPr>
      </w:pPr>
      <w:r w:rsidRPr="00B65299">
        <w:rPr>
          <w:rFonts w:asciiTheme="minorEastAsia" w:hAnsiTheme="minorEastAsia"/>
          <w:sz w:val="22"/>
        </w:rPr>
        <w:tab/>
        <w:t>1）分类：</w:t>
      </w:r>
    </w:p>
    <w:p w:rsidR="00AC2C27" w:rsidRPr="00B65299" w:rsidRDefault="00AC2C27" w:rsidP="00543FED">
      <w:pPr>
        <w:spacing w:line="360" w:lineRule="auto"/>
        <w:rPr>
          <w:rFonts w:asciiTheme="minorEastAsia" w:hAnsiTheme="minorEastAsia"/>
          <w:bCs/>
          <w:sz w:val="22"/>
        </w:rPr>
      </w:pPr>
      <w:r w:rsidRPr="00B65299">
        <w:rPr>
          <w:rFonts w:asciiTheme="minorEastAsia" w:hAnsiTheme="minorEastAsia"/>
          <w:sz w:val="22"/>
        </w:rPr>
        <w:tab/>
      </w:r>
      <w:r w:rsidRPr="00B65299">
        <w:rPr>
          <w:rFonts w:asciiTheme="minorEastAsia" w:hAnsiTheme="minorEastAsia"/>
          <w:sz w:val="22"/>
        </w:rPr>
        <w:tab/>
        <w:t>多模光纤：</w:t>
      </w:r>
      <w:r w:rsidRPr="00B65299">
        <w:rPr>
          <w:rFonts w:asciiTheme="minorEastAsia" w:hAnsiTheme="minorEastAsia" w:hint="eastAsia"/>
          <w:bCs/>
          <w:sz w:val="22"/>
        </w:rPr>
        <w:t>存在许多条不同角度入射的光线在一条光纤中传输。</w:t>
      </w:r>
    </w:p>
    <w:p w:rsidR="00AC2C27" w:rsidRPr="00B65299" w:rsidRDefault="00AC2C27" w:rsidP="00543FED">
      <w:pPr>
        <w:spacing w:line="360" w:lineRule="auto"/>
        <w:rPr>
          <w:rFonts w:asciiTheme="minorEastAsia" w:hAnsiTheme="minorEastAsia"/>
          <w:bCs/>
          <w:sz w:val="22"/>
        </w:rPr>
      </w:pPr>
      <w:r w:rsidRPr="00B65299">
        <w:rPr>
          <w:rFonts w:asciiTheme="minorEastAsia" w:hAnsiTheme="minorEastAsia"/>
          <w:bCs/>
          <w:sz w:val="22"/>
        </w:rPr>
        <w:tab/>
      </w:r>
      <w:r w:rsidRPr="00B65299">
        <w:rPr>
          <w:rFonts w:asciiTheme="minorEastAsia" w:hAnsiTheme="minorEastAsia"/>
          <w:bCs/>
          <w:sz w:val="22"/>
        </w:rPr>
        <w:tab/>
        <w:t>单模光纤：</w:t>
      </w:r>
      <w:r w:rsidRPr="00B65299">
        <w:rPr>
          <w:rFonts w:asciiTheme="minorEastAsia" w:hAnsiTheme="minorEastAsia" w:hint="eastAsia"/>
          <w:bCs/>
          <w:sz w:val="22"/>
        </w:rPr>
        <w:t>光纤的直径减小到只有一个光的波长，光线便会一直向前传播。</w:t>
      </w:r>
    </w:p>
    <w:p w:rsidR="00AC2C27" w:rsidRPr="00B65299" w:rsidRDefault="00AC2C27" w:rsidP="00543FED">
      <w:pPr>
        <w:spacing w:line="360" w:lineRule="auto"/>
        <w:rPr>
          <w:rFonts w:asciiTheme="minorEastAsia" w:hAnsiTheme="minorEastAsia"/>
          <w:bCs/>
          <w:sz w:val="22"/>
        </w:rPr>
      </w:pPr>
      <w:r w:rsidRPr="00B65299">
        <w:rPr>
          <w:rFonts w:asciiTheme="minorEastAsia" w:hAnsiTheme="minorEastAsia"/>
          <w:bCs/>
          <w:sz w:val="22"/>
        </w:rPr>
        <w:tab/>
        <w:t>2）传输特性：</w:t>
      </w:r>
      <w:r w:rsidRPr="00B65299">
        <w:rPr>
          <w:rFonts w:asciiTheme="minorEastAsia" w:hAnsiTheme="minorEastAsia" w:hint="eastAsia"/>
          <w:bCs/>
          <w:sz w:val="22"/>
        </w:rPr>
        <w:t>光纤电缆是利用全反射的原理来传输被调制好的光信号。</w:t>
      </w:r>
    </w:p>
    <w:p w:rsidR="00AC2C27" w:rsidRPr="00B65299" w:rsidRDefault="00AC2C27" w:rsidP="00543FED">
      <w:pPr>
        <w:spacing w:line="360" w:lineRule="auto"/>
        <w:rPr>
          <w:rFonts w:asciiTheme="minorEastAsia" w:hAnsiTheme="minorEastAsia"/>
          <w:bCs/>
          <w:sz w:val="22"/>
        </w:rPr>
      </w:pPr>
      <w:r w:rsidRPr="00B65299">
        <w:rPr>
          <w:rFonts w:asciiTheme="minorEastAsia" w:hAnsiTheme="minorEastAsia"/>
          <w:sz w:val="22"/>
        </w:rPr>
        <w:tab/>
        <w:t>3）链接方法：</w:t>
      </w:r>
      <w:r w:rsidRPr="00B65299">
        <w:rPr>
          <w:rFonts w:asciiTheme="minorEastAsia" w:hAnsiTheme="minorEastAsia" w:hint="eastAsia"/>
          <w:bCs/>
          <w:sz w:val="22"/>
        </w:rPr>
        <w:t>光纤电缆主要运用于点--点的链路。</w:t>
      </w:r>
    </w:p>
    <w:p w:rsidR="00AC2C27" w:rsidRPr="00B65299" w:rsidRDefault="00AC2C27" w:rsidP="00543FED">
      <w:pPr>
        <w:spacing w:line="360" w:lineRule="auto"/>
        <w:rPr>
          <w:rFonts w:asciiTheme="minorEastAsia" w:hAnsiTheme="minorEastAsia"/>
          <w:bCs/>
          <w:sz w:val="22"/>
        </w:rPr>
      </w:pPr>
      <w:r w:rsidRPr="00B65299">
        <w:rPr>
          <w:rFonts w:asciiTheme="minorEastAsia" w:hAnsiTheme="minorEastAsia"/>
          <w:bCs/>
          <w:sz w:val="22"/>
        </w:rPr>
        <w:tab/>
        <w:t>4）距离范围：</w:t>
      </w:r>
      <w:r w:rsidRPr="00B65299">
        <w:rPr>
          <w:rFonts w:asciiTheme="minorEastAsia" w:hAnsiTheme="minorEastAsia" w:hint="eastAsia"/>
          <w:bCs/>
          <w:sz w:val="22"/>
        </w:rPr>
        <w:t>从目前的技术水平来看，光纤电缆可以在几十公里距离内不使用中继器就能进行有关信息的传输。因而，光纤较适合于在几个建筑物之间通过点-点链路实现局域网。</w:t>
      </w:r>
    </w:p>
    <w:p w:rsidR="00AC2C27" w:rsidRPr="00B65299" w:rsidRDefault="00AC2C27" w:rsidP="00543FED">
      <w:pPr>
        <w:spacing w:line="360" w:lineRule="auto"/>
        <w:rPr>
          <w:rFonts w:asciiTheme="minorEastAsia" w:hAnsiTheme="minorEastAsia"/>
          <w:bCs/>
          <w:sz w:val="22"/>
        </w:rPr>
      </w:pPr>
      <w:r w:rsidRPr="00B65299">
        <w:rPr>
          <w:rFonts w:asciiTheme="minorEastAsia" w:hAnsiTheme="minorEastAsia" w:hint="eastAsia"/>
          <w:sz w:val="22"/>
        </w:rPr>
        <w:tab/>
        <w:t>5）抗噪声性：</w:t>
      </w:r>
      <w:r w:rsidRPr="00B65299">
        <w:rPr>
          <w:rFonts w:asciiTheme="minorEastAsia" w:hAnsiTheme="minorEastAsia" w:hint="eastAsia"/>
          <w:bCs/>
          <w:sz w:val="22"/>
        </w:rPr>
        <w:t>光纤电缆不受电磁波的干扰或噪声的影响。</w:t>
      </w:r>
    </w:p>
    <w:p w:rsidR="0040507F" w:rsidRDefault="00AC2C27" w:rsidP="00543FED">
      <w:pPr>
        <w:spacing w:line="360" w:lineRule="auto"/>
        <w:rPr>
          <w:rFonts w:asciiTheme="minorEastAsia" w:hAnsiTheme="minorEastAsia"/>
          <w:bCs/>
          <w:sz w:val="22"/>
        </w:rPr>
      </w:pPr>
      <w:r w:rsidRPr="00B65299">
        <w:rPr>
          <w:rFonts w:asciiTheme="minorEastAsia" w:hAnsiTheme="minorEastAsia"/>
          <w:bCs/>
          <w:sz w:val="22"/>
        </w:rPr>
        <w:tab/>
        <w:t>6）</w:t>
      </w:r>
      <w:r w:rsidR="00B65299" w:rsidRPr="00B65299">
        <w:rPr>
          <w:rFonts w:asciiTheme="minorEastAsia" w:hAnsiTheme="minorEastAsia"/>
          <w:bCs/>
          <w:sz w:val="22"/>
        </w:rPr>
        <w:t>价格：</w:t>
      </w:r>
      <w:r w:rsidR="00B65299" w:rsidRPr="00B65299">
        <w:rPr>
          <w:rFonts w:asciiTheme="minorEastAsia" w:hAnsiTheme="minorEastAsia" w:hint="eastAsia"/>
          <w:bCs/>
          <w:sz w:val="22"/>
        </w:rPr>
        <w:t>光纤电缆局域网络比双绞线及同轴电缆局域网的费用要高得多。</w:t>
      </w:r>
    </w:p>
    <w:p w:rsidR="00017C3B" w:rsidRDefault="00017C3B" w:rsidP="00543FED">
      <w:pPr>
        <w:spacing w:line="360" w:lineRule="auto"/>
        <w:rPr>
          <w:rFonts w:asciiTheme="minorEastAsia" w:hAnsiTheme="minorEastAsia"/>
          <w:bCs/>
          <w:sz w:val="22"/>
        </w:rPr>
      </w:pPr>
      <w:r>
        <w:rPr>
          <w:rFonts w:asciiTheme="minorEastAsia" w:hAnsiTheme="minorEastAsia" w:hint="eastAsia"/>
          <w:bCs/>
          <w:sz w:val="22"/>
        </w:rPr>
        <w:t>3</w:t>
      </w:r>
      <w:r>
        <w:rPr>
          <w:rFonts w:asciiTheme="minorEastAsia" w:hAnsiTheme="minorEastAsia"/>
          <w:bCs/>
          <w:sz w:val="22"/>
        </w:rPr>
        <w:t xml:space="preserve">.8 </w:t>
      </w:r>
      <w:r>
        <w:rPr>
          <w:rFonts w:asciiTheme="minorEastAsia" w:hAnsiTheme="minorEastAsia" w:hint="eastAsia"/>
          <w:bCs/>
          <w:sz w:val="22"/>
        </w:rPr>
        <w:t>非导向传输媒体：无线传输、短波通信、微波。</w:t>
      </w:r>
    </w:p>
    <w:p w:rsidR="00017C3B" w:rsidRDefault="00017C3B" w:rsidP="00543FED">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无线传输频段广</w:t>
      </w:r>
    </w:p>
    <w:p w:rsidR="00017C3B" w:rsidRDefault="00017C3B" w:rsidP="00543FED">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短波通信主要靠电离层的反射，通信质量较差</w:t>
      </w:r>
    </w:p>
    <w:p w:rsidR="00017C3B" w:rsidRDefault="00017C3B" w:rsidP="00543FED">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微波在空间主要是直线传播</w:t>
      </w:r>
    </w:p>
    <w:p w:rsidR="00017C3B" w:rsidRDefault="00017C3B" w:rsidP="00543FED">
      <w:pPr>
        <w:spacing w:line="360" w:lineRule="auto"/>
        <w:rPr>
          <w:rFonts w:asciiTheme="minorEastAsia" w:hAnsiTheme="minorEastAsia"/>
          <w:bCs/>
          <w:sz w:val="22"/>
        </w:rPr>
      </w:pPr>
      <w:r>
        <w:rPr>
          <w:rFonts w:asciiTheme="minorEastAsia" w:hAnsiTheme="minorEastAsia" w:hint="eastAsia"/>
          <w:bCs/>
          <w:sz w:val="22"/>
        </w:rPr>
        <w:t>3</w:t>
      </w:r>
      <w:r>
        <w:rPr>
          <w:rFonts w:asciiTheme="minorEastAsia" w:hAnsiTheme="minorEastAsia"/>
          <w:bCs/>
          <w:sz w:val="22"/>
        </w:rPr>
        <w:t xml:space="preserve">.9 </w:t>
      </w:r>
      <w:r>
        <w:rPr>
          <w:rFonts w:asciiTheme="minorEastAsia" w:hAnsiTheme="minorEastAsia" w:hint="eastAsia"/>
          <w:bCs/>
          <w:sz w:val="22"/>
        </w:rPr>
        <w:t>微波信道：微波波段较高，频段范围广，信道容量大，传输质量高。相邻站之间必须直视，不能有障碍物，传播质量收天气影响较大；隐蔽性和保密性较差；需要大量中继站。</w:t>
      </w:r>
    </w:p>
    <w:p w:rsidR="00017C3B" w:rsidRDefault="00017C3B" w:rsidP="00543FED">
      <w:pPr>
        <w:spacing w:line="360" w:lineRule="auto"/>
        <w:rPr>
          <w:rFonts w:asciiTheme="minorEastAsia" w:hAnsiTheme="minorEastAsia"/>
          <w:bCs/>
          <w:sz w:val="22"/>
        </w:rPr>
      </w:pPr>
      <w:r>
        <w:rPr>
          <w:rFonts w:asciiTheme="minorEastAsia" w:hAnsiTheme="minorEastAsia" w:hint="eastAsia"/>
          <w:bCs/>
          <w:sz w:val="22"/>
        </w:rPr>
        <w:t>3</w:t>
      </w:r>
      <w:r>
        <w:rPr>
          <w:rFonts w:asciiTheme="minorEastAsia" w:hAnsiTheme="minorEastAsia"/>
          <w:bCs/>
          <w:sz w:val="22"/>
        </w:rPr>
        <w:t xml:space="preserve">.10 </w:t>
      </w:r>
      <w:r>
        <w:rPr>
          <w:rFonts w:asciiTheme="minorEastAsia" w:hAnsiTheme="minorEastAsia" w:hint="eastAsia"/>
          <w:bCs/>
          <w:sz w:val="22"/>
        </w:rPr>
        <w:t>卫星信道：将微波中继站放在人造卫星上，是一种特殊的微波中继系统。通信距离远，且通信费用与通信距离无关，有较大的传播时延。</w:t>
      </w:r>
    </w:p>
    <w:p w:rsidR="00B65299" w:rsidRDefault="007D35EA" w:rsidP="00543FED">
      <w:pPr>
        <w:pStyle w:val="2"/>
        <w:spacing w:line="360" w:lineRule="auto"/>
      </w:pPr>
      <w:r>
        <w:rPr>
          <w:rFonts w:hint="eastAsia"/>
        </w:rPr>
        <w:t>第四章</w:t>
      </w:r>
      <w:r>
        <w:rPr>
          <w:rFonts w:hint="eastAsia"/>
        </w:rPr>
        <w:t xml:space="preserve"> </w:t>
      </w:r>
      <w:r>
        <w:rPr>
          <w:rFonts w:hint="eastAsia"/>
        </w:rPr>
        <w:t>数据链路层</w:t>
      </w:r>
    </w:p>
    <w:p w:rsidR="007D35EA" w:rsidRPr="005B538A" w:rsidRDefault="00436D97" w:rsidP="00543FED">
      <w:pPr>
        <w:spacing w:line="360" w:lineRule="auto"/>
        <w:rPr>
          <w:rFonts w:asciiTheme="minorEastAsia" w:hAnsiTheme="minorEastAsia"/>
          <w:bCs/>
          <w:sz w:val="22"/>
        </w:rPr>
      </w:pPr>
      <w:r w:rsidRPr="005B538A">
        <w:rPr>
          <w:rFonts w:asciiTheme="minorEastAsia" w:hAnsiTheme="minorEastAsia" w:hint="eastAsia"/>
          <w:sz w:val="22"/>
        </w:rPr>
        <w:t>4.</w:t>
      </w:r>
      <w:r w:rsidRPr="005B538A">
        <w:rPr>
          <w:rFonts w:asciiTheme="minorEastAsia" w:hAnsiTheme="minorEastAsia"/>
          <w:sz w:val="22"/>
        </w:rPr>
        <w:t xml:space="preserve">1 </w:t>
      </w:r>
      <w:r w:rsidRPr="005B538A">
        <w:rPr>
          <w:rFonts w:asciiTheme="minorEastAsia" w:hAnsiTheme="minorEastAsia" w:hint="eastAsia"/>
          <w:bCs/>
          <w:sz w:val="22"/>
        </w:rPr>
        <w:t>链路：就是一条无源的点到点的物理线路段，中间没有任何其他的交换结点。</w:t>
      </w:r>
    </w:p>
    <w:p w:rsidR="00436D97" w:rsidRPr="005B538A" w:rsidRDefault="00436D97" w:rsidP="00543FED">
      <w:pPr>
        <w:spacing w:line="360" w:lineRule="auto"/>
        <w:rPr>
          <w:rFonts w:asciiTheme="minorEastAsia" w:hAnsiTheme="minorEastAsia"/>
          <w:bCs/>
          <w:sz w:val="22"/>
        </w:rPr>
      </w:pPr>
      <w:r w:rsidRPr="005B538A">
        <w:rPr>
          <w:rFonts w:asciiTheme="minorEastAsia" w:hAnsiTheme="minorEastAsia" w:hint="eastAsia"/>
          <w:bCs/>
          <w:sz w:val="22"/>
        </w:rPr>
        <w:t>4.</w:t>
      </w:r>
      <w:r w:rsidRPr="005B538A">
        <w:rPr>
          <w:rFonts w:asciiTheme="minorEastAsia" w:hAnsiTheme="minorEastAsia"/>
          <w:bCs/>
          <w:sz w:val="22"/>
        </w:rPr>
        <w:t xml:space="preserve">2 </w:t>
      </w:r>
      <w:r w:rsidRPr="005B538A">
        <w:rPr>
          <w:rFonts w:asciiTheme="minorEastAsia" w:hAnsiTheme="minorEastAsia" w:hint="eastAsia"/>
          <w:bCs/>
          <w:sz w:val="22"/>
        </w:rPr>
        <w:t>数据链路：</w:t>
      </w:r>
      <w:r w:rsidR="00E7545E">
        <w:rPr>
          <w:rFonts w:asciiTheme="minorEastAsia" w:hAnsiTheme="minorEastAsia" w:hint="eastAsia"/>
          <w:bCs/>
          <w:sz w:val="22"/>
        </w:rPr>
        <w:t>把实现规程的硬件软件加到链路上就构成了数据链路。</w:t>
      </w:r>
    </w:p>
    <w:p w:rsidR="00436D97" w:rsidRDefault="00436D97" w:rsidP="00543FED">
      <w:pPr>
        <w:spacing w:line="360" w:lineRule="auto"/>
        <w:rPr>
          <w:rFonts w:asciiTheme="minorEastAsia" w:hAnsiTheme="minorEastAsia"/>
          <w:b/>
          <w:sz w:val="22"/>
        </w:rPr>
      </w:pPr>
      <w:r w:rsidRPr="005B538A">
        <w:rPr>
          <w:rFonts w:asciiTheme="minorEastAsia" w:hAnsiTheme="minorEastAsia" w:hint="eastAsia"/>
          <w:bCs/>
          <w:sz w:val="22"/>
        </w:rPr>
        <w:t>4.</w:t>
      </w:r>
      <w:r w:rsidRPr="005B538A">
        <w:rPr>
          <w:rFonts w:asciiTheme="minorEastAsia" w:hAnsiTheme="minorEastAsia"/>
          <w:bCs/>
          <w:sz w:val="22"/>
        </w:rPr>
        <w:t xml:space="preserve">3 </w:t>
      </w:r>
      <w:r w:rsidR="005B538A" w:rsidRPr="00CB100F">
        <w:rPr>
          <w:rFonts w:asciiTheme="minorEastAsia" w:hAnsiTheme="minorEastAsia" w:hint="eastAsia"/>
          <w:b/>
          <w:sz w:val="22"/>
        </w:rPr>
        <w:t>数据链路层最重要的作用</w:t>
      </w:r>
      <w:r w:rsidRPr="00CB100F">
        <w:rPr>
          <w:rFonts w:asciiTheme="minorEastAsia" w:hAnsiTheme="minorEastAsia" w:hint="eastAsia"/>
          <w:b/>
          <w:sz w:val="22"/>
        </w:rPr>
        <w:t>：通过一些数据链路层协议，在不太可靠的物理链路上实现可靠的数据传输</w:t>
      </w:r>
    </w:p>
    <w:p w:rsidR="000B18C1" w:rsidRPr="005B538A" w:rsidRDefault="000B18C1" w:rsidP="00543FED">
      <w:pPr>
        <w:spacing w:line="360" w:lineRule="auto"/>
        <w:rPr>
          <w:rFonts w:asciiTheme="minorEastAsia" w:hAnsiTheme="minorEastAsia"/>
          <w:sz w:val="22"/>
        </w:rPr>
      </w:pPr>
      <w:r>
        <w:rPr>
          <w:rFonts w:asciiTheme="minorEastAsia" w:hAnsiTheme="minorEastAsia" w:hint="eastAsia"/>
          <w:b/>
          <w:sz w:val="22"/>
        </w:rPr>
        <w:t>PS：链路层只是保证了接受到的比特无差错，但不能保证比特的顺序、数量无差错（不能叫可靠传输），所以在传输层中使用TCP协议保证可靠传输。</w:t>
      </w:r>
    </w:p>
    <w:p w:rsidR="00436D97" w:rsidRPr="005B538A" w:rsidRDefault="00436D97" w:rsidP="00543FED">
      <w:pPr>
        <w:spacing w:line="360" w:lineRule="auto"/>
        <w:rPr>
          <w:rFonts w:asciiTheme="minorEastAsia" w:hAnsiTheme="minorEastAsia"/>
          <w:sz w:val="22"/>
        </w:rPr>
      </w:pPr>
      <w:r w:rsidRPr="005B538A">
        <w:rPr>
          <w:rFonts w:asciiTheme="minorEastAsia" w:hAnsiTheme="minorEastAsia" w:hint="eastAsia"/>
          <w:sz w:val="22"/>
        </w:rPr>
        <w:t>4.</w:t>
      </w:r>
      <w:r w:rsidRPr="005B538A">
        <w:rPr>
          <w:rFonts w:asciiTheme="minorEastAsia" w:hAnsiTheme="minorEastAsia"/>
          <w:sz w:val="22"/>
        </w:rPr>
        <w:t xml:space="preserve">4 </w:t>
      </w:r>
      <w:r w:rsidRPr="005B538A">
        <w:rPr>
          <w:rFonts w:asciiTheme="minorEastAsia" w:hAnsiTheme="minorEastAsia" w:hint="eastAsia"/>
          <w:sz w:val="22"/>
        </w:rPr>
        <w:t>为什么要设计数据链路层</w:t>
      </w:r>
    </w:p>
    <w:p w:rsidR="001577A3" w:rsidRPr="005B538A" w:rsidRDefault="0075264D" w:rsidP="0037568B">
      <w:pPr>
        <w:numPr>
          <w:ilvl w:val="0"/>
          <w:numId w:val="10"/>
        </w:numPr>
        <w:spacing w:line="360" w:lineRule="auto"/>
        <w:rPr>
          <w:rFonts w:asciiTheme="minorEastAsia" w:hAnsiTheme="minorEastAsia"/>
          <w:sz w:val="22"/>
        </w:rPr>
      </w:pPr>
      <w:r w:rsidRPr="005B538A">
        <w:rPr>
          <w:rFonts w:asciiTheme="minorEastAsia" w:hAnsiTheme="minorEastAsia" w:hint="eastAsia"/>
          <w:bCs/>
          <w:sz w:val="22"/>
        </w:rPr>
        <w:t>在原始物理传输线路上传输数据信号是有差错的</w:t>
      </w:r>
    </w:p>
    <w:p w:rsidR="00E7545E" w:rsidRPr="00E7545E" w:rsidRDefault="0075264D" w:rsidP="0037568B">
      <w:pPr>
        <w:numPr>
          <w:ilvl w:val="0"/>
          <w:numId w:val="10"/>
        </w:numPr>
        <w:spacing w:line="360" w:lineRule="auto"/>
        <w:rPr>
          <w:rFonts w:asciiTheme="minorEastAsia" w:hAnsiTheme="minorEastAsia"/>
          <w:sz w:val="22"/>
        </w:rPr>
      </w:pPr>
      <w:r w:rsidRPr="005B538A">
        <w:rPr>
          <w:rFonts w:asciiTheme="minorEastAsia" w:hAnsiTheme="minorEastAsia" w:hint="eastAsia"/>
          <w:bCs/>
          <w:sz w:val="22"/>
        </w:rPr>
        <w:t>设计数据链路层的主要目的：</w:t>
      </w:r>
      <w:r w:rsidR="00436D97" w:rsidRPr="005B538A">
        <w:rPr>
          <w:rFonts w:asciiTheme="minorEastAsia" w:hAnsiTheme="minorEastAsia" w:hint="eastAsia"/>
          <w:bCs/>
          <w:sz w:val="22"/>
        </w:rPr>
        <w:t>将有差错的物理线路改进成无差错的数据链路</w:t>
      </w:r>
    </w:p>
    <w:p w:rsidR="00436D97" w:rsidRPr="005B538A" w:rsidRDefault="00436D97" w:rsidP="00E7545E">
      <w:pPr>
        <w:spacing w:line="360" w:lineRule="auto"/>
        <w:ind w:left="720"/>
        <w:rPr>
          <w:rFonts w:asciiTheme="minorEastAsia" w:hAnsiTheme="minorEastAsia"/>
          <w:sz w:val="22"/>
        </w:rPr>
      </w:pPr>
      <w:r w:rsidRPr="005B538A">
        <w:rPr>
          <w:rFonts w:asciiTheme="minorEastAsia" w:hAnsiTheme="minorEastAsia" w:hint="eastAsia"/>
          <w:bCs/>
          <w:sz w:val="22"/>
        </w:rPr>
        <w:t>方法</w:t>
      </w:r>
      <w:r w:rsidR="00E7545E">
        <w:rPr>
          <w:rFonts w:asciiTheme="minorEastAsia" w:hAnsiTheme="minorEastAsia" w:hint="eastAsia"/>
          <w:bCs/>
          <w:sz w:val="22"/>
        </w:rPr>
        <w:t>：</w:t>
      </w:r>
      <w:r w:rsidR="005B538A" w:rsidRPr="005B538A">
        <w:rPr>
          <w:rFonts w:asciiTheme="minorEastAsia" w:hAnsiTheme="minorEastAsia" w:hint="eastAsia"/>
          <w:bCs/>
          <w:sz w:val="22"/>
        </w:rPr>
        <w:t xml:space="preserve"> </w:t>
      </w:r>
      <w:r w:rsidRPr="005B538A">
        <w:rPr>
          <w:rFonts w:asciiTheme="minorEastAsia" w:hAnsiTheme="minorEastAsia" w:hint="eastAsia"/>
          <w:bCs/>
          <w:sz w:val="22"/>
        </w:rPr>
        <w:t>差错控制</w:t>
      </w:r>
      <w:r w:rsidR="005B538A" w:rsidRPr="005B538A">
        <w:rPr>
          <w:rFonts w:asciiTheme="minorEastAsia" w:hAnsiTheme="minorEastAsia"/>
          <w:sz w:val="22"/>
        </w:rPr>
        <w:t>、</w:t>
      </w:r>
      <w:r w:rsidRPr="005B538A">
        <w:rPr>
          <w:rFonts w:asciiTheme="minorEastAsia" w:hAnsiTheme="minorEastAsia" w:hint="eastAsia"/>
          <w:bCs/>
          <w:sz w:val="22"/>
        </w:rPr>
        <w:t>流量控制</w:t>
      </w:r>
    </w:p>
    <w:p w:rsidR="001577A3" w:rsidRPr="005B538A" w:rsidRDefault="0075264D" w:rsidP="0037568B">
      <w:pPr>
        <w:numPr>
          <w:ilvl w:val="0"/>
          <w:numId w:val="11"/>
        </w:numPr>
        <w:spacing w:line="360" w:lineRule="auto"/>
        <w:rPr>
          <w:rFonts w:asciiTheme="minorEastAsia" w:hAnsiTheme="minorEastAsia"/>
          <w:sz w:val="22"/>
        </w:rPr>
      </w:pPr>
      <w:r w:rsidRPr="005B538A">
        <w:rPr>
          <w:rFonts w:asciiTheme="minorEastAsia" w:hAnsiTheme="minorEastAsia" w:hint="eastAsia"/>
          <w:bCs/>
          <w:sz w:val="22"/>
        </w:rPr>
        <w:lastRenderedPageBreak/>
        <w:t>作用：改善数据传输质量，向网络层提供高质量的服务</w:t>
      </w:r>
    </w:p>
    <w:p w:rsidR="005B538A" w:rsidRPr="005B538A" w:rsidRDefault="005B538A" w:rsidP="00543FED">
      <w:pPr>
        <w:spacing w:line="360" w:lineRule="auto"/>
        <w:rPr>
          <w:rFonts w:asciiTheme="minorEastAsia" w:hAnsiTheme="minorEastAsia"/>
          <w:sz w:val="22"/>
        </w:rPr>
      </w:pPr>
      <w:r w:rsidRPr="005B538A">
        <w:rPr>
          <w:rFonts w:asciiTheme="minorEastAsia" w:hAnsiTheme="minorEastAsia" w:hint="eastAsia"/>
          <w:sz w:val="22"/>
        </w:rPr>
        <w:t>4.</w:t>
      </w:r>
      <w:r w:rsidRPr="005B538A">
        <w:rPr>
          <w:rFonts w:asciiTheme="minorEastAsia" w:hAnsiTheme="minorEastAsia"/>
          <w:sz w:val="22"/>
        </w:rPr>
        <w:t xml:space="preserve">5 </w:t>
      </w:r>
      <w:r w:rsidRPr="005B538A">
        <w:rPr>
          <w:rFonts w:asciiTheme="minorEastAsia" w:hAnsiTheme="minorEastAsia" w:hint="eastAsia"/>
          <w:bCs/>
          <w:sz w:val="22"/>
        </w:rPr>
        <w:t>传输差错：通过通信信道后接收的数据与发送数据不一致的现象。</w:t>
      </w:r>
    </w:p>
    <w:p w:rsidR="001577A3" w:rsidRPr="005B538A" w:rsidRDefault="005B538A" w:rsidP="00543FED">
      <w:pPr>
        <w:spacing w:line="360" w:lineRule="auto"/>
        <w:rPr>
          <w:rFonts w:asciiTheme="minorEastAsia" w:hAnsiTheme="minorEastAsia"/>
          <w:sz w:val="22"/>
        </w:rPr>
      </w:pPr>
      <w:r w:rsidRPr="005B538A">
        <w:rPr>
          <w:rFonts w:asciiTheme="minorEastAsia" w:hAnsiTheme="minorEastAsia" w:hint="eastAsia"/>
          <w:sz w:val="22"/>
        </w:rPr>
        <w:t>4.</w:t>
      </w:r>
      <w:r w:rsidRPr="005B538A">
        <w:rPr>
          <w:rFonts w:asciiTheme="minorEastAsia" w:hAnsiTheme="minorEastAsia"/>
          <w:sz w:val="22"/>
        </w:rPr>
        <w:t xml:space="preserve">6 </w:t>
      </w:r>
      <w:r w:rsidR="0075264D" w:rsidRPr="005B538A">
        <w:rPr>
          <w:rFonts w:asciiTheme="minorEastAsia" w:hAnsiTheme="minorEastAsia" w:hint="eastAsia"/>
          <w:bCs/>
          <w:sz w:val="22"/>
        </w:rPr>
        <w:t>差错控制</w:t>
      </w:r>
      <w:r w:rsidRPr="005B538A">
        <w:rPr>
          <w:rFonts w:asciiTheme="minorEastAsia" w:hAnsiTheme="minorEastAsia" w:hint="eastAsia"/>
          <w:bCs/>
          <w:sz w:val="22"/>
        </w:rPr>
        <w:t>：</w:t>
      </w:r>
      <w:r w:rsidR="0075264D" w:rsidRPr="005B538A">
        <w:rPr>
          <w:rFonts w:asciiTheme="minorEastAsia" w:hAnsiTheme="minorEastAsia" w:hint="eastAsia"/>
          <w:bCs/>
          <w:sz w:val="22"/>
        </w:rPr>
        <w:t>检查是否出现差错以及如何纠正差错</w:t>
      </w:r>
      <w:r w:rsidRPr="005B538A">
        <w:rPr>
          <w:rFonts w:asciiTheme="minorEastAsia" w:hAnsiTheme="minorEastAsia" w:hint="eastAsia"/>
          <w:bCs/>
          <w:sz w:val="22"/>
        </w:rPr>
        <w:t>。</w:t>
      </w:r>
    </w:p>
    <w:p w:rsidR="001577A3" w:rsidRDefault="005B538A" w:rsidP="00543FED">
      <w:pPr>
        <w:spacing w:line="360" w:lineRule="auto"/>
        <w:rPr>
          <w:rFonts w:asciiTheme="minorEastAsia" w:hAnsiTheme="minorEastAsia"/>
          <w:bCs/>
          <w:sz w:val="22"/>
        </w:rPr>
      </w:pPr>
      <w:r w:rsidRPr="005B538A">
        <w:rPr>
          <w:rFonts w:asciiTheme="minorEastAsia" w:hAnsiTheme="minorEastAsia" w:hint="eastAsia"/>
          <w:sz w:val="22"/>
        </w:rPr>
        <w:t>4.</w:t>
      </w:r>
      <w:r w:rsidRPr="005B538A">
        <w:rPr>
          <w:rFonts w:asciiTheme="minorEastAsia" w:hAnsiTheme="minorEastAsia"/>
          <w:sz w:val="22"/>
        </w:rPr>
        <w:t xml:space="preserve">7 </w:t>
      </w:r>
      <w:r w:rsidR="0075264D" w:rsidRPr="005B538A">
        <w:rPr>
          <w:rFonts w:asciiTheme="minorEastAsia" w:hAnsiTheme="minorEastAsia" w:hint="eastAsia"/>
          <w:bCs/>
          <w:sz w:val="22"/>
        </w:rPr>
        <w:t>通信信道的噪声分为两类：热噪声和冲击噪声</w:t>
      </w:r>
      <w:r w:rsidRPr="005B538A">
        <w:rPr>
          <w:rFonts w:asciiTheme="minorEastAsia" w:hAnsiTheme="minorEastAsia" w:hint="eastAsia"/>
          <w:bCs/>
          <w:sz w:val="22"/>
        </w:rPr>
        <w:t>。</w:t>
      </w:r>
    </w:p>
    <w:p w:rsidR="00E7545E" w:rsidRPr="005B538A" w:rsidRDefault="00E7545E" w:rsidP="00543FED">
      <w:pPr>
        <w:spacing w:line="360" w:lineRule="auto"/>
        <w:rPr>
          <w:rFonts w:asciiTheme="minorEastAsia" w:hAnsiTheme="minorEastAsia"/>
          <w:sz w:val="22"/>
        </w:rPr>
      </w:pPr>
      <w:r>
        <w:rPr>
          <w:rFonts w:asciiTheme="minorEastAsia" w:hAnsiTheme="minorEastAsia" w:hint="eastAsia"/>
          <w:sz w:val="22"/>
        </w:rPr>
        <w:t>4</w:t>
      </w:r>
      <w:r>
        <w:rPr>
          <w:rFonts w:asciiTheme="minorEastAsia" w:hAnsiTheme="minorEastAsia"/>
          <w:sz w:val="22"/>
        </w:rPr>
        <w:t xml:space="preserve">.8 </w:t>
      </w:r>
      <w:r>
        <w:rPr>
          <w:rFonts w:asciiTheme="minorEastAsia" w:hAnsiTheme="minorEastAsia" w:hint="eastAsia"/>
          <w:sz w:val="22"/>
        </w:rPr>
        <w:t>误码率：</w:t>
      </w:r>
      <m:oMath>
        <m:sSub>
          <m:sSubPr>
            <m:ctrlPr>
              <w:rPr>
                <w:rFonts w:ascii="Cambria Math" w:hAnsi="Cambria Math"/>
                <w:sz w:val="22"/>
              </w:rPr>
            </m:ctrlPr>
          </m:sSubPr>
          <m:e>
            <m:r>
              <w:rPr>
                <w:rFonts w:ascii="Cambria Math" w:hAnsi="Cambria Math" w:hint="eastAsia"/>
                <w:sz w:val="22"/>
              </w:rPr>
              <m:t>P</m:t>
            </m:r>
          </m:e>
          <m:sub>
            <m:r>
              <w:rPr>
                <w:rFonts w:ascii="Cambria Math" w:hAnsi="Cambria Math" w:hint="eastAsia"/>
                <w:sz w:val="22"/>
              </w:rPr>
              <m:t>e</m:t>
            </m:r>
          </m:sub>
        </m:sSub>
        <m:r>
          <w:rPr>
            <w:rFonts w:ascii="Cambria Math" w:hAnsi="Cambria Math" w:hint="eastAsia"/>
            <w:sz w:val="22"/>
          </w:rPr>
          <m:t>=</m:t>
        </m:r>
        <m:sSub>
          <m:sSubPr>
            <m:ctrlPr>
              <w:rPr>
                <w:rFonts w:ascii="Cambria Math" w:hAnsi="Cambria Math"/>
                <w:i/>
                <w:sz w:val="22"/>
              </w:rPr>
            </m:ctrlPr>
          </m:sSubPr>
          <m:e>
            <m:r>
              <w:rPr>
                <w:rFonts w:ascii="Cambria Math" w:hAnsi="Cambria Math" w:hint="eastAsia"/>
                <w:sz w:val="22"/>
              </w:rPr>
              <m:t>N</m:t>
            </m:r>
          </m:e>
          <m:sub>
            <m:r>
              <w:rPr>
                <w:rFonts w:ascii="Cambria Math" w:hAnsi="Cambria Math" w:hint="eastAsia"/>
                <w:sz w:val="22"/>
              </w:rPr>
              <m:t>e</m:t>
            </m:r>
          </m:sub>
        </m:sSub>
        <m:r>
          <w:rPr>
            <w:rFonts w:ascii="Cambria Math" w:hAnsi="Cambria Math"/>
            <w:sz w:val="22"/>
          </w:rPr>
          <m:t>/</m:t>
        </m:r>
        <m:r>
          <w:rPr>
            <w:rFonts w:ascii="Cambria Math" w:hAnsi="Cambria Math" w:hint="eastAsia"/>
            <w:sz w:val="22"/>
          </w:rPr>
          <m:t>N</m:t>
        </m:r>
      </m:oMath>
      <w:r>
        <w:rPr>
          <w:rFonts w:asciiTheme="minorEastAsia" w:hAnsiTheme="minorEastAsia" w:hint="eastAsia"/>
          <w:sz w:val="22"/>
        </w:rPr>
        <w:t>（N为传输的二进制比特总数，</w:t>
      </w:r>
      <m:oMath>
        <m:sSub>
          <m:sSubPr>
            <m:ctrlPr>
              <w:rPr>
                <w:rFonts w:ascii="Cambria Math" w:hAnsi="Cambria Math"/>
                <w:i/>
                <w:sz w:val="22"/>
              </w:rPr>
            </m:ctrlPr>
          </m:sSubPr>
          <m:e>
            <m:r>
              <w:rPr>
                <w:rFonts w:ascii="Cambria Math" w:hAnsi="Cambria Math" w:hint="eastAsia"/>
                <w:sz w:val="22"/>
              </w:rPr>
              <m:t>N</m:t>
            </m:r>
          </m:e>
          <m:sub>
            <m:r>
              <w:rPr>
                <w:rFonts w:ascii="Cambria Math" w:hAnsi="Cambria Math" w:hint="eastAsia"/>
                <w:sz w:val="22"/>
              </w:rPr>
              <m:t>e</m:t>
            </m:r>
          </m:sub>
        </m:sSub>
      </m:oMath>
      <w:r>
        <w:rPr>
          <w:rFonts w:asciiTheme="minorEastAsia" w:hAnsiTheme="minorEastAsia" w:hint="eastAsia"/>
          <w:sz w:val="22"/>
        </w:rPr>
        <w:t>为被传错的比特数）</w:t>
      </w:r>
    </w:p>
    <w:p w:rsidR="00436D97" w:rsidRPr="005B538A" w:rsidRDefault="005B538A" w:rsidP="00543FED">
      <w:pPr>
        <w:spacing w:line="360" w:lineRule="auto"/>
        <w:rPr>
          <w:rFonts w:asciiTheme="minorEastAsia" w:hAnsiTheme="minorEastAsia"/>
          <w:bCs/>
          <w:sz w:val="22"/>
        </w:rPr>
      </w:pPr>
      <w:r w:rsidRPr="005B538A">
        <w:rPr>
          <w:rFonts w:asciiTheme="minorEastAsia" w:hAnsiTheme="minorEastAsia" w:hint="eastAsia"/>
          <w:sz w:val="22"/>
        </w:rPr>
        <w:t>4.</w:t>
      </w:r>
      <w:r w:rsidR="00223D10">
        <w:rPr>
          <w:rFonts w:asciiTheme="minorEastAsia" w:hAnsiTheme="minorEastAsia"/>
          <w:sz w:val="22"/>
        </w:rPr>
        <w:t>9</w:t>
      </w:r>
      <w:r w:rsidRPr="005B538A">
        <w:rPr>
          <w:rFonts w:asciiTheme="minorEastAsia" w:hAnsiTheme="minorEastAsia"/>
          <w:sz w:val="22"/>
        </w:rPr>
        <w:t xml:space="preserve"> </w:t>
      </w:r>
      <w:r w:rsidRPr="005B538A">
        <w:rPr>
          <w:rFonts w:asciiTheme="minorEastAsia" w:hAnsiTheme="minorEastAsia" w:hint="eastAsia"/>
          <w:bCs/>
          <w:sz w:val="22"/>
        </w:rPr>
        <w:t>纠错码与检错码</w:t>
      </w:r>
    </w:p>
    <w:p w:rsidR="005B538A" w:rsidRPr="005B538A" w:rsidRDefault="0075264D" w:rsidP="0037568B">
      <w:pPr>
        <w:numPr>
          <w:ilvl w:val="0"/>
          <w:numId w:val="12"/>
        </w:numPr>
        <w:spacing w:line="360" w:lineRule="auto"/>
        <w:rPr>
          <w:rFonts w:asciiTheme="minorEastAsia" w:hAnsiTheme="minorEastAsia"/>
          <w:bCs/>
          <w:sz w:val="22"/>
        </w:rPr>
      </w:pPr>
      <w:r w:rsidRPr="00C2016E">
        <w:rPr>
          <w:rFonts w:asciiTheme="minorEastAsia" w:hAnsiTheme="minorEastAsia" w:hint="eastAsia"/>
          <w:bCs/>
          <w:sz w:val="22"/>
        </w:rPr>
        <w:t>纠错码</w:t>
      </w:r>
      <w:r w:rsidRPr="005B538A">
        <w:rPr>
          <w:rFonts w:asciiTheme="minorEastAsia" w:hAnsiTheme="minorEastAsia" w:hint="eastAsia"/>
          <w:bCs/>
          <w:sz w:val="22"/>
        </w:rPr>
        <w:t>：</w:t>
      </w:r>
      <w:r w:rsidR="005B538A" w:rsidRPr="005B538A">
        <w:rPr>
          <w:rFonts w:asciiTheme="minorEastAsia" w:hAnsiTheme="minorEastAsia" w:hint="eastAsia"/>
          <w:bCs/>
          <w:sz w:val="22"/>
        </w:rPr>
        <w:t>每个传输的分组带上足够的冗余信息，</w:t>
      </w:r>
      <w:proofErr w:type="gramStart"/>
      <w:r w:rsidR="005B538A" w:rsidRPr="005B538A">
        <w:rPr>
          <w:rFonts w:asciiTheme="minorEastAsia" w:hAnsiTheme="minorEastAsia" w:hint="eastAsia"/>
          <w:bCs/>
          <w:sz w:val="22"/>
        </w:rPr>
        <w:t>接收端能发现</w:t>
      </w:r>
      <w:proofErr w:type="gramEnd"/>
      <w:r w:rsidR="005B538A" w:rsidRPr="005B538A">
        <w:rPr>
          <w:rFonts w:asciiTheme="minorEastAsia" w:hAnsiTheme="minorEastAsia" w:hint="eastAsia"/>
          <w:bCs/>
          <w:sz w:val="22"/>
        </w:rPr>
        <w:t>并自动纠正传输差错</w:t>
      </w:r>
    </w:p>
    <w:p w:rsidR="005B538A" w:rsidRPr="005B538A" w:rsidRDefault="0075264D" w:rsidP="0037568B">
      <w:pPr>
        <w:numPr>
          <w:ilvl w:val="0"/>
          <w:numId w:val="13"/>
        </w:numPr>
        <w:spacing w:line="360" w:lineRule="auto"/>
        <w:rPr>
          <w:rFonts w:asciiTheme="minorEastAsia" w:hAnsiTheme="minorEastAsia"/>
          <w:bCs/>
          <w:sz w:val="22"/>
        </w:rPr>
      </w:pPr>
      <w:r w:rsidRPr="00C2016E">
        <w:rPr>
          <w:rFonts w:asciiTheme="minorEastAsia" w:hAnsiTheme="minorEastAsia" w:hint="eastAsia"/>
          <w:bCs/>
          <w:sz w:val="22"/>
        </w:rPr>
        <w:t>检错码</w:t>
      </w:r>
      <w:r w:rsidR="005B538A" w:rsidRPr="005B538A">
        <w:rPr>
          <w:rFonts w:asciiTheme="minorEastAsia" w:hAnsiTheme="minorEastAsia" w:hint="eastAsia"/>
          <w:bCs/>
          <w:sz w:val="22"/>
        </w:rPr>
        <w:t>：</w:t>
      </w:r>
      <w:proofErr w:type="gramStart"/>
      <w:r w:rsidR="005B538A" w:rsidRPr="005B538A">
        <w:rPr>
          <w:rFonts w:asciiTheme="minorEastAsia" w:hAnsiTheme="minorEastAsia" w:hint="eastAsia"/>
          <w:bCs/>
          <w:sz w:val="22"/>
        </w:rPr>
        <w:t>分组仅</w:t>
      </w:r>
      <w:proofErr w:type="gramEnd"/>
      <w:r w:rsidR="005B538A" w:rsidRPr="005B538A">
        <w:rPr>
          <w:rFonts w:asciiTheme="minorEastAsia" w:hAnsiTheme="minorEastAsia" w:hint="eastAsia"/>
          <w:bCs/>
          <w:sz w:val="22"/>
        </w:rPr>
        <w:t>包含足以使接收</w:t>
      </w:r>
      <w:proofErr w:type="gramStart"/>
      <w:r w:rsidR="005B538A" w:rsidRPr="005B538A">
        <w:rPr>
          <w:rFonts w:asciiTheme="minorEastAsia" w:hAnsiTheme="minorEastAsia" w:hint="eastAsia"/>
          <w:bCs/>
          <w:sz w:val="22"/>
        </w:rPr>
        <w:t>端发现</w:t>
      </w:r>
      <w:proofErr w:type="gramEnd"/>
      <w:r w:rsidR="005B538A" w:rsidRPr="005B538A">
        <w:rPr>
          <w:rFonts w:asciiTheme="minorEastAsia" w:hAnsiTheme="minorEastAsia" w:hint="eastAsia"/>
          <w:bCs/>
          <w:sz w:val="22"/>
        </w:rPr>
        <w:t>差错的冗余信息，</w:t>
      </w:r>
      <w:proofErr w:type="gramStart"/>
      <w:r w:rsidR="005B538A" w:rsidRPr="005B538A">
        <w:rPr>
          <w:rFonts w:asciiTheme="minorEastAsia" w:hAnsiTheme="minorEastAsia" w:hint="eastAsia"/>
          <w:bCs/>
          <w:sz w:val="22"/>
        </w:rPr>
        <w:t>接收端能发现</w:t>
      </w:r>
      <w:proofErr w:type="gramEnd"/>
      <w:r w:rsidR="005B538A" w:rsidRPr="005B538A">
        <w:rPr>
          <w:rFonts w:asciiTheme="minorEastAsia" w:hAnsiTheme="minorEastAsia" w:hint="eastAsia"/>
          <w:bCs/>
          <w:sz w:val="22"/>
        </w:rPr>
        <w:t>出错，但不能确定哪一比特是错的，并且自己不能纠正传输差错</w:t>
      </w:r>
    </w:p>
    <w:p w:rsidR="001577A3" w:rsidRPr="005B538A" w:rsidRDefault="005B538A" w:rsidP="00543FED">
      <w:pPr>
        <w:spacing w:line="360" w:lineRule="auto"/>
        <w:rPr>
          <w:rFonts w:asciiTheme="minorEastAsia" w:hAnsiTheme="minorEastAsia"/>
          <w:bCs/>
          <w:sz w:val="22"/>
        </w:rPr>
      </w:pPr>
      <w:r w:rsidRPr="005B538A">
        <w:rPr>
          <w:rFonts w:asciiTheme="minorEastAsia" w:hAnsiTheme="minorEastAsia"/>
          <w:sz w:val="22"/>
        </w:rPr>
        <w:t>4.</w:t>
      </w:r>
      <w:r w:rsidR="00223D10">
        <w:rPr>
          <w:rFonts w:asciiTheme="minorEastAsia" w:hAnsiTheme="minorEastAsia"/>
          <w:sz w:val="22"/>
        </w:rPr>
        <w:t>10</w:t>
      </w:r>
      <w:r w:rsidRPr="005B538A">
        <w:rPr>
          <w:rFonts w:asciiTheme="minorEastAsia" w:hAnsiTheme="minorEastAsia"/>
          <w:sz w:val="22"/>
        </w:rPr>
        <w:t xml:space="preserve"> </w:t>
      </w:r>
      <w:r w:rsidR="00E7545E">
        <w:rPr>
          <w:rFonts w:asciiTheme="minorEastAsia" w:hAnsiTheme="minorEastAsia" w:hint="eastAsia"/>
          <w:sz w:val="22"/>
        </w:rPr>
        <w:t>常用的检错码：奇偶校验码、循环冗余编码CRC</w:t>
      </w:r>
    </w:p>
    <w:p w:rsidR="005B538A" w:rsidRPr="005B538A" w:rsidRDefault="005B538A" w:rsidP="00543FED">
      <w:pPr>
        <w:spacing w:line="360" w:lineRule="auto"/>
        <w:rPr>
          <w:rFonts w:asciiTheme="minorEastAsia" w:hAnsiTheme="minorEastAsia"/>
          <w:bCs/>
          <w:sz w:val="22"/>
        </w:rPr>
      </w:pPr>
      <w:r w:rsidRPr="005B538A">
        <w:rPr>
          <w:rFonts w:asciiTheme="minorEastAsia" w:hAnsiTheme="minorEastAsia"/>
          <w:bCs/>
          <w:sz w:val="22"/>
        </w:rPr>
        <w:t>4.1</w:t>
      </w:r>
      <w:r w:rsidR="00223D10">
        <w:rPr>
          <w:rFonts w:asciiTheme="minorEastAsia" w:hAnsiTheme="minorEastAsia"/>
          <w:bCs/>
          <w:sz w:val="22"/>
        </w:rPr>
        <w:t>1</w:t>
      </w:r>
      <w:r w:rsidRPr="005B538A">
        <w:rPr>
          <w:rFonts w:asciiTheme="minorEastAsia" w:hAnsiTheme="minorEastAsia"/>
          <w:bCs/>
          <w:sz w:val="22"/>
        </w:rPr>
        <w:t xml:space="preserve"> </w:t>
      </w:r>
      <w:r w:rsidRPr="005B538A">
        <w:rPr>
          <w:rFonts w:asciiTheme="minorEastAsia" w:hAnsiTheme="minorEastAsia" w:hint="eastAsia"/>
          <w:bCs/>
          <w:sz w:val="22"/>
        </w:rPr>
        <w:t>数据链路层的功能</w:t>
      </w:r>
    </w:p>
    <w:p w:rsidR="001577A3" w:rsidRPr="005B538A" w:rsidRDefault="005B538A" w:rsidP="0037568B">
      <w:pPr>
        <w:numPr>
          <w:ilvl w:val="0"/>
          <w:numId w:val="14"/>
        </w:numPr>
        <w:spacing w:line="360" w:lineRule="auto"/>
        <w:rPr>
          <w:rFonts w:asciiTheme="minorEastAsia" w:hAnsiTheme="minorEastAsia"/>
          <w:bCs/>
          <w:sz w:val="22"/>
        </w:rPr>
      </w:pPr>
      <w:r w:rsidRPr="005B538A">
        <w:rPr>
          <w:rFonts w:asciiTheme="minorEastAsia" w:hAnsiTheme="minorEastAsia"/>
          <w:bCs/>
          <w:sz w:val="22"/>
        </w:rPr>
        <w:tab/>
      </w:r>
      <w:r w:rsidR="0075264D" w:rsidRPr="005B538A">
        <w:rPr>
          <w:rFonts w:asciiTheme="minorEastAsia" w:hAnsiTheme="minorEastAsia" w:hint="eastAsia"/>
          <w:bCs/>
          <w:sz w:val="22"/>
        </w:rPr>
        <w:t>链路管理</w:t>
      </w:r>
    </w:p>
    <w:p w:rsidR="001577A3" w:rsidRPr="005B538A" w:rsidRDefault="0075264D" w:rsidP="0037568B">
      <w:pPr>
        <w:numPr>
          <w:ilvl w:val="0"/>
          <w:numId w:val="14"/>
        </w:numPr>
        <w:spacing w:line="360" w:lineRule="auto"/>
        <w:rPr>
          <w:rFonts w:asciiTheme="minorEastAsia" w:hAnsiTheme="minorEastAsia"/>
          <w:bCs/>
          <w:sz w:val="22"/>
        </w:rPr>
      </w:pPr>
      <w:r w:rsidRPr="005B538A">
        <w:rPr>
          <w:rFonts w:asciiTheme="minorEastAsia" w:hAnsiTheme="minorEastAsia" w:hint="eastAsia"/>
          <w:bCs/>
          <w:sz w:val="22"/>
        </w:rPr>
        <w:t xml:space="preserve"> 区分数据信息和控制信息</w:t>
      </w:r>
    </w:p>
    <w:p w:rsidR="001577A3" w:rsidRPr="005B538A" w:rsidRDefault="0075264D" w:rsidP="0037568B">
      <w:pPr>
        <w:numPr>
          <w:ilvl w:val="0"/>
          <w:numId w:val="14"/>
        </w:numPr>
        <w:spacing w:line="360" w:lineRule="auto"/>
        <w:rPr>
          <w:rFonts w:asciiTheme="minorEastAsia" w:hAnsiTheme="minorEastAsia"/>
          <w:bCs/>
          <w:sz w:val="22"/>
        </w:rPr>
      </w:pPr>
      <w:r w:rsidRPr="005B538A">
        <w:rPr>
          <w:rFonts w:asciiTheme="minorEastAsia" w:hAnsiTheme="minorEastAsia" w:hint="eastAsia"/>
          <w:bCs/>
          <w:sz w:val="22"/>
        </w:rPr>
        <w:t xml:space="preserve"> </w:t>
      </w:r>
      <w:proofErr w:type="gramStart"/>
      <w:r w:rsidRPr="005B538A">
        <w:rPr>
          <w:rFonts w:asciiTheme="minorEastAsia" w:hAnsiTheme="minorEastAsia" w:hint="eastAsia"/>
          <w:bCs/>
          <w:sz w:val="22"/>
        </w:rPr>
        <w:t>帧</w:t>
      </w:r>
      <w:proofErr w:type="gramEnd"/>
      <w:r w:rsidRPr="005B538A">
        <w:rPr>
          <w:rFonts w:asciiTheme="minorEastAsia" w:hAnsiTheme="minorEastAsia" w:hint="eastAsia"/>
          <w:bCs/>
          <w:sz w:val="22"/>
        </w:rPr>
        <w:t>同步</w:t>
      </w:r>
    </w:p>
    <w:p w:rsidR="001577A3" w:rsidRPr="005B538A" w:rsidRDefault="0075264D" w:rsidP="0037568B">
      <w:pPr>
        <w:numPr>
          <w:ilvl w:val="0"/>
          <w:numId w:val="14"/>
        </w:numPr>
        <w:spacing w:line="360" w:lineRule="auto"/>
        <w:rPr>
          <w:rFonts w:asciiTheme="minorEastAsia" w:hAnsiTheme="minorEastAsia"/>
          <w:bCs/>
          <w:sz w:val="22"/>
        </w:rPr>
      </w:pPr>
      <w:r w:rsidRPr="005B538A">
        <w:rPr>
          <w:rFonts w:asciiTheme="minorEastAsia" w:hAnsiTheme="minorEastAsia" w:hint="eastAsia"/>
          <w:bCs/>
          <w:sz w:val="22"/>
        </w:rPr>
        <w:t xml:space="preserve"> 可靠传输（流量控制， 差错控制）</w:t>
      </w:r>
    </w:p>
    <w:p w:rsidR="001577A3" w:rsidRPr="005B538A" w:rsidRDefault="0075264D" w:rsidP="0037568B">
      <w:pPr>
        <w:numPr>
          <w:ilvl w:val="0"/>
          <w:numId w:val="14"/>
        </w:numPr>
        <w:spacing w:line="360" w:lineRule="auto"/>
        <w:rPr>
          <w:rFonts w:asciiTheme="minorEastAsia" w:hAnsiTheme="minorEastAsia"/>
          <w:bCs/>
          <w:sz w:val="22"/>
        </w:rPr>
      </w:pPr>
      <w:r w:rsidRPr="005B538A">
        <w:rPr>
          <w:rFonts w:asciiTheme="minorEastAsia" w:hAnsiTheme="minorEastAsia" w:hint="eastAsia"/>
          <w:bCs/>
          <w:sz w:val="22"/>
        </w:rPr>
        <w:t xml:space="preserve"> 透明传输</w:t>
      </w:r>
    </w:p>
    <w:p w:rsidR="005B538A" w:rsidRPr="0092265C" w:rsidRDefault="0075264D" w:rsidP="0037568B">
      <w:pPr>
        <w:numPr>
          <w:ilvl w:val="0"/>
          <w:numId w:val="14"/>
        </w:numPr>
        <w:spacing w:line="360" w:lineRule="auto"/>
        <w:rPr>
          <w:rFonts w:asciiTheme="minorEastAsia" w:hAnsiTheme="minorEastAsia"/>
          <w:bCs/>
          <w:sz w:val="22"/>
        </w:rPr>
      </w:pPr>
      <w:r w:rsidRPr="005B538A">
        <w:rPr>
          <w:rFonts w:asciiTheme="minorEastAsia" w:hAnsiTheme="minorEastAsia" w:hint="eastAsia"/>
          <w:bCs/>
          <w:sz w:val="22"/>
        </w:rPr>
        <w:t xml:space="preserve"> 寻址</w:t>
      </w:r>
    </w:p>
    <w:p w:rsidR="0092265C" w:rsidRPr="0092265C" w:rsidRDefault="005B538A" w:rsidP="00543FED">
      <w:pPr>
        <w:spacing w:line="360" w:lineRule="auto"/>
        <w:rPr>
          <w:rFonts w:asciiTheme="minorEastAsia" w:hAnsiTheme="minorEastAsia"/>
          <w:bCs/>
          <w:sz w:val="22"/>
        </w:rPr>
      </w:pPr>
      <w:r w:rsidRPr="0092265C">
        <w:rPr>
          <w:rFonts w:asciiTheme="minorEastAsia" w:hAnsiTheme="minorEastAsia" w:hint="eastAsia"/>
          <w:sz w:val="22"/>
        </w:rPr>
        <w:t>4.</w:t>
      </w:r>
      <w:r w:rsidRPr="0092265C">
        <w:rPr>
          <w:rFonts w:asciiTheme="minorEastAsia" w:hAnsiTheme="minorEastAsia"/>
          <w:sz w:val="22"/>
        </w:rPr>
        <w:t>1</w:t>
      </w:r>
      <w:r w:rsidR="00223D10">
        <w:rPr>
          <w:rFonts w:asciiTheme="minorEastAsia" w:hAnsiTheme="minorEastAsia"/>
          <w:sz w:val="22"/>
        </w:rPr>
        <w:t>2</w:t>
      </w:r>
      <w:r w:rsidRPr="0092265C">
        <w:rPr>
          <w:rFonts w:asciiTheme="minorEastAsia" w:hAnsiTheme="minorEastAsia"/>
          <w:sz w:val="22"/>
        </w:rPr>
        <w:t xml:space="preserve"> </w:t>
      </w:r>
      <w:r w:rsidR="0092265C" w:rsidRPr="0092265C">
        <w:rPr>
          <w:rFonts w:asciiTheme="minorEastAsia" w:hAnsiTheme="minorEastAsia" w:hint="eastAsia"/>
          <w:bCs/>
          <w:sz w:val="22"/>
        </w:rPr>
        <w:t>利用CRC进行检错的过程可简单描述为：</w:t>
      </w:r>
    </w:p>
    <w:p w:rsidR="0092265C" w:rsidRPr="003D2E79" w:rsidRDefault="0092265C" w:rsidP="00543FED">
      <w:pPr>
        <w:spacing w:line="360" w:lineRule="auto"/>
        <w:ind w:firstLine="420"/>
        <w:rPr>
          <w:rFonts w:asciiTheme="minorEastAsia" w:hAnsiTheme="minorEastAsia"/>
          <w:sz w:val="22"/>
        </w:rPr>
      </w:pPr>
      <w:r w:rsidRPr="0092265C">
        <w:rPr>
          <w:rFonts w:asciiTheme="minorEastAsia" w:hAnsiTheme="minorEastAsia" w:hint="eastAsia"/>
          <w:bCs/>
          <w:sz w:val="22"/>
        </w:rPr>
        <w:t>在发送</w:t>
      </w:r>
      <w:proofErr w:type="gramStart"/>
      <w:r w:rsidRPr="0092265C">
        <w:rPr>
          <w:rFonts w:asciiTheme="minorEastAsia" w:hAnsiTheme="minorEastAsia" w:hint="eastAsia"/>
          <w:bCs/>
          <w:sz w:val="22"/>
        </w:rPr>
        <w:t>端根据要</w:t>
      </w:r>
      <w:proofErr w:type="gramEnd"/>
      <w:r w:rsidRPr="0092265C">
        <w:rPr>
          <w:rFonts w:asciiTheme="minorEastAsia" w:hAnsiTheme="minorEastAsia" w:hint="eastAsia"/>
          <w:bCs/>
          <w:sz w:val="22"/>
        </w:rPr>
        <w:t>传送的m位二进制码序列，以一定的规则产生一个校验用的k</w:t>
      </w:r>
      <w:proofErr w:type="gramStart"/>
      <w:r w:rsidRPr="0092265C">
        <w:rPr>
          <w:rFonts w:asciiTheme="minorEastAsia" w:hAnsiTheme="minorEastAsia" w:hint="eastAsia"/>
          <w:bCs/>
          <w:sz w:val="22"/>
        </w:rPr>
        <w:t>位监督码</w:t>
      </w:r>
      <w:proofErr w:type="gramEnd"/>
      <w:r w:rsidRPr="0092265C">
        <w:rPr>
          <w:rFonts w:asciiTheme="minorEastAsia" w:hAnsiTheme="minorEastAsia" w:hint="eastAsia"/>
          <w:bCs/>
          <w:sz w:val="22"/>
        </w:rPr>
        <w:t>(CRC码)，附在原始信息后边，构成一个新的二进制码序列数共</w:t>
      </w:r>
      <w:proofErr w:type="spellStart"/>
      <w:r w:rsidRPr="0092265C">
        <w:rPr>
          <w:rFonts w:asciiTheme="minorEastAsia" w:hAnsiTheme="minorEastAsia" w:hint="eastAsia"/>
          <w:bCs/>
          <w:sz w:val="22"/>
        </w:rPr>
        <w:t>m+k</w:t>
      </w:r>
      <w:proofErr w:type="spellEnd"/>
      <w:r w:rsidRPr="0092265C">
        <w:rPr>
          <w:rFonts w:asciiTheme="minorEastAsia" w:hAnsiTheme="minorEastAsia" w:hint="eastAsia"/>
          <w:bCs/>
          <w:sz w:val="22"/>
        </w:rPr>
        <w:t>位，然后发送出去。在接收端，根据信息码和CRC</w:t>
      </w:r>
      <w:proofErr w:type="gramStart"/>
      <w:r w:rsidRPr="0092265C">
        <w:rPr>
          <w:rFonts w:asciiTheme="minorEastAsia" w:hAnsiTheme="minorEastAsia" w:hint="eastAsia"/>
          <w:bCs/>
          <w:sz w:val="22"/>
        </w:rPr>
        <w:t>码之间</w:t>
      </w:r>
      <w:proofErr w:type="gramEnd"/>
      <w:r w:rsidRPr="0092265C">
        <w:rPr>
          <w:rFonts w:asciiTheme="minorEastAsia" w:hAnsiTheme="minorEastAsia" w:hint="eastAsia"/>
          <w:bCs/>
          <w:sz w:val="22"/>
        </w:rPr>
        <w:t>所遵循的规则进行检验，以确定传送中是否出错。这个规则在差错控制理论中称为</w:t>
      </w:r>
      <w:r w:rsidRPr="0092265C">
        <w:rPr>
          <w:rFonts w:asciiTheme="minorEastAsia" w:hAnsiTheme="minorEastAsia"/>
          <w:bCs/>
          <w:sz w:val="22"/>
        </w:rPr>
        <w:t>“</w:t>
      </w:r>
      <w:r w:rsidRPr="0092265C">
        <w:rPr>
          <w:rFonts w:asciiTheme="minorEastAsia" w:hAnsiTheme="minorEastAsia" w:hint="eastAsia"/>
          <w:bCs/>
          <w:sz w:val="22"/>
        </w:rPr>
        <w:t>生成多项式</w:t>
      </w:r>
      <w:r w:rsidRPr="0092265C">
        <w:rPr>
          <w:rFonts w:asciiTheme="minorEastAsia" w:hAnsiTheme="minorEastAsia"/>
          <w:bCs/>
          <w:sz w:val="22"/>
        </w:rPr>
        <w:t>”</w:t>
      </w:r>
    </w:p>
    <w:p w:rsidR="005B538A" w:rsidRDefault="0092265C" w:rsidP="00543FED">
      <w:pPr>
        <w:spacing w:line="360" w:lineRule="auto"/>
        <w:rPr>
          <w:rFonts w:asciiTheme="minorEastAsia" w:hAnsiTheme="minorEastAsia"/>
          <w:bCs/>
          <w:sz w:val="22"/>
        </w:rPr>
      </w:pPr>
      <w:r w:rsidRPr="003D2E79">
        <w:rPr>
          <w:rFonts w:asciiTheme="minorEastAsia" w:hAnsiTheme="minorEastAsia" w:hint="eastAsia"/>
          <w:sz w:val="22"/>
        </w:rPr>
        <w:t>4.</w:t>
      </w:r>
      <w:r w:rsidRPr="003D2E79">
        <w:rPr>
          <w:rFonts w:asciiTheme="minorEastAsia" w:hAnsiTheme="minorEastAsia"/>
          <w:sz w:val="22"/>
        </w:rPr>
        <w:t>1</w:t>
      </w:r>
      <w:r w:rsidR="00223D10">
        <w:rPr>
          <w:rFonts w:asciiTheme="minorEastAsia" w:hAnsiTheme="minorEastAsia"/>
          <w:sz w:val="22"/>
        </w:rPr>
        <w:t>3</w:t>
      </w:r>
      <w:r w:rsidRPr="003D2E79">
        <w:rPr>
          <w:rFonts w:asciiTheme="minorEastAsia" w:hAnsiTheme="minorEastAsia"/>
          <w:sz w:val="22"/>
        </w:rPr>
        <w:t xml:space="preserve"> </w:t>
      </w:r>
      <w:r w:rsidR="003D2E79" w:rsidRPr="003D2E79">
        <w:rPr>
          <w:rFonts w:asciiTheme="minorEastAsia" w:hAnsiTheme="minorEastAsia" w:hint="eastAsia"/>
          <w:bCs/>
          <w:sz w:val="22"/>
        </w:rPr>
        <w:t xml:space="preserve">停止等待协议 </w:t>
      </w:r>
    </w:p>
    <w:p w:rsidR="00E7545E" w:rsidRDefault="00E7545E" w:rsidP="00543FED">
      <w:pPr>
        <w:spacing w:line="360" w:lineRule="auto"/>
        <w:rPr>
          <w:rFonts w:asciiTheme="minorEastAsia" w:hAnsiTheme="minorEastAsia"/>
          <w:bCs/>
          <w:sz w:val="22"/>
        </w:rPr>
      </w:pPr>
      <w:r>
        <w:rPr>
          <w:rFonts w:asciiTheme="minorEastAsia" w:hAnsiTheme="minorEastAsia"/>
          <w:bCs/>
          <w:sz w:val="22"/>
        </w:rPr>
        <w:tab/>
      </w:r>
      <w:r w:rsidR="001862FB">
        <w:rPr>
          <w:rFonts w:asciiTheme="minorEastAsia" w:hAnsiTheme="minorEastAsia" w:hint="eastAsia"/>
          <w:bCs/>
          <w:sz w:val="22"/>
        </w:rPr>
        <w:t>是一种不需要数据链路层协议、具有最简单流量控制的数据链路层协议（无差错的理想信道）</w:t>
      </w:r>
    </w:p>
    <w:p w:rsidR="001862FB" w:rsidRPr="001862FB" w:rsidRDefault="001862FB" w:rsidP="001862FB">
      <w:pPr>
        <w:spacing w:line="360" w:lineRule="auto"/>
        <w:rPr>
          <w:rFonts w:asciiTheme="minorEastAsia" w:hAnsiTheme="minorEastAsia"/>
          <w:bCs/>
          <w:sz w:val="22"/>
        </w:rPr>
      </w:pPr>
      <w:r>
        <w:rPr>
          <w:rFonts w:asciiTheme="minorEastAsia" w:hAnsiTheme="minorEastAsia"/>
          <w:bCs/>
          <w:sz w:val="22"/>
        </w:rPr>
        <w:tab/>
      </w:r>
      <w:r w:rsidRPr="001862FB">
        <w:rPr>
          <w:rFonts w:asciiTheme="minorEastAsia" w:hAnsiTheme="minorEastAsia" w:hint="eastAsia"/>
          <w:bCs/>
          <w:sz w:val="22"/>
        </w:rPr>
        <w:t>在发送结点：</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(1) 从主机取一个数据帧；</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(2) 将数据帧送到数据链路层的发送缓冲区；</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(3) 将发送缓冲区中的数据帧发送出去；</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(4) 等待；</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(5) 若收到由接收结点发过来的信息 (此信息的格式与内容可由双方事先商定好)，则从主</w:t>
      </w:r>
    </w:p>
    <w:p w:rsid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机取一个新的数据帧，然后转到(2)</w:t>
      </w:r>
    </w:p>
    <w:p w:rsidR="001862FB" w:rsidRPr="001862FB" w:rsidRDefault="001862FB" w:rsidP="001862FB">
      <w:pPr>
        <w:spacing w:line="360" w:lineRule="auto"/>
        <w:rPr>
          <w:rFonts w:asciiTheme="minorEastAsia" w:hAnsiTheme="minorEastAsia"/>
          <w:bCs/>
          <w:sz w:val="22"/>
        </w:rPr>
      </w:pPr>
      <w:r>
        <w:rPr>
          <w:rFonts w:asciiTheme="minorEastAsia" w:hAnsiTheme="minorEastAsia"/>
          <w:bCs/>
          <w:sz w:val="22"/>
        </w:rPr>
        <w:tab/>
      </w:r>
      <w:r w:rsidRPr="001862FB">
        <w:rPr>
          <w:rFonts w:asciiTheme="minorEastAsia" w:hAnsiTheme="minorEastAsia" w:hint="eastAsia"/>
          <w:bCs/>
          <w:sz w:val="22"/>
        </w:rPr>
        <w:t>在接收结点：</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lastRenderedPageBreak/>
        <w:t>(1) 等待；</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(2) 若收到由发送结点发过来的数据帧，则将其放入数据链路层的接收缓冲区；</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(3) 将接收缓冲区中的数据帧上交主机；</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(4) 向发送结点发</w:t>
      </w:r>
      <w:proofErr w:type="gramStart"/>
      <w:r w:rsidRPr="001862FB">
        <w:rPr>
          <w:rFonts w:asciiTheme="minorEastAsia" w:hAnsiTheme="minorEastAsia" w:hint="eastAsia"/>
          <w:bCs/>
          <w:sz w:val="22"/>
        </w:rPr>
        <w:t>一</w:t>
      </w:r>
      <w:proofErr w:type="gramEnd"/>
      <w:r w:rsidRPr="001862FB">
        <w:rPr>
          <w:rFonts w:asciiTheme="minorEastAsia" w:hAnsiTheme="minorEastAsia" w:hint="eastAsia"/>
          <w:bCs/>
          <w:sz w:val="22"/>
        </w:rPr>
        <w:t>信息，表示数据帧已经上交给主机；</w:t>
      </w:r>
    </w:p>
    <w:p w:rsidR="001862FB" w:rsidRPr="003D2E79"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(5) 转到 (1</w:t>
      </w:r>
      <w:r>
        <w:rPr>
          <w:rFonts w:asciiTheme="minorEastAsia" w:hAnsiTheme="minorEastAsia" w:hint="eastAsia"/>
          <w:bCs/>
          <w:sz w:val="22"/>
        </w:rPr>
        <w:t>)</w:t>
      </w:r>
    </w:p>
    <w:p w:rsidR="001862FB" w:rsidRDefault="001862FB" w:rsidP="00543FED">
      <w:pPr>
        <w:spacing w:line="360" w:lineRule="auto"/>
        <w:rPr>
          <w:rFonts w:asciiTheme="minorEastAsia" w:hAnsiTheme="minorEastAsia"/>
          <w:bCs/>
          <w:sz w:val="22"/>
        </w:rPr>
      </w:pPr>
      <w:r>
        <w:rPr>
          <w:rFonts w:asciiTheme="minorEastAsia" w:hAnsiTheme="minorEastAsia" w:hint="eastAsia"/>
          <w:bCs/>
          <w:sz w:val="22"/>
        </w:rPr>
        <w:t>4</w:t>
      </w:r>
      <w:r>
        <w:rPr>
          <w:rFonts w:asciiTheme="minorEastAsia" w:hAnsiTheme="minorEastAsia"/>
          <w:bCs/>
          <w:sz w:val="22"/>
        </w:rPr>
        <w:t>.1</w:t>
      </w:r>
      <w:r w:rsidR="00223D10">
        <w:rPr>
          <w:rFonts w:asciiTheme="minorEastAsia" w:hAnsiTheme="minorEastAsia"/>
          <w:bCs/>
          <w:sz w:val="22"/>
        </w:rPr>
        <w:t>4</w:t>
      </w:r>
      <w:r>
        <w:rPr>
          <w:rFonts w:asciiTheme="minorEastAsia" w:hAnsiTheme="minorEastAsia"/>
          <w:bCs/>
          <w:sz w:val="22"/>
        </w:rPr>
        <w:t xml:space="preserve"> </w:t>
      </w:r>
      <w:r>
        <w:rPr>
          <w:rFonts w:asciiTheme="minorEastAsia" w:hAnsiTheme="minorEastAsia" w:hint="eastAsia"/>
          <w:bCs/>
          <w:sz w:val="22"/>
        </w:rPr>
        <w:t>实用的停止等待协议</w:t>
      </w:r>
    </w:p>
    <w:p w:rsidR="001862FB" w:rsidRPr="001862FB" w:rsidRDefault="001862FB" w:rsidP="001862FB">
      <w:pPr>
        <w:spacing w:line="360" w:lineRule="auto"/>
        <w:rPr>
          <w:rFonts w:asciiTheme="minorEastAsia" w:hAnsiTheme="minorEastAsia"/>
          <w:bCs/>
          <w:sz w:val="22"/>
        </w:rPr>
      </w:pPr>
      <w:r>
        <w:rPr>
          <w:rFonts w:asciiTheme="minorEastAsia" w:hAnsiTheme="minorEastAsia"/>
          <w:bCs/>
          <w:sz w:val="22"/>
        </w:rPr>
        <w:tab/>
      </w:r>
      <w:r w:rsidRPr="001862FB">
        <w:rPr>
          <w:rFonts w:asciiTheme="minorEastAsia" w:hAnsiTheme="minorEastAsia" w:hint="eastAsia"/>
          <w:bCs/>
          <w:sz w:val="22"/>
        </w:rPr>
        <w:t>在发送结点：</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(1) 从主机取一个数据帧。</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(2) V(S) ＝ 0 发送状态变量初始化</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(3) N(S) ＝ V(S) 将发送状态变量的数值入发送序号将数据帧送交发送缓冲区</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(4) 将发送缓冲区中的数据帧发送出去</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(5) 设置超时定时器。 选择适当的超时重发时间Tout</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(6) 等待。 等待以下3个事件中最先出现的一个</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(7) 若收到确认</w:t>
      </w:r>
      <w:proofErr w:type="gramStart"/>
      <w:r w:rsidRPr="001862FB">
        <w:rPr>
          <w:rFonts w:asciiTheme="minorEastAsia" w:hAnsiTheme="minorEastAsia" w:hint="eastAsia"/>
          <w:bCs/>
          <w:sz w:val="22"/>
        </w:rPr>
        <w:t>帧</w:t>
      </w:r>
      <w:proofErr w:type="gramEnd"/>
      <w:r w:rsidRPr="001862FB">
        <w:rPr>
          <w:rFonts w:asciiTheme="minorEastAsia" w:hAnsiTheme="minorEastAsia" w:hint="eastAsia"/>
          <w:bCs/>
          <w:sz w:val="22"/>
        </w:rPr>
        <w:t>ACK，则：从主机取一个新的数据帧；V(S) = 1–V(S) 更新发送状态变量，变为下一个序号转到(3) 。</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(8) 若收到否认</w:t>
      </w:r>
      <w:proofErr w:type="gramStart"/>
      <w:r w:rsidRPr="001862FB">
        <w:rPr>
          <w:rFonts w:asciiTheme="minorEastAsia" w:hAnsiTheme="minorEastAsia" w:hint="eastAsia"/>
          <w:bCs/>
          <w:sz w:val="22"/>
        </w:rPr>
        <w:t>帧</w:t>
      </w:r>
      <w:proofErr w:type="gramEnd"/>
      <w:r w:rsidRPr="001862FB">
        <w:rPr>
          <w:rFonts w:asciiTheme="minorEastAsia" w:hAnsiTheme="minorEastAsia" w:hint="eastAsia"/>
          <w:bCs/>
          <w:sz w:val="22"/>
        </w:rPr>
        <w:t>NAK，则转到(4)。 重发数据帧</w:t>
      </w:r>
    </w:p>
    <w:p w:rsid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(9) 如果超时定时器时间到，则转到(4)。 重发数据帧</w:t>
      </w:r>
    </w:p>
    <w:p w:rsidR="001862FB" w:rsidRPr="001862FB" w:rsidRDefault="001862FB" w:rsidP="001862FB">
      <w:pPr>
        <w:spacing w:line="360" w:lineRule="auto"/>
        <w:ind w:firstLine="420"/>
        <w:rPr>
          <w:rFonts w:asciiTheme="minorEastAsia" w:hAnsiTheme="minorEastAsia"/>
          <w:bCs/>
          <w:sz w:val="22"/>
        </w:rPr>
      </w:pPr>
      <w:r w:rsidRPr="001862FB">
        <w:rPr>
          <w:rFonts w:asciiTheme="minorEastAsia" w:hAnsiTheme="minorEastAsia" w:hint="eastAsia"/>
          <w:bCs/>
          <w:sz w:val="22"/>
        </w:rPr>
        <w:t>在接收结点：</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(1) V(R) = 0 接收状态变量初始化</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(2) 等待。</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(3) 当收到一个数据帧，就检查有无产生传输差错(如用CRC)</w:t>
      </w:r>
      <w:proofErr w:type="gramStart"/>
      <w:r w:rsidRPr="001862FB">
        <w:rPr>
          <w:rFonts w:asciiTheme="minorEastAsia" w:hAnsiTheme="minorEastAsia" w:hint="eastAsia"/>
          <w:bCs/>
          <w:sz w:val="22"/>
        </w:rPr>
        <w:t>若检查</w:t>
      </w:r>
      <w:proofErr w:type="gramEnd"/>
      <w:r w:rsidRPr="001862FB">
        <w:rPr>
          <w:rFonts w:asciiTheme="minorEastAsia" w:hAnsiTheme="minorEastAsia" w:hint="eastAsia"/>
          <w:bCs/>
          <w:sz w:val="22"/>
        </w:rPr>
        <w:t>结果正确无误，则执行后续算法</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否则转到(8)</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(4) 若N(S) = V(R)，则执行后续算法，收到发送序号正确的数据帧否则丢弃此数据帧．然后转到(7)</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(5) 将收到的数据帧中的数据部分送交主机</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(6) V(R) = 1－V(R)。更新接收状态变量，准备接收下一个数据帧</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(7) 发送确认</w:t>
      </w:r>
      <w:proofErr w:type="gramStart"/>
      <w:r w:rsidRPr="001862FB">
        <w:rPr>
          <w:rFonts w:asciiTheme="minorEastAsia" w:hAnsiTheme="minorEastAsia" w:hint="eastAsia"/>
          <w:bCs/>
          <w:sz w:val="22"/>
        </w:rPr>
        <w:t>帧</w:t>
      </w:r>
      <w:proofErr w:type="gramEnd"/>
      <w:r w:rsidRPr="001862FB">
        <w:rPr>
          <w:rFonts w:asciiTheme="minorEastAsia" w:hAnsiTheme="minorEastAsia" w:hint="eastAsia"/>
          <w:bCs/>
          <w:sz w:val="22"/>
        </w:rPr>
        <w:t>ACK，并转到(2)</w:t>
      </w:r>
    </w:p>
    <w:p w:rsidR="001862FB" w:rsidRDefault="001862FB" w:rsidP="001862FB">
      <w:pPr>
        <w:spacing w:line="360" w:lineRule="auto"/>
        <w:rPr>
          <w:rFonts w:asciiTheme="minorEastAsia" w:hAnsiTheme="minorEastAsia"/>
          <w:bCs/>
          <w:sz w:val="22"/>
        </w:rPr>
      </w:pPr>
      <w:r w:rsidRPr="001862FB">
        <w:rPr>
          <w:rFonts w:asciiTheme="minorEastAsia" w:hAnsiTheme="minorEastAsia" w:hint="eastAsia"/>
          <w:bCs/>
          <w:sz w:val="22"/>
        </w:rPr>
        <w:t>(8) 发送否认</w:t>
      </w:r>
      <w:proofErr w:type="gramStart"/>
      <w:r w:rsidRPr="001862FB">
        <w:rPr>
          <w:rFonts w:asciiTheme="minorEastAsia" w:hAnsiTheme="minorEastAsia" w:hint="eastAsia"/>
          <w:bCs/>
          <w:sz w:val="22"/>
        </w:rPr>
        <w:t>帧</w:t>
      </w:r>
      <w:proofErr w:type="gramEnd"/>
      <w:r w:rsidRPr="001862FB">
        <w:rPr>
          <w:rFonts w:asciiTheme="minorEastAsia" w:hAnsiTheme="minorEastAsia" w:hint="eastAsia"/>
          <w:bCs/>
          <w:sz w:val="22"/>
        </w:rPr>
        <w:t>NAK，并转到(2)</w:t>
      </w:r>
    </w:p>
    <w:p w:rsidR="001862FB" w:rsidRDefault="001862FB" w:rsidP="001862FB">
      <w:pPr>
        <w:spacing w:line="360" w:lineRule="auto"/>
        <w:rPr>
          <w:rFonts w:asciiTheme="minorEastAsia" w:hAnsiTheme="minorEastAsia"/>
          <w:bCs/>
          <w:sz w:val="22"/>
        </w:rPr>
      </w:pPr>
      <w:r>
        <w:rPr>
          <w:rFonts w:asciiTheme="minorEastAsia" w:hAnsiTheme="minorEastAsia" w:hint="eastAsia"/>
          <w:bCs/>
          <w:sz w:val="22"/>
        </w:rPr>
        <w:t>4</w:t>
      </w:r>
      <w:r>
        <w:rPr>
          <w:rFonts w:asciiTheme="minorEastAsia" w:hAnsiTheme="minorEastAsia"/>
          <w:bCs/>
          <w:sz w:val="22"/>
        </w:rPr>
        <w:t>.1</w:t>
      </w:r>
      <w:r w:rsidR="00223D10">
        <w:rPr>
          <w:rFonts w:asciiTheme="minorEastAsia" w:hAnsiTheme="minorEastAsia"/>
          <w:bCs/>
          <w:sz w:val="22"/>
        </w:rPr>
        <w:t>5</w:t>
      </w:r>
      <w:r>
        <w:rPr>
          <w:rFonts w:asciiTheme="minorEastAsia" w:hAnsiTheme="minorEastAsia"/>
          <w:bCs/>
          <w:sz w:val="22"/>
        </w:rPr>
        <w:t xml:space="preserve"> </w:t>
      </w:r>
      <w:r>
        <w:rPr>
          <w:rFonts w:asciiTheme="minorEastAsia" w:hAnsiTheme="minorEastAsia" w:hint="eastAsia"/>
          <w:bCs/>
          <w:sz w:val="22"/>
        </w:rPr>
        <w:t>停止等待协议ARQ的优缺点</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bCs/>
          <w:sz w:val="22"/>
        </w:rPr>
        <w:t xml:space="preserve"> </w:t>
      </w:r>
      <w:r w:rsidRPr="001862FB">
        <w:rPr>
          <w:rFonts w:asciiTheme="minorEastAsia" w:hAnsiTheme="minorEastAsia" w:hint="eastAsia"/>
          <w:bCs/>
          <w:sz w:val="22"/>
        </w:rPr>
        <w:t>优点：比较简单</w:t>
      </w:r>
    </w:p>
    <w:p w:rsidR="001862FB" w:rsidRPr="001862FB" w:rsidRDefault="001862FB" w:rsidP="001862FB">
      <w:pPr>
        <w:spacing w:line="360" w:lineRule="auto"/>
        <w:rPr>
          <w:rFonts w:asciiTheme="minorEastAsia" w:hAnsiTheme="minorEastAsia"/>
          <w:bCs/>
          <w:sz w:val="22"/>
        </w:rPr>
      </w:pPr>
      <w:r w:rsidRPr="001862FB">
        <w:rPr>
          <w:rFonts w:asciiTheme="minorEastAsia" w:hAnsiTheme="minorEastAsia"/>
          <w:bCs/>
          <w:sz w:val="22"/>
        </w:rPr>
        <w:t xml:space="preserve"> </w:t>
      </w:r>
      <w:r w:rsidRPr="001862FB">
        <w:rPr>
          <w:rFonts w:asciiTheme="minorEastAsia" w:hAnsiTheme="minorEastAsia" w:hint="eastAsia"/>
          <w:bCs/>
          <w:sz w:val="22"/>
        </w:rPr>
        <w:t>缺点：通信信道的利用率不高，也就是说，信道还远远没有被数据比特填满</w:t>
      </w:r>
    </w:p>
    <w:p w:rsidR="00E81DA7" w:rsidRPr="00E81DA7" w:rsidRDefault="003D2E79" w:rsidP="00543FED">
      <w:pPr>
        <w:spacing w:line="360" w:lineRule="auto"/>
        <w:rPr>
          <w:rFonts w:asciiTheme="minorEastAsia" w:hAnsiTheme="minorEastAsia"/>
          <w:sz w:val="22"/>
        </w:rPr>
      </w:pPr>
      <w:r w:rsidRPr="00E81DA7">
        <w:rPr>
          <w:rFonts w:asciiTheme="minorEastAsia" w:hAnsiTheme="minorEastAsia" w:hint="eastAsia"/>
          <w:sz w:val="22"/>
        </w:rPr>
        <w:t>4.</w:t>
      </w:r>
      <w:r w:rsidRPr="00E81DA7">
        <w:rPr>
          <w:rFonts w:asciiTheme="minorEastAsia" w:hAnsiTheme="minorEastAsia"/>
          <w:sz w:val="22"/>
        </w:rPr>
        <w:t>1</w:t>
      </w:r>
      <w:r w:rsidR="00223D10">
        <w:rPr>
          <w:rFonts w:asciiTheme="minorEastAsia" w:hAnsiTheme="minorEastAsia"/>
          <w:sz w:val="22"/>
        </w:rPr>
        <w:t>6</w:t>
      </w:r>
      <w:r w:rsidRPr="00E81DA7">
        <w:rPr>
          <w:rFonts w:asciiTheme="minorEastAsia" w:hAnsiTheme="minorEastAsia"/>
          <w:sz w:val="22"/>
        </w:rPr>
        <w:t xml:space="preserve"> </w:t>
      </w:r>
      <w:r w:rsidR="00E81DA7" w:rsidRPr="00E81DA7">
        <w:rPr>
          <w:rFonts w:asciiTheme="minorEastAsia" w:hAnsiTheme="minorEastAsia" w:hint="eastAsia"/>
          <w:bCs/>
          <w:sz w:val="22"/>
        </w:rPr>
        <w:t xml:space="preserve">连续 </w:t>
      </w:r>
      <w:r w:rsidR="00E81DA7" w:rsidRPr="00E81DA7">
        <w:rPr>
          <w:rFonts w:asciiTheme="minorEastAsia" w:hAnsiTheme="minorEastAsia"/>
          <w:bCs/>
          <w:sz w:val="22"/>
        </w:rPr>
        <w:t xml:space="preserve">ARQ </w:t>
      </w:r>
      <w:r w:rsidR="00E81DA7" w:rsidRPr="00E81DA7">
        <w:rPr>
          <w:rFonts w:asciiTheme="minorEastAsia" w:hAnsiTheme="minorEastAsia" w:hint="eastAsia"/>
          <w:bCs/>
          <w:sz w:val="22"/>
        </w:rPr>
        <w:t>协议的工作原理</w:t>
      </w:r>
    </w:p>
    <w:p w:rsidR="001577A3" w:rsidRPr="00E81DA7" w:rsidRDefault="0075264D" w:rsidP="0037568B">
      <w:pPr>
        <w:numPr>
          <w:ilvl w:val="0"/>
          <w:numId w:val="15"/>
        </w:numPr>
        <w:spacing w:line="360" w:lineRule="auto"/>
        <w:rPr>
          <w:rFonts w:asciiTheme="minorEastAsia" w:hAnsiTheme="minorEastAsia"/>
          <w:sz w:val="22"/>
        </w:rPr>
      </w:pPr>
      <w:r w:rsidRPr="00E81DA7">
        <w:rPr>
          <w:rFonts w:asciiTheme="minorEastAsia" w:hAnsiTheme="minorEastAsia" w:hint="eastAsia"/>
          <w:bCs/>
          <w:sz w:val="22"/>
        </w:rPr>
        <w:lastRenderedPageBreak/>
        <w:t>在发送完一个数据帧后，不是停下来等待确认帧，而是可以连续再发送若干个数据帧</w:t>
      </w:r>
    </w:p>
    <w:p w:rsidR="001577A3" w:rsidRPr="00E81DA7" w:rsidRDefault="0075264D" w:rsidP="0037568B">
      <w:pPr>
        <w:numPr>
          <w:ilvl w:val="0"/>
          <w:numId w:val="15"/>
        </w:numPr>
        <w:spacing w:line="360" w:lineRule="auto"/>
        <w:rPr>
          <w:rFonts w:asciiTheme="minorEastAsia" w:hAnsiTheme="minorEastAsia"/>
          <w:sz w:val="22"/>
        </w:rPr>
      </w:pPr>
      <w:r w:rsidRPr="00E81DA7">
        <w:rPr>
          <w:rFonts w:asciiTheme="minorEastAsia" w:hAnsiTheme="minorEastAsia" w:hint="eastAsia"/>
          <w:bCs/>
          <w:sz w:val="22"/>
        </w:rPr>
        <w:t>如果这时收到了接收端发来的确认帧，那么还可以接着发送数据帧</w:t>
      </w:r>
    </w:p>
    <w:p w:rsidR="001577A3" w:rsidRPr="001862FB" w:rsidRDefault="0075264D" w:rsidP="0037568B">
      <w:pPr>
        <w:numPr>
          <w:ilvl w:val="0"/>
          <w:numId w:val="15"/>
        </w:numPr>
        <w:spacing w:line="360" w:lineRule="auto"/>
        <w:rPr>
          <w:rFonts w:asciiTheme="minorEastAsia" w:hAnsiTheme="minorEastAsia"/>
          <w:sz w:val="22"/>
        </w:rPr>
      </w:pPr>
      <w:r w:rsidRPr="00E81DA7">
        <w:rPr>
          <w:rFonts w:asciiTheme="minorEastAsia" w:hAnsiTheme="minorEastAsia" w:hint="eastAsia"/>
          <w:bCs/>
          <w:sz w:val="22"/>
        </w:rPr>
        <w:t>由于减少了等待时间，整个通信的吞吐量就提高了</w:t>
      </w:r>
    </w:p>
    <w:p w:rsidR="001862FB" w:rsidRDefault="001862FB" w:rsidP="001862FB">
      <w:pPr>
        <w:spacing w:line="360" w:lineRule="auto"/>
        <w:ind w:left="720"/>
        <w:rPr>
          <w:rFonts w:asciiTheme="minorEastAsia" w:hAnsiTheme="minorEastAsia"/>
          <w:sz w:val="22"/>
        </w:rPr>
      </w:pPr>
      <w:r>
        <w:rPr>
          <w:rFonts w:asciiTheme="minorEastAsia" w:hAnsiTheme="minorEastAsia" w:hint="eastAsia"/>
          <w:sz w:val="22"/>
        </w:rPr>
        <w:t>注意点：</w:t>
      </w:r>
    </w:p>
    <w:p w:rsidR="001862FB" w:rsidRPr="001862FB" w:rsidRDefault="001862FB" w:rsidP="001862FB">
      <w:pPr>
        <w:spacing w:line="360" w:lineRule="auto"/>
        <w:ind w:left="720"/>
        <w:rPr>
          <w:rFonts w:asciiTheme="minorEastAsia" w:hAnsiTheme="minorEastAsia"/>
          <w:sz w:val="22"/>
        </w:rPr>
      </w:pPr>
      <w:r w:rsidRPr="001862FB">
        <w:rPr>
          <w:rFonts w:asciiTheme="minorEastAsia" w:hAnsiTheme="minorEastAsia" w:hint="eastAsia"/>
          <w:sz w:val="22"/>
        </w:rPr>
        <w:t>结点 A 在每发送完一个数据帧时都要</w:t>
      </w:r>
      <w:proofErr w:type="gramStart"/>
      <w:r w:rsidRPr="001862FB">
        <w:rPr>
          <w:rFonts w:asciiTheme="minorEastAsia" w:hAnsiTheme="minorEastAsia" w:hint="eastAsia"/>
          <w:sz w:val="22"/>
        </w:rPr>
        <w:t>设置该帧的</w:t>
      </w:r>
      <w:proofErr w:type="gramEnd"/>
      <w:r w:rsidRPr="001862FB">
        <w:rPr>
          <w:rFonts w:asciiTheme="minorEastAsia" w:hAnsiTheme="minorEastAsia" w:hint="eastAsia"/>
          <w:sz w:val="22"/>
        </w:rPr>
        <w:t xml:space="preserve">超时计时器。如果在所设置的超时时间内收到确认帧，就立即将超时计时器清零。但若在所设置的超时时间到了而未收到确认帧，就要重传相应的数据帧（仍需重新设置超时计时器）在等不到 2 </w:t>
      </w:r>
      <w:proofErr w:type="gramStart"/>
      <w:r w:rsidRPr="001862FB">
        <w:rPr>
          <w:rFonts w:asciiTheme="minorEastAsia" w:hAnsiTheme="minorEastAsia" w:hint="eastAsia"/>
          <w:sz w:val="22"/>
        </w:rPr>
        <w:t>号帧的</w:t>
      </w:r>
      <w:proofErr w:type="gramEnd"/>
      <w:r w:rsidRPr="001862FB">
        <w:rPr>
          <w:rFonts w:asciiTheme="minorEastAsia" w:hAnsiTheme="minorEastAsia" w:hint="eastAsia"/>
          <w:sz w:val="22"/>
        </w:rPr>
        <w:t>确认而重传 2 号数据帧时，虽然结点 A 已经发完了 5 号帧，但仍必须向回走，将 2号</w:t>
      </w:r>
      <w:proofErr w:type="gramStart"/>
      <w:r w:rsidRPr="001862FB">
        <w:rPr>
          <w:rFonts w:asciiTheme="minorEastAsia" w:hAnsiTheme="minorEastAsia" w:hint="eastAsia"/>
          <w:sz w:val="22"/>
        </w:rPr>
        <w:t>帧</w:t>
      </w:r>
      <w:proofErr w:type="gramEnd"/>
      <w:r w:rsidRPr="001862FB">
        <w:rPr>
          <w:rFonts w:asciiTheme="minorEastAsia" w:hAnsiTheme="minorEastAsia" w:hint="eastAsia"/>
          <w:sz w:val="22"/>
        </w:rPr>
        <w:t>及其以后的各</w:t>
      </w:r>
      <w:proofErr w:type="gramStart"/>
      <w:r w:rsidRPr="001862FB">
        <w:rPr>
          <w:rFonts w:asciiTheme="minorEastAsia" w:hAnsiTheme="minorEastAsia" w:hint="eastAsia"/>
          <w:sz w:val="22"/>
        </w:rPr>
        <w:t>帧全部</w:t>
      </w:r>
      <w:proofErr w:type="gramEnd"/>
      <w:r w:rsidRPr="001862FB">
        <w:rPr>
          <w:rFonts w:asciiTheme="minorEastAsia" w:hAnsiTheme="minorEastAsia" w:hint="eastAsia"/>
          <w:sz w:val="22"/>
        </w:rPr>
        <w:t>进行重传。</w:t>
      </w:r>
      <w:proofErr w:type="gramStart"/>
      <w:r w:rsidRPr="001862FB">
        <w:rPr>
          <w:rFonts w:asciiTheme="minorEastAsia" w:hAnsiTheme="minorEastAsia" w:hint="eastAsia"/>
          <w:sz w:val="22"/>
        </w:rPr>
        <w:t>该连续</w:t>
      </w:r>
      <w:proofErr w:type="gramEnd"/>
      <w:r w:rsidRPr="001862FB">
        <w:rPr>
          <w:rFonts w:asciiTheme="minorEastAsia" w:hAnsiTheme="minorEastAsia" w:hint="eastAsia"/>
          <w:sz w:val="22"/>
        </w:rPr>
        <w:t xml:space="preserve"> ARQ 又称为Go-Back-N ARQ，意思是当出现差错必须重传时，要向回走 N </w:t>
      </w:r>
      <w:proofErr w:type="gramStart"/>
      <w:r w:rsidRPr="001862FB">
        <w:rPr>
          <w:rFonts w:asciiTheme="minorEastAsia" w:hAnsiTheme="minorEastAsia" w:hint="eastAsia"/>
          <w:sz w:val="22"/>
        </w:rPr>
        <w:t>个</w:t>
      </w:r>
      <w:proofErr w:type="gramEnd"/>
      <w:r w:rsidRPr="001862FB">
        <w:rPr>
          <w:rFonts w:asciiTheme="minorEastAsia" w:hAnsiTheme="minorEastAsia" w:hint="eastAsia"/>
          <w:sz w:val="22"/>
        </w:rPr>
        <w:t>帧，然后再开始重传。</w:t>
      </w:r>
    </w:p>
    <w:p w:rsidR="003D2E79" w:rsidRPr="00E81DA7" w:rsidRDefault="00E81DA7" w:rsidP="00543FED">
      <w:pPr>
        <w:spacing w:line="360" w:lineRule="auto"/>
        <w:rPr>
          <w:rFonts w:asciiTheme="minorEastAsia" w:hAnsiTheme="minorEastAsia"/>
          <w:bCs/>
          <w:sz w:val="22"/>
        </w:rPr>
      </w:pPr>
      <w:r w:rsidRPr="00E81DA7">
        <w:rPr>
          <w:rFonts w:asciiTheme="minorEastAsia" w:hAnsiTheme="minorEastAsia" w:hint="eastAsia"/>
          <w:sz w:val="22"/>
        </w:rPr>
        <w:t>4.</w:t>
      </w:r>
      <w:r w:rsidRPr="00E81DA7">
        <w:rPr>
          <w:rFonts w:asciiTheme="minorEastAsia" w:hAnsiTheme="minorEastAsia"/>
          <w:sz w:val="22"/>
        </w:rPr>
        <w:t>1</w:t>
      </w:r>
      <w:r w:rsidR="00223D10">
        <w:rPr>
          <w:rFonts w:asciiTheme="minorEastAsia" w:hAnsiTheme="minorEastAsia"/>
          <w:sz w:val="22"/>
        </w:rPr>
        <w:t>7</w:t>
      </w:r>
      <w:r w:rsidRPr="00E81DA7">
        <w:rPr>
          <w:rFonts w:asciiTheme="minorEastAsia" w:hAnsiTheme="minorEastAsia"/>
          <w:sz w:val="22"/>
        </w:rPr>
        <w:t xml:space="preserve"> </w:t>
      </w:r>
      <w:r w:rsidRPr="00E81DA7">
        <w:rPr>
          <w:rFonts w:asciiTheme="minorEastAsia" w:hAnsiTheme="minorEastAsia" w:hint="eastAsia"/>
          <w:bCs/>
          <w:sz w:val="22"/>
        </w:rPr>
        <w:t>选择重传</w:t>
      </w:r>
      <w:r w:rsidRPr="00E81DA7">
        <w:rPr>
          <w:rFonts w:asciiTheme="minorEastAsia" w:hAnsiTheme="minorEastAsia"/>
          <w:bCs/>
          <w:sz w:val="22"/>
        </w:rPr>
        <w:t>ARQ</w:t>
      </w:r>
      <w:r w:rsidRPr="00E81DA7">
        <w:rPr>
          <w:rFonts w:asciiTheme="minorEastAsia" w:hAnsiTheme="minorEastAsia" w:hint="eastAsia"/>
          <w:bCs/>
          <w:sz w:val="22"/>
        </w:rPr>
        <w:t>协议：</w:t>
      </w:r>
    </w:p>
    <w:p w:rsidR="00E81DA7" w:rsidRPr="0040507F" w:rsidRDefault="00E81DA7" w:rsidP="00543FED">
      <w:pPr>
        <w:spacing w:line="360" w:lineRule="auto"/>
        <w:rPr>
          <w:rFonts w:asciiTheme="minorEastAsia" w:hAnsiTheme="minorEastAsia"/>
          <w:bCs/>
          <w:sz w:val="22"/>
        </w:rPr>
      </w:pPr>
      <w:r w:rsidRPr="00E81DA7">
        <w:rPr>
          <w:rFonts w:asciiTheme="minorEastAsia" w:hAnsiTheme="minorEastAsia"/>
          <w:sz w:val="22"/>
        </w:rPr>
        <w:tab/>
      </w:r>
      <w:r w:rsidRPr="00E81DA7">
        <w:rPr>
          <w:rFonts w:asciiTheme="minorEastAsia" w:hAnsiTheme="minorEastAsia" w:hint="eastAsia"/>
          <w:bCs/>
          <w:sz w:val="22"/>
        </w:rPr>
        <w:t>当接收方</w:t>
      </w:r>
      <w:proofErr w:type="gramStart"/>
      <w:r w:rsidRPr="00E81DA7">
        <w:rPr>
          <w:rFonts w:asciiTheme="minorEastAsia" w:hAnsiTheme="minorEastAsia" w:hint="eastAsia"/>
          <w:bCs/>
          <w:sz w:val="22"/>
        </w:rPr>
        <w:t>发现某帧出错</w:t>
      </w:r>
      <w:proofErr w:type="gramEnd"/>
      <w:r w:rsidRPr="00E81DA7">
        <w:rPr>
          <w:rFonts w:asciiTheme="minorEastAsia" w:hAnsiTheme="minorEastAsia" w:hint="eastAsia"/>
          <w:bCs/>
          <w:sz w:val="22"/>
        </w:rPr>
        <w:t>后，其后继续送来的正确的</w:t>
      </w:r>
      <w:proofErr w:type="gramStart"/>
      <w:r w:rsidRPr="00E81DA7">
        <w:rPr>
          <w:rFonts w:asciiTheme="minorEastAsia" w:hAnsiTheme="minorEastAsia" w:hint="eastAsia"/>
          <w:bCs/>
          <w:sz w:val="22"/>
        </w:rPr>
        <w:t>帧虽然</w:t>
      </w:r>
      <w:proofErr w:type="gramEnd"/>
      <w:r w:rsidRPr="00E81DA7">
        <w:rPr>
          <w:rFonts w:asciiTheme="minorEastAsia" w:hAnsiTheme="minorEastAsia" w:hint="eastAsia"/>
          <w:bCs/>
          <w:sz w:val="22"/>
        </w:rPr>
        <w:t>不能立即递交给接收方的高层，但接收方仍可收下来，存放在一个缓冲区中，同时要求发送方重新传送出错的那一帧。一旦收到重新传来的帧后，就可以原已存于缓冲区中的其余</w:t>
      </w:r>
      <w:proofErr w:type="gramStart"/>
      <w:r w:rsidRPr="00E81DA7">
        <w:rPr>
          <w:rFonts w:asciiTheme="minorEastAsia" w:hAnsiTheme="minorEastAsia" w:hint="eastAsia"/>
          <w:bCs/>
          <w:sz w:val="22"/>
        </w:rPr>
        <w:t>帧</w:t>
      </w:r>
      <w:proofErr w:type="gramEnd"/>
      <w:r w:rsidRPr="00E81DA7">
        <w:rPr>
          <w:rFonts w:asciiTheme="minorEastAsia" w:hAnsiTheme="minorEastAsia" w:hint="eastAsia"/>
          <w:bCs/>
          <w:sz w:val="22"/>
        </w:rPr>
        <w:t>一并按正确的顺序递交高层。</w:t>
      </w:r>
      <w:r w:rsidR="001862FB" w:rsidRPr="001862FB">
        <w:rPr>
          <w:rFonts w:asciiTheme="minorEastAsia" w:hAnsiTheme="minorEastAsia" w:hint="eastAsia"/>
          <w:bCs/>
          <w:sz w:val="22"/>
        </w:rPr>
        <w:t>显然，选择重发减少了浪费，但要求接收方有足够大的缓冲区空间</w:t>
      </w:r>
      <w:r w:rsidR="001862FB">
        <w:rPr>
          <w:rFonts w:asciiTheme="minorEastAsia" w:hAnsiTheme="minorEastAsia" w:hint="eastAsia"/>
          <w:bCs/>
          <w:sz w:val="22"/>
        </w:rPr>
        <w:t>。</w:t>
      </w:r>
    </w:p>
    <w:p w:rsidR="00E81DA7" w:rsidRPr="002074E7" w:rsidRDefault="00E81DA7" w:rsidP="00543FED">
      <w:pPr>
        <w:spacing w:line="360" w:lineRule="auto"/>
        <w:rPr>
          <w:rFonts w:asciiTheme="minorEastAsia" w:hAnsiTheme="minorEastAsia"/>
          <w:bCs/>
          <w:sz w:val="22"/>
        </w:rPr>
      </w:pPr>
      <w:r w:rsidRPr="002074E7">
        <w:rPr>
          <w:rFonts w:asciiTheme="minorEastAsia" w:hAnsiTheme="minorEastAsia" w:hint="eastAsia"/>
          <w:bCs/>
          <w:sz w:val="22"/>
        </w:rPr>
        <w:t>4.</w:t>
      </w:r>
      <w:r w:rsidRPr="002074E7">
        <w:rPr>
          <w:rFonts w:asciiTheme="minorEastAsia" w:hAnsiTheme="minorEastAsia"/>
          <w:bCs/>
          <w:sz w:val="22"/>
        </w:rPr>
        <w:t>1</w:t>
      </w:r>
      <w:r w:rsidR="00223D10">
        <w:rPr>
          <w:rFonts w:asciiTheme="minorEastAsia" w:hAnsiTheme="minorEastAsia"/>
          <w:bCs/>
          <w:sz w:val="22"/>
        </w:rPr>
        <w:t>8</w:t>
      </w:r>
      <w:r w:rsidRPr="002074E7">
        <w:rPr>
          <w:rFonts w:asciiTheme="minorEastAsia" w:hAnsiTheme="minorEastAsia"/>
          <w:bCs/>
          <w:sz w:val="22"/>
        </w:rPr>
        <w:t xml:space="preserve"> </w:t>
      </w:r>
      <w:r w:rsidRPr="002074E7">
        <w:rPr>
          <w:rFonts w:asciiTheme="minorEastAsia" w:hAnsiTheme="minorEastAsia" w:hint="eastAsia"/>
          <w:bCs/>
          <w:sz w:val="22"/>
        </w:rPr>
        <w:t>滑动窗口机制</w:t>
      </w:r>
    </w:p>
    <w:p w:rsidR="001577A3" w:rsidRPr="002074E7" w:rsidRDefault="0075264D" w:rsidP="0037568B">
      <w:pPr>
        <w:numPr>
          <w:ilvl w:val="0"/>
          <w:numId w:val="16"/>
        </w:numPr>
        <w:spacing w:line="360" w:lineRule="auto"/>
        <w:rPr>
          <w:rFonts w:asciiTheme="minorEastAsia" w:hAnsiTheme="minorEastAsia"/>
          <w:sz w:val="22"/>
        </w:rPr>
      </w:pPr>
      <w:r w:rsidRPr="002074E7">
        <w:rPr>
          <w:rFonts w:asciiTheme="minorEastAsia" w:hAnsiTheme="minorEastAsia" w:hint="eastAsia"/>
          <w:bCs/>
          <w:sz w:val="22"/>
        </w:rPr>
        <w:t>发送端和接收</w:t>
      </w:r>
      <w:proofErr w:type="gramStart"/>
      <w:r w:rsidRPr="002074E7">
        <w:rPr>
          <w:rFonts w:asciiTheme="minorEastAsia" w:hAnsiTheme="minorEastAsia" w:hint="eastAsia"/>
          <w:bCs/>
          <w:sz w:val="22"/>
        </w:rPr>
        <w:t>端分别</w:t>
      </w:r>
      <w:proofErr w:type="gramEnd"/>
      <w:r w:rsidRPr="002074E7">
        <w:rPr>
          <w:rFonts w:asciiTheme="minorEastAsia" w:hAnsiTheme="minorEastAsia" w:hint="eastAsia"/>
          <w:bCs/>
          <w:sz w:val="22"/>
        </w:rPr>
        <w:t xml:space="preserve">设定发送窗口和接收窗口 </w:t>
      </w:r>
    </w:p>
    <w:p w:rsidR="001577A3" w:rsidRPr="002074E7" w:rsidRDefault="0075264D" w:rsidP="0037568B">
      <w:pPr>
        <w:numPr>
          <w:ilvl w:val="0"/>
          <w:numId w:val="16"/>
        </w:numPr>
        <w:spacing w:line="360" w:lineRule="auto"/>
        <w:rPr>
          <w:rFonts w:asciiTheme="minorEastAsia" w:hAnsiTheme="minorEastAsia"/>
          <w:sz w:val="22"/>
        </w:rPr>
      </w:pPr>
      <w:r w:rsidRPr="002074E7">
        <w:rPr>
          <w:rFonts w:asciiTheme="minorEastAsia" w:hAnsiTheme="minorEastAsia" w:hint="eastAsia"/>
          <w:bCs/>
          <w:sz w:val="22"/>
        </w:rPr>
        <w:t>发送窗口用来对发送端进行流量控制</w:t>
      </w:r>
    </w:p>
    <w:p w:rsidR="001577A3" w:rsidRPr="002074E7" w:rsidRDefault="0075264D" w:rsidP="0037568B">
      <w:pPr>
        <w:numPr>
          <w:ilvl w:val="0"/>
          <w:numId w:val="16"/>
        </w:numPr>
        <w:spacing w:line="360" w:lineRule="auto"/>
        <w:rPr>
          <w:rFonts w:asciiTheme="minorEastAsia" w:hAnsiTheme="minorEastAsia"/>
          <w:sz w:val="22"/>
        </w:rPr>
      </w:pPr>
      <w:r w:rsidRPr="002074E7">
        <w:rPr>
          <w:rFonts w:asciiTheme="minorEastAsia" w:hAnsiTheme="minorEastAsia" w:hint="eastAsia"/>
          <w:bCs/>
          <w:sz w:val="22"/>
        </w:rPr>
        <w:t xml:space="preserve">发送窗口的大小 </w:t>
      </w:r>
      <w:r w:rsidRPr="002074E7">
        <w:rPr>
          <w:rFonts w:asciiTheme="minorEastAsia" w:hAnsiTheme="minorEastAsia"/>
          <w:bCs/>
          <w:sz w:val="22"/>
        </w:rPr>
        <w:t>W</w:t>
      </w:r>
      <w:r w:rsidRPr="002074E7">
        <w:rPr>
          <w:rFonts w:asciiTheme="minorEastAsia" w:hAnsiTheme="minorEastAsia"/>
          <w:bCs/>
          <w:sz w:val="22"/>
          <w:vertAlign w:val="subscript"/>
        </w:rPr>
        <w:t>T</w:t>
      </w:r>
      <w:r w:rsidRPr="002074E7">
        <w:rPr>
          <w:rFonts w:asciiTheme="minorEastAsia" w:hAnsiTheme="minorEastAsia"/>
          <w:bCs/>
          <w:sz w:val="22"/>
        </w:rPr>
        <w:t xml:space="preserve"> </w:t>
      </w:r>
      <w:r w:rsidRPr="002074E7">
        <w:rPr>
          <w:rFonts w:asciiTheme="minorEastAsia" w:hAnsiTheme="minorEastAsia" w:hint="eastAsia"/>
          <w:bCs/>
          <w:sz w:val="22"/>
        </w:rPr>
        <w:t>代表在还没有收到对方确认信息的情况下发送</w:t>
      </w:r>
      <w:proofErr w:type="gramStart"/>
      <w:r w:rsidRPr="002074E7">
        <w:rPr>
          <w:rFonts w:asciiTheme="minorEastAsia" w:hAnsiTheme="minorEastAsia" w:hint="eastAsia"/>
          <w:bCs/>
          <w:sz w:val="22"/>
        </w:rPr>
        <w:t>端最多</w:t>
      </w:r>
      <w:proofErr w:type="gramEnd"/>
      <w:r w:rsidRPr="002074E7">
        <w:rPr>
          <w:rFonts w:asciiTheme="minorEastAsia" w:hAnsiTheme="minorEastAsia" w:hint="eastAsia"/>
          <w:bCs/>
          <w:sz w:val="22"/>
        </w:rPr>
        <w:t>可以发送多少个数据帧</w:t>
      </w:r>
      <w:r w:rsidRPr="002074E7">
        <w:rPr>
          <w:rFonts w:asciiTheme="minorEastAsia" w:hAnsiTheme="minorEastAsia"/>
          <w:bCs/>
          <w:sz w:val="22"/>
        </w:rPr>
        <w:t xml:space="preserve">  </w:t>
      </w:r>
    </w:p>
    <w:p w:rsidR="00E81DA7" w:rsidRPr="002074E7" w:rsidRDefault="00E81DA7" w:rsidP="00543FED">
      <w:pPr>
        <w:spacing w:line="360" w:lineRule="auto"/>
        <w:rPr>
          <w:rFonts w:asciiTheme="minorEastAsia" w:hAnsiTheme="minorEastAsia"/>
          <w:bCs/>
          <w:sz w:val="22"/>
        </w:rPr>
      </w:pPr>
      <w:r w:rsidRPr="002074E7">
        <w:rPr>
          <w:rFonts w:asciiTheme="minorEastAsia" w:hAnsiTheme="minorEastAsia" w:hint="eastAsia"/>
          <w:sz w:val="22"/>
        </w:rPr>
        <w:t>4.</w:t>
      </w:r>
      <w:r w:rsidRPr="002074E7">
        <w:rPr>
          <w:rFonts w:asciiTheme="minorEastAsia" w:hAnsiTheme="minorEastAsia"/>
          <w:sz w:val="22"/>
        </w:rPr>
        <w:t>1</w:t>
      </w:r>
      <w:r w:rsidR="00223D10">
        <w:rPr>
          <w:rFonts w:asciiTheme="minorEastAsia" w:hAnsiTheme="minorEastAsia"/>
          <w:sz w:val="22"/>
        </w:rPr>
        <w:t>9</w:t>
      </w:r>
      <w:r w:rsidRPr="002074E7">
        <w:rPr>
          <w:rFonts w:asciiTheme="minorEastAsia" w:hAnsiTheme="minorEastAsia"/>
          <w:sz w:val="22"/>
        </w:rPr>
        <w:t xml:space="preserve"> </w:t>
      </w:r>
      <w:r w:rsidRPr="002074E7">
        <w:rPr>
          <w:rFonts w:asciiTheme="minorEastAsia" w:hAnsiTheme="minorEastAsia" w:hint="eastAsia"/>
          <w:bCs/>
          <w:sz w:val="22"/>
        </w:rPr>
        <w:t>滑动窗口的重要特性</w:t>
      </w:r>
    </w:p>
    <w:p w:rsidR="001577A3" w:rsidRPr="002074E7" w:rsidRDefault="0075264D" w:rsidP="0037568B">
      <w:pPr>
        <w:numPr>
          <w:ilvl w:val="0"/>
          <w:numId w:val="17"/>
        </w:numPr>
        <w:spacing w:line="360" w:lineRule="auto"/>
        <w:rPr>
          <w:rFonts w:asciiTheme="minorEastAsia" w:hAnsiTheme="minorEastAsia"/>
          <w:bCs/>
          <w:sz w:val="22"/>
        </w:rPr>
      </w:pPr>
      <w:r w:rsidRPr="002074E7">
        <w:rPr>
          <w:rFonts w:asciiTheme="minorEastAsia" w:hAnsiTheme="minorEastAsia" w:hint="eastAsia"/>
          <w:bCs/>
          <w:sz w:val="22"/>
        </w:rPr>
        <w:t>只有在接收窗口向前滑动时（与此同时也发送了确认），发送窗口才有可能向前滑动</w:t>
      </w:r>
    </w:p>
    <w:p w:rsidR="001577A3" w:rsidRPr="002074E7" w:rsidRDefault="0075264D" w:rsidP="0037568B">
      <w:pPr>
        <w:numPr>
          <w:ilvl w:val="0"/>
          <w:numId w:val="17"/>
        </w:numPr>
        <w:spacing w:line="360" w:lineRule="auto"/>
        <w:rPr>
          <w:rFonts w:asciiTheme="minorEastAsia" w:hAnsiTheme="minorEastAsia"/>
          <w:bCs/>
          <w:sz w:val="22"/>
        </w:rPr>
      </w:pPr>
      <w:r w:rsidRPr="002074E7">
        <w:rPr>
          <w:rFonts w:asciiTheme="minorEastAsia" w:hAnsiTheme="minorEastAsia" w:hint="eastAsia"/>
          <w:bCs/>
          <w:sz w:val="22"/>
        </w:rPr>
        <w:t>收发两端的窗口按照以上规律不断地向前滑动，因此这种协议又称为滑动窗口协议</w:t>
      </w:r>
    </w:p>
    <w:p w:rsidR="001577A3" w:rsidRDefault="0075264D" w:rsidP="0037568B">
      <w:pPr>
        <w:numPr>
          <w:ilvl w:val="0"/>
          <w:numId w:val="17"/>
        </w:numPr>
        <w:spacing w:line="360" w:lineRule="auto"/>
        <w:rPr>
          <w:rFonts w:asciiTheme="minorEastAsia" w:hAnsiTheme="minorEastAsia"/>
          <w:bCs/>
          <w:sz w:val="22"/>
        </w:rPr>
      </w:pPr>
      <w:r w:rsidRPr="002074E7">
        <w:rPr>
          <w:rFonts w:asciiTheme="minorEastAsia" w:hAnsiTheme="minorEastAsia" w:hint="eastAsia"/>
          <w:bCs/>
          <w:sz w:val="22"/>
        </w:rPr>
        <w:t xml:space="preserve">当发送窗口和接收窗口的大小都等于1时，就是停止等待协议  </w:t>
      </w:r>
    </w:p>
    <w:p w:rsidR="001862FB" w:rsidRPr="00223D10" w:rsidRDefault="001862FB" w:rsidP="0037568B">
      <w:pPr>
        <w:numPr>
          <w:ilvl w:val="0"/>
          <w:numId w:val="17"/>
        </w:numPr>
        <w:spacing w:line="360" w:lineRule="auto"/>
        <w:rPr>
          <w:rFonts w:asciiTheme="minorEastAsia" w:hAnsiTheme="minorEastAsia"/>
          <w:bCs/>
          <w:sz w:val="22"/>
        </w:rPr>
      </w:pPr>
      <w:r w:rsidRPr="001862FB">
        <w:rPr>
          <w:rFonts w:asciiTheme="minorEastAsia" w:hAnsiTheme="minorEastAsia" w:hint="eastAsia"/>
          <w:bCs/>
          <w:sz w:val="22"/>
        </w:rPr>
        <w:t>当用n</w:t>
      </w:r>
      <w:proofErr w:type="gramStart"/>
      <w:r w:rsidRPr="001862FB">
        <w:rPr>
          <w:rFonts w:asciiTheme="minorEastAsia" w:hAnsiTheme="minorEastAsia" w:hint="eastAsia"/>
          <w:bCs/>
          <w:sz w:val="22"/>
        </w:rPr>
        <w:t>个</w:t>
      </w:r>
      <w:proofErr w:type="gramEnd"/>
      <w:r w:rsidRPr="001862FB">
        <w:rPr>
          <w:rFonts w:asciiTheme="minorEastAsia" w:hAnsiTheme="minorEastAsia" w:hint="eastAsia"/>
          <w:bCs/>
          <w:sz w:val="22"/>
        </w:rPr>
        <w:t>比特进行编号时，若接收窗口的</w:t>
      </w:r>
      <w:r w:rsidRPr="00223D10">
        <w:rPr>
          <w:rFonts w:asciiTheme="minorEastAsia" w:hAnsiTheme="minorEastAsia" w:hint="eastAsia"/>
          <w:bCs/>
          <w:sz w:val="22"/>
        </w:rPr>
        <w:t>大小为1，则只有在发送窗口的大小</w:t>
      </w:r>
      <w:proofErr w:type="spellStart"/>
      <w:r w:rsidRPr="00223D10">
        <w:rPr>
          <w:rFonts w:asciiTheme="minorEastAsia" w:hAnsiTheme="minorEastAsia" w:hint="eastAsia"/>
          <w:bCs/>
          <w:sz w:val="22"/>
        </w:rPr>
        <w:t>Wt</w:t>
      </w:r>
      <w:proofErr w:type="spellEnd"/>
      <w:r w:rsidRPr="00223D10">
        <w:rPr>
          <w:rFonts w:asciiTheme="minorEastAsia" w:hAnsiTheme="minorEastAsia" w:hint="eastAsia"/>
          <w:bCs/>
          <w:sz w:val="22"/>
        </w:rPr>
        <w:t>&lt;=2n -1时，连续ARQ协议才能正确运行。这就是说，当采用3比特编码时，发送窗口的最大值是7而不是8。</w:t>
      </w:r>
    </w:p>
    <w:p w:rsidR="00E81DA7" w:rsidRPr="002074E7" w:rsidRDefault="00E81DA7" w:rsidP="00543FED">
      <w:pPr>
        <w:spacing w:line="360" w:lineRule="auto"/>
        <w:rPr>
          <w:rFonts w:asciiTheme="minorEastAsia" w:hAnsiTheme="minorEastAsia"/>
          <w:sz w:val="22"/>
        </w:rPr>
      </w:pPr>
      <w:r w:rsidRPr="002074E7">
        <w:rPr>
          <w:rFonts w:asciiTheme="minorEastAsia" w:hAnsiTheme="minorEastAsia" w:hint="eastAsia"/>
          <w:sz w:val="22"/>
        </w:rPr>
        <w:t>4.</w:t>
      </w:r>
      <w:r w:rsidR="00223D10">
        <w:rPr>
          <w:rFonts w:asciiTheme="minorEastAsia" w:hAnsiTheme="minorEastAsia"/>
          <w:sz w:val="22"/>
        </w:rPr>
        <w:t>20</w:t>
      </w:r>
      <w:r w:rsidRPr="002074E7">
        <w:rPr>
          <w:rFonts w:asciiTheme="minorEastAsia" w:hAnsiTheme="minorEastAsia"/>
          <w:sz w:val="22"/>
        </w:rPr>
        <w:t xml:space="preserve"> </w:t>
      </w:r>
      <w:r w:rsidRPr="002074E7">
        <w:rPr>
          <w:rFonts w:asciiTheme="minorEastAsia" w:hAnsiTheme="minorEastAsia" w:hint="eastAsia"/>
          <w:sz w:val="22"/>
        </w:rPr>
        <w:t>若传输信道的传输质量很差，因而误码率较大时，连续</w:t>
      </w:r>
      <w:r w:rsidRPr="002074E7">
        <w:rPr>
          <w:rFonts w:asciiTheme="minorEastAsia" w:hAnsiTheme="minorEastAsia"/>
          <w:sz w:val="22"/>
        </w:rPr>
        <w:t>ARQ</w:t>
      </w:r>
      <w:r w:rsidRPr="002074E7">
        <w:rPr>
          <w:rFonts w:asciiTheme="minorEastAsia" w:hAnsiTheme="minorEastAsia" w:hint="eastAsia"/>
          <w:sz w:val="22"/>
        </w:rPr>
        <w:t>协议不一定优于停止等待协议</w:t>
      </w:r>
    </w:p>
    <w:p w:rsidR="00223D10" w:rsidRPr="003E179E" w:rsidRDefault="002074E7" w:rsidP="00223D10">
      <w:pPr>
        <w:spacing w:line="360" w:lineRule="auto"/>
        <w:rPr>
          <w:rFonts w:asciiTheme="minorEastAsia" w:hAnsiTheme="minorEastAsia"/>
          <w:b/>
          <w:sz w:val="22"/>
        </w:rPr>
      </w:pPr>
      <w:r w:rsidRPr="002074E7">
        <w:rPr>
          <w:rFonts w:asciiTheme="minorEastAsia" w:hAnsiTheme="minorEastAsia" w:hint="eastAsia"/>
          <w:sz w:val="22"/>
        </w:rPr>
        <w:t>4.</w:t>
      </w:r>
      <w:r w:rsidR="00223D10">
        <w:rPr>
          <w:rFonts w:asciiTheme="minorEastAsia" w:hAnsiTheme="minorEastAsia"/>
          <w:sz w:val="22"/>
        </w:rPr>
        <w:t>21</w:t>
      </w:r>
      <w:r w:rsidRPr="002074E7">
        <w:rPr>
          <w:rFonts w:asciiTheme="minorEastAsia" w:hAnsiTheme="minorEastAsia"/>
          <w:sz w:val="22"/>
        </w:rPr>
        <w:t xml:space="preserve"> </w:t>
      </w:r>
      <w:r w:rsidR="0075264D" w:rsidRPr="003E179E">
        <w:rPr>
          <w:rFonts w:asciiTheme="minorEastAsia" w:hAnsiTheme="minorEastAsia" w:hint="eastAsia"/>
          <w:b/>
          <w:sz w:val="22"/>
        </w:rPr>
        <w:t>PPP协议</w:t>
      </w:r>
      <w:r w:rsidR="00223D10" w:rsidRPr="003E179E">
        <w:rPr>
          <w:rFonts w:asciiTheme="minorEastAsia" w:hAnsiTheme="minorEastAsia" w:hint="eastAsia"/>
          <w:b/>
          <w:sz w:val="22"/>
        </w:rPr>
        <w:t>：现在全世界使用得最多的数据链路层协议是点对点协议 PPP (Point-to-Point</w:t>
      </w:r>
      <w:r w:rsidR="00223D10" w:rsidRPr="003E179E">
        <w:rPr>
          <w:rFonts w:asciiTheme="minorEastAsia" w:hAnsiTheme="minorEastAsia"/>
          <w:b/>
          <w:sz w:val="22"/>
        </w:rPr>
        <w:t xml:space="preserve"> Protocol)</w:t>
      </w:r>
    </w:p>
    <w:p w:rsidR="002074E7" w:rsidRPr="002074E7" w:rsidRDefault="0075264D" w:rsidP="0037568B">
      <w:pPr>
        <w:numPr>
          <w:ilvl w:val="1"/>
          <w:numId w:val="18"/>
        </w:numPr>
        <w:spacing w:line="360" w:lineRule="auto"/>
        <w:rPr>
          <w:rFonts w:asciiTheme="minorEastAsia" w:hAnsiTheme="minorEastAsia"/>
          <w:sz w:val="22"/>
        </w:rPr>
      </w:pPr>
      <w:r w:rsidRPr="002074E7">
        <w:rPr>
          <w:rFonts w:asciiTheme="minorEastAsia" w:hAnsiTheme="minorEastAsia" w:hint="eastAsia"/>
          <w:bCs/>
          <w:sz w:val="22"/>
        </w:rPr>
        <w:t>链路控制协议 LCP</w:t>
      </w:r>
      <w:r w:rsidR="002074E7" w:rsidRPr="002074E7">
        <w:rPr>
          <w:rFonts w:asciiTheme="minorEastAsia" w:hAnsiTheme="minorEastAsia"/>
          <w:sz w:val="22"/>
        </w:rPr>
        <w:t>：</w:t>
      </w:r>
      <w:r w:rsidR="002074E7" w:rsidRPr="002074E7">
        <w:rPr>
          <w:rFonts w:asciiTheme="minorEastAsia" w:hAnsiTheme="minorEastAsia" w:hint="eastAsia"/>
          <w:bCs/>
          <w:sz w:val="22"/>
        </w:rPr>
        <w:t>一种扩展链路控制协议，用于建立、配置、测试和管理数据链路连接</w:t>
      </w:r>
      <w:r w:rsidR="002074E7" w:rsidRPr="002074E7">
        <w:rPr>
          <w:rFonts w:asciiTheme="minorEastAsia" w:hAnsiTheme="minorEastAsia"/>
          <w:sz w:val="22"/>
        </w:rPr>
        <w:t xml:space="preserve"> </w:t>
      </w:r>
    </w:p>
    <w:p w:rsidR="001577A3" w:rsidRPr="002074E7" w:rsidRDefault="0075264D" w:rsidP="0037568B">
      <w:pPr>
        <w:numPr>
          <w:ilvl w:val="1"/>
          <w:numId w:val="19"/>
        </w:numPr>
        <w:spacing w:line="360" w:lineRule="auto"/>
        <w:rPr>
          <w:rFonts w:asciiTheme="minorEastAsia" w:hAnsiTheme="minorEastAsia"/>
          <w:sz w:val="22"/>
        </w:rPr>
      </w:pPr>
      <w:r w:rsidRPr="002074E7">
        <w:rPr>
          <w:rFonts w:asciiTheme="minorEastAsia" w:hAnsiTheme="minorEastAsia" w:hint="eastAsia"/>
          <w:bCs/>
          <w:sz w:val="22"/>
        </w:rPr>
        <w:t>认证协议</w:t>
      </w:r>
    </w:p>
    <w:p w:rsidR="002074E7" w:rsidRPr="00AD4EE3" w:rsidRDefault="0075264D" w:rsidP="0037568B">
      <w:pPr>
        <w:numPr>
          <w:ilvl w:val="1"/>
          <w:numId w:val="19"/>
        </w:numPr>
        <w:spacing w:line="360" w:lineRule="auto"/>
        <w:rPr>
          <w:rFonts w:asciiTheme="minorEastAsia" w:hAnsiTheme="minorEastAsia"/>
          <w:sz w:val="22"/>
        </w:rPr>
      </w:pPr>
      <w:r w:rsidRPr="002074E7">
        <w:rPr>
          <w:rFonts w:asciiTheme="minorEastAsia" w:hAnsiTheme="minorEastAsia" w:hint="eastAsia"/>
          <w:bCs/>
          <w:sz w:val="22"/>
        </w:rPr>
        <w:t>网络控制协议</w:t>
      </w:r>
      <w:r w:rsidR="002074E7">
        <w:rPr>
          <w:rFonts w:asciiTheme="minorEastAsia" w:hAnsiTheme="minorEastAsia" w:hint="eastAsia"/>
          <w:bCs/>
          <w:sz w:val="22"/>
        </w:rPr>
        <w:t xml:space="preserve"> NCP</w:t>
      </w:r>
      <w:r w:rsidR="002074E7" w:rsidRPr="002074E7">
        <w:rPr>
          <w:rFonts w:asciiTheme="minorEastAsia" w:hAnsiTheme="minorEastAsia"/>
          <w:sz w:val="22"/>
        </w:rPr>
        <w:t>：</w:t>
      </w:r>
      <w:r w:rsidR="002074E7" w:rsidRPr="002074E7">
        <w:rPr>
          <w:rFonts w:asciiTheme="minorEastAsia" w:hAnsiTheme="minorEastAsia"/>
          <w:bCs/>
          <w:sz w:val="22"/>
        </w:rPr>
        <w:t>协商链路传输的数据包格式与类型，建立、配置不同的网络层协议</w:t>
      </w:r>
      <w:r w:rsidR="002074E7" w:rsidRPr="00AD4EE3">
        <w:rPr>
          <w:rFonts w:asciiTheme="minorEastAsia" w:hAnsiTheme="minorEastAsia"/>
          <w:bCs/>
          <w:sz w:val="22"/>
        </w:rPr>
        <w:t>功能：</w:t>
      </w:r>
    </w:p>
    <w:p w:rsidR="002074E7" w:rsidRPr="002074E7" w:rsidRDefault="002074E7" w:rsidP="00543FED">
      <w:pPr>
        <w:spacing w:line="360" w:lineRule="auto"/>
        <w:ind w:leftChars="200" w:left="420"/>
        <w:rPr>
          <w:rFonts w:asciiTheme="minorEastAsia" w:hAnsiTheme="minorEastAsia"/>
          <w:sz w:val="22"/>
        </w:rPr>
      </w:pPr>
      <w:r w:rsidRPr="002074E7">
        <w:rPr>
          <w:rFonts w:asciiTheme="minorEastAsia" w:hAnsiTheme="minorEastAsia" w:hint="eastAsia"/>
          <w:bCs/>
          <w:sz w:val="22"/>
        </w:rPr>
        <w:t>（</w:t>
      </w:r>
      <w:r w:rsidRPr="002074E7">
        <w:rPr>
          <w:rFonts w:asciiTheme="minorEastAsia" w:hAnsiTheme="minorEastAsia"/>
          <w:bCs/>
          <w:sz w:val="22"/>
        </w:rPr>
        <w:t>1</w:t>
      </w:r>
      <w:r w:rsidRPr="002074E7">
        <w:rPr>
          <w:rFonts w:asciiTheme="minorEastAsia" w:hAnsiTheme="minorEastAsia" w:hint="eastAsia"/>
          <w:bCs/>
          <w:sz w:val="22"/>
        </w:rPr>
        <w:t>）</w:t>
      </w:r>
      <w:r w:rsidRPr="002074E7">
        <w:rPr>
          <w:rFonts w:asciiTheme="minorEastAsia" w:hAnsiTheme="minorEastAsia"/>
          <w:bCs/>
          <w:sz w:val="22"/>
        </w:rPr>
        <w:t>PPP</w:t>
      </w:r>
      <w:r w:rsidRPr="002074E7">
        <w:rPr>
          <w:rFonts w:asciiTheme="minorEastAsia" w:hAnsiTheme="minorEastAsia" w:hint="eastAsia"/>
          <w:bCs/>
          <w:sz w:val="22"/>
        </w:rPr>
        <w:t>具有动态分配</w:t>
      </w:r>
      <w:r w:rsidRPr="002074E7">
        <w:rPr>
          <w:rFonts w:asciiTheme="minorEastAsia" w:hAnsiTheme="minorEastAsia"/>
          <w:bCs/>
          <w:sz w:val="22"/>
        </w:rPr>
        <w:t>IP</w:t>
      </w:r>
      <w:r w:rsidRPr="002074E7">
        <w:rPr>
          <w:rFonts w:asciiTheme="minorEastAsia" w:hAnsiTheme="minorEastAsia" w:hint="eastAsia"/>
          <w:bCs/>
          <w:sz w:val="22"/>
        </w:rPr>
        <w:t>地址的能力；</w:t>
      </w:r>
    </w:p>
    <w:p w:rsidR="002074E7" w:rsidRPr="002074E7" w:rsidRDefault="002074E7" w:rsidP="00543FED">
      <w:pPr>
        <w:spacing w:line="360" w:lineRule="auto"/>
        <w:ind w:leftChars="200" w:left="420"/>
        <w:rPr>
          <w:rFonts w:asciiTheme="minorEastAsia" w:hAnsiTheme="minorEastAsia"/>
          <w:sz w:val="22"/>
        </w:rPr>
      </w:pPr>
      <w:r w:rsidRPr="002074E7">
        <w:rPr>
          <w:rFonts w:asciiTheme="minorEastAsia" w:hAnsiTheme="minorEastAsia" w:hint="eastAsia"/>
          <w:bCs/>
          <w:sz w:val="22"/>
        </w:rPr>
        <w:t>（</w:t>
      </w:r>
      <w:r w:rsidRPr="002074E7">
        <w:rPr>
          <w:rFonts w:asciiTheme="minorEastAsia" w:hAnsiTheme="minorEastAsia"/>
          <w:bCs/>
          <w:sz w:val="22"/>
        </w:rPr>
        <w:t>2</w:t>
      </w:r>
      <w:r w:rsidRPr="002074E7">
        <w:rPr>
          <w:rFonts w:asciiTheme="minorEastAsia" w:hAnsiTheme="minorEastAsia" w:hint="eastAsia"/>
          <w:bCs/>
          <w:sz w:val="22"/>
        </w:rPr>
        <w:t>）</w:t>
      </w:r>
      <w:r w:rsidRPr="002074E7">
        <w:rPr>
          <w:rFonts w:asciiTheme="minorEastAsia" w:hAnsiTheme="minorEastAsia"/>
          <w:bCs/>
          <w:sz w:val="22"/>
        </w:rPr>
        <w:t>PPP</w:t>
      </w:r>
      <w:r w:rsidRPr="002074E7">
        <w:rPr>
          <w:rFonts w:asciiTheme="minorEastAsia" w:hAnsiTheme="minorEastAsia" w:hint="eastAsia"/>
          <w:bCs/>
          <w:sz w:val="22"/>
        </w:rPr>
        <w:t>支持多种网络协议，比如</w:t>
      </w:r>
      <w:r w:rsidRPr="002074E7">
        <w:rPr>
          <w:rFonts w:asciiTheme="minorEastAsia" w:hAnsiTheme="minorEastAsia"/>
          <w:bCs/>
          <w:sz w:val="22"/>
        </w:rPr>
        <w:t>TCP/IP</w:t>
      </w:r>
      <w:r w:rsidRPr="002074E7">
        <w:rPr>
          <w:rFonts w:asciiTheme="minorEastAsia" w:hAnsiTheme="minorEastAsia" w:hint="eastAsia"/>
          <w:bCs/>
          <w:sz w:val="22"/>
        </w:rPr>
        <w:t>、</w:t>
      </w:r>
      <w:r w:rsidRPr="002074E7">
        <w:rPr>
          <w:rFonts w:asciiTheme="minorEastAsia" w:hAnsiTheme="minorEastAsia"/>
          <w:bCs/>
          <w:sz w:val="22"/>
        </w:rPr>
        <w:t>NetBEUI</w:t>
      </w:r>
      <w:r w:rsidRPr="002074E7">
        <w:rPr>
          <w:rFonts w:asciiTheme="minorEastAsia" w:hAnsiTheme="minorEastAsia" w:hint="eastAsia"/>
          <w:bCs/>
          <w:sz w:val="22"/>
        </w:rPr>
        <w:t>、</w:t>
      </w:r>
      <w:r w:rsidRPr="002074E7">
        <w:rPr>
          <w:rFonts w:asciiTheme="minorEastAsia" w:hAnsiTheme="minorEastAsia"/>
          <w:bCs/>
          <w:sz w:val="22"/>
        </w:rPr>
        <w:t>NWLINK</w:t>
      </w:r>
      <w:r w:rsidRPr="002074E7">
        <w:rPr>
          <w:rFonts w:asciiTheme="minorEastAsia" w:hAnsiTheme="minorEastAsia" w:hint="eastAsia"/>
          <w:bCs/>
          <w:sz w:val="22"/>
        </w:rPr>
        <w:t>等；</w:t>
      </w:r>
    </w:p>
    <w:p w:rsidR="002074E7" w:rsidRPr="002074E7" w:rsidRDefault="002074E7" w:rsidP="00543FED">
      <w:pPr>
        <w:spacing w:line="360" w:lineRule="auto"/>
        <w:ind w:leftChars="200" w:left="420"/>
        <w:rPr>
          <w:rFonts w:asciiTheme="minorEastAsia" w:hAnsiTheme="minorEastAsia"/>
          <w:sz w:val="22"/>
        </w:rPr>
      </w:pPr>
      <w:r w:rsidRPr="002074E7">
        <w:rPr>
          <w:rFonts w:asciiTheme="minorEastAsia" w:hAnsiTheme="minorEastAsia" w:hint="eastAsia"/>
          <w:bCs/>
          <w:sz w:val="22"/>
        </w:rPr>
        <w:lastRenderedPageBreak/>
        <w:t>（</w:t>
      </w:r>
      <w:r w:rsidRPr="002074E7">
        <w:rPr>
          <w:rFonts w:asciiTheme="minorEastAsia" w:hAnsiTheme="minorEastAsia"/>
          <w:bCs/>
          <w:sz w:val="22"/>
        </w:rPr>
        <w:t>3</w:t>
      </w:r>
      <w:r w:rsidRPr="002074E7">
        <w:rPr>
          <w:rFonts w:asciiTheme="minorEastAsia" w:hAnsiTheme="minorEastAsia" w:hint="eastAsia"/>
          <w:bCs/>
          <w:sz w:val="22"/>
        </w:rPr>
        <w:t>）</w:t>
      </w:r>
      <w:r w:rsidRPr="002074E7">
        <w:rPr>
          <w:rFonts w:asciiTheme="minorEastAsia" w:hAnsiTheme="minorEastAsia"/>
          <w:bCs/>
          <w:sz w:val="22"/>
        </w:rPr>
        <w:t>PPP</w:t>
      </w:r>
      <w:r w:rsidRPr="002074E7">
        <w:rPr>
          <w:rFonts w:asciiTheme="minorEastAsia" w:hAnsiTheme="minorEastAsia" w:hint="eastAsia"/>
          <w:bCs/>
          <w:sz w:val="22"/>
        </w:rPr>
        <w:t>具有错误检测以及纠错能力，支持数据压缩；</w:t>
      </w:r>
    </w:p>
    <w:p w:rsidR="002074E7" w:rsidRDefault="002074E7" w:rsidP="00543FED">
      <w:pPr>
        <w:spacing w:line="360" w:lineRule="auto"/>
        <w:ind w:leftChars="200" w:left="420"/>
        <w:rPr>
          <w:rFonts w:asciiTheme="minorEastAsia" w:hAnsiTheme="minorEastAsia"/>
          <w:sz w:val="22"/>
        </w:rPr>
      </w:pPr>
      <w:r w:rsidRPr="002074E7">
        <w:rPr>
          <w:rFonts w:asciiTheme="minorEastAsia" w:hAnsiTheme="minorEastAsia" w:hint="eastAsia"/>
          <w:bCs/>
          <w:sz w:val="22"/>
        </w:rPr>
        <w:t>（</w:t>
      </w:r>
      <w:r w:rsidRPr="002074E7">
        <w:rPr>
          <w:rFonts w:asciiTheme="minorEastAsia" w:hAnsiTheme="minorEastAsia"/>
          <w:bCs/>
          <w:sz w:val="22"/>
        </w:rPr>
        <w:t>4</w:t>
      </w:r>
      <w:r w:rsidRPr="002074E7">
        <w:rPr>
          <w:rFonts w:asciiTheme="minorEastAsia" w:hAnsiTheme="minorEastAsia" w:hint="eastAsia"/>
          <w:bCs/>
          <w:sz w:val="22"/>
        </w:rPr>
        <w:t>）</w:t>
      </w:r>
      <w:r w:rsidRPr="002074E7">
        <w:rPr>
          <w:rFonts w:asciiTheme="minorEastAsia" w:hAnsiTheme="minorEastAsia"/>
          <w:bCs/>
          <w:sz w:val="22"/>
        </w:rPr>
        <w:t>PPP</w:t>
      </w:r>
      <w:r w:rsidRPr="002074E7">
        <w:rPr>
          <w:rFonts w:asciiTheme="minorEastAsia" w:hAnsiTheme="minorEastAsia" w:hint="eastAsia"/>
          <w:bCs/>
          <w:sz w:val="22"/>
        </w:rPr>
        <w:t>具有身份验证功能。</w:t>
      </w:r>
      <w:r w:rsidRPr="002074E7">
        <w:rPr>
          <w:rFonts w:asciiTheme="minorEastAsia" w:hAnsiTheme="minorEastAsia"/>
          <w:sz w:val="22"/>
        </w:rPr>
        <w:t xml:space="preserve"> </w:t>
      </w:r>
    </w:p>
    <w:p w:rsidR="00223D10" w:rsidRPr="002074E7" w:rsidRDefault="00223D10" w:rsidP="00223D10">
      <w:pPr>
        <w:spacing w:line="360" w:lineRule="auto"/>
        <w:rPr>
          <w:rFonts w:asciiTheme="minorEastAsia" w:hAnsiTheme="minorEastAsia"/>
          <w:sz w:val="22"/>
        </w:rPr>
      </w:pPr>
      <w:r>
        <w:rPr>
          <w:rFonts w:asciiTheme="minorEastAsia" w:hAnsiTheme="minorEastAsia" w:hint="eastAsia"/>
          <w:sz w:val="22"/>
        </w:rPr>
        <w:t>4</w:t>
      </w:r>
      <w:r>
        <w:rPr>
          <w:rFonts w:asciiTheme="minorEastAsia" w:hAnsiTheme="minorEastAsia"/>
          <w:sz w:val="22"/>
        </w:rPr>
        <w:t xml:space="preserve">.22 </w:t>
      </w:r>
      <w:r>
        <w:rPr>
          <w:rFonts w:asciiTheme="minorEastAsia" w:hAnsiTheme="minorEastAsia" w:hint="eastAsia"/>
          <w:sz w:val="22"/>
        </w:rPr>
        <w:t>PPP协议透明传输问题：</w:t>
      </w:r>
      <w:r w:rsidRPr="00223D10">
        <w:rPr>
          <w:rFonts w:asciiTheme="minorEastAsia" w:hAnsiTheme="minorEastAsia" w:hint="eastAsia"/>
          <w:sz w:val="22"/>
        </w:rPr>
        <w:t>目的是防止这些表面上的ASCII码控制符(在这里实际上已不是控制符了)被错误地解释为控制符。</w:t>
      </w:r>
    </w:p>
    <w:p w:rsidR="001577A3" w:rsidRPr="002074E7" w:rsidRDefault="002074E7" w:rsidP="00543FED">
      <w:pPr>
        <w:spacing w:line="360" w:lineRule="auto"/>
        <w:rPr>
          <w:rFonts w:asciiTheme="minorEastAsia" w:hAnsiTheme="minorEastAsia"/>
          <w:sz w:val="22"/>
        </w:rPr>
      </w:pPr>
      <w:r w:rsidRPr="002074E7">
        <w:rPr>
          <w:rFonts w:asciiTheme="minorEastAsia" w:hAnsiTheme="minorEastAsia" w:hint="eastAsia"/>
          <w:sz w:val="22"/>
        </w:rPr>
        <w:t>4.</w:t>
      </w:r>
      <w:r w:rsidRPr="002074E7">
        <w:rPr>
          <w:rFonts w:asciiTheme="minorEastAsia" w:hAnsiTheme="minorEastAsia"/>
          <w:sz w:val="22"/>
        </w:rPr>
        <w:t>2</w:t>
      </w:r>
      <w:r w:rsidR="00223D10">
        <w:rPr>
          <w:rFonts w:asciiTheme="minorEastAsia" w:hAnsiTheme="minorEastAsia"/>
          <w:sz w:val="22"/>
        </w:rPr>
        <w:t>3</w:t>
      </w:r>
      <w:r w:rsidRPr="002074E7">
        <w:rPr>
          <w:rFonts w:asciiTheme="minorEastAsia" w:hAnsiTheme="minorEastAsia"/>
          <w:sz w:val="22"/>
        </w:rPr>
        <w:t xml:space="preserve"> </w:t>
      </w:r>
      <w:r w:rsidR="0075264D" w:rsidRPr="002074E7">
        <w:rPr>
          <w:rFonts w:asciiTheme="minorEastAsia" w:hAnsiTheme="minorEastAsia" w:hint="eastAsia"/>
          <w:bCs/>
          <w:sz w:val="22"/>
        </w:rPr>
        <w:t>PPP 协议之所以不使用序号和确认机制是出于以下的考虑：</w:t>
      </w:r>
    </w:p>
    <w:p w:rsidR="001577A3" w:rsidRPr="002074E7" w:rsidRDefault="0075264D" w:rsidP="0037568B">
      <w:pPr>
        <w:numPr>
          <w:ilvl w:val="1"/>
          <w:numId w:val="20"/>
        </w:numPr>
        <w:spacing w:line="360" w:lineRule="auto"/>
        <w:rPr>
          <w:rFonts w:asciiTheme="minorEastAsia" w:hAnsiTheme="minorEastAsia"/>
          <w:sz w:val="22"/>
        </w:rPr>
      </w:pPr>
      <w:r w:rsidRPr="002074E7">
        <w:rPr>
          <w:rFonts w:asciiTheme="minorEastAsia" w:hAnsiTheme="minorEastAsia" w:hint="eastAsia"/>
          <w:bCs/>
          <w:sz w:val="22"/>
        </w:rPr>
        <w:t>在数据链路层出现差错的概率不大时，使用比较简单的 PPP 协议较为合理</w:t>
      </w:r>
    </w:p>
    <w:p w:rsidR="001577A3" w:rsidRPr="002074E7" w:rsidRDefault="0075264D" w:rsidP="0037568B">
      <w:pPr>
        <w:numPr>
          <w:ilvl w:val="1"/>
          <w:numId w:val="20"/>
        </w:numPr>
        <w:spacing w:line="360" w:lineRule="auto"/>
        <w:rPr>
          <w:rFonts w:asciiTheme="minorEastAsia" w:hAnsiTheme="minorEastAsia"/>
          <w:sz w:val="22"/>
        </w:rPr>
      </w:pPr>
      <w:r w:rsidRPr="002074E7">
        <w:rPr>
          <w:rFonts w:asciiTheme="minorEastAsia" w:hAnsiTheme="minorEastAsia" w:hint="eastAsia"/>
          <w:bCs/>
          <w:sz w:val="22"/>
        </w:rPr>
        <w:t>在因特网环境下，PPP 的信息字段放入的数据是 IP 数据报。数据链路层的可靠传输并不能够保证网络层的传输也是可靠的</w:t>
      </w:r>
    </w:p>
    <w:p w:rsidR="001577A3" w:rsidRPr="002074E7" w:rsidRDefault="0075264D" w:rsidP="0037568B">
      <w:pPr>
        <w:numPr>
          <w:ilvl w:val="1"/>
          <w:numId w:val="20"/>
        </w:numPr>
        <w:spacing w:line="360" w:lineRule="auto"/>
        <w:rPr>
          <w:rFonts w:asciiTheme="minorEastAsia" w:hAnsiTheme="minorEastAsia"/>
          <w:sz w:val="22"/>
        </w:rPr>
      </w:pPr>
      <w:r w:rsidRPr="002074E7">
        <w:rPr>
          <w:rFonts w:asciiTheme="minorEastAsia" w:hAnsiTheme="minorEastAsia" w:hint="eastAsia"/>
          <w:bCs/>
          <w:sz w:val="22"/>
        </w:rPr>
        <w:t xml:space="preserve">帧检验序列 FCS 字段可保证无差错接受 </w:t>
      </w:r>
    </w:p>
    <w:p w:rsidR="00E81DA7" w:rsidRDefault="00032C19" w:rsidP="00543FED">
      <w:pPr>
        <w:pStyle w:val="2"/>
        <w:spacing w:line="360" w:lineRule="auto"/>
      </w:pPr>
      <w:r>
        <w:rPr>
          <w:rFonts w:hint="eastAsia"/>
        </w:rPr>
        <w:t>第五章</w:t>
      </w:r>
      <w:r>
        <w:rPr>
          <w:rFonts w:hint="eastAsia"/>
        </w:rPr>
        <w:t xml:space="preserve"> </w:t>
      </w:r>
      <w:r>
        <w:rPr>
          <w:rFonts w:hint="eastAsia"/>
        </w:rPr>
        <w:t>局域网</w:t>
      </w:r>
    </w:p>
    <w:p w:rsidR="00A4739E" w:rsidRDefault="00631B7C" w:rsidP="00543FED">
      <w:pPr>
        <w:spacing w:line="360" w:lineRule="auto"/>
        <w:rPr>
          <w:rFonts w:asciiTheme="minorEastAsia" w:hAnsiTheme="minorEastAsia"/>
          <w:sz w:val="22"/>
        </w:rPr>
      </w:pPr>
      <w:r>
        <w:rPr>
          <w:rFonts w:asciiTheme="minorEastAsia" w:hAnsiTheme="minorEastAsia" w:hint="eastAsia"/>
          <w:sz w:val="22"/>
        </w:rPr>
        <w:t>5</w:t>
      </w:r>
      <w:r>
        <w:rPr>
          <w:rFonts w:asciiTheme="minorEastAsia" w:hAnsiTheme="minorEastAsia"/>
          <w:sz w:val="22"/>
        </w:rPr>
        <w:t xml:space="preserve">.1 </w:t>
      </w:r>
      <w:r>
        <w:rPr>
          <w:rFonts w:asciiTheme="minorEastAsia" w:hAnsiTheme="minorEastAsia" w:hint="eastAsia"/>
          <w:sz w:val="22"/>
        </w:rPr>
        <w:t>广域网：由于分布范围广，涉及的用户多，因此不能采用局域网的</w:t>
      </w:r>
      <w:r w:rsidR="00A4739E">
        <w:rPr>
          <w:rFonts w:asciiTheme="minorEastAsia" w:hAnsiTheme="minorEastAsia" w:hint="eastAsia"/>
          <w:sz w:val="22"/>
        </w:rPr>
        <w:t>拓扑结构，而是</w:t>
      </w:r>
      <w:r w:rsidR="00A4739E" w:rsidRPr="00D941A1">
        <w:rPr>
          <w:rFonts w:asciiTheme="minorEastAsia" w:hAnsiTheme="minorEastAsia" w:hint="eastAsia"/>
          <w:b/>
          <w:bCs/>
          <w:sz w:val="22"/>
        </w:rPr>
        <w:t>一般采用两级结构，通信子网和资源子网</w:t>
      </w:r>
      <w:r w:rsidR="00A4739E">
        <w:rPr>
          <w:rFonts w:asciiTheme="minorEastAsia" w:hAnsiTheme="minorEastAsia" w:hint="eastAsia"/>
          <w:sz w:val="22"/>
        </w:rPr>
        <w:t>。从计算机各组成部件的功能来看，主要功能为</w:t>
      </w:r>
      <w:r w:rsidR="00A4739E" w:rsidRPr="00164D8D">
        <w:rPr>
          <w:rFonts w:asciiTheme="minorEastAsia" w:hAnsiTheme="minorEastAsia" w:hint="eastAsia"/>
          <w:b/>
          <w:bCs/>
          <w:sz w:val="22"/>
        </w:rPr>
        <w:t>网络通信</w:t>
      </w:r>
      <w:r w:rsidR="00A4739E">
        <w:rPr>
          <w:rFonts w:asciiTheme="minorEastAsia" w:hAnsiTheme="minorEastAsia" w:hint="eastAsia"/>
          <w:sz w:val="22"/>
        </w:rPr>
        <w:t>和</w:t>
      </w:r>
      <w:r w:rsidR="00A4739E" w:rsidRPr="00164D8D">
        <w:rPr>
          <w:rFonts w:asciiTheme="minorEastAsia" w:hAnsiTheme="minorEastAsia" w:hint="eastAsia"/>
          <w:b/>
          <w:bCs/>
          <w:sz w:val="22"/>
        </w:rPr>
        <w:t>资源共享</w:t>
      </w:r>
      <w:r w:rsidR="00A4739E">
        <w:rPr>
          <w:rFonts w:asciiTheme="minorEastAsia" w:hAnsiTheme="minorEastAsia" w:hint="eastAsia"/>
          <w:sz w:val="22"/>
        </w:rPr>
        <w:t>。</w:t>
      </w:r>
    </w:p>
    <w:p w:rsidR="00A4739E" w:rsidRDefault="00A4739E" w:rsidP="00543FED">
      <w:pPr>
        <w:spacing w:line="360" w:lineRule="auto"/>
        <w:rPr>
          <w:rFonts w:asciiTheme="minorEastAsia" w:hAnsiTheme="minorEastAsia"/>
          <w:sz w:val="22"/>
        </w:rPr>
      </w:pPr>
      <w:r>
        <w:rPr>
          <w:rFonts w:asciiTheme="minorEastAsia" w:hAnsiTheme="minorEastAsia"/>
          <w:sz w:val="22"/>
        </w:rPr>
        <w:t xml:space="preserve">5.2 </w:t>
      </w:r>
      <w:r>
        <w:rPr>
          <w:rFonts w:asciiTheme="minorEastAsia" w:hAnsiTheme="minorEastAsia" w:hint="eastAsia"/>
          <w:sz w:val="22"/>
        </w:rPr>
        <w:t>把计算机网络中实现网络通信功能的设备及其软件的集合称为网络的通信子网，负责数据通信。</w:t>
      </w:r>
    </w:p>
    <w:p w:rsidR="00A4739E" w:rsidRDefault="00A4739E" w:rsidP="00543FED">
      <w:pPr>
        <w:spacing w:line="360" w:lineRule="auto"/>
        <w:rPr>
          <w:rFonts w:asciiTheme="minorEastAsia" w:hAnsiTheme="minorEastAsia"/>
          <w:sz w:val="22"/>
        </w:rPr>
      </w:pPr>
      <w:r>
        <w:rPr>
          <w:rFonts w:asciiTheme="minorEastAsia" w:hAnsiTheme="minorEastAsia"/>
          <w:sz w:val="22"/>
        </w:rPr>
        <w:tab/>
      </w:r>
      <w:r>
        <w:rPr>
          <w:rFonts w:asciiTheme="minorEastAsia" w:hAnsiTheme="minorEastAsia" w:hint="eastAsia"/>
          <w:sz w:val="22"/>
        </w:rPr>
        <w:t>而把实现共享资源功能的设备及其软件的</w:t>
      </w:r>
      <w:proofErr w:type="gramStart"/>
      <w:r>
        <w:rPr>
          <w:rFonts w:asciiTheme="minorEastAsia" w:hAnsiTheme="minorEastAsia" w:hint="eastAsia"/>
          <w:sz w:val="22"/>
        </w:rPr>
        <w:t>集合称</w:t>
      </w:r>
      <w:proofErr w:type="gramEnd"/>
      <w:r>
        <w:rPr>
          <w:rFonts w:asciiTheme="minorEastAsia" w:hAnsiTheme="minorEastAsia" w:hint="eastAsia"/>
          <w:sz w:val="22"/>
        </w:rPr>
        <w:t>资源子网，负责资源的存储、处理等。</w:t>
      </w:r>
    </w:p>
    <w:p w:rsidR="00A4739E" w:rsidRDefault="00A4739E" w:rsidP="00543FED">
      <w:pPr>
        <w:spacing w:line="360" w:lineRule="auto"/>
        <w:rPr>
          <w:rFonts w:asciiTheme="minorEastAsia" w:hAnsiTheme="minorEastAsia"/>
          <w:sz w:val="22"/>
        </w:rPr>
      </w:pPr>
      <w:r>
        <w:rPr>
          <w:rFonts w:asciiTheme="minorEastAsia" w:hAnsiTheme="minorEastAsia" w:hint="eastAsia"/>
          <w:sz w:val="22"/>
        </w:rPr>
        <w:t>5</w:t>
      </w:r>
      <w:r>
        <w:rPr>
          <w:rFonts w:asciiTheme="minorEastAsia" w:hAnsiTheme="minorEastAsia"/>
          <w:sz w:val="22"/>
        </w:rPr>
        <w:t xml:space="preserve">.3 </w:t>
      </w:r>
      <w:r>
        <w:rPr>
          <w:rFonts w:asciiTheme="minorEastAsia" w:hAnsiTheme="minorEastAsia" w:hint="eastAsia"/>
          <w:sz w:val="22"/>
        </w:rPr>
        <w:t>从广域网角度看，通信子网由一些专用的通信处理机（节点交换机）机器运行的软件、集中器等设备和连接这些节点的通信链路组成；资源子网由上网的所有主机及其外部设备组成。</w:t>
      </w:r>
    </w:p>
    <w:p w:rsidR="00A4739E" w:rsidRDefault="00A4739E" w:rsidP="00543FED">
      <w:pPr>
        <w:spacing w:line="360" w:lineRule="auto"/>
        <w:rPr>
          <w:rFonts w:asciiTheme="minorEastAsia" w:hAnsiTheme="minorEastAsia"/>
          <w:sz w:val="22"/>
        </w:rPr>
      </w:pPr>
      <w:r>
        <w:rPr>
          <w:rFonts w:asciiTheme="minorEastAsia" w:hAnsiTheme="minorEastAsia" w:hint="eastAsia"/>
          <w:sz w:val="22"/>
        </w:rPr>
        <w:t>5</w:t>
      </w:r>
      <w:r>
        <w:rPr>
          <w:rFonts w:asciiTheme="minorEastAsia" w:hAnsiTheme="minorEastAsia"/>
          <w:sz w:val="22"/>
        </w:rPr>
        <w:t xml:space="preserve">.4 </w:t>
      </w:r>
      <w:r>
        <w:rPr>
          <w:rFonts w:asciiTheme="minorEastAsia" w:hAnsiTheme="minorEastAsia" w:hint="eastAsia"/>
          <w:sz w:val="22"/>
        </w:rPr>
        <w:t>从局域网角度看，通信子网的设计一般有两种方式：</w:t>
      </w:r>
      <w:r w:rsidRPr="00A501B3">
        <w:rPr>
          <w:rFonts w:asciiTheme="minorEastAsia" w:hAnsiTheme="minorEastAsia" w:hint="eastAsia"/>
          <w:b/>
          <w:bCs/>
          <w:sz w:val="22"/>
        </w:rPr>
        <w:t>点到点通道、广播通道</w:t>
      </w:r>
      <w:r>
        <w:rPr>
          <w:rFonts w:asciiTheme="minorEastAsia" w:hAnsiTheme="minorEastAsia" w:hint="eastAsia"/>
          <w:sz w:val="22"/>
        </w:rPr>
        <w:t>。主要包括中继器、集线器、网桥、路由器网关等硬件设备。</w:t>
      </w:r>
    </w:p>
    <w:p w:rsidR="00A4739E" w:rsidRPr="00A4739E" w:rsidRDefault="00A4739E" w:rsidP="00543FED">
      <w:pPr>
        <w:spacing w:line="360" w:lineRule="auto"/>
        <w:rPr>
          <w:rFonts w:asciiTheme="minorEastAsia" w:hAnsiTheme="minorEastAsia"/>
          <w:sz w:val="22"/>
        </w:rPr>
      </w:pPr>
      <w:r>
        <w:rPr>
          <w:rFonts w:asciiTheme="minorEastAsia" w:hAnsiTheme="minorEastAsia"/>
          <w:sz w:val="22"/>
        </w:rPr>
        <w:tab/>
      </w:r>
      <w:r>
        <w:rPr>
          <w:rFonts w:asciiTheme="minorEastAsia" w:hAnsiTheme="minorEastAsia" w:hint="eastAsia"/>
          <w:sz w:val="22"/>
        </w:rPr>
        <w:t>资源子网主要由网络的服务器、工作站、共享的打印机和其他设备及相关软件所组成。资源子网的主体为网络资源设备。</w:t>
      </w:r>
    </w:p>
    <w:p w:rsidR="00631B7C" w:rsidRPr="00E96B17" w:rsidRDefault="00B76807" w:rsidP="00543FED">
      <w:pPr>
        <w:spacing w:line="360" w:lineRule="auto"/>
        <w:rPr>
          <w:rFonts w:asciiTheme="minorEastAsia" w:hAnsiTheme="minorEastAsia"/>
          <w:sz w:val="22"/>
        </w:rPr>
      </w:pPr>
      <w:r w:rsidRPr="00E96B17">
        <w:rPr>
          <w:rFonts w:asciiTheme="minorEastAsia" w:hAnsiTheme="minorEastAsia" w:hint="eastAsia"/>
          <w:sz w:val="22"/>
        </w:rPr>
        <w:t>5.</w:t>
      </w:r>
      <w:r w:rsidR="008A1BDB">
        <w:rPr>
          <w:rFonts w:asciiTheme="minorEastAsia" w:hAnsiTheme="minorEastAsia"/>
          <w:sz w:val="22"/>
        </w:rPr>
        <w:t>5</w:t>
      </w:r>
      <w:r w:rsidRPr="00E96B17">
        <w:rPr>
          <w:rFonts w:asciiTheme="minorEastAsia" w:hAnsiTheme="minorEastAsia" w:hint="eastAsia"/>
          <w:sz w:val="22"/>
        </w:rPr>
        <w:t xml:space="preserve"> 局域网最主要的特点：网络为一个单位所拥有，且地理范围和站点数目均有限。</w:t>
      </w:r>
    </w:p>
    <w:p w:rsidR="000D77C7" w:rsidRPr="00E96B17" w:rsidRDefault="00B76807" w:rsidP="00543FED">
      <w:pPr>
        <w:spacing w:line="360" w:lineRule="auto"/>
        <w:rPr>
          <w:rFonts w:asciiTheme="minorEastAsia" w:hAnsiTheme="minorEastAsia"/>
          <w:sz w:val="22"/>
        </w:rPr>
      </w:pPr>
      <w:r w:rsidRPr="00E96B17">
        <w:rPr>
          <w:rFonts w:asciiTheme="minorEastAsia" w:hAnsiTheme="minorEastAsia" w:hint="eastAsia"/>
          <w:sz w:val="22"/>
        </w:rPr>
        <w:t>5.</w:t>
      </w:r>
      <w:r w:rsidR="008A1BDB">
        <w:rPr>
          <w:rFonts w:asciiTheme="minorEastAsia" w:hAnsiTheme="minorEastAsia"/>
          <w:sz w:val="22"/>
        </w:rPr>
        <w:t>6</w:t>
      </w:r>
      <w:r w:rsidRPr="00E96B17">
        <w:rPr>
          <w:rFonts w:asciiTheme="minorEastAsia" w:hAnsiTheme="minorEastAsia" w:hint="eastAsia"/>
          <w:sz w:val="22"/>
        </w:rPr>
        <w:t xml:space="preserve"> </w:t>
      </w:r>
      <w:r w:rsidR="00D97BBA" w:rsidRPr="00E96B17">
        <w:rPr>
          <w:rFonts w:asciiTheme="minorEastAsia" w:hAnsiTheme="minorEastAsia" w:hint="eastAsia"/>
          <w:sz w:val="22"/>
        </w:rPr>
        <w:t>局域网具有如下的一些主要优点：</w:t>
      </w:r>
    </w:p>
    <w:p w:rsidR="000D77C7" w:rsidRPr="00E96B17" w:rsidRDefault="00D97BBA" w:rsidP="0037568B">
      <w:pPr>
        <w:numPr>
          <w:ilvl w:val="1"/>
          <w:numId w:val="21"/>
        </w:numPr>
        <w:spacing w:line="360" w:lineRule="auto"/>
        <w:rPr>
          <w:rFonts w:asciiTheme="minorEastAsia" w:hAnsiTheme="minorEastAsia"/>
          <w:sz w:val="22"/>
        </w:rPr>
      </w:pPr>
      <w:r w:rsidRPr="00E96B17">
        <w:rPr>
          <w:rFonts w:asciiTheme="minorEastAsia" w:hAnsiTheme="minorEastAsia" w:hint="eastAsia"/>
          <w:sz w:val="22"/>
        </w:rPr>
        <w:t>能方便地共享昂贵的外部设备、主机以及软件、数据。从一个站点可访问全网。</w:t>
      </w:r>
    </w:p>
    <w:p w:rsidR="000D77C7" w:rsidRPr="00E96B17" w:rsidRDefault="00D97BBA" w:rsidP="0037568B">
      <w:pPr>
        <w:numPr>
          <w:ilvl w:val="1"/>
          <w:numId w:val="21"/>
        </w:numPr>
        <w:spacing w:line="360" w:lineRule="auto"/>
        <w:rPr>
          <w:rFonts w:asciiTheme="minorEastAsia" w:hAnsiTheme="minorEastAsia"/>
          <w:sz w:val="22"/>
        </w:rPr>
      </w:pPr>
      <w:r w:rsidRPr="00E96B17">
        <w:rPr>
          <w:rFonts w:asciiTheme="minorEastAsia" w:hAnsiTheme="minorEastAsia" w:hint="eastAsia"/>
          <w:sz w:val="22"/>
        </w:rPr>
        <w:t>便于系统的扩展和逐渐地演变，各设备的位置可灵活调整和改变。</w:t>
      </w:r>
    </w:p>
    <w:p w:rsidR="000D77C7" w:rsidRDefault="00D97BBA" w:rsidP="0037568B">
      <w:pPr>
        <w:numPr>
          <w:ilvl w:val="1"/>
          <w:numId w:val="21"/>
        </w:numPr>
        <w:spacing w:line="360" w:lineRule="auto"/>
        <w:rPr>
          <w:rFonts w:asciiTheme="minorEastAsia" w:hAnsiTheme="minorEastAsia"/>
          <w:sz w:val="22"/>
        </w:rPr>
      </w:pPr>
      <w:r w:rsidRPr="00E96B17">
        <w:rPr>
          <w:rFonts w:asciiTheme="minorEastAsia" w:hAnsiTheme="minorEastAsia" w:hint="eastAsia"/>
          <w:sz w:val="22"/>
        </w:rPr>
        <w:t>提高了系统的可靠性、可用性。</w:t>
      </w:r>
    </w:p>
    <w:p w:rsidR="008A1BDB" w:rsidRPr="00E96B17" w:rsidRDefault="008A1BDB" w:rsidP="008A1BDB">
      <w:pPr>
        <w:spacing w:line="360" w:lineRule="auto"/>
        <w:rPr>
          <w:rFonts w:asciiTheme="minorEastAsia" w:hAnsiTheme="minorEastAsia"/>
          <w:sz w:val="22"/>
        </w:rPr>
      </w:pPr>
      <w:r>
        <w:rPr>
          <w:rFonts w:asciiTheme="minorEastAsia" w:hAnsiTheme="minorEastAsia" w:hint="eastAsia"/>
          <w:sz w:val="22"/>
        </w:rPr>
        <w:t>5</w:t>
      </w:r>
      <w:r>
        <w:rPr>
          <w:rFonts w:asciiTheme="minorEastAsia" w:hAnsiTheme="minorEastAsia"/>
          <w:sz w:val="22"/>
        </w:rPr>
        <w:t xml:space="preserve">.7 </w:t>
      </w:r>
      <w:r>
        <w:rPr>
          <w:rFonts w:asciiTheme="minorEastAsia" w:hAnsiTheme="minorEastAsia" w:hint="eastAsia"/>
          <w:sz w:val="22"/>
        </w:rPr>
        <w:t>局域网的拓扑：</w:t>
      </w:r>
      <w:r w:rsidRPr="00A501B3">
        <w:rPr>
          <w:rFonts w:asciiTheme="minorEastAsia" w:hAnsiTheme="minorEastAsia" w:hint="eastAsia"/>
          <w:b/>
          <w:bCs/>
          <w:sz w:val="22"/>
        </w:rPr>
        <w:t>星形网（中心节点）、总线网（匹配电阻）、环形网（干线耦合器）、树形网（匹配电阻）</w:t>
      </w:r>
      <w:r w:rsidRPr="00A501B3">
        <w:rPr>
          <w:rFonts w:asciiTheme="minorEastAsia" w:hAnsiTheme="minorEastAsia" w:hint="eastAsia"/>
          <w:sz w:val="22"/>
        </w:rPr>
        <w:t>。</w:t>
      </w:r>
    </w:p>
    <w:p w:rsidR="008A1BDB" w:rsidRDefault="00B76807" w:rsidP="00543FED">
      <w:pPr>
        <w:spacing w:line="360" w:lineRule="auto"/>
        <w:rPr>
          <w:rFonts w:asciiTheme="minorEastAsia" w:hAnsiTheme="minorEastAsia"/>
          <w:sz w:val="22"/>
        </w:rPr>
      </w:pPr>
      <w:r w:rsidRPr="00E96B17">
        <w:rPr>
          <w:rFonts w:asciiTheme="minorEastAsia" w:hAnsiTheme="minorEastAsia" w:hint="eastAsia"/>
          <w:sz w:val="22"/>
        </w:rPr>
        <w:t>5.</w:t>
      </w:r>
      <w:r w:rsidR="008A1BDB">
        <w:rPr>
          <w:rFonts w:asciiTheme="minorEastAsia" w:hAnsiTheme="minorEastAsia"/>
          <w:sz w:val="22"/>
        </w:rPr>
        <w:t xml:space="preserve">8 </w:t>
      </w:r>
      <w:r w:rsidR="008A1BDB">
        <w:rPr>
          <w:rFonts w:asciiTheme="minorEastAsia" w:hAnsiTheme="minorEastAsia" w:hint="eastAsia"/>
          <w:sz w:val="22"/>
        </w:rPr>
        <w:t>LAN的结构主要由三种类型：</w:t>
      </w:r>
      <w:r w:rsidR="008A1BDB" w:rsidRPr="00C23410">
        <w:rPr>
          <w:rFonts w:asciiTheme="minorEastAsia" w:hAnsiTheme="minorEastAsia" w:hint="eastAsia"/>
          <w:b/>
          <w:bCs/>
          <w:sz w:val="22"/>
        </w:rPr>
        <w:t>以太网、令牌环、令牌总线</w:t>
      </w:r>
      <w:r w:rsidR="008A1BDB">
        <w:rPr>
          <w:rFonts w:asciiTheme="minorEastAsia" w:hAnsiTheme="minorEastAsia" w:hint="eastAsia"/>
          <w:sz w:val="22"/>
        </w:rPr>
        <w:t>。</w:t>
      </w:r>
    </w:p>
    <w:p w:rsidR="008A1BDB" w:rsidRDefault="008A1BDB" w:rsidP="00543FED">
      <w:pPr>
        <w:spacing w:line="360" w:lineRule="auto"/>
        <w:rPr>
          <w:rFonts w:asciiTheme="minorEastAsia" w:hAnsiTheme="minorEastAsia"/>
          <w:sz w:val="22"/>
        </w:rPr>
      </w:pPr>
      <w:r>
        <w:rPr>
          <w:rFonts w:asciiTheme="minorEastAsia" w:hAnsiTheme="minorEastAsia"/>
          <w:sz w:val="22"/>
        </w:rPr>
        <w:t>5.9</w:t>
      </w:r>
      <w:r w:rsidR="00B76807" w:rsidRPr="00E96B17">
        <w:rPr>
          <w:rFonts w:asciiTheme="minorEastAsia" w:hAnsiTheme="minorEastAsia" w:hint="eastAsia"/>
          <w:sz w:val="22"/>
        </w:rPr>
        <w:t xml:space="preserve"> </w:t>
      </w:r>
      <w:r>
        <w:rPr>
          <w:rFonts w:asciiTheme="minorEastAsia" w:hAnsiTheme="minorEastAsia"/>
          <w:sz w:val="22"/>
        </w:rPr>
        <w:t>IEEE802</w:t>
      </w:r>
      <w:r>
        <w:rPr>
          <w:rFonts w:asciiTheme="minorEastAsia" w:hAnsiTheme="minorEastAsia" w:hint="eastAsia"/>
          <w:sz w:val="22"/>
        </w:rPr>
        <w:t>参考模型</w:t>
      </w:r>
    </w:p>
    <w:p w:rsidR="008A1BDB" w:rsidRDefault="008A1BDB" w:rsidP="008A1BDB">
      <w:pPr>
        <w:spacing w:line="360" w:lineRule="auto"/>
        <w:ind w:firstLine="420"/>
        <w:rPr>
          <w:rFonts w:asciiTheme="minorEastAsia" w:hAnsiTheme="minorEastAsia"/>
          <w:sz w:val="22"/>
        </w:rPr>
      </w:pPr>
      <w:r w:rsidRPr="008A1BDB">
        <w:rPr>
          <w:rFonts w:asciiTheme="minorEastAsia" w:hAnsiTheme="minorEastAsia" w:hint="eastAsia"/>
          <w:sz w:val="22"/>
        </w:rPr>
        <w:t>由于</w:t>
      </w:r>
      <w:r w:rsidRPr="00DB7AFB">
        <w:rPr>
          <w:rFonts w:asciiTheme="minorEastAsia" w:hAnsiTheme="minorEastAsia" w:hint="eastAsia"/>
          <w:b/>
          <w:bCs/>
          <w:sz w:val="22"/>
        </w:rPr>
        <w:t>局域网</w:t>
      </w:r>
      <w:r w:rsidRPr="008A1BDB">
        <w:rPr>
          <w:rFonts w:asciiTheme="minorEastAsia" w:hAnsiTheme="minorEastAsia" w:hint="eastAsia"/>
          <w:sz w:val="22"/>
        </w:rPr>
        <w:t>只是一个计算机通信网，且局域网不存在路由选择问题，</w:t>
      </w:r>
      <w:r>
        <w:rPr>
          <w:rFonts w:asciiTheme="minorEastAsia" w:hAnsiTheme="minorEastAsia" w:hint="eastAsia"/>
          <w:sz w:val="22"/>
        </w:rPr>
        <w:t>故</w:t>
      </w:r>
      <w:r w:rsidRPr="00DB7AFB">
        <w:rPr>
          <w:rFonts w:asciiTheme="minorEastAsia" w:hAnsiTheme="minorEastAsia" w:hint="eastAsia"/>
          <w:b/>
          <w:bCs/>
          <w:sz w:val="22"/>
        </w:rPr>
        <w:t>不需要网络层</w:t>
      </w:r>
      <w:r w:rsidRPr="008A1BDB">
        <w:rPr>
          <w:rFonts w:asciiTheme="minorEastAsia" w:hAnsiTheme="minorEastAsia" w:hint="eastAsia"/>
          <w:sz w:val="22"/>
        </w:rPr>
        <w:t>，只有最低的两个层</w:t>
      </w:r>
      <w:r w:rsidRPr="008A1BDB">
        <w:rPr>
          <w:rFonts w:asciiTheme="minorEastAsia" w:hAnsiTheme="minorEastAsia" w:hint="eastAsia"/>
          <w:sz w:val="22"/>
        </w:rPr>
        <w:lastRenderedPageBreak/>
        <w:t>次。然而局域网的种类繁多，其媒体接入控制的方法也各不相同，不像广域网那样简单。为了使局域网中的数据链路层不致过于复杂，就应当将局域网的数据链路层划分为两个子层：</w:t>
      </w:r>
      <w:r w:rsidRPr="000365CF">
        <w:rPr>
          <w:rFonts w:asciiTheme="minorEastAsia" w:hAnsiTheme="minorEastAsia" w:hint="eastAsia"/>
          <w:b/>
          <w:bCs/>
          <w:sz w:val="22"/>
        </w:rPr>
        <w:t>MAC和LLC</w:t>
      </w:r>
      <w:r w:rsidRPr="008A1BDB">
        <w:rPr>
          <w:rFonts w:asciiTheme="minorEastAsia" w:hAnsiTheme="minorEastAsia" w:hint="eastAsia"/>
          <w:sz w:val="22"/>
        </w:rPr>
        <w:t>即：媒体接入控制或媒体访问控制 MAC子层和逻辑链路控制LLC子层，而网络的服务访问点SAP则在LLC层与高层的交界面上</w:t>
      </w:r>
    </w:p>
    <w:p w:rsidR="005B538A" w:rsidRPr="008A1BDB" w:rsidRDefault="008A1BDB" w:rsidP="00543FED">
      <w:pPr>
        <w:spacing w:line="360" w:lineRule="auto"/>
        <w:rPr>
          <w:rFonts w:asciiTheme="minorEastAsia" w:hAnsiTheme="minorEastAsia"/>
          <w:sz w:val="22"/>
        </w:rPr>
      </w:pPr>
      <w:r>
        <w:rPr>
          <w:rFonts w:asciiTheme="minorEastAsia" w:hAnsiTheme="minorEastAsia" w:hint="eastAsia"/>
          <w:bCs/>
          <w:sz w:val="22"/>
        </w:rPr>
        <w:t>5</w:t>
      </w:r>
      <w:r>
        <w:rPr>
          <w:rFonts w:asciiTheme="minorEastAsia" w:hAnsiTheme="minorEastAsia"/>
          <w:bCs/>
          <w:sz w:val="22"/>
        </w:rPr>
        <w:t xml:space="preserve">.10 </w:t>
      </w:r>
      <w:r w:rsidR="00B76807" w:rsidRPr="00E96B17">
        <w:rPr>
          <w:rFonts w:asciiTheme="minorEastAsia" w:hAnsiTheme="minorEastAsia" w:hint="eastAsia"/>
          <w:bCs/>
          <w:sz w:val="22"/>
        </w:rPr>
        <w:t xml:space="preserve">与接入各种传输媒体有关的问题都放在MAC子层，负责在物理层的基础上进行无差错的通信。MAC子层的主要功能是： </w:t>
      </w:r>
      <w:r w:rsidR="00B76807" w:rsidRPr="00E96B17">
        <w:rPr>
          <w:rFonts w:asciiTheme="minorEastAsia" w:hAnsiTheme="minorEastAsia" w:hint="eastAsia"/>
          <w:bCs/>
          <w:sz w:val="22"/>
        </w:rPr>
        <w:br/>
        <w:t xml:space="preserve">  1、将上层交下来的数据封装成帧进行发送(接收时进行相反的过程，</w:t>
      </w:r>
      <w:proofErr w:type="gramStart"/>
      <w:r w:rsidR="00B76807" w:rsidRPr="00E96B17">
        <w:rPr>
          <w:rFonts w:asciiTheme="minorEastAsia" w:hAnsiTheme="minorEastAsia" w:hint="eastAsia"/>
          <w:bCs/>
          <w:sz w:val="22"/>
        </w:rPr>
        <w:t>将帧拆卸</w:t>
      </w:r>
      <w:proofErr w:type="gramEnd"/>
      <w:r w:rsidR="00B76807" w:rsidRPr="00E96B17">
        <w:rPr>
          <w:rFonts w:asciiTheme="minorEastAsia" w:hAnsiTheme="minorEastAsia" w:hint="eastAsia"/>
          <w:bCs/>
          <w:sz w:val="22"/>
        </w:rPr>
        <w:t>)</w:t>
      </w:r>
      <w:r w:rsidR="00B76807" w:rsidRPr="00E96B17">
        <w:rPr>
          <w:rFonts w:asciiTheme="minorEastAsia" w:hAnsiTheme="minorEastAsia" w:hint="eastAsia"/>
          <w:bCs/>
          <w:sz w:val="22"/>
        </w:rPr>
        <w:br/>
        <w:t xml:space="preserve">  2、实现和维护MAC协议</w:t>
      </w:r>
      <w:r w:rsidR="00B76807" w:rsidRPr="00E96B17">
        <w:rPr>
          <w:rFonts w:asciiTheme="minorEastAsia" w:hAnsiTheme="minorEastAsia" w:hint="eastAsia"/>
          <w:bCs/>
          <w:sz w:val="22"/>
        </w:rPr>
        <w:br/>
        <w:t xml:space="preserve">  3、比特差错检测</w:t>
      </w:r>
      <w:r w:rsidR="00B76807" w:rsidRPr="00E96B17">
        <w:rPr>
          <w:rFonts w:asciiTheme="minorEastAsia" w:hAnsiTheme="minorEastAsia" w:hint="eastAsia"/>
          <w:bCs/>
          <w:sz w:val="22"/>
        </w:rPr>
        <w:br/>
        <w:t xml:space="preserve">  4、寻址</w:t>
      </w:r>
    </w:p>
    <w:p w:rsidR="00B76807" w:rsidRPr="00E96B17" w:rsidRDefault="00B76807" w:rsidP="00543FED">
      <w:pPr>
        <w:spacing w:line="360" w:lineRule="auto"/>
        <w:rPr>
          <w:rFonts w:asciiTheme="minorEastAsia" w:hAnsiTheme="minorEastAsia"/>
          <w:sz w:val="22"/>
        </w:rPr>
      </w:pPr>
      <w:r w:rsidRPr="00E96B17">
        <w:rPr>
          <w:rFonts w:asciiTheme="minorEastAsia" w:hAnsiTheme="minorEastAsia" w:hint="eastAsia"/>
          <w:bCs/>
          <w:sz w:val="22"/>
        </w:rPr>
        <w:t>5.</w:t>
      </w:r>
      <w:r w:rsidR="008A1BDB">
        <w:rPr>
          <w:rFonts w:asciiTheme="minorEastAsia" w:hAnsiTheme="minorEastAsia"/>
          <w:bCs/>
          <w:sz w:val="22"/>
        </w:rPr>
        <w:t>11</w:t>
      </w:r>
      <w:r w:rsidRPr="00E96B17">
        <w:rPr>
          <w:rFonts w:asciiTheme="minorEastAsia" w:hAnsiTheme="minorEastAsia" w:hint="eastAsia"/>
          <w:bCs/>
          <w:sz w:val="22"/>
        </w:rPr>
        <w:t xml:space="preserve"> 数据链路层中与媒体接入无关的部分都集中在逻辑链路控制LLC子层。LLC子层的主要功能是：</w:t>
      </w:r>
      <w:r w:rsidRPr="00E96B17">
        <w:rPr>
          <w:rFonts w:asciiTheme="minorEastAsia" w:hAnsiTheme="minorEastAsia" w:hint="eastAsia"/>
          <w:bCs/>
          <w:sz w:val="22"/>
        </w:rPr>
        <w:br/>
        <w:t xml:space="preserve">  1、建立和释放数据链路层的逻辑连接</w:t>
      </w:r>
      <w:r w:rsidRPr="00E96B17">
        <w:rPr>
          <w:rFonts w:asciiTheme="minorEastAsia" w:hAnsiTheme="minorEastAsia" w:hint="eastAsia"/>
          <w:bCs/>
          <w:sz w:val="22"/>
        </w:rPr>
        <w:br/>
        <w:t xml:space="preserve">  2、提供与高层的接口</w:t>
      </w:r>
      <w:r w:rsidRPr="00E96B17">
        <w:rPr>
          <w:rFonts w:asciiTheme="minorEastAsia" w:hAnsiTheme="minorEastAsia" w:hint="eastAsia"/>
          <w:bCs/>
          <w:sz w:val="22"/>
        </w:rPr>
        <w:br/>
        <w:t xml:space="preserve">  3、差错控制</w:t>
      </w:r>
      <w:r w:rsidRPr="00E96B17">
        <w:rPr>
          <w:rFonts w:asciiTheme="minorEastAsia" w:hAnsiTheme="minorEastAsia" w:hint="eastAsia"/>
          <w:bCs/>
          <w:sz w:val="22"/>
        </w:rPr>
        <w:br/>
        <w:t xml:space="preserve">  4、</w:t>
      </w:r>
      <w:proofErr w:type="gramStart"/>
      <w:r w:rsidRPr="00E96B17">
        <w:rPr>
          <w:rFonts w:asciiTheme="minorEastAsia" w:hAnsiTheme="minorEastAsia" w:hint="eastAsia"/>
          <w:bCs/>
          <w:sz w:val="22"/>
        </w:rPr>
        <w:t>给帧加上</w:t>
      </w:r>
      <w:proofErr w:type="gramEnd"/>
      <w:r w:rsidRPr="00E96B17">
        <w:rPr>
          <w:rFonts w:asciiTheme="minorEastAsia" w:hAnsiTheme="minorEastAsia" w:hint="eastAsia"/>
          <w:bCs/>
          <w:sz w:val="22"/>
        </w:rPr>
        <w:t>序号</w:t>
      </w:r>
    </w:p>
    <w:p w:rsidR="00B76807" w:rsidRPr="00E96B17" w:rsidRDefault="00B76807" w:rsidP="00543FED">
      <w:pPr>
        <w:spacing w:line="360" w:lineRule="auto"/>
        <w:rPr>
          <w:rFonts w:asciiTheme="minorEastAsia" w:hAnsiTheme="minorEastAsia"/>
          <w:sz w:val="22"/>
        </w:rPr>
      </w:pPr>
      <w:r w:rsidRPr="00E96B17">
        <w:rPr>
          <w:rFonts w:asciiTheme="minorEastAsia" w:hAnsiTheme="minorEastAsia" w:hint="eastAsia"/>
          <w:sz w:val="22"/>
        </w:rPr>
        <w:t>5.</w:t>
      </w:r>
      <w:r w:rsidR="008A1BDB">
        <w:rPr>
          <w:rFonts w:asciiTheme="minorEastAsia" w:hAnsiTheme="minorEastAsia"/>
          <w:sz w:val="22"/>
        </w:rPr>
        <w:t>12</w:t>
      </w:r>
      <w:r w:rsidRPr="00E96B17">
        <w:rPr>
          <w:rFonts w:asciiTheme="minorEastAsia" w:hAnsiTheme="minorEastAsia" w:hint="eastAsia"/>
          <w:sz w:val="22"/>
        </w:rPr>
        <w:t xml:space="preserve"> </w:t>
      </w:r>
      <w:r w:rsidRPr="00E96B17">
        <w:rPr>
          <w:rFonts w:asciiTheme="minorEastAsia" w:hAnsiTheme="minorEastAsia" w:hint="eastAsia"/>
          <w:bCs/>
          <w:sz w:val="22"/>
        </w:rPr>
        <w:t>在网络中的进程通信时，需要有以下两种地址：</w:t>
      </w:r>
    </w:p>
    <w:p w:rsidR="00B76807" w:rsidRPr="00E96B17" w:rsidRDefault="00B76807" w:rsidP="00543FED">
      <w:pPr>
        <w:spacing w:line="360" w:lineRule="auto"/>
        <w:rPr>
          <w:rFonts w:asciiTheme="minorEastAsia" w:hAnsiTheme="minorEastAsia"/>
          <w:sz w:val="22"/>
        </w:rPr>
      </w:pPr>
      <w:r w:rsidRPr="00E96B17">
        <w:rPr>
          <w:rFonts w:asciiTheme="minorEastAsia" w:hAnsiTheme="minorEastAsia" w:hint="eastAsia"/>
          <w:bCs/>
          <w:sz w:val="22"/>
        </w:rPr>
        <w:t xml:space="preserve">   1) </w:t>
      </w:r>
      <w:r w:rsidRPr="00D144AC">
        <w:rPr>
          <w:rFonts w:asciiTheme="minorEastAsia" w:hAnsiTheme="minorEastAsia" w:hint="eastAsia"/>
          <w:b/>
          <w:sz w:val="22"/>
        </w:rPr>
        <w:t>MAC地址</w:t>
      </w:r>
      <w:r w:rsidRPr="00E96B17">
        <w:rPr>
          <w:rFonts w:asciiTheme="minorEastAsia" w:hAnsiTheme="minorEastAsia" w:hint="eastAsia"/>
          <w:bCs/>
          <w:sz w:val="22"/>
        </w:rPr>
        <w:t>，即主机在网络中的站地址或物理地址，这由</w:t>
      </w:r>
      <w:r w:rsidR="00091610">
        <w:rPr>
          <w:rFonts w:asciiTheme="minorEastAsia" w:hAnsiTheme="minorEastAsia" w:hint="eastAsia"/>
          <w:bCs/>
          <w:sz w:val="22"/>
        </w:rPr>
        <w:t xml:space="preserve"> </w:t>
      </w:r>
      <w:r w:rsidRPr="00E96B17">
        <w:rPr>
          <w:rFonts w:asciiTheme="minorEastAsia" w:hAnsiTheme="minorEastAsia" w:hint="eastAsia"/>
          <w:bCs/>
          <w:sz w:val="22"/>
        </w:rPr>
        <w:t>负责传送。</w:t>
      </w:r>
    </w:p>
    <w:p w:rsidR="00B76807" w:rsidRPr="00E96B17" w:rsidRDefault="00B76807" w:rsidP="00543FED">
      <w:pPr>
        <w:spacing w:line="360" w:lineRule="auto"/>
        <w:rPr>
          <w:rFonts w:asciiTheme="minorEastAsia" w:hAnsiTheme="minorEastAsia"/>
          <w:sz w:val="22"/>
        </w:rPr>
      </w:pPr>
      <w:r w:rsidRPr="00E96B17">
        <w:rPr>
          <w:rFonts w:asciiTheme="minorEastAsia" w:hAnsiTheme="minorEastAsia" w:hint="eastAsia"/>
          <w:bCs/>
          <w:sz w:val="22"/>
        </w:rPr>
        <w:t xml:space="preserve">   2) </w:t>
      </w:r>
      <w:r w:rsidRPr="00D144AC">
        <w:rPr>
          <w:rFonts w:asciiTheme="minorEastAsia" w:hAnsiTheme="minorEastAsia" w:hint="eastAsia"/>
          <w:b/>
          <w:sz w:val="22"/>
        </w:rPr>
        <w:t>SAP地址</w:t>
      </w:r>
      <w:r w:rsidRPr="00E96B17">
        <w:rPr>
          <w:rFonts w:asciiTheme="minorEastAsia" w:hAnsiTheme="minorEastAsia" w:hint="eastAsia"/>
          <w:bCs/>
          <w:sz w:val="22"/>
        </w:rPr>
        <w:t>，即进程在某一主机中的地址，也就是LLC子层上面的服务访问点SAP，这由LLC</w:t>
      </w:r>
      <w:proofErr w:type="gramStart"/>
      <w:r w:rsidRPr="00E96B17">
        <w:rPr>
          <w:rFonts w:asciiTheme="minorEastAsia" w:hAnsiTheme="minorEastAsia" w:hint="eastAsia"/>
          <w:bCs/>
          <w:sz w:val="22"/>
        </w:rPr>
        <w:t>帧</w:t>
      </w:r>
      <w:proofErr w:type="gramEnd"/>
      <w:r w:rsidRPr="00E96B17">
        <w:rPr>
          <w:rFonts w:asciiTheme="minorEastAsia" w:hAnsiTheme="minorEastAsia" w:hint="eastAsia"/>
          <w:bCs/>
          <w:sz w:val="22"/>
        </w:rPr>
        <w:t>负责传送。</w:t>
      </w:r>
    </w:p>
    <w:p w:rsidR="008A1BDB" w:rsidRDefault="00B76807" w:rsidP="008A1BDB">
      <w:pPr>
        <w:spacing w:line="360" w:lineRule="auto"/>
        <w:rPr>
          <w:rFonts w:asciiTheme="minorEastAsia" w:hAnsiTheme="minorEastAsia"/>
          <w:sz w:val="22"/>
        </w:rPr>
      </w:pPr>
      <w:r w:rsidRPr="00E96B17">
        <w:rPr>
          <w:rFonts w:asciiTheme="minorEastAsia" w:hAnsiTheme="minorEastAsia" w:hint="eastAsia"/>
          <w:sz w:val="22"/>
        </w:rPr>
        <w:t>5.</w:t>
      </w:r>
      <w:r w:rsidR="008A1BDB">
        <w:rPr>
          <w:rFonts w:asciiTheme="minorEastAsia" w:hAnsiTheme="minorEastAsia"/>
          <w:sz w:val="22"/>
        </w:rPr>
        <w:t>13</w:t>
      </w:r>
      <w:r w:rsidRPr="00E96B17">
        <w:rPr>
          <w:rFonts w:asciiTheme="minorEastAsia" w:hAnsiTheme="minorEastAsia" w:hint="eastAsia"/>
          <w:sz w:val="22"/>
        </w:rPr>
        <w:t xml:space="preserve"> </w:t>
      </w:r>
      <w:r w:rsidR="008A1BDB" w:rsidRPr="008A1BDB">
        <w:rPr>
          <w:rFonts w:asciiTheme="minorEastAsia" w:hAnsiTheme="minorEastAsia" w:hint="eastAsia"/>
          <w:sz w:val="22"/>
        </w:rPr>
        <w:t>在局域网中，媒体接入控制MAC子层的地址较为复杂“名字指出我们所要寻找的那个资源，地址指出那个资源在何处，路由告诉我们如何到达该处。”802标准为局域网上的每一个</w:t>
      </w:r>
      <w:proofErr w:type="gramStart"/>
      <w:r w:rsidR="008A1BDB" w:rsidRPr="008A1BDB">
        <w:rPr>
          <w:rFonts w:asciiTheme="minorEastAsia" w:hAnsiTheme="minorEastAsia" w:hint="eastAsia"/>
          <w:sz w:val="22"/>
        </w:rPr>
        <w:t>站规定</w:t>
      </w:r>
      <w:proofErr w:type="gramEnd"/>
      <w:r w:rsidR="008A1BDB" w:rsidRPr="008A1BDB">
        <w:rPr>
          <w:rFonts w:asciiTheme="minorEastAsia" w:hAnsiTheme="minorEastAsia" w:hint="eastAsia"/>
          <w:sz w:val="22"/>
        </w:rPr>
        <w:t>了一种48比特的全局地址。当一个站接入到另一个局域网时，其全局地址并不改变。这就表明，802标准所说的“地址”严格地讲应当是每一个站的“名字”或标识符</w:t>
      </w:r>
    </w:p>
    <w:p w:rsidR="008A1BDB" w:rsidRDefault="008A1BDB" w:rsidP="00543FED">
      <w:pPr>
        <w:spacing w:line="360" w:lineRule="auto"/>
        <w:rPr>
          <w:rFonts w:asciiTheme="minorEastAsia" w:hAnsiTheme="minorEastAsia"/>
          <w:bCs/>
          <w:sz w:val="22"/>
        </w:rPr>
      </w:pPr>
      <w:r>
        <w:rPr>
          <w:rFonts w:asciiTheme="minorEastAsia" w:hAnsiTheme="minorEastAsia"/>
          <w:bCs/>
          <w:sz w:val="22"/>
        </w:rPr>
        <w:t xml:space="preserve">5.14 </w:t>
      </w:r>
      <w:r w:rsidRPr="000365CF">
        <w:rPr>
          <w:rFonts w:asciiTheme="minorEastAsia" w:hAnsiTheme="minorEastAsia" w:hint="eastAsia"/>
          <w:b/>
          <w:sz w:val="22"/>
        </w:rPr>
        <w:t>MAC地址具有唯一性</w:t>
      </w:r>
      <w:r>
        <w:rPr>
          <w:rFonts w:asciiTheme="minorEastAsia" w:hAnsiTheme="minorEastAsia" w:hint="eastAsia"/>
          <w:bCs/>
          <w:sz w:val="22"/>
        </w:rPr>
        <w:t>，取决于你所使用的网络设备。</w:t>
      </w:r>
    </w:p>
    <w:p w:rsidR="00B76807" w:rsidRPr="00E96B17" w:rsidRDefault="008A1BDB" w:rsidP="00543FED">
      <w:pPr>
        <w:spacing w:line="360" w:lineRule="auto"/>
        <w:rPr>
          <w:rFonts w:asciiTheme="minorEastAsia" w:hAnsiTheme="minorEastAsia"/>
          <w:sz w:val="22"/>
        </w:rPr>
      </w:pPr>
      <w:r>
        <w:rPr>
          <w:rFonts w:asciiTheme="minorEastAsia" w:hAnsiTheme="minorEastAsia"/>
          <w:bCs/>
          <w:sz w:val="22"/>
        </w:rPr>
        <w:t xml:space="preserve">5.15 </w:t>
      </w:r>
      <w:r w:rsidR="00B76807" w:rsidRPr="00E96B17">
        <w:rPr>
          <w:rFonts w:asciiTheme="minorEastAsia" w:hAnsiTheme="minorEastAsia" w:hint="eastAsia"/>
          <w:bCs/>
          <w:sz w:val="22"/>
        </w:rPr>
        <w:t>MAC子层基本工作过程</w:t>
      </w:r>
    </w:p>
    <w:p w:rsidR="005B538A" w:rsidRPr="00E96B17" w:rsidRDefault="009B4537" w:rsidP="00543FED">
      <w:pPr>
        <w:spacing w:line="360" w:lineRule="auto"/>
        <w:rPr>
          <w:rFonts w:asciiTheme="minorEastAsia" w:hAnsiTheme="minorEastAsia"/>
          <w:sz w:val="22"/>
        </w:rPr>
      </w:pPr>
      <w:r w:rsidRPr="00E96B17">
        <w:rPr>
          <w:rFonts w:asciiTheme="minorEastAsia" w:hAnsiTheme="minorEastAsia"/>
          <w:sz w:val="22"/>
        </w:rPr>
        <w:tab/>
        <w:t>1）</w:t>
      </w:r>
      <w:r w:rsidR="00B76807" w:rsidRPr="00E96B17">
        <w:rPr>
          <w:rFonts w:asciiTheme="minorEastAsia" w:hAnsiTheme="minorEastAsia"/>
          <w:sz w:val="22"/>
        </w:rPr>
        <w:t>发送数据</w:t>
      </w:r>
      <w:r w:rsidRPr="00E96B17">
        <w:rPr>
          <w:rFonts w:asciiTheme="minorEastAsia" w:hAnsiTheme="minorEastAsia"/>
          <w:sz w:val="22"/>
        </w:rPr>
        <w:t>：</w:t>
      </w:r>
    </w:p>
    <w:p w:rsidR="000D77C7" w:rsidRPr="00E96B17" w:rsidRDefault="00D97BBA" w:rsidP="0037568B">
      <w:pPr>
        <w:numPr>
          <w:ilvl w:val="0"/>
          <w:numId w:val="22"/>
        </w:numPr>
        <w:spacing w:line="360" w:lineRule="auto"/>
        <w:rPr>
          <w:rFonts w:asciiTheme="minorEastAsia" w:hAnsiTheme="minorEastAsia"/>
          <w:sz w:val="22"/>
        </w:rPr>
      </w:pPr>
      <w:r w:rsidRPr="00E96B17">
        <w:rPr>
          <w:rFonts w:asciiTheme="minorEastAsia" w:hAnsiTheme="minorEastAsia" w:hint="eastAsia"/>
          <w:sz w:val="22"/>
        </w:rPr>
        <w:t>计算校验码</w:t>
      </w:r>
    </w:p>
    <w:p w:rsidR="000D77C7" w:rsidRPr="00E96B17" w:rsidRDefault="00D97BBA" w:rsidP="0037568B">
      <w:pPr>
        <w:numPr>
          <w:ilvl w:val="0"/>
          <w:numId w:val="22"/>
        </w:numPr>
        <w:tabs>
          <w:tab w:val="num" w:pos="720"/>
        </w:tabs>
        <w:spacing w:line="360" w:lineRule="auto"/>
        <w:rPr>
          <w:rFonts w:asciiTheme="minorEastAsia" w:hAnsiTheme="minorEastAsia"/>
          <w:sz w:val="22"/>
        </w:rPr>
      </w:pPr>
      <w:r w:rsidRPr="00E96B17">
        <w:rPr>
          <w:rFonts w:asciiTheme="minorEastAsia" w:hAnsiTheme="minorEastAsia" w:hint="eastAsia"/>
          <w:sz w:val="22"/>
        </w:rPr>
        <w:t>组装成数据帧</w:t>
      </w:r>
    </w:p>
    <w:p w:rsidR="000D77C7" w:rsidRPr="00E96B17" w:rsidRDefault="00D97BBA" w:rsidP="0037568B">
      <w:pPr>
        <w:numPr>
          <w:ilvl w:val="0"/>
          <w:numId w:val="22"/>
        </w:numPr>
        <w:tabs>
          <w:tab w:val="num" w:pos="720"/>
        </w:tabs>
        <w:spacing w:line="360" w:lineRule="auto"/>
        <w:rPr>
          <w:rFonts w:asciiTheme="minorEastAsia" w:hAnsiTheme="minorEastAsia"/>
          <w:sz w:val="22"/>
        </w:rPr>
      </w:pPr>
      <w:r w:rsidRPr="00E96B17">
        <w:rPr>
          <w:rFonts w:asciiTheme="minorEastAsia" w:hAnsiTheme="minorEastAsia" w:hint="eastAsia"/>
          <w:sz w:val="22"/>
        </w:rPr>
        <w:t>竞争总线</w:t>
      </w:r>
    </w:p>
    <w:p w:rsidR="000D77C7" w:rsidRPr="00E96B17" w:rsidRDefault="00D97BBA" w:rsidP="0037568B">
      <w:pPr>
        <w:numPr>
          <w:ilvl w:val="0"/>
          <w:numId w:val="22"/>
        </w:numPr>
        <w:spacing w:line="360" w:lineRule="auto"/>
        <w:rPr>
          <w:rFonts w:asciiTheme="minorEastAsia" w:hAnsiTheme="minorEastAsia"/>
          <w:sz w:val="22"/>
        </w:rPr>
      </w:pPr>
      <w:r w:rsidRPr="00E96B17">
        <w:rPr>
          <w:rFonts w:asciiTheme="minorEastAsia" w:hAnsiTheme="minorEastAsia" w:hint="eastAsia"/>
          <w:sz w:val="22"/>
        </w:rPr>
        <w:t>发送数据帧</w:t>
      </w:r>
    </w:p>
    <w:p w:rsidR="009B4537" w:rsidRPr="00E96B17" w:rsidRDefault="009B4537" w:rsidP="00543FED">
      <w:pPr>
        <w:spacing w:line="360" w:lineRule="auto"/>
        <w:ind w:left="360"/>
        <w:rPr>
          <w:rFonts w:asciiTheme="minorEastAsia" w:hAnsiTheme="minorEastAsia"/>
          <w:sz w:val="22"/>
        </w:rPr>
      </w:pPr>
      <w:r w:rsidRPr="00E96B17">
        <w:rPr>
          <w:rFonts w:asciiTheme="minorEastAsia" w:hAnsiTheme="minorEastAsia" w:hint="eastAsia"/>
          <w:sz w:val="22"/>
        </w:rPr>
        <w:t>2）接收数据：</w:t>
      </w:r>
    </w:p>
    <w:p w:rsidR="000D77C7" w:rsidRPr="00E96B17" w:rsidRDefault="00D97BBA" w:rsidP="0037568B">
      <w:pPr>
        <w:numPr>
          <w:ilvl w:val="0"/>
          <w:numId w:val="23"/>
        </w:numPr>
        <w:spacing w:line="360" w:lineRule="auto"/>
        <w:rPr>
          <w:rFonts w:asciiTheme="minorEastAsia" w:hAnsiTheme="minorEastAsia"/>
          <w:sz w:val="22"/>
        </w:rPr>
      </w:pPr>
      <w:r w:rsidRPr="00E96B17">
        <w:rPr>
          <w:rFonts w:asciiTheme="minorEastAsia" w:hAnsiTheme="minorEastAsia" w:hint="eastAsia"/>
          <w:sz w:val="22"/>
        </w:rPr>
        <w:t>接收数据帧到缓冲区</w:t>
      </w:r>
    </w:p>
    <w:p w:rsidR="000D77C7" w:rsidRPr="00E96B17" w:rsidRDefault="00D97BBA" w:rsidP="0037568B">
      <w:pPr>
        <w:numPr>
          <w:ilvl w:val="0"/>
          <w:numId w:val="23"/>
        </w:numPr>
        <w:tabs>
          <w:tab w:val="num" w:pos="720"/>
        </w:tabs>
        <w:spacing w:line="360" w:lineRule="auto"/>
        <w:rPr>
          <w:rFonts w:asciiTheme="minorEastAsia" w:hAnsiTheme="minorEastAsia"/>
          <w:sz w:val="22"/>
        </w:rPr>
      </w:pPr>
      <w:r w:rsidRPr="00E96B17">
        <w:rPr>
          <w:rFonts w:asciiTheme="minorEastAsia" w:hAnsiTheme="minorEastAsia" w:hint="eastAsia"/>
          <w:sz w:val="22"/>
        </w:rPr>
        <w:t>数据帧检错</w:t>
      </w:r>
    </w:p>
    <w:p w:rsidR="000D77C7" w:rsidRPr="00E96B17" w:rsidRDefault="00D97BBA" w:rsidP="0037568B">
      <w:pPr>
        <w:numPr>
          <w:ilvl w:val="0"/>
          <w:numId w:val="23"/>
        </w:numPr>
        <w:tabs>
          <w:tab w:val="num" w:pos="720"/>
        </w:tabs>
        <w:spacing w:line="360" w:lineRule="auto"/>
        <w:rPr>
          <w:rFonts w:asciiTheme="minorEastAsia" w:hAnsiTheme="minorEastAsia"/>
          <w:sz w:val="22"/>
        </w:rPr>
      </w:pPr>
      <w:r w:rsidRPr="00E96B17">
        <w:rPr>
          <w:rFonts w:asciiTheme="minorEastAsia" w:hAnsiTheme="minorEastAsia" w:hint="eastAsia"/>
          <w:sz w:val="22"/>
        </w:rPr>
        <w:lastRenderedPageBreak/>
        <w:t>是否为本机接收</w:t>
      </w:r>
    </w:p>
    <w:p w:rsidR="000D77C7" w:rsidRPr="00E96B17" w:rsidRDefault="00D97BBA" w:rsidP="0037568B">
      <w:pPr>
        <w:numPr>
          <w:ilvl w:val="0"/>
          <w:numId w:val="23"/>
        </w:numPr>
        <w:tabs>
          <w:tab w:val="num" w:pos="720"/>
        </w:tabs>
        <w:spacing w:line="360" w:lineRule="auto"/>
        <w:rPr>
          <w:rFonts w:asciiTheme="minorEastAsia" w:hAnsiTheme="minorEastAsia"/>
          <w:sz w:val="22"/>
        </w:rPr>
      </w:pPr>
      <w:r w:rsidRPr="00E96B17">
        <w:rPr>
          <w:rFonts w:asciiTheme="minorEastAsia" w:hAnsiTheme="minorEastAsia" w:hint="eastAsia"/>
          <w:sz w:val="22"/>
        </w:rPr>
        <w:t>递交网络层</w:t>
      </w:r>
    </w:p>
    <w:p w:rsidR="001A5CB8" w:rsidRDefault="009B4537" w:rsidP="00543FED">
      <w:pPr>
        <w:spacing w:line="360" w:lineRule="auto"/>
        <w:rPr>
          <w:rFonts w:asciiTheme="minorEastAsia" w:hAnsiTheme="minorEastAsia"/>
          <w:sz w:val="22"/>
        </w:rPr>
      </w:pPr>
      <w:r w:rsidRPr="00E96B17">
        <w:rPr>
          <w:rFonts w:asciiTheme="minorEastAsia" w:hAnsiTheme="minorEastAsia" w:hint="eastAsia"/>
          <w:sz w:val="22"/>
        </w:rPr>
        <w:t>5.</w:t>
      </w:r>
      <w:r w:rsidR="008A1BDB">
        <w:rPr>
          <w:rFonts w:asciiTheme="minorEastAsia" w:hAnsiTheme="minorEastAsia"/>
          <w:sz w:val="22"/>
        </w:rPr>
        <w:t xml:space="preserve">16 </w:t>
      </w:r>
      <w:r w:rsidR="001A5CB8" w:rsidRPr="006617CC">
        <w:rPr>
          <w:rFonts w:asciiTheme="minorEastAsia" w:hAnsiTheme="minorEastAsia" w:hint="eastAsia"/>
          <w:b/>
          <w:bCs/>
          <w:sz w:val="22"/>
        </w:rPr>
        <w:t>最初的以太网是将许多计算机都连接到一根总线上</w:t>
      </w:r>
      <w:r w:rsidR="001A5CB8" w:rsidRPr="001A5CB8">
        <w:rPr>
          <w:rFonts w:asciiTheme="minorEastAsia" w:hAnsiTheme="minorEastAsia" w:hint="eastAsia"/>
          <w:sz w:val="22"/>
        </w:rPr>
        <w:t>。当初认为这样的连接方法既简单又可靠，因为总线上没有有源器件</w:t>
      </w:r>
    </w:p>
    <w:p w:rsidR="001A5CB8" w:rsidRDefault="001A5CB8" w:rsidP="00543FED">
      <w:pPr>
        <w:spacing w:line="360" w:lineRule="auto"/>
        <w:rPr>
          <w:rFonts w:asciiTheme="minorEastAsia" w:hAnsiTheme="minorEastAsia"/>
          <w:bCs/>
          <w:sz w:val="22"/>
        </w:rPr>
      </w:pPr>
      <w:r>
        <w:rPr>
          <w:rFonts w:asciiTheme="minorEastAsia" w:hAnsiTheme="minorEastAsia"/>
          <w:bCs/>
          <w:sz w:val="22"/>
        </w:rPr>
        <w:t xml:space="preserve">5.17 </w:t>
      </w:r>
      <w:r>
        <w:rPr>
          <w:rFonts w:asciiTheme="minorEastAsia" w:hAnsiTheme="minorEastAsia" w:hint="eastAsia"/>
          <w:bCs/>
          <w:sz w:val="22"/>
        </w:rPr>
        <w:t>以太网的广播方式发送</w:t>
      </w:r>
    </w:p>
    <w:p w:rsidR="001A5CB8" w:rsidRPr="001A5CB8" w:rsidRDefault="001A5CB8" w:rsidP="001A5CB8">
      <w:pPr>
        <w:spacing w:line="360" w:lineRule="auto"/>
        <w:ind w:firstLine="420"/>
        <w:rPr>
          <w:rFonts w:asciiTheme="minorEastAsia" w:hAnsiTheme="minorEastAsia"/>
          <w:bCs/>
          <w:sz w:val="22"/>
        </w:rPr>
      </w:pPr>
      <w:r w:rsidRPr="001A5CB8">
        <w:rPr>
          <w:rFonts w:asciiTheme="minorEastAsia" w:hAnsiTheme="minorEastAsia" w:hint="eastAsia"/>
          <w:bCs/>
          <w:sz w:val="22"/>
        </w:rPr>
        <w:t>总线上的每一个工作的计算机都能检测到 B发送的数据信号</w:t>
      </w:r>
    </w:p>
    <w:p w:rsidR="001A5CB8" w:rsidRPr="001A5CB8" w:rsidRDefault="001A5CB8" w:rsidP="001A5CB8">
      <w:pPr>
        <w:spacing w:line="360" w:lineRule="auto"/>
        <w:ind w:firstLine="420"/>
        <w:rPr>
          <w:rFonts w:asciiTheme="minorEastAsia" w:hAnsiTheme="minorEastAsia"/>
          <w:bCs/>
          <w:sz w:val="22"/>
        </w:rPr>
      </w:pPr>
      <w:r w:rsidRPr="001A5CB8">
        <w:rPr>
          <w:rFonts w:asciiTheme="minorEastAsia" w:hAnsiTheme="minorEastAsia" w:hint="eastAsia"/>
          <w:bCs/>
          <w:sz w:val="22"/>
        </w:rPr>
        <w:t>由于只有计算机</w:t>
      </w:r>
      <w:r w:rsidRPr="001A5CB8">
        <w:rPr>
          <w:rFonts w:asciiTheme="minorEastAsia" w:hAnsiTheme="minorEastAsia"/>
          <w:bCs/>
          <w:sz w:val="22"/>
        </w:rPr>
        <w:t xml:space="preserve"> D </w:t>
      </w:r>
      <w:r w:rsidRPr="001A5CB8">
        <w:rPr>
          <w:rFonts w:asciiTheme="minorEastAsia" w:hAnsiTheme="minorEastAsia" w:hint="eastAsia"/>
          <w:bCs/>
          <w:sz w:val="22"/>
        </w:rPr>
        <w:t>的地址与数据帧首部写入的地址一致，因此只有 D 才接收这个数据帧</w:t>
      </w:r>
    </w:p>
    <w:p w:rsidR="001A5CB8" w:rsidRPr="001A5CB8" w:rsidRDefault="001A5CB8" w:rsidP="001A5CB8">
      <w:pPr>
        <w:spacing w:line="360" w:lineRule="auto"/>
        <w:ind w:firstLine="420"/>
        <w:rPr>
          <w:rFonts w:asciiTheme="minorEastAsia" w:hAnsiTheme="minorEastAsia"/>
          <w:bCs/>
          <w:sz w:val="22"/>
        </w:rPr>
      </w:pPr>
      <w:r w:rsidRPr="001A5CB8">
        <w:rPr>
          <w:rFonts w:asciiTheme="minorEastAsia" w:hAnsiTheme="minorEastAsia" w:hint="eastAsia"/>
          <w:bCs/>
          <w:sz w:val="22"/>
        </w:rPr>
        <w:t>其他所有计算机（</w:t>
      </w:r>
      <w:r w:rsidRPr="001A5CB8">
        <w:rPr>
          <w:rFonts w:asciiTheme="minorEastAsia" w:hAnsiTheme="minorEastAsia"/>
          <w:bCs/>
          <w:sz w:val="22"/>
        </w:rPr>
        <w:t>A,C</w:t>
      </w:r>
      <w:r w:rsidRPr="001A5CB8">
        <w:rPr>
          <w:rFonts w:asciiTheme="minorEastAsia" w:hAnsiTheme="minorEastAsia" w:hint="eastAsia"/>
          <w:bCs/>
          <w:sz w:val="22"/>
        </w:rPr>
        <w:t>和</w:t>
      </w:r>
      <w:r w:rsidRPr="001A5CB8">
        <w:rPr>
          <w:rFonts w:asciiTheme="minorEastAsia" w:hAnsiTheme="minorEastAsia"/>
          <w:bCs/>
          <w:sz w:val="22"/>
        </w:rPr>
        <w:t>E</w:t>
      </w:r>
      <w:r w:rsidRPr="001A5CB8">
        <w:rPr>
          <w:rFonts w:asciiTheme="minorEastAsia" w:hAnsiTheme="minorEastAsia" w:hint="eastAsia"/>
          <w:bCs/>
          <w:sz w:val="22"/>
        </w:rPr>
        <w:t>）都检测到不是发送给它们的数据帧，因此就丢弃这个数据帧而不能够收下来</w:t>
      </w:r>
    </w:p>
    <w:p w:rsidR="001A5CB8" w:rsidRDefault="001A5CB8" w:rsidP="001A5CB8">
      <w:pPr>
        <w:spacing w:line="360" w:lineRule="auto"/>
        <w:ind w:firstLine="420"/>
        <w:rPr>
          <w:rFonts w:asciiTheme="minorEastAsia" w:hAnsiTheme="minorEastAsia"/>
          <w:bCs/>
          <w:sz w:val="22"/>
        </w:rPr>
      </w:pPr>
      <w:r w:rsidRPr="001A5CB8">
        <w:rPr>
          <w:rFonts w:asciiTheme="minorEastAsia" w:hAnsiTheme="minorEastAsia" w:hint="eastAsia"/>
          <w:bCs/>
          <w:sz w:val="22"/>
        </w:rPr>
        <w:t>具有广播特性的总线上实现了一对一的通信</w:t>
      </w:r>
    </w:p>
    <w:p w:rsidR="001A5CB8" w:rsidRDefault="001A5CB8" w:rsidP="001A5CB8">
      <w:pPr>
        <w:spacing w:line="360" w:lineRule="auto"/>
        <w:rPr>
          <w:rFonts w:asciiTheme="minorEastAsia" w:hAnsiTheme="minorEastAsia"/>
          <w:bCs/>
          <w:sz w:val="22"/>
        </w:rPr>
      </w:pPr>
      <w:r>
        <w:rPr>
          <w:rFonts w:asciiTheme="minorEastAsia" w:hAnsiTheme="minorEastAsia"/>
          <w:bCs/>
          <w:sz w:val="22"/>
        </w:rPr>
        <w:t xml:space="preserve">5.18 </w:t>
      </w:r>
      <w:r>
        <w:rPr>
          <w:rFonts w:asciiTheme="minorEastAsia" w:hAnsiTheme="minorEastAsia" w:hint="eastAsia"/>
          <w:bCs/>
          <w:sz w:val="22"/>
        </w:rPr>
        <w:t>以太网采取了两种重要的措施：</w:t>
      </w:r>
    </w:p>
    <w:p w:rsidR="001A5CB8" w:rsidRPr="001A5CB8" w:rsidRDefault="001A5CB8" w:rsidP="001A5CB8">
      <w:pPr>
        <w:spacing w:line="360" w:lineRule="auto"/>
        <w:ind w:firstLine="420"/>
        <w:rPr>
          <w:rFonts w:asciiTheme="minorEastAsia" w:hAnsiTheme="minorEastAsia"/>
          <w:bCs/>
          <w:sz w:val="22"/>
        </w:rPr>
      </w:pPr>
      <w:r>
        <w:rPr>
          <w:rFonts w:asciiTheme="minorEastAsia" w:hAnsiTheme="minorEastAsia" w:hint="eastAsia"/>
          <w:bCs/>
          <w:sz w:val="22"/>
        </w:rPr>
        <w:t>1</w:t>
      </w:r>
      <w:r>
        <w:rPr>
          <w:rFonts w:asciiTheme="minorEastAsia" w:hAnsiTheme="minorEastAsia"/>
          <w:bCs/>
          <w:sz w:val="22"/>
        </w:rPr>
        <w:t>.</w:t>
      </w:r>
      <w:r w:rsidRPr="001A5CB8">
        <w:rPr>
          <w:rFonts w:asciiTheme="minorEastAsia" w:hAnsiTheme="minorEastAsia" w:hint="eastAsia"/>
          <w:bCs/>
          <w:sz w:val="22"/>
        </w:rPr>
        <w:t>采用较为灵活的</w:t>
      </w:r>
      <w:r w:rsidRPr="00404E25">
        <w:rPr>
          <w:rFonts w:asciiTheme="minorEastAsia" w:hAnsiTheme="minorEastAsia" w:hint="eastAsia"/>
          <w:b/>
          <w:sz w:val="22"/>
        </w:rPr>
        <w:t>无连接</w:t>
      </w:r>
      <w:r w:rsidRPr="001A5CB8">
        <w:rPr>
          <w:rFonts w:asciiTheme="minorEastAsia" w:hAnsiTheme="minorEastAsia" w:hint="eastAsia"/>
          <w:bCs/>
          <w:sz w:val="22"/>
        </w:rPr>
        <w:t>的工作方式，即不必先建立连接就可以直接发送数据。</w:t>
      </w:r>
    </w:p>
    <w:p w:rsidR="001A5CB8" w:rsidRPr="001A5CB8" w:rsidRDefault="001A5CB8" w:rsidP="001A5CB8">
      <w:pPr>
        <w:spacing w:line="360" w:lineRule="auto"/>
        <w:ind w:firstLine="420"/>
        <w:rPr>
          <w:rFonts w:asciiTheme="minorEastAsia" w:hAnsiTheme="minorEastAsia"/>
          <w:bCs/>
          <w:sz w:val="22"/>
        </w:rPr>
      </w:pPr>
      <w:r>
        <w:rPr>
          <w:rFonts w:asciiTheme="minorEastAsia" w:hAnsiTheme="minorEastAsia"/>
          <w:bCs/>
          <w:sz w:val="22"/>
        </w:rPr>
        <w:t>2.</w:t>
      </w:r>
      <w:r w:rsidRPr="001A5CB8">
        <w:rPr>
          <w:rFonts w:asciiTheme="minorEastAsia" w:hAnsiTheme="minorEastAsia" w:hint="eastAsia"/>
          <w:bCs/>
          <w:sz w:val="22"/>
        </w:rPr>
        <w:t>以太网对发送的数据帧</w:t>
      </w:r>
      <w:r w:rsidRPr="00404E25">
        <w:rPr>
          <w:rFonts w:asciiTheme="minorEastAsia" w:hAnsiTheme="minorEastAsia" w:hint="eastAsia"/>
          <w:b/>
          <w:sz w:val="22"/>
        </w:rPr>
        <w:t>不进行编号</w:t>
      </w:r>
      <w:r w:rsidRPr="001A5CB8">
        <w:rPr>
          <w:rFonts w:asciiTheme="minorEastAsia" w:hAnsiTheme="minorEastAsia" w:hint="eastAsia"/>
          <w:bCs/>
          <w:sz w:val="22"/>
        </w:rPr>
        <w:t>，也</w:t>
      </w:r>
      <w:r w:rsidRPr="00404E25">
        <w:rPr>
          <w:rFonts w:asciiTheme="minorEastAsia" w:hAnsiTheme="minorEastAsia" w:hint="eastAsia"/>
          <w:b/>
          <w:sz w:val="22"/>
        </w:rPr>
        <w:t>不要求对方发回确认</w:t>
      </w:r>
      <w:r w:rsidRPr="001A5CB8">
        <w:rPr>
          <w:rFonts w:asciiTheme="minorEastAsia" w:hAnsiTheme="minorEastAsia" w:hint="eastAsia"/>
          <w:bCs/>
          <w:sz w:val="22"/>
        </w:rPr>
        <w:t>。</w:t>
      </w:r>
    </w:p>
    <w:p w:rsidR="001A5CB8" w:rsidRDefault="001A5CB8" w:rsidP="001A5CB8">
      <w:pPr>
        <w:spacing w:line="360" w:lineRule="auto"/>
        <w:ind w:firstLine="420"/>
        <w:rPr>
          <w:rFonts w:asciiTheme="minorEastAsia" w:hAnsiTheme="minorEastAsia"/>
          <w:bCs/>
          <w:sz w:val="22"/>
        </w:rPr>
      </w:pPr>
      <w:r>
        <w:rPr>
          <w:rFonts w:asciiTheme="minorEastAsia" w:hAnsiTheme="minorEastAsia" w:hint="eastAsia"/>
          <w:bCs/>
          <w:sz w:val="22"/>
        </w:rPr>
        <w:t>（</w:t>
      </w:r>
      <w:r w:rsidRPr="001A5CB8">
        <w:rPr>
          <w:rFonts w:asciiTheme="minorEastAsia" w:hAnsiTheme="minorEastAsia" w:hint="eastAsia"/>
          <w:bCs/>
          <w:sz w:val="22"/>
        </w:rPr>
        <w:t>理由是局域网信道的质量很好，因信道质量产生差错的概率是很小的</w:t>
      </w:r>
      <w:r>
        <w:rPr>
          <w:rFonts w:asciiTheme="minorEastAsia" w:hAnsiTheme="minorEastAsia" w:hint="eastAsia"/>
          <w:bCs/>
          <w:sz w:val="22"/>
        </w:rPr>
        <w:t>）</w:t>
      </w:r>
    </w:p>
    <w:p w:rsidR="009B4537" w:rsidRPr="001A5CB8" w:rsidRDefault="001A5CB8" w:rsidP="001A5CB8">
      <w:pPr>
        <w:spacing w:line="360" w:lineRule="auto"/>
        <w:rPr>
          <w:rFonts w:asciiTheme="minorEastAsia" w:hAnsiTheme="minorEastAsia"/>
          <w:bCs/>
          <w:sz w:val="22"/>
        </w:rPr>
      </w:pPr>
      <w:r>
        <w:rPr>
          <w:rFonts w:asciiTheme="minorEastAsia" w:hAnsiTheme="minorEastAsia" w:hint="eastAsia"/>
          <w:bCs/>
          <w:sz w:val="22"/>
        </w:rPr>
        <w:t>5</w:t>
      </w:r>
      <w:r>
        <w:rPr>
          <w:rFonts w:asciiTheme="minorEastAsia" w:hAnsiTheme="minorEastAsia"/>
          <w:bCs/>
          <w:sz w:val="22"/>
        </w:rPr>
        <w:t xml:space="preserve">.19 </w:t>
      </w:r>
      <w:r w:rsidR="00852F11" w:rsidRPr="00E96B17">
        <w:rPr>
          <w:rFonts w:asciiTheme="minorEastAsia" w:hAnsiTheme="minorEastAsia" w:hint="eastAsia"/>
          <w:bCs/>
          <w:sz w:val="22"/>
        </w:rPr>
        <w:t>以太网提供的服务</w:t>
      </w:r>
    </w:p>
    <w:p w:rsidR="000D77C7" w:rsidRPr="00E96B17" w:rsidRDefault="00D97BBA" w:rsidP="0037568B">
      <w:pPr>
        <w:numPr>
          <w:ilvl w:val="0"/>
          <w:numId w:val="24"/>
        </w:numPr>
        <w:spacing w:line="360" w:lineRule="auto"/>
        <w:rPr>
          <w:rFonts w:asciiTheme="minorEastAsia" w:hAnsiTheme="minorEastAsia"/>
          <w:bCs/>
          <w:sz w:val="22"/>
        </w:rPr>
      </w:pPr>
      <w:r w:rsidRPr="00E96B17">
        <w:rPr>
          <w:rFonts w:asciiTheme="minorEastAsia" w:hAnsiTheme="minorEastAsia" w:hint="eastAsia"/>
          <w:bCs/>
          <w:sz w:val="22"/>
        </w:rPr>
        <w:t>以太网提供的服务是</w:t>
      </w:r>
      <w:r w:rsidRPr="00404E25">
        <w:rPr>
          <w:rFonts w:asciiTheme="minorEastAsia" w:hAnsiTheme="minorEastAsia" w:hint="eastAsia"/>
          <w:b/>
          <w:sz w:val="22"/>
        </w:rPr>
        <w:t>不可靠的交付</w:t>
      </w:r>
      <w:r w:rsidRPr="00E96B17">
        <w:rPr>
          <w:rFonts w:asciiTheme="minorEastAsia" w:hAnsiTheme="minorEastAsia" w:hint="eastAsia"/>
          <w:bCs/>
          <w:sz w:val="22"/>
        </w:rPr>
        <w:t>，即尽最大努力的交付</w:t>
      </w:r>
    </w:p>
    <w:p w:rsidR="000D77C7" w:rsidRPr="00E96B17" w:rsidRDefault="00D97BBA" w:rsidP="0037568B">
      <w:pPr>
        <w:numPr>
          <w:ilvl w:val="0"/>
          <w:numId w:val="24"/>
        </w:numPr>
        <w:spacing w:line="360" w:lineRule="auto"/>
        <w:rPr>
          <w:rFonts w:asciiTheme="minorEastAsia" w:hAnsiTheme="minorEastAsia"/>
          <w:bCs/>
          <w:sz w:val="22"/>
        </w:rPr>
      </w:pPr>
      <w:r w:rsidRPr="00E96B17">
        <w:rPr>
          <w:rFonts w:asciiTheme="minorEastAsia" w:hAnsiTheme="minorEastAsia" w:hint="eastAsia"/>
          <w:bCs/>
          <w:sz w:val="22"/>
        </w:rPr>
        <w:t>当目的站收到有差错的数据帧时就丢弃此帧，其他什么也不做。差错的纠正由高层来决定</w:t>
      </w:r>
    </w:p>
    <w:p w:rsidR="000D77C7" w:rsidRPr="00E96B17" w:rsidRDefault="00D97BBA" w:rsidP="0037568B">
      <w:pPr>
        <w:numPr>
          <w:ilvl w:val="0"/>
          <w:numId w:val="24"/>
        </w:numPr>
        <w:spacing w:line="360" w:lineRule="auto"/>
        <w:rPr>
          <w:rFonts w:asciiTheme="minorEastAsia" w:hAnsiTheme="minorEastAsia"/>
          <w:bCs/>
          <w:sz w:val="22"/>
        </w:rPr>
      </w:pPr>
      <w:r w:rsidRPr="00E96B17">
        <w:rPr>
          <w:rFonts w:asciiTheme="minorEastAsia" w:hAnsiTheme="minorEastAsia" w:hint="eastAsia"/>
          <w:bCs/>
          <w:sz w:val="22"/>
        </w:rPr>
        <w:t xml:space="preserve">如果高层发现丢失了一些数据而进行重传，但以太网并不知道这是一个重传的帧，而是当作一个新的数据帧来发送  </w:t>
      </w:r>
    </w:p>
    <w:p w:rsidR="001A5CB8" w:rsidRDefault="00852F11" w:rsidP="00543FED">
      <w:pPr>
        <w:spacing w:line="360" w:lineRule="auto"/>
        <w:rPr>
          <w:rFonts w:asciiTheme="minorEastAsia" w:hAnsiTheme="minorEastAsia"/>
          <w:bCs/>
          <w:sz w:val="22"/>
        </w:rPr>
      </w:pPr>
      <w:r w:rsidRPr="00E96B17">
        <w:rPr>
          <w:rFonts w:asciiTheme="minorEastAsia" w:hAnsiTheme="minorEastAsia"/>
          <w:bCs/>
          <w:sz w:val="22"/>
        </w:rPr>
        <w:t>5.</w:t>
      </w:r>
      <w:r w:rsidR="001A5CB8">
        <w:rPr>
          <w:rFonts w:asciiTheme="minorEastAsia" w:hAnsiTheme="minorEastAsia"/>
          <w:bCs/>
          <w:sz w:val="22"/>
        </w:rPr>
        <w:t>20</w:t>
      </w:r>
      <w:r w:rsidRPr="00E96B17">
        <w:rPr>
          <w:rFonts w:asciiTheme="minorEastAsia" w:hAnsiTheme="minorEastAsia"/>
          <w:bCs/>
          <w:sz w:val="22"/>
        </w:rPr>
        <w:t xml:space="preserve"> </w:t>
      </w:r>
      <w:r w:rsidR="001A5CB8">
        <w:rPr>
          <w:rFonts w:asciiTheme="minorEastAsia" w:hAnsiTheme="minorEastAsia" w:hint="eastAsia"/>
          <w:bCs/>
          <w:sz w:val="22"/>
        </w:rPr>
        <w:t>在以太网中采用竞争策略获得信道。</w:t>
      </w:r>
    </w:p>
    <w:p w:rsidR="00852F11" w:rsidRDefault="00852F11" w:rsidP="001A5CB8">
      <w:pPr>
        <w:spacing w:line="360" w:lineRule="auto"/>
        <w:ind w:firstLine="420"/>
        <w:rPr>
          <w:rFonts w:asciiTheme="minorEastAsia" w:hAnsiTheme="minorEastAsia"/>
          <w:bCs/>
          <w:sz w:val="22"/>
        </w:rPr>
      </w:pPr>
      <w:r w:rsidRPr="00E96B17">
        <w:rPr>
          <w:rFonts w:asciiTheme="minorEastAsia" w:hAnsiTheme="minorEastAsia" w:hint="eastAsia"/>
          <w:bCs/>
          <w:sz w:val="22"/>
        </w:rPr>
        <w:t>以太网的工作原理可以概括为：先听后发、边听边发</w:t>
      </w:r>
      <w:r w:rsidRPr="00E96B17">
        <w:rPr>
          <w:rFonts w:asciiTheme="minorEastAsia" w:hAnsiTheme="minorEastAsia"/>
          <w:bCs/>
          <w:sz w:val="22"/>
        </w:rPr>
        <w:t>、</w:t>
      </w:r>
      <w:r w:rsidRPr="00E96B17">
        <w:rPr>
          <w:rFonts w:asciiTheme="minorEastAsia" w:hAnsiTheme="minorEastAsia" w:hint="eastAsia"/>
          <w:bCs/>
          <w:sz w:val="22"/>
        </w:rPr>
        <w:t>冲突停止</w:t>
      </w:r>
      <w:r w:rsidRPr="00E96B17">
        <w:rPr>
          <w:rFonts w:asciiTheme="minorEastAsia" w:hAnsiTheme="minorEastAsia"/>
          <w:bCs/>
          <w:sz w:val="22"/>
        </w:rPr>
        <w:t>、</w:t>
      </w:r>
      <w:r w:rsidRPr="00E96B17">
        <w:rPr>
          <w:rFonts w:asciiTheme="minorEastAsia" w:hAnsiTheme="minorEastAsia" w:hint="eastAsia"/>
          <w:bCs/>
          <w:sz w:val="22"/>
        </w:rPr>
        <w:t xml:space="preserve">延迟重发 </w:t>
      </w:r>
    </w:p>
    <w:p w:rsidR="001A5CB8" w:rsidRDefault="001A5CB8" w:rsidP="001A5CB8">
      <w:pPr>
        <w:spacing w:line="360" w:lineRule="auto"/>
        <w:ind w:firstLine="420"/>
        <w:rPr>
          <w:rFonts w:asciiTheme="minorEastAsia" w:hAnsiTheme="minorEastAsia"/>
          <w:bCs/>
          <w:sz w:val="22"/>
        </w:rPr>
      </w:pPr>
      <w:r>
        <w:rPr>
          <w:rFonts w:asciiTheme="minorEastAsia" w:hAnsiTheme="minorEastAsia" w:hint="eastAsia"/>
          <w:bCs/>
          <w:sz w:val="22"/>
        </w:rPr>
        <w:t>监听方式：</w:t>
      </w:r>
      <w:proofErr w:type="gramStart"/>
      <w:r w:rsidRPr="00404E25">
        <w:rPr>
          <w:rFonts w:asciiTheme="minorEastAsia" w:hAnsiTheme="minorEastAsia" w:hint="eastAsia"/>
          <w:b/>
          <w:sz w:val="22"/>
        </w:rPr>
        <w:t>不</w:t>
      </w:r>
      <w:proofErr w:type="gramEnd"/>
      <w:r w:rsidRPr="00404E25">
        <w:rPr>
          <w:rFonts w:asciiTheme="minorEastAsia" w:hAnsiTheme="minorEastAsia" w:hint="eastAsia"/>
          <w:b/>
          <w:sz w:val="22"/>
        </w:rPr>
        <w:t>监听、发前监听、发时监听</w:t>
      </w:r>
    </w:p>
    <w:p w:rsidR="001A5CB8" w:rsidRPr="00E96B17" w:rsidRDefault="001A5CB8" w:rsidP="001A5CB8">
      <w:pPr>
        <w:spacing w:line="360" w:lineRule="auto"/>
        <w:ind w:firstLine="420"/>
        <w:rPr>
          <w:rFonts w:asciiTheme="minorEastAsia" w:hAnsiTheme="minorEastAsia"/>
          <w:bCs/>
          <w:sz w:val="22"/>
        </w:rPr>
      </w:pPr>
    </w:p>
    <w:p w:rsidR="00852F11" w:rsidRPr="00E96B17" w:rsidRDefault="00852F11" w:rsidP="00543FED">
      <w:pPr>
        <w:spacing w:line="360" w:lineRule="auto"/>
        <w:rPr>
          <w:rFonts w:asciiTheme="minorEastAsia" w:hAnsiTheme="minorEastAsia"/>
          <w:bCs/>
          <w:sz w:val="22"/>
        </w:rPr>
      </w:pPr>
      <w:r w:rsidRPr="00E96B17">
        <w:rPr>
          <w:rFonts w:asciiTheme="minorEastAsia" w:hAnsiTheme="minorEastAsia" w:hint="eastAsia"/>
          <w:bCs/>
          <w:sz w:val="22"/>
        </w:rPr>
        <w:t>5.</w:t>
      </w:r>
      <w:r w:rsidR="001A5CB8">
        <w:rPr>
          <w:rFonts w:asciiTheme="minorEastAsia" w:hAnsiTheme="minorEastAsia"/>
          <w:bCs/>
          <w:sz w:val="22"/>
        </w:rPr>
        <w:t>21</w:t>
      </w:r>
      <w:r w:rsidRPr="00E96B17">
        <w:rPr>
          <w:rFonts w:asciiTheme="minorEastAsia" w:hAnsiTheme="minorEastAsia"/>
          <w:bCs/>
          <w:sz w:val="22"/>
        </w:rPr>
        <w:t xml:space="preserve"> </w:t>
      </w:r>
      <w:r w:rsidR="00982493" w:rsidRPr="00E96B17">
        <w:rPr>
          <w:rFonts w:asciiTheme="minorEastAsia" w:hAnsiTheme="minorEastAsia" w:hint="eastAsia"/>
          <w:bCs/>
          <w:sz w:val="22"/>
        </w:rPr>
        <w:t>载波监听多路访问/冲突检测协议（CSMA/CD）</w:t>
      </w:r>
    </w:p>
    <w:p w:rsidR="00982493" w:rsidRPr="00E96B17" w:rsidRDefault="00982493" w:rsidP="00543FED">
      <w:pPr>
        <w:spacing w:line="360" w:lineRule="auto"/>
        <w:rPr>
          <w:rFonts w:asciiTheme="minorEastAsia" w:hAnsiTheme="minorEastAsia"/>
          <w:bCs/>
          <w:sz w:val="22"/>
        </w:rPr>
      </w:pPr>
      <w:r w:rsidRPr="00E96B17">
        <w:rPr>
          <w:rFonts w:asciiTheme="minorEastAsia" w:hAnsiTheme="minorEastAsia"/>
          <w:bCs/>
          <w:sz w:val="22"/>
        </w:rPr>
        <w:tab/>
      </w:r>
      <w:r w:rsidRPr="00E96B17">
        <w:rPr>
          <w:rFonts w:asciiTheme="minorEastAsia" w:hAnsiTheme="minorEastAsia" w:hint="eastAsia"/>
          <w:bCs/>
          <w:sz w:val="22"/>
        </w:rPr>
        <w:t>一种CSMA的改进方案是使发送站点传输过程中仍继续监听媒体，以检测是否存在冲突。如果发生冲突，信道上可以检测到超过发送站点本身发送的载波信号的幅度，由此判断出冲突的存在。一旦检测到冲突，就立即停止发送，并向总线上发一串阻塞信号，用以通知总线上其它各有关站点。这样，通道容量就不致因白白传送已受损的帧而浪费，可以提高总线的利用率。</w:t>
      </w:r>
    </w:p>
    <w:p w:rsidR="00982493" w:rsidRPr="00E96B17" w:rsidRDefault="00982493" w:rsidP="00543FED">
      <w:pPr>
        <w:spacing w:line="360" w:lineRule="auto"/>
        <w:rPr>
          <w:rFonts w:asciiTheme="minorEastAsia" w:hAnsiTheme="minorEastAsia"/>
          <w:bCs/>
          <w:sz w:val="22"/>
        </w:rPr>
      </w:pPr>
      <w:r w:rsidRPr="00E96B17">
        <w:rPr>
          <w:rFonts w:asciiTheme="minorEastAsia" w:hAnsiTheme="minorEastAsia" w:hint="eastAsia"/>
          <w:bCs/>
          <w:sz w:val="22"/>
        </w:rPr>
        <w:t>5.</w:t>
      </w:r>
      <w:r w:rsidR="001A5CB8">
        <w:rPr>
          <w:rFonts w:asciiTheme="minorEastAsia" w:hAnsiTheme="minorEastAsia"/>
          <w:bCs/>
          <w:sz w:val="22"/>
        </w:rPr>
        <w:t>22</w:t>
      </w:r>
      <w:r w:rsidRPr="00E96B17">
        <w:rPr>
          <w:rFonts w:asciiTheme="minorEastAsia" w:hAnsiTheme="minorEastAsia"/>
          <w:bCs/>
          <w:sz w:val="22"/>
        </w:rPr>
        <w:t xml:space="preserve"> CSMA/CD重要特性</w:t>
      </w:r>
    </w:p>
    <w:p w:rsidR="000D77C7" w:rsidRPr="00E96B17" w:rsidRDefault="00D97BBA" w:rsidP="0037568B">
      <w:pPr>
        <w:numPr>
          <w:ilvl w:val="0"/>
          <w:numId w:val="25"/>
        </w:numPr>
        <w:spacing w:line="360" w:lineRule="auto"/>
        <w:rPr>
          <w:rFonts w:asciiTheme="minorEastAsia" w:hAnsiTheme="minorEastAsia"/>
          <w:bCs/>
          <w:sz w:val="22"/>
        </w:rPr>
      </w:pPr>
      <w:r w:rsidRPr="00E96B17">
        <w:rPr>
          <w:rFonts w:asciiTheme="minorEastAsia" w:hAnsiTheme="minorEastAsia" w:hint="eastAsia"/>
          <w:bCs/>
          <w:sz w:val="22"/>
        </w:rPr>
        <w:t>使用 CSMA/CD 协议的以太网不能进行全双工通信而只能进行双向交替通信（</w:t>
      </w:r>
      <w:r w:rsidRPr="00404E25">
        <w:rPr>
          <w:rFonts w:asciiTheme="minorEastAsia" w:hAnsiTheme="minorEastAsia" w:hint="eastAsia"/>
          <w:b/>
          <w:sz w:val="22"/>
        </w:rPr>
        <w:t>半双工通信</w:t>
      </w:r>
      <w:r w:rsidRPr="00E96B17">
        <w:rPr>
          <w:rFonts w:asciiTheme="minorEastAsia" w:hAnsiTheme="minorEastAsia" w:hint="eastAsia"/>
          <w:bCs/>
          <w:sz w:val="22"/>
        </w:rPr>
        <w:t>）。</w:t>
      </w:r>
    </w:p>
    <w:p w:rsidR="000D77C7" w:rsidRPr="00E96B17" w:rsidRDefault="00D97BBA" w:rsidP="0037568B">
      <w:pPr>
        <w:numPr>
          <w:ilvl w:val="0"/>
          <w:numId w:val="25"/>
        </w:numPr>
        <w:spacing w:line="360" w:lineRule="auto"/>
        <w:rPr>
          <w:rFonts w:asciiTheme="minorEastAsia" w:hAnsiTheme="minorEastAsia"/>
          <w:bCs/>
          <w:sz w:val="22"/>
        </w:rPr>
      </w:pPr>
      <w:r w:rsidRPr="00E96B17">
        <w:rPr>
          <w:rFonts w:asciiTheme="minorEastAsia" w:hAnsiTheme="minorEastAsia" w:hint="eastAsia"/>
          <w:bCs/>
          <w:sz w:val="22"/>
        </w:rPr>
        <w:t>每个站在发送数据之后的</w:t>
      </w:r>
      <w:proofErr w:type="gramStart"/>
      <w:r w:rsidRPr="00E96B17">
        <w:rPr>
          <w:rFonts w:asciiTheme="minorEastAsia" w:hAnsiTheme="minorEastAsia" w:hint="eastAsia"/>
          <w:bCs/>
          <w:sz w:val="22"/>
        </w:rPr>
        <w:t>一</w:t>
      </w:r>
      <w:proofErr w:type="gramEnd"/>
      <w:r w:rsidRPr="00E96B17">
        <w:rPr>
          <w:rFonts w:asciiTheme="minorEastAsia" w:hAnsiTheme="minorEastAsia" w:hint="eastAsia"/>
          <w:bCs/>
          <w:sz w:val="22"/>
        </w:rPr>
        <w:t xml:space="preserve">小段时间内，存在着遭遇碰撞的可能性。 </w:t>
      </w:r>
    </w:p>
    <w:p w:rsidR="000D77C7" w:rsidRPr="00E96B17" w:rsidRDefault="00D97BBA" w:rsidP="0037568B">
      <w:pPr>
        <w:numPr>
          <w:ilvl w:val="0"/>
          <w:numId w:val="25"/>
        </w:numPr>
        <w:spacing w:line="360" w:lineRule="auto"/>
        <w:rPr>
          <w:rFonts w:asciiTheme="minorEastAsia" w:hAnsiTheme="minorEastAsia"/>
          <w:bCs/>
          <w:sz w:val="22"/>
        </w:rPr>
      </w:pPr>
      <w:r w:rsidRPr="00E96B17">
        <w:rPr>
          <w:rFonts w:asciiTheme="minorEastAsia" w:hAnsiTheme="minorEastAsia" w:hint="eastAsia"/>
          <w:bCs/>
          <w:sz w:val="22"/>
        </w:rPr>
        <w:t xml:space="preserve">这种发送的不确定性使整个以太网的平均通信量远小于以太网的最高数据率。  </w:t>
      </w:r>
    </w:p>
    <w:p w:rsidR="00982493" w:rsidRPr="00E96B17" w:rsidRDefault="00982493" w:rsidP="001A5CB8">
      <w:pPr>
        <w:spacing w:line="360" w:lineRule="auto"/>
        <w:rPr>
          <w:rFonts w:asciiTheme="minorEastAsia" w:hAnsiTheme="minorEastAsia"/>
          <w:bCs/>
          <w:sz w:val="22"/>
        </w:rPr>
      </w:pPr>
      <w:r w:rsidRPr="00E96B17">
        <w:rPr>
          <w:rFonts w:asciiTheme="minorEastAsia" w:hAnsiTheme="minorEastAsia" w:hint="eastAsia"/>
          <w:bCs/>
          <w:sz w:val="22"/>
        </w:rPr>
        <w:lastRenderedPageBreak/>
        <w:t>5.</w:t>
      </w:r>
      <w:r w:rsidR="001A5CB8">
        <w:rPr>
          <w:rFonts w:asciiTheme="minorEastAsia" w:hAnsiTheme="minorEastAsia"/>
          <w:bCs/>
          <w:sz w:val="22"/>
        </w:rPr>
        <w:t>23</w:t>
      </w:r>
      <w:r w:rsidRPr="00E96B17">
        <w:rPr>
          <w:rFonts w:asciiTheme="minorEastAsia" w:hAnsiTheme="minorEastAsia"/>
          <w:bCs/>
          <w:sz w:val="22"/>
        </w:rPr>
        <w:t xml:space="preserve"> </w:t>
      </w:r>
      <w:r w:rsidRPr="00E96B17">
        <w:rPr>
          <w:rFonts w:asciiTheme="minorEastAsia" w:hAnsiTheme="minorEastAsia" w:hint="eastAsia"/>
          <w:bCs/>
          <w:sz w:val="22"/>
        </w:rPr>
        <w:t>CSMA/CD的代价是用于检测冲突所花费的时间。</w:t>
      </w:r>
      <w:r w:rsidR="001A5CB8" w:rsidRPr="001A5CB8">
        <w:rPr>
          <w:rFonts w:asciiTheme="minorEastAsia" w:hAnsiTheme="minorEastAsia" w:hint="eastAsia"/>
          <w:bCs/>
          <w:sz w:val="22"/>
        </w:rPr>
        <w:t>最坏情况下，对CSMA/CD来说，检测出冲突的时间等于任意两个站之间最大传播时延的两倍</w:t>
      </w:r>
    </w:p>
    <w:p w:rsidR="001A5CB8" w:rsidRDefault="00982493" w:rsidP="00543FED">
      <w:pPr>
        <w:spacing w:line="360" w:lineRule="auto"/>
        <w:rPr>
          <w:rFonts w:asciiTheme="minorEastAsia" w:hAnsiTheme="minorEastAsia"/>
          <w:bCs/>
          <w:sz w:val="22"/>
        </w:rPr>
      </w:pPr>
      <w:r w:rsidRPr="00E96B17">
        <w:rPr>
          <w:rFonts w:asciiTheme="minorEastAsia" w:hAnsiTheme="minorEastAsia" w:hint="eastAsia"/>
          <w:bCs/>
          <w:sz w:val="22"/>
        </w:rPr>
        <w:t>5.</w:t>
      </w:r>
      <w:r w:rsidR="001A5CB8">
        <w:rPr>
          <w:rFonts w:asciiTheme="minorEastAsia" w:hAnsiTheme="minorEastAsia"/>
          <w:bCs/>
          <w:sz w:val="22"/>
        </w:rPr>
        <w:t>2</w:t>
      </w:r>
      <w:r w:rsidRPr="00E96B17">
        <w:rPr>
          <w:rFonts w:asciiTheme="minorEastAsia" w:hAnsiTheme="minorEastAsia"/>
          <w:bCs/>
          <w:sz w:val="22"/>
        </w:rPr>
        <w:t xml:space="preserve">4 </w:t>
      </w:r>
      <w:r w:rsidRPr="00E96B17">
        <w:rPr>
          <w:rFonts w:asciiTheme="minorEastAsia" w:hAnsiTheme="minorEastAsia" w:hint="eastAsia"/>
          <w:bCs/>
          <w:sz w:val="22"/>
        </w:rPr>
        <w:t>争用期</w:t>
      </w:r>
    </w:p>
    <w:p w:rsidR="00C1535D" w:rsidRDefault="001A5CB8" w:rsidP="00C1535D">
      <w:pPr>
        <w:spacing w:line="360" w:lineRule="auto"/>
        <w:rPr>
          <w:rFonts w:asciiTheme="minorEastAsia" w:hAnsiTheme="minorEastAsia"/>
          <w:bCs/>
          <w:sz w:val="22"/>
        </w:rPr>
      </w:pPr>
      <w:r>
        <w:rPr>
          <w:rFonts w:asciiTheme="minorEastAsia" w:hAnsiTheme="minorEastAsia"/>
          <w:bCs/>
          <w:sz w:val="22"/>
        </w:rPr>
        <w:tab/>
      </w:r>
      <w:r w:rsidRPr="001A5CB8">
        <w:rPr>
          <w:rFonts w:asciiTheme="minorEastAsia" w:hAnsiTheme="minorEastAsia" w:hint="eastAsia"/>
          <w:bCs/>
          <w:sz w:val="22"/>
        </w:rPr>
        <w:t>最先发送数据帧的站，在发送数据帧后至多经过时间</w:t>
      </w:r>
      <w:r w:rsidRPr="001A5CB8">
        <w:rPr>
          <w:rFonts w:asciiTheme="minorEastAsia" w:hAnsiTheme="minorEastAsia"/>
          <w:bCs/>
          <w:sz w:val="22"/>
        </w:rPr>
        <w:t xml:space="preserve"> 2</w:t>
      </w:r>
      <w:r w:rsidR="00C1535D">
        <w:rPr>
          <w:rFonts w:asciiTheme="minorEastAsia" w:hAnsiTheme="minorEastAsia" w:hint="eastAsia"/>
          <w:bCs/>
          <w:sz w:val="22"/>
        </w:rPr>
        <w:t>τ</w:t>
      </w:r>
      <w:r w:rsidRPr="001A5CB8">
        <w:rPr>
          <w:rFonts w:asciiTheme="minorEastAsia" w:hAnsiTheme="minorEastAsia" w:hint="eastAsia"/>
          <w:bCs/>
          <w:sz w:val="22"/>
        </w:rPr>
        <w:t>（两倍的端到端往返时延）就可知道发送的数据帧是否遭受了碰撞。</w:t>
      </w:r>
    </w:p>
    <w:p w:rsidR="001A5CB8" w:rsidRPr="001A5CB8" w:rsidRDefault="001A5CB8" w:rsidP="00C1535D">
      <w:pPr>
        <w:spacing w:line="360" w:lineRule="auto"/>
        <w:ind w:firstLine="360"/>
        <w:rPr>
          <w:rFonts w:asciiTheme="minorEastAsia" w:hAnsiTheme="minorEastAsia"/>
          <w:bCs/>
          <w:sz w:val="22"/>
        </w:rPr>
      </w:pPr>
      <w:r w:rsidRPr="001A5CB8">
        <w:rPr>
          <w:rFonts w:asciiTheme="minorEastAsia" w:hAnsiTheme="minorEastAsia" w:hint="eastAsia"/>
          <w:bCs/>
          <w:sz w:val="22"/>
        </w:rPr>
        <w:t>以太网的端到端往返时延</w:t>
      </w:r>
      <w:r w:rsidRPr="001A5CB8">
        <w:rPr>
          <w:rFonts w:asciiTheme="minorEastAsia" w:hAnsiTheme="minorEastAsia"/>
          <w:bCs/>
          <w:sz w:val="22"/>
        </w:rPr>
        <w:t xml:space="preserve"> </w:t>
      </w:r>
      <w:r w:rsidR="00C1535D" w:rsidRPr="001A5CB8">
        <w:rPr>
          <w:rFonts w:asciiTheme="minorEastAsia" w:hAnsiTheme="minorEastAsia"/>
          <w:bCs/>
          <w:sz w:val="22"/>
        </w:rPr>
        <w:t>2</w:t>
      </w:r>
      <w:r w:rsidR="00C1535D">
        <w:rPr>
          <w:rFonts w:asciiTheme="minorEastAsia" w:hAnsiTheme="minorEastAsia" w:hint="eastAsia"/>
          <w:bCs/>
          <w:sz w:val="22"/>
        </w:rPr>
        <w:t>τ</w:t>
      </w:r>
      <w:r w:rsidRPr="001A5CB8">
        <w:rPr>
          <w:rFonts w:asciiTheme="minorEastAsia" w:hAnsiTheme="minorEastAsia"/>
          <w:bCs/>
          <w:sz w:val="22"/>
        </w:rPr>
        <w:t xml:space="preserve"> </w:t>
      </w:r>
      <w:r w:rsidRPr="001A5CB8">
        <w:rPr>
          <w:rFonts w:asciiTheme="minorEastAsia" w:hAnsiTheme="minorEastAsia" w:hint="eastAsia"/>
          <w:bCs/>
          <w:sz w:val="22"/>
        </w:rPr>
        <w:t>称为争用期，或碰撞窗口。</w:t>
      </w:r>
    </w:p>
    <w:p w:rsidR="001A5CB8" w:rsidRDefault="001A5CB8" w:rsidP="00C1535D">
      <w:pPr>
        <w:spacing w:line="360" w:lineRule="auto"/>
        <w:ind w:firstLine="360"/>
        <w:rPr>
          <w:rFonts w:asciiTheme="minorEastAsia" w:hAnsiTheme="minorEastAsia"/>
          <w:bCs/>
          <w:sz w:val="22"/>
        </w:rPr>
      </w:pPr>
      <w:r w:rsidRPr="001A5CB8">
        <w:rPr>
          <w:rFonts w:asciiTheme="minorEastAsia" w:hAnsiTheme="minorEastAsia" w:hint="eastAsia"/>
          <w:bCs/>
          <w:sz w:val="22"/>
        </w:rPr>
        <w:t>经过争用期这段时间还没有检测到碰撞，才能肯定这次发送不会发生碰撞</w:t>
      </w:r>
    </w:p>
    <w:p w:rsidR="00982493" w:rsidRPr="00E96B17" w:rsidRDefault="00982493" w:rsidP="001A5CB8">
      <w:pPr>
        <w:spacing w:line="360" w:lineRule="auto"/>
        <w:ind w:firstLine="360"/>
        <w:rPr>
          <w:rFonts w:asciiTheme="minorEastAsia" w:hAnsiTheme="minorEastAsia"/>
          <w:bCs/>
          <w:sz w:val="22"/>
        </w:rPr>
      </w:pPr>
      <w:r w:rsidRPr="00E96B17">
        <w:rPr>
          <w:rFonts w:asciiTheme="minorEastAsia" w:hAnsiTheme="minorEastAsia" w:hint="eastAsia"/>
          <w:bCs/>
          <w:sz w:val="22"/>
        </w:rPr>
        <w:t>长度</w:t>
      </w:r>
    </w:p>
    <w:p w:rsidR="000D77C7" w:rsidRPr="00E96B17" w:rsidRDefault="00D97BBA" w:rsidP="0037568B">
      <w:pPr>
        <w:numPr>
          <w:ilvl w:val="0"/>
          <w:numId w:val="26"/>
        </w:numPr>
        <w:spacing w:line="360" w:lineRule="auto"/>
        <w:rPr>
          <w:rFonts w:asciiTheme="minorEastAsia" w:hAnsiTheme="minorEastAsia"/>
          <w:bCs/>
          <w:sz w:val="22"/>
        </w:rPr>
      </w:pPr>
      <w:r w:rsidRPr="00E96B17">
        <w:rPr>
          <w:rFonts w:asciiTheme="minorEastAsia" w:hAnsiTheme="minorEastAsia" w:hint="eastAsia"/>
          <w:bCs/>
          <w:sz w:val="22"/>
        </w:rPr>
        <w:t xml:space="preserve">以太网取 51.2 </w:t>
      </w:r>
      <w:r w:rsidRPr="00E96B17">
        <w:rPr>
          <w:rFonts w:asciiTheme="minorEastAsia" w:hAnsiTheme="minorEastAsia" w:hint="eastAsia"/>
          <w:bCs/>
          <w:sz w:val="22"/>
        </w:rPr>
        <w:sym w:font="Symbol" w:char="F06D"/>
      </w:r>
      <w:r w:rsidRPr="00E96B17">
        <w:rPr>
          <w:rFonts w:asciiTheme="minorEastAsia" w:hAnsiTheme="minorEastAsia" w:hint="eastAsia"/>
          <w:bCs/>
          <w:sz w:val="22"/>
        </w:rPr>
        <w:t>s 为争用期的长度。</w:t>
      </w:r>
    </w:p>
    <w:p w:rsidR="000D77C7" w:rsidRPr="00E96B17" w:rsidRDefault="00D97BBA" w:rsidP="0037568B">
      <w:pPr>
        <w:numPr>
          <w:ilvl w:val="0"/>
          <w:numId w:val="26"/>
        </w:numPr>
        <w:spacing w:line="360" w:lineRule="auto"/>
        <w:rPr>
          <w:rFonts w:asciiTheme="minorEastAsia" w:hAnsiTheme="minorEastAsia"/>
          <w:bCs/>
          <w:sz w:val="22"/>
        </w:rPr>
      </w:pPr>
      <w:r w:rsidRPr="00E96B17">
        <w:rPr>
          <w:rFonts w:asciiTheme="minorEastAsia" w:hAnsiTheme="minorEastAsia" w:hint="eastAsia"/>
          <w:bCs/>
          <w:sz w:val="22"/>
        </w:rPr>
        <w:t>对于 10 Mb/s 以太网，在争用期内可发送10*10</w:t>
      </w:r>
      <w:r w:rsidRPr="00E96B17">
        <w:rPr>
          <w:rFonts w:asciiTheme="minorEastAsia" w:hAnsiTheme="minorEastAsia" w:hint="eastAsia"/>
          <w:bCs/>
          <w:sz w:val="22"/>
          <w:vertAlign w:val="superscript"/>
        </w:rPr>
        <w:t>6</w:t>
      </w:r>
      <w:r w:rsidRPr="00E96B17">
        <w:rPr>
          <w:rFonts w:asciiTheme="minorEastAsia" w:hAnsiTheme="minorEastAsia" w:hint="eastAsia"/>
          <w:bCs/>
          <w:sz w:val="22"/>
        </w:rPr>
        <w:t>*51.2*10</w:t>
      </w:r>
      <w:r w:rsidRPr="00E96B17">
        <w:rPr>
          <w:rFonts w:asciiTheme="minorEastAsia" w:hAnsiTheme="minorEastAsia" w:hint="eastAsia"/>
          <w:bCs/>
          <w:sz w:val="22"/>
          <w:vertAlign w:val="superscript"/>
        </w:rPr>
        <w:t>-6</w:t>
      </w:r>
      <w:r w:rsidRPr="00E96B17">
        <w:rPr>
          <w:rFonts w:asciiTheme="minorEastAsia" w:hAnsiTheme="minorEastAsia" w:hint="eastAsia"/>
          <w:bCs/>
          <w:sz w:val="22"/>
        </w:rPr>
        <w:t>=512 bit，即 64 字节。</w:t>
      </w:r>
    </w:p>
    <w:p w:rsidR="00C1535D" w:rsidRDefault="00D97BBA" w:rsidP="0037568B">
      <w:pPr>
        <w:numPr>
          <w:ilvl w:val="0"/>
          <w:numId w:val="26"/>
        </w:numPr>
        <w:spacing w:line="360" w:lineRule="auto"/>
        <w:rPr>
          <w:rFonts w:asciiTheme="minorEastAsia" w:hAnsiTheme="minorEastAsia"/>
          <w:bCs/>
          <w:sz w:val="22"/>
        </w:rPr>
      </w:pPr>
      <w:r w:rsidRPr="00E96B17">
        <w:rPr>
          <w:rFonts w:asciiTheme="minorEastAsia" w:hAnsiTheme="minorEastAsia" w:hint="eastAsia"/>
          <w:bCs/>
          <w:sz w:val="22"/>
        </w:rPr>
        <w:t>以太网在发送数据时，若前 64 字节没有发生冲突，则后续的数据就不会发生冲突。</w:t>
      </w:r>
    </w:p>
    <w:p w:rsidR="00C1535D" w:rsidRPr="00C1535D" w:rsidRDefault="00C1535D" w:rsidP="0037568B">
      <w:pPr>
        <w:numPr>
          <w:ilvl w:val="0"/>
          <w:numId w:val="26"/>
        </w:numPr>
        <w:spacing w:line="360" w:lineRule="auto"/>
        <w:rPr>
          <w:rFonts w:asciiTheme="minorEastAsia" w:hAnsiTheme="minorEastAsia"/>
          <w:bCs/>
          <w:sz w:val="22"/>
        </w:rPr>
      </w:pPr>
      <w:r w:rsidRPr="00C1535D">
        <w:rPr>
          <w:rFonts w:asciiTheme="minorEastAsia" w:hAnsiTheme="minorEastAsia" w:hint="eastAsia"/>
          <w:bCs/>
          <w:sz w:val="22"/>
        </w:rPr>
        <w:t>如果发生冲突，就一定是在发送的前 64 字节之内。</w:t>
      </w:r>
    </w:p>
    <w:p w:rsidR="00C1535D" w:rsidRPr="00C1535D" w:rsidRDefault="00C1535D" w:rsidP="0037568B">
      <w:pPr>
        <w:numPr>
          <w:ilvl w:val="0"/>
          <w:numId w:val="26"/>
        </w:numPr>
        <w:spacing w:line="360" w:lineRule="auto"/>
        <w:rPr>
          <w:rFonts w:asciiTheme="minorEastAsia" w:hAnsiTheme="minorEastAsia"/>
          <w:bCs/>
          <w:sz w:val="22"/>
        </w:rPr>
      </w:pPr>
      <w:r w:rsidRPr="00C1535D">
        <w:rPr>
          <w:rFonts w:asciiTheme="minorEastAsia" w:hAnsiTheme="minorEastAsia" w:hint="eastAsia"/>
          <w:bCs/>
          <w:sz w:val="22"/>
        </w:rPr>
        <w:t>由于</w:t>
      </w:r>
      <w:proofErr w:type="gramStart"/>
      <w:r w:rsidRPr="00C1535D">
        <w:rPr>
          <w:rFonts w:asciiTheme="minorEastAsia" w:hAnsiTheme="minorEastAsia" w:hint="eastAsia"/>
          <w:bCs/>
          <w:sz w:val="22"/>
        </w:rPr>
        <w:t>一</w:t>
      </w:r>
      <w:proofErr w:type="gramEnd"/>
      <w:r w:rsidRPr="00C1535D">
        <w:rPr>
          <w:rFonts w:asciiTheme="minorEastAsia" w:hAnsiTheme="minorEastAsia" w:hint="eastAsia"/>
          <w:bCs/>
          <w:sz w:val="22"/>
        </w:rPr>
        <w:t>检测到冲突就立即中止发送，这时已经发送出去的数据一定小于 64 字节。</w:t>
      </w:r>
    </w:p>
    <w:p w:rsidR="000D77C7" w:rsidRPr="00C1535D" w:rsidRDefault="00C1535D" w:rsidP="0037568B">
      <w:pPr>
        <w:numPr>
          <w:ilvl w:val="0"/>
          <w:numId w:val="26"/>
        </w:numPr>
        <w:spacing w:line="360" w:lineRule="auto"/>
        <w:rPr>
          <w:rFonts w:asciiTheme="minorEastAsia" w:hAnsiTheme="minorEastAsia"/>
          <w:bCs/>
          <w:sz w:val="22"/>
        </w:rPr>
      </w:pPr>
      <w:r w:rsidRPr="00C1535D">
        <w:rPr>
          <w:rFonts w:asciiTheme="minorEastAsia" w:hAnsiTheme="minorEastAsia" w:hint="eastAsia"/>
          <w:bCs/>
          <w:sz w:val="22"/>
        </w:rPr>
        <w:t>以太网规定了最短有效</w:t>
      </w:r>
      <w:proofErr w:type="gramStart"/>
      <w:r w:rsidRPr="00C1535D">
        <w:rPr>
          <w:rFonts w:asciiTheme="minorEastAsia" w:hAnsiTheme="minorEastAsia" w:hint="eastAsia"/>
          <w:bCs/>
          <w:sz w:val="22"/>
        </w:rPr>
        <w:t>帧</w:t>
      </w:r>
      <w:proofErr w:type="gramEnd"/>
      <w:r w:rsidRPr="00C1535D">
        <w:rPr>
          <w:rFonts w:asciiTheme="minorEastAsia" w:hAnsiTheme="minorEastAsia" w:hint="eastAsia"/>
          <w:bCs/>
          <w:sz w:val="22"/>
        </w:rPr>
        <w:t>长为</w:t>
      </w:r>
      <w:r w:rsidRPr="00C1535D">
        <w:rPr>
          <w:rFonts w:asciiTheme="minorEastAsia" w:hAnsiTheme="minorEastAsia"/>
          <w:bCs/>
          <w:sz w:val="22"/>
        </w:rPr>
        <w:t xml:space="preserve"> 64 </w:t>
      </w:r>
      <w:r w:rsidRPr="00C1535D">
        <w:rPr>
          <w:rFonts w:asciiTheme="minorEastAsia" w:hAnsiTheme="minorEastAsia" w:hint="eastAsia"/>
          <w:bCs/>
          <w:sz w:val="22"/>
        </w:rPr>
        <w:t>字节，凡长度小于 64 字节的</w:t>
      </w:r>
      <w:proofErr w:type="gramStart"/>
      <w:r w:rsidRPr="00C1535D">
        <w:rPr>
          <w:rFonts w:asciiTheme="minorEastAsia" w:hAnsiTheme="minorEastAsia" w:hint="eastAsia"/>
          <w:bCs/>
          <w:sz w:val="22"/>
        </w:rPr>
        <w:t>帧都是</w:t>
      </w:r>
      <w:proofErr w:type="gramEnd"/>
      <w:r w:rsidRPr="00C1535D">
        <w:rPr>
          <w:rFonts w:asciiTheme="minorEastAsia" w:hAnsiTheme="minorEastAsia" w:hint="eastAsia"/>
          <w:bCs/>
          <w:sz w:val="22"/>
        </w:rPr>
        <w:t>由于冲突而异常中止的无效</w:t>
      </w:r>
      <w:proofErr w:type="gramStart"/>
      <w:r w:rsidRPr="00C1535D">
        <w:rPr>
          <w:rFonts w:asciiTheme="minorEastAsia" w:hAnsiTheme="minorEastAsia" w:hint="eastAsia"/>
          <w:bCs/>
          <w:sz w:val="22"/>
        </w:rPr>
        <w:t>帧</w:t>
      </w:r>
      <w:proofErr w:type="gramEnd"/>
      <w:r w:rsidR="00D97BBA" w:rsidRPr="00C1535D">
        <w:rPr>
          <w:rFonts w:asciiTheme="minorEastAsia" w:hAnsiTheme="minorEastAsia" w:hint="eastAsia"/>
          <w:bCs/>
          <w:sz w:val="22"/>
        </w:rPr>
        <w:t xml:space="preserve">   </w:t>
      </w:r>
    </w:p>
    <w:p w:rsidR="00982493" w:rsidRDefault="00982493" w:rsidP="00543FED">
      <w:pPr>
        <w:spacing w:line="360" w:lineRule="auto"/>
        <w:rPr>
          <w:rFonts w:asciiTheme="minorEastAsia" w:hAnsiTheme="minorEastAsia"/>
          <w:bCs/>
          <w:sz w:val="22"/>
        </w:rPr>
      </w:pPr>
      <w:r w:rsidRPr="00E96B17">
        <w:rPr>
          <w:rFonts w:asciiTheme="minorEastAsia" w:hAnsiTheme="minorEastAsia" w:hint="eastAsia"/>
          <w:bCs/>
          <w:sz w:val="22"/>
        </w:rPr>
        <w:t>5.</w:t>
      </w:r>
      <w:r w:rsidR="009F1AB6">
        <w:rPr>
          <w:rFonts w:asciiTheme="minorEastAsia" w:hAnsiTheme="minorEastAsia"/>
          <w:bCs/>
          <w:sz w:val="22"/>
        </w:rPr>
        <w:t>25</w:t>
      </w:r>
      <w:r w:rsidRPr="00E96B17">
        <w:rPr>
          <w:rFonts w:asciiTheme="minorEastAsia" w:hAnsiTheme="minorEastAsia"/>
          <w:bCs/>
          <w:sz w:val="22"/>
        </w:rPr>
        <w:t xml:space="preserve"> </w:t>
      </w:r>
      <w:r w:rsidRPr="00E96B17">
        <w:rPr>
          <w:rFonts w:asciiTheme="minorEastAsia" w:hAnsiTheme="minorEastAsia" w:hint="eastAsia"/>
          <w:bCs/>
          <w:sz w:val="22"/>
        </w:rPr>
        <w:t>重发策略</w:t>
      </w:r>
    </w:p>
    <w:p w:rsidR="00C1535D" w:rsidRPr="00E96B17" w:rsidRDefault="00C1535D" w:rsidP="00C1535D">
      <w:pPr>
        <w:spacing w:line="360" w:lineRule="auto"/>
        <w:ind w:firstLine="420"/>
        <w:rPr>
          <w:rFonts w:asciiTheme="minorEastAsia" w:hAnsiTheme="minorEastAsia"/>
          <w:bCs/>
          <w:sz w:val="22"/>
        </w:rPr>
      </w:pPr>
      <w:r w:rsidRPr="00C1535D">
        <w:rPr>
          <w:rFonts w:asciiTheme="minorEastAsia" w:hAnsiTheme="minorEastAsia" w:hint="eastAsia"/>
          <w:bCs/>
          <w:sz w:val="22"/>
        </w:rPr>
        <w:t>一个站在发现冲突后，应立即停止本次发送，重新安排发送。有多种重发策略。目前常用策略有以下3种</w:t>
      </w:r>
    </w:p>
    <w:p w:rsidR="00982493" w:rsidRPr="00E96B17" w:rsidRDefault="00982493" w:rsidP="00543FED">
      <w:pPr>
        <w:spacing w:line="360" w:lineRule="auto"/>
        <w:ind w:left="420"/>
        <w:rPr>
          <w:rFonts w:asciiTheme="minorEastAsia" w:hAnsiTheme="minorEastAsia"/>
          <w:bCs/>
          <w:sz w:val="22"/>
        </w:rPr>
      </w:pPr>
      <w:r w:rsidRPr="00E96B17">
        <w:rPr>
          <w:rFonts w:asciiTheme="minorEastAsia" w:hAnsiTheme="minorEastAsia" w:hint="eastAsia"/>
          <w:bCs/>
          <w:sz w:val="22"/>
        </w:rPr>
        <w:t>(1)随机策略：工作站在发现冲突后，推迟</w:t>
      </w:r>
      <w:proofErr w:type="gramStart"/>
      <w:r w:rsidRPr="00E96B17">
        <w:rPr>
          <w:rFonts w:asciiTheme="minorEastAsia" w:hAnsiTheme="minorEastAsia" w:hint="eastAsia"/>
          <w:bCs/>
          <w:sz w:val="22"/>
        </w:rPr>
        <w:t>一</w:t>
      </w:r>
      <w:proofErr w:type="gramEnd"/>
      <w:r w:rsidRPr="00E96B17">
        <w:rPr>
          <w:rFonts w:asciiTheme="minorEastAsia" w:hAnsiTheme="minorEastAsia" w:hint="eastAsia"/>
          <w:bCs/>
          <w:sz w:val="22"/>
        </w:rPr>
        <w:t>随机时间，再进行重发。</w:t>
      </w:r>
      <w:r w:rsidRPr="00E96B17">
        <w:rPr>
          <w:rFonts w:asciiTheme="minorEastAsia" w:hAnsiTheme="minorEastAsia" w:hint="eastAsia"/>
          <w:bCs/>
          <w:sz w:val="22"/>
        </w:rPr>
        <w:br/>
        <w:t>(2)二进制指数退避算法BEB：重发的延迟时间是均匀地分布在0~T</w:t>
      </w:r>
      <w:r w:rsidRPr="00E96B17">
        <w:rPr>
          <w:rFonts w:asciiTheme="minorEastAsia" w:hAnsiTheme="minorEastAsia" w:hint="eastAsia"/>
          <w:bCs/>
          <w:sz w:val="22"/>
          <w:vertAlign w:val="subscript"/>
        </w:rPr>
        <w:t>BEB</w:t>
      </w:r>
      <w:r w:rsidRPr="00E96B17">
        <w:rPr>
          <w:rFonts w:asciiTheme="minorEastAsia" w:hAnsiTheme="minorEastAsia" w:hint="eastAsia"/>
          <w:bCs/>
          <w:sz w:val="22"/>
        </w:rPr>
        <w:t>之间，这里  T</w:t>
      </w:r>
      <w:r w:rsidRPr="00E96B17">
        <w:rPr>
          <w:rFonts w:asciiTheme="minorEastAsia" w:hAnsiTheme="minorEastAsia" w:hint="eastAsia"/>
          <w:bCs/>
          <w:sz w:val="22"/>
          <w:vertAlign w:val="subscript"/>
        </w:rPr>
        <w:t>BEB</w:t>
      </w:r>
      <w:r w:rsidRPr="00E96B17">
        <w:rPr>
          <w:rFonts w:asciiTheme="minorEastAsia" w:hAnsiTheme="minorEastAsia" w:hint="eastAsia"/>
          <w:bCs/>
          <w:sz w:val="22"/>
        </w:rPr>
        <w:t xml:space="preserve">  =  2 </w:t>
      </w:r>
      <w:r w:rsidRPr="00E96B17">
        <w:rPr>
          <w:rFonts w:asciiTheme="minorEastAsia" w:hAnsiTheme="minorEastAsia" w:hint="eastAsia"/>
          <w:bCs/>
          <w:sz w:val="22"/>
          <w:vertAlign w:val="superscript"/>
        </w:rPr>
        <w:t>i-1</w:t>
      </w:r>
      <w:r w:rsidRPr="00E96B17">
        <w:rPr>
          <w:rFonts w:asciiTheme="minorEastAsia" w:hAnsiTheme="minorEastAsia" w:hint="eastAsia"/>
          <w:bCs/>
          <w:sz w:val="22"/>
        </w:rPr>
        <w:t xml:space="preserve"> (2 </w:t>
      </w:r>
      <w:r w:rsidRPr="00E96B17">
        <w:rPr>
          <w:rFonts w:asciiTheme="minorEastAsia" w:hAnsiTheme="minorEastAsia" w:hint="eastAsia"/>
          <w:bCs/>
          <w:sz w:val="22"/>
        </w:rPr>
        <w:sym w:font="Symbol" w:char="F074"/>
      </w:r>
      <w:r w:rsidRPr="00E96B17">
        <w:rPr>
          <w:rFonts w:asciiTheme="minorEastAsia" w:hAnsiTheme="minorEastAsia" w:hint="eastAsia"/>
          <w:bCs/>
          <w:sz w:val="22"/>
        </w:rPr>
        <w:t>)</w:t>
      </w:r>
      <w:r w:rsidRPr="00E96B17">
        <w:rPr>
          <w:rFonts w:asciiTheme="minorEastAsia" w:hAnsiTheme="minorEastAsia" w:hint="eastAsia"/>
          <w:bCs/>
          <w:sz w:val="22"/>
        </w:rPr>
        <w:br/>
        <w:t>(3)截断式二进制指数退避算法：</w:t>
      </w:r>
      <w:r w:rsidRPr="00E96B17">
        <w:rPr>
          <w:rFonts w:asciiTheme="minorEastAsia" w:hAnsiTheme="minorEastAsia" w:hint="eastAsia"/>
          <w:bCs/>
          <w:sz w:val="22"/>
        </w:rPr>
        <w:br/>
        <w:t xml:space="preserve">   该算法是对前一算法的改进，它仍然采用二进制指数退避策略，但当重发时延增加到一定大小时便停止后退，以后的多次重发延迟时间T</w:t>
      </w:r>
      <w:r w:rsidRPr="00E96B17">
        <w:rPr>
          <w:rFonts w:asciiTheme="minorEastAsia" w:hAnsiTheme="minorEastAsia" w:hint="eastAsia"/>
          <w:bCs/>
          <w:sz w:val="22"/>
          <w:vertAlign w:val="subscript"/>
        </w:rPr>
        <w:t>BEB</w:t>
      </w:r>
      <w:r w:rsidRPr="00E96B17">
        <w:rPr>
          <w:rFonts w:asciiTheme="minorEastAsia" w:hAnsiTheme="minorEastAsia" w:hint="eastAsia"/>
          <w:bCs/>
          <w:sz w:val="22"/>
        </w:rPr>
        <w:t>均采用这个时间。</w:t>
      </w:r>
    </w:p>
    <w:p w:rsidR="00982493" w:rsidRPr="00E96B17" w:rsidRDefault="00982493" w:rsidP="00543FED">
      <w:pPr>
        <w:spacing w:line="360" w:lineRule="auto"/>
        <w:rPr>
          <w:rFonts w:asciiTheme="minorEastAsia" w:hAnsiTheme="minorEastAsia"/>
          <w:bCs/>
          <w:sz w:val="22"/>
        </w:rPr>
      </w:pPr>
      <w:r w:rsidRPr="00E96B17">
        <w:rPr>
          <w:rFonts w:asciiTheme="minorEastAsia" w:hAnsiTheme="minorEastAsia" w:hint="eastAsia"/>
          <w:bCs/>
          <w:sz w:val="22"/>
        </w:rPr>
        <w:t>5.</w:t>
      </w:r>
      <w:r w:rsidR="009F1AB6">
        <w:rPr>
          <w:rFonts w:asciiTheme="minorEastAsia" w:hAnsiTheme="minorEastAsia"/>
          <w:bCs/>
          <w:sz w:val="22"/>
        </w:rPr>
        <w:t>26</w:t>
      </w:r>
      <w:r w:rsidRPr="00E96B17">
        <w:rPr>
          <w:rFonts w:asciiTheme="minorEastAsia" w:hAnsiTheme="minorEastAsia"/>
          <w:bCs/>
          <w:sz w:val="22"/>
        </w:rPr>
        <w:t xml:space="preserve"> </w:t>
      </w:r>
      <w:r w:rsidRPr="00E96B17">
        <w:rPr>
          <w:rFonts w:asciiTheme="minorEastAsia" w:hAnsiTheme="minorEastAsia" w:hint="eastAsia"/>
          <w:bCs/>
          <w:sz w:val="22"/>
        </w:rPr>
        <w:t>常用的以太网MAC帧格式</w:t>
      </w:r>
      <w:r w:rsidR="00C1535D">
        <w:rPr>
          <w:rFonts w:asciiTheme="minorEastAsia" w:hAnsiTheme="minorEastAsia" w:hint="eastAsia"/>
          <w:bCs/>
          <w:sz w:val="22"/>
        </w:rPr>
        <w:t>有两种标准</w:t>
      </w:r>
    </w:p>
    <w:p w:rsidR="000D77C7" w:rsidRPr="00E96B17" w:rsidRDefault="00982493" w:rsidP="00543FED">
      <w:pPr>
        <w:spacing w:line="360" w:lineRule="auto"/>
        <w:rPr>
          <w:rFonts w:asciiTheme="minorEastAsia" w:hAnsiTheme="minorEastAsia"/>
          <w:bCs/>
          <w:sz w:val="22"/>
        </w:rPr>
      </w:pPr>
      <w:r w:rsidRPr="00E96B17">
        <w:rPr>
          <w:rFonts w:asciiTheme="minorEastAsia" w:hAnsiTheme="minorEastAsia"/>
          <w:bCs/>
          <w:sz w:val="22"/>
        </w:rPr>
        <w:tab/>
      </w:r>
      <w:r w:rsidRPr="00E96B17">
        <w:rPr>
          <w:rFonts w:asciiTheme="minorEastAsia" w:hAnsiTheme="minorEastAsia"/>
          <w:bCs/>
          <w:sz w:val="22"/>
        </w:rPr>
        <w:tab/>
      </w:r>
      <w:r w:rsidRPr="00E96B17">
        <w:rPr>
          <w:rFonts w:asciiTheme="minorEastAsia" w:hAnsiTheme="minorEastAsia" w:hint="eastAsia"/>
          <w:bCs/>
          <w:sz w:val="22"/>
        </w:rPr>
        <w:t xml:space="preserve">DIX Ethernet V2 </w:t>
      </w:r>
      <w:r w:rsidR="006C4497" w:rsidRPr="00E96B17">
        <w:rPr>
          <w:rFonts w:asciiTheme="minorEastAsia" w:hAnsiTheme="minorEastAsia" w:hint="eastAsia"/>
          <w:bCs/>
          <w:sz w:val="22"/>
        </w:rPr>
        <w:t>标和</w:t>
      </w:r>
      <w:r w:rsidRPr="00E96B17">
        <w:rPr>
          <w:rFonts w:asciiTheme="minorEastAsia" w:hAnsiTheme="minorEastAsia" w:hint="eastAsia"/>
          <w:bCs/>
          <w:sz w:val="22"/>
        </w:rPr>
        <w:t>IEEE 的 802.3 标准</w:t>
      </w:r>
      <w:r w:rsidR="006C4497" w:rsidRPr="00E96B17">
        <w:rPr>
          <w:rFonts w:asciiTheme="minorEastAsia" w:hAnsiTheme="minorEastAsia" w:hint="eastAsia"/>
          <w:bCs/>
          <w:sz w:val="22"/>
        </w:rPr>
        <w:t>，</w:t>
      </w:r>
      <w:r w:rsidR="00D97BBA" w:rsidRPr="00E96B17">
        <w:rPr>
          <w:rFonts w:asciiTheme="minorEastAsia" w:hAnsiTheme="minorEastAsia" w:hint="eastAsia"/>
          <w:bCs/>
          <w:sz w:val="22"/>
        </w:rPr>
        <w:t xml:space="preserve">最常用的 MAC </w:t>
      </w:r>
      <w:proofErr w:type="gramStart"/>
      <w:r w:rsidR="00D97BBA" w:rsidRPr="00E96B17">
        <w:rPr>
          <w:rFonts w:asciiTheme="minorEastAsia" w:hAnsiTheme="minorEastAsia" w:hint="eastAsia"/>
          <w:bCs/>
          <w:sz w:val="22"/>
        </w:rPr>
        <w:t>帧是以太网</w:t>
      </w:r>
      <w:proofErr w:type="gramEnd"/>
      <w:r w:rsidR="00D97BBA" w:rsidRPr="00E96B17">
        <w:rPr>
          <w:rFonts w:asciiTheme="minorEastAsia" w:hAnsiTheme="minorEastAsia" w:hint="eastAsia"/>
          <w:bCs/>
          <w:sz w:val="22"/>
        </w:rPr>
        <w:t xml:space="preserve"> V2 的格式</w:t>
      </w:r>
    </w:p>
    <w:p w:rsidR="006C4497" w:rsidRPr="00E96B17" w:rsidRDefault="006C4497" w:rsidP="00543FED">
      <w:pPr>
        <w:spacing w:line="360" w:lineRule="auto"/>
        <w:rPr>
          <w:rFonts w:asciiTheme="minorEastAsia" w:hAnsiTheme="minorEastAsia"/>
          <w:bCs/>
          <w:sz w:val="22"/>
        </w:rPr>
      </w:pPr>
      <w:r w:rsidRPr="00E96B17">
        <w:rPr>
          <w:rFonts w:asciiTheme="minorEastAsia" w:hAnsiTheme="minorEastAsia" w:hint="eastAsia"/>
          <w:bCs/>
          <w:sz w:val="22"/>
        </w:rPr>
        <w:t>5.</w:t>
      </w:r>
      <w:r w:rsidR="009F1AB6">
        <w:rPr>
          <w:rFonts w:asciiTheme="minorEastAsia" w:hAnsiTheme="minorEastAsia"/>
          <w:bCs/>
          <w:sz w:val="22"/>
        </w:rPr>
        <w:t>27</w:t>
      </w:r>
      <w:r w:rsidRPr="00E96B17">
        <w:rPr>
          <w:rFonts w:asciiTheme="minorEastAsia" w:hAnsiTheme="minorEastAsia"/>
          <w:bCs/>
          <w:sz w:val="22"/>
        </w:rPr>
        <w:t xml:space="preserve"> </w:t>
      </w:r>
      <w:r w:rsidRPr="00E96B17">
        <w:rPr>
          <w:rFonts w:asciiTheme="minorEastAsia" w:hAnsiTheme="minorEastAsia" w:hint="eastAsia"/>
          <w:bCs/>
          <w:sz w:val="22"/>
        </w:rPr>
        <w:t xml:space="preserve">当数据字段的长度小于 </w:t>
      </w:r>
      <w:r w:rsidRPr="00E96B17">
        <w:rPr>
          <w:rFonts w:asciiTheme="minorEastAsia" w:hAnsiTheme="minorEastAsia"/>
          <w:bCs/>
          <w:sz w:val="22"/>
        </w:rPr>
        <w:t xml:space="preserve">46 </w:t>
      </w:r>
      <w:r w:rsidRPr="00E96B17">
        <w:rPr>
          <w:rFonts w:asciiTheme="minorEastAsia" w:hAnsiTheme="minorEastAsia" w:hint="eastAsia"/>
          <w:bCs/>
          <w:sz w:val="22"/>
        </w:rPr>
        <w:t xml:space="preserve">字节时，应在数据字段的后面加入整数字节的填充字段，以保证以太网的 </w:t>
      </w:r>
      <w:r w:rsidRPr="00E96B17">
        <w:rPr>
          <w:rFonts w:asciiTheme="minorEastAsia" w:hAnsiTheme="minorEastAsia"/>
          <w:bCs/>
          <w:sz w:val="22"/>
        </w:rPr>
        <w:t xml:space="preserve">MAC </w:t>
      </w:r>
      <w:proofErr w:type="gramStart"/>
      <w:r w:rsidRPr="00E96B17">
        <w:rPr>
          <w:rFonts w:asciiTheme="minorEastAsia" w:hAnsiTheme="minorEastAsia" w:hint="eastAsia"/>
          <w:bCs/>
          <w:sz w:val="22"/>
        </w:rPr>
        <w:t>帧长不</w:t>
      </w:r>
      <w:proofErr w:type="gramEnd"/>
      <w:r w:rsidRPr="00E96B17">
        <w:rPr>
          <w:rFonts w:asciiTheme="minorEastAsia" w:hAnsiTheme="minorEastAsia" w:hint="eastAsia"/>
          <w:bCs/>
          <w:sz w:val="22"/>
        </w:rPr>
        <w:t xml:space="preserve">小于 </w:t>
      </w:r>
      <w:r w:rsidRPr="00E96B17">
        <w:rPr>
          <w:rFonts w:asciiTheme="minorEastAsia" w:hAnsiTheme="minorEastAsia"/>
          <w:bCs/>
          <w:sz w:val="22"/>
        </w:rPr>
        <w:t xml:space="preserve">64 </w:t>
      </w:r>
      <w:r w:rsidRPr="00E96B17">
        <w:rPr>
          <w:rFonts w:asciiTheme="minorEastAsia" w:hAnsiTheme="minorEastAsia" w:hint="eastAsia"/>
          <w:bCs/>
          <w:sz w:val="22"/>
        </w:rPr>
        <w:t xml:space="preserve">字节。 </w:t>
      </w:r>
    </w:p>
    <w:p w:rsidR="006C4497" w:rsidRPr="00E96B17" w:rsidRDefault="006C4497" w:rsidP="00543FED">
      <w:pPr>
        <w:spacing w:line="360" w:lineRule="auto"/>
        <w:rPr>
          <w:rFonts w:asciiTheme="minorEastAsia" w:hAnsiTheme="minorEastAsia"/>
          <w:bCs/>
          <w:sz w:val="22"/>
        </w:rPr>
      </w:pPr>
      <w:r w:rsidRPr="00E96B17">
        <w:rPr>
          <w:rFonts w:asciiTheme="minorEastAsia" w:hAnsiTheme="minorEastAsia" w:hint="eastAsia"/>
          <w:bCs/>
          <w:sz w:val="22"/>
        </w:rPr>
        <w:t>5.</w:t>
      </w:r>
      <w:r w:rsidR="009F1AB6">
        <w:rPr>
          <w:rFonts w:asciiTheme="minorEastAsia" w:hAnsiTheme="minorEastAsia"/>
          <w:bCs/>
          <w:sz w:val="22"/>
        </w:rPr>
        <w:t>28</w:t>
      </w:r>
      <w:r w:rsidRPr="00E96B17">
        <w:rPr>
          <w:rFonts w:asciiTheme="minorEastAsia" w:hAnsiTheme="minorEastAsia"/>
          <w:bCs/>
          <w:sz w:val="22"/>
        </w:rPr>
        <w:t xml:space="preserve"> </w:t>
      </w:r>
      <w:r w:rsidRPr="00E96B17">
        <w:rPr>
          <w:rFonts w:asciiTheme="minorEastAsia" w:hAnsiTheme="minorEastAsia" w:hint="eastAsia"/>
          <w:bCs/>
          <w:sz w:val="22"/>
        </w:rPr>
        <w:t xml:space="preserve">为了达到比特同步，在传输媒体上实际传送的要比 </w:t>
      </w:r>
      <w:r w:rsidRPr="00E96B17">
        <w:rPr>
          <w:rFonts w:asciiTheme="minorEastAsia" w:hAnsiTheme="minorEastAsia"/>
          <w:bCs/>
          <w:sz w:val="22"/>
        </w:rPr>
        <w:t xml:space="preserve">MAC </w:t>
      </w:r>
      <w:r w:rsidRPr="00E96B17">
        <w:rPr>
          <w:rFonts w:asciiTheme="minorEastAsia" w:hAnsiTheme="minorEastAsia" w:hint="eastAsia"/>
          <w:bCs/>
          <w:sz w:val="22"/>
        </w:rPr>
        <w:t xml:space="preserve">帧还多 </w:t>
      </w:r>
      <w:r w:rsidRPr="00E96B17">
        <w:rPr>
          <w:rFonts w:asciiTheme="minorEastAsia" w:hAnsiTheme="minorEastAsia"/>
          <w:bCs/>
          <w:sz w:val="22"/>
        </w:rPr>
        <w:t xml:space="preserve">8 </w:t>
      </w:r>
      <w:proofErr w:type="gramStart"/>
      <w:r w:rsidRPr="00E96B17">
        <w:rPr>
          <w:rFonts w:asciiTheme="minorEastAsia" w:hAnsiTheme="minorEastAsia" w:hint="eastAsia"/>
          <w:bCs/>
          <w:sz w:val="22"/>
        </w:rPr>
        <w:t>个</w:t>
      </w:r>
      <w:proofErr w:type="gramEnd"/>
      <w:r w:rsidRPr="00E96B17">
        <w:rPr>
          <w:rFonts w:asciiTheme="minorEastAsia" w:hAnsiTheme="minorEastAsia" w:hint="eastAsia"/>
          <w:bCs/>
          <w:sz w:val="22"/>
        </w:rPr>
        <w:t>字节</w:t>
      </w:r>
    </w:p>
    <w:p w:rsidR="00982493" w:rsidRPr="00E96B17" w:rsidRDefault="006C4497" w:rsidP="00543FED">
      <w:pPr>
        <w:spacing w:line="360" w:lineRule="auto"/>
        <w:rPr>
          <w:rFonts w:asciiTheme="minorEastAsia" w:hAnsiTheme="minorEastAsia"/>
          <w:bCs/>
          <w:sz w:val="22"/>
        </w:rPr>
      </w:pPr>
      <w:r w:rsidRPr="00E96B17">
        <w:rPr>
          <w:rFonts w:asciiTheme="minorEastAsia" w:hAnsiTheme="minorEastAsia" w:hint="eastAsia"/>
          <w:bCs/>
          <w:sz w:val="22"/>
        </w:rPr>
        <w:t>5.</w:t>
      </w:r>
      <w:r w:rsidR="009F1AB6">
        <w:rPr>
          <w:rFonts w:asciiTheme="minorEastAsia" w:hAnsiTheme="minorEastAsia"/>
          <w:bCs/>
          <w:sz w:val="22"/>
        </w:rPr>
        <w:t>29</w:t>
      </w:r>
      <w:r w:rsidRPr="00E96B17">
        <w:rPr>
          <w:rFonts w:asciiTheme="minorEastAsia" w:hAnsiTheme="minorEastAsia"/>
          <w:bCs/>
          <w:sz w:val="22"/>
        </w:rPr>
        <w:t xml:space="preserve"> </w:t>
      </w:r>
      <w:r w:rsidRPr="00E96B17">
        <w:rPr>
          <w:rFonts w:asciiTheme="minorEastAsia" w:hAnsiTheme="minorEastAsia" w:hint="eastAsia"/>
          <w:bCs/>
          <w:sz w:val="22"/>
        </w:rPr>
        <w:t>无效的 MAC 帧</w:t>
      </w:r>
    </w:p>
    <w:p w:rsidR="000D77C7" w:rsidRPr="00E96B17" w:rsidRDefault="00D97BBA" w:rsidP="0037568B">
      <w:pPr>
        <w:numPr>
          <w:ilvl w:val="0"/>
          <w:numId w:val="27"/>
        </w:numPr>
        <w:spacing w:line="360" w:lineRule="auto"/>
        <w:rPr>
          <w:rFonts w:asciiTheme="minorEastAsia" w:hAnsiTheme="minorEastAsia"/>
          <w:bCs/>
          <w:sz w:val="22"/>
        </w:rPr>
      </w:pPr>
      <w:r w:rsidRPr="00E96B17">
        <w:rPr>
          <w:rFonts w:asciiTheme="minorEastAsia" w:hAnsiTheme="minorEastAsia" w:hint="eastAsia"/>
          <w:bCs/>
          <w:sz w:val="22"/>
        </w:rPr>
        <w:t>数据字段的长度与长度字段的值不一致；</w:t>
      </w:r>
    </w:p>
    <w:p w:rsidR="000D77C7" w:rsidRPr="00E96B17" w:rsidRDefault="00D97BBA" w:rsidP="0037568B">
      <w:pPr>
        <w:numPr>
          <w:ilvl w:val="0"/>
          <w:numId w:val="27"/>
        </w:numPr>
        <w:spacing w:line="360" w:lineRule="auto"/>
        <w:rPr>
          <w:rFonts w:asciiTheme="minorEastAsia" w:hAnsiTheme="minorEastAsia"/>
          <w:bCs/>
          <w:sz w:val="22"/>
        </w:rPr>
      </w:pPr>
      <w:r w:rsidRPr="00E96B17">
        <w:rPr>
          <w:rFonts w:asciiTheme="minorEastAsia" w:hAnsiTheme="minorEastAsia" w:hint="eastAsia"/>
          <w:bCs/>
          <w:sz w:val="22"/>
        </w:rPr>
        <w:t>帧的长度不是整数</w:t>
      </w:r>
      <w:proofErr w:type="gramStart"/>
      <w:r w:rsidRPr="00E96B17">
        <w:rPr>
          <w:rFonts w:asciiTheme="minorEastAsia" w:hAnsiTheme="minorEastAsia" w:hint="eastAsia"/>
          <w:bCs/>
          <w:sz w:val="22"/>
        </w:rPr>
        <w:t>个</w:t>
      </w:r>
      <w:proofErr w:type="gramEnd"/>
      <w:r w:rsidRPr="00E96B17">
        <w:rPr>
          <w:rFonts w:asciiTheme="minorEastAsia" w:hAnsiTheme="minorEastAsia" w:hint="eastAsia"/>
          <w:bCs/>
          <w:sz w:val="22"/>
        </w:rPr>
        <w:t>字节；</w:t>
      </w:r>
    </w:p>
    <w:p w:rsidR="000D77C7" w:rsidRPr="00E96B17" w:rsidRDefault="00D97BBA" w:rsidP="0037568B">
      <w:pPr>
        <w:numPr>
          <w:ilvl w:val="0"/>
          <w:numId w:val="27"/>
        </w:numPr>
        <w:spacing w:line="360" w:lineRule="auto"/>
        <w:rPr>
          <w:rFonts w:asciiTheme="minorEastAsia" w:hAnsiTheme="minorEastAsia"/>
          <w:bCs/>
          <w:sz w:val="22"/>
        </w:rPr>
      </w:pPr>
      <w:proofErr w:type="gramStart"/>
      <w:r w:rsidRPr="00E96B17">
        <w:rPr>
          <w:rFonts w:asciiTheme="minorEastAsia" w:hAnsiTheme="minorEastAsia" w:hint="eastAsia"/>
          <w:bCs/>
          <w:sz w:val="22"/>
        </w:rPr>
        <w:t>用收到</w:t>
      </w:r>
      <w:proofErr w:type="gramEnd"/>
      <w:r w:rsidRPr="00E96B17">
        <w:rPr>
          <w:rFonts w:asciiTheme="minorEastAsia" w:hAnsiTheme="minorEastAsia" w:hint="eastAsia"/>
          <w:bCs/>
          <w:sz w:val="22"/>
        </w:rPr>
        <w:t>的帧检验序列 FCS 查出有差错；</w:t>
      </w:r>
    </w:p>
    <w:p w:rsidR="00C1535D" w:rsidRPr="00C1535D" w:rsidRDefault="00D97BBA" w:rsidP="0037568B">
      <w:pPr>
        <w:numPr>
          <w:ilvl w:val="0"/>
          <w:numId w:val="27"/>
        </w:numPr>
        <w:spacing w:line="360" w:lineRule="auto"/>
        <w:rPr>
          <w:rFonts w:asciiTheme="minorEastAsia" w:hAnsiTheme="minorEastAsia"/>
          <w:bCs/>
          <w:sz w:val="22"/>
        </w:rPr>
      </w:pPr>
      <w:r w:rsidRPr="00E96B17">
        <w:rPr>
          <w:rFonts w:asciiTheme="minorEastAsia" w:hAnsiTheme="minorEastAsia" w:hint="eastAsia"/>
          <w:bCs/>
          <w:sz w:val="22"/>
        </w:rPr>
        <w:t>数据字段的长度不在 46 - 1500 字节之间。</w:t>
      </w:r>
    </w:p>
    <w:p w:rsidR="00E96B17" w:rsidRDefault="00D97BBA" w:rsidP="0037568B">
      <w:pPr>
        <w:numPr>
          <w:ilvl w:val="0"/>
          <w:numId w:val="27"/>
        </w:numPr>
        <w:spacing w:line="360" w:lineRule="auto"/>
        <w:rPr>
          <w:rFonts w:asciiTheme="minorEastAsia" w:hAnsiTheme="minorEastAsia"/>
          <w:bCs/>
          <w:sz w:val="22"/>
        </w:rPr>
      </w:pPr>
      <w:r w:rsidRPr="00E96B17">
        <w:rPr>
          <w:rFonts w:asciiTheme="minorEastAsia" w:hAnsiTheme="minorEastAsia" w:hint="eastAsia"/>
          <w:bCs/>
          <w:sz w:val="22"/>
        </w:rPr>
        <w:lastRenderedPageBreak/>
        <w:t>有效的 MAC 帧长度为 64 -1518 字节之间。</w:t>
      </w:r>
    </w:p>
    <w:p w:rsidR="00C1535D" w:rsidRPr="0040507F" w:rsidRDefault="00C1535D" w:rsidP="00C1535D">
      <w:pPr>
        <w:spacing w:line="360" w:lineRule="auto"/>
        <w:ind w:firstLine="360"/>
        <w:rPr>
          <w:rFonts w:asciiTheme="minorEastAsia" w:hAnsiTheme="minorEastAsia"/>
          <w:bCs/>
          <w:sz w:val="22"/>
        </w:rPr>
      </w:pPr>
      <w:r w:rsidRPr="00C1535D">
        <w:rPr>
          <w:rFonts w:asciiTheme="minorEastAsia" w:hAnsiTheme="minorEastAsia" w:hint="eastAsia"/>
          <w:bCs/>
          <w:sz w:val="22"/>
        </w:rPr>
        <w:t xml:space="preserve">对于检查出的无效 MAC </w:t>
      </w:r>
      <w:proofErr w:type="gramStart"/>
      <w:r w:rsidRPr="00C1535D">
        <w:rPr>
          <w:rFonts w:asciiTheme="minorEastAsia" w:hAnsiTheme="minorEastAsia" w:hint="eastAsia"/>
          <w:bCs/>
          <w:sz w:val="22"/>
        </w:rPr>
        <w:t>帧就简单</w:t>
      </w:r>
      <w:proofErr w:type="gramEnd"/>
      <w:r w:rsidRPr="00C1535D">
        <w:rPr>
          <w:rFonts w:asciiTheme="minorEastAsia" w:hAnsiTheme="minorEastAsia" w:hint="eastAsia"/>
          <w:bCs/>
          <w:sz w:val="22"/>
        </w:rPr>
        <w:t>地丢弃。以太网不负责重传丢弃的帧。</w:t>
      </w:r>
    </w:p>
    <w:p w:rsidR="006C4497" w:rsidRPr="00672A5D" w:rsidRDefault="006C4497" w:rsidP="00543FED">
      <w:pPr>
        <w:spacing w:line="360" w:lineRule="auto"/>
        <w:rPr>
          <w:rFonts w:asciiTheme="minorEastAsia" w:hAnsiTheme="minorEastAsia"/>
          <w:bCs/>
          <w:sz w:val="22"/>
        </w:rPr>
      </w:pPr>
      <w:r w:rsidRPr="00672A5D">
        <w:rPr>
          <w:rFonts w:asciiTheme="minorEastAsia" w:hAnsiTheme="minorEastAsia" w:hint="eastAsia"/>
          <w:bCs/>
          <w:sz w:val="22"/>
        </w:rPr>
        <w:t>5.</w:t>
      </w:r>
      <w:r w:rsidR="009F1AB6">
        <w:rPr>
          <w:rFonts w:asciiTheme="minorEastAsia" w:hAnsiTheme="minorEastAsia"/>
          <w:bCs/>
          <w:sz w:val="22"/>
        </w:rPr>
        <w:t>30</w:t>
      </w:r>
      <w:r w:rsidRPr="00672A5D">
        <w:rPr>
          <w:rFonts w:asciiTheme="minorEastAsia" w:hAnsiTheme="minorEastAsia"/>
          <w:bCs/>
          <w:sz w:val="22"/>
        </w:rPr>
        <w:t xml:space="preserve"> </w:t>
      </w:r>
      <w:r w:rsidR="00E96B17" w:rsidRPr="00672A5D">
        <w:rPr>
          <w:rFonts w:asciiTheme="minorEastAsia" w:hAnsiTheme="minorEastAsia"/>
          <w:bCs/>
          <w:sz w:val="22"/>
        </w:rPr>
        <w:t>令牌组成：</w:t>
      </w:r>
      <w:r w:rsidR="00E96B17" w:rsidRPr="00672A5D">
        <w:rPr>
          <w:rFonts w:asciiTheme="minorEastAsia" w:hAnsiTheme="minorEastAsia" w:hint="eastAsia"/>
          <w:bCs/>
          <w:sz w:val="22"/>
        </w:rPr>
        <w:t>SD，令牌帧的起始符；AC，访问控制字节；ED，令牌帧的结束符。</w:t>
      </w:r>
    </w:p>
    <w:p w:rsidR="00E96B17" w:rsidRPr="00672A5D" w:rsidRDefault="00E96B17" w:rsidP="00543FED">
      <w:pPr>
        <w:spacing w:line="360" w:lineRule="auto"/>
        <w:rPr>
          <w:rFonts w:asciiTheme="minorEastAsia" w:hAnsiTheme="minorEastAsia"/>
          <w:bCs/>
          <w:sz w:val="22"/>
        </w:rPr>
      </w:pPr>
      <w:r w:rsidRPr="00672A5D">
        <w:rPr>
          <w:rFonts w:asciiTheme="minorEastAsia" w:hAnsiTheme="minorEastAsia" w:hint="eastAsia"/>
          <w:bCs/>
          <w:sz w:val="22"/>
        </w:rPr>
        <w:t>5.</w:t>
      </w:r>
      <w:r w:rsidR="009F1AB6">
        <w:rPr>
          <w:rFonts w:asciiTheme="minorEastAsia" w:hAnsiTheme="minorEastAsia"/>
          <w:bCs/>
          <w:sz w:val="22"/>
        </w:rPr>
        <w:t>31</w:t>
      </w:r>
      <w:r w:rsidRPr="00672A5D">
        <w:rPr>
          <w:rFonts w:asciiTheme="minorEastAsia" w:hAnsiTheme="minorEastAsia"/>
          <w:bCs/>
          <w:sz w:val="22"/>
        </w:rPr>
        <w:t xml:space="preserve"> </w:t>
      </w:r>
      <w:r w:rsidRPr="00672A5D">
        <w:rPr>
          <w:rFonts w:asciiTheme="minorEastAsia" w:hAnsiTheme="minorEastAsia" w:hint="eastAsia"/>
          <w:bCs/>
          <w:sz w:val="22"/>
        </w:rPr>
        <w:t>帧的发送</w:t>
      </w:r>
    </w:p>
    <w:p w:rsidR="00E96B17" w:rsidRDefault="00E96B17" w:rsidP="00543FED">
      <w:pPr>
        <w:spacing w:line="360" w:lineRule="auto"/>
        <w:ind w:firstLine="420"/>
        <w:rPr>
          <w:rFonts w:asciiTheme="minorEastAsia" w:hAnsiTheme="minorEastAsia"/>
          <w:bCs/>
          <w:sz w:val="22"/>
        </w:rPr>
      </w:pPr>
      <w:r w:rsidRPr="00672A5D">
        <w:rPr>
          <w:rFonts w:asciiTheme="minorEastAsia" w:hAnsiTheme="minorEastAsia" w:hint="eastAsia"/>
          <w:bCs/>
          <w:sz w:val="22"/>
        </w:rPr>
        <w:t>当一个站要发送数据时，要先将数据形成信息帧并存放在发送缓冲区中，然后命令环接口去截获令牌。环接口不断地检测环路中流动的比持流，当发现有令牌帧时，将令牌截获下来，接着便可将发送缓冲区中已准备好的帧送入环路。令牌环网允许一个站连接发送多个帧，只要不超过规定的占用令牌的最大时间。发送站把信息发送完后并不立即释放令牌，还需等待其所发出的帧返回本站后，方可释放令牌。</w:t>
      </w:r>
    </w:p>
    <w:p w:rsidR="009F1AB6" w:rsidRDefault="009F1AB6" w:rsidP="009F1AB6">
      <w:pPr>
        <w:spacing w:line="360" w:lineRule="auto"/>
        <w:rPr>
          <w:rFonts w:asciiTheme="minorEastAsia" w:hAnsiTheme="minorEastAsia"/>
          <w:bCs/>
          <w:sz w:val="22"/>
        </w:rPr>
      </w:pPr>
      <w:r>
        <w:rPr>
          <w:rFonts w:asciiTheme="minorEastAsia" w:hAnsiTheme="minorEastAsia" w:hint="eastAsia"/>
          <w:bCs/>
          <w:sz w:val="22"/>
        </w:rPr>
        <w:t>5</w:t>
      </w:r>
      <w:r>
        <w:rPr>
          <w:rFonts w:asciiTheme="minorEastAsia" w:hAnsiTheme="minorEastAsia"/>
          <w:bCs/>
          <w:sz w:val="22"/>
        </w:rPr>
        <w:t xml:space="preserve">.32 </w:t>
      </w:r>
      <w:r>
        <w:rPr>
          <w:rFonts w:asciiTheme="minorEastAsia" w:hAnsiTheme="minorEastAsia" w:hint="eastAsia"/>
          <w:bCs/>
          <w:sz w:val="22"/>
        </w:rPr>
        <w:t>帧的接收和转发</w:t>
      </w:r>
    </w:p>
    <w:p w:rsidR="009F1AB6" w:rsidRDefault="009F1AB6" w:rsidP="009F1AB6">
      <w:pPr>
        <w:spacing w:line="360" w:lineRule="auto"/>
        <w:rPr>
          <w:rFonts w:asciiTheme="minorEastAsia" w:hAnsiTheme="minorEastAsia"/>
          <w:bCs/>
          <w:sz w:val="22"/>
        </w:rPr>
      </w:pPr>
      <w:r>
        <w:rPr>
          <w:rFonts w:asciiTheme="minorEastAsia" w:hAnsiTheme="minorEastAsia"/>
          <w:bCs/>
          <w:sz w:val="22"/>
        </w:rPr>
        <w:tab/>
      </w:r>
      <w:proofErr w:type="gramStart"/>
      <w:r w:rsidRPr="009F1AB6">
        <w:rPr>
          <w:rFonts w:asciiTheme="minorEastAsia" w:hAnsiTheme="minorEastAsia" w:hint="eastAsia"/>
          <w:bCs/>
          <w:sz w:val="22"/>
        </w:rPr>
        <w:t>帧在环路</w:t>
      </w:r>
      <w:proofErr w:type="gramEnd"/>
      <w:r w:rsidRPr="009F1AB6">
        <w:rPr>
          <w:rFonts w:asciiTheme="minorEastAsia" w:hAnsiTheme="minorEastAsia" w:hint="eastAsia"/>
          <w:bCs/>
          <w:sz w:val="22"/>
        </w:rPr>
        <w:t>中传送时，每经过一个环接口，便由该接口检查</w:t>
      </w:r>
      <w:proofErr w:type="gramStart"/>
      <w:r w:rsidRPr="009F1AB6">
        <w:rPr>
          <w:rFonts w:asciiTheme="minorEastAsia" w:hAnsiTheme="minorEastAsia" w:hint="eastAsia"/>
          <w:bCs/>
          <w:sz w:val="22"/>
        </w:rPr>
        <w:t>该帧中</w:t>
      </w:r>
      <w:proofErr w:type="gramEnd"/>
      <w:r w:rsidRPr="009F1AB6">
        <w:rPr>
          <w:rFonts w:asciiTheme="minorEastAsia" w:hAnsiTheme="minorEastAsia" w:hint="eastAsia"/>
          <w:bCs/>
          <w:sz w:val="22"/>
        </w:rPr>
        <w:t>的目标地址。若是本站地址，接口便</w:t>
      </w:r>
      <w:proofErr w:type="gramStart"/>
      <w:r w:rsidRPr="009F1AB6">
        <w:rPr>
          <w:rFonts w:asciiTheme="minorEastAsia" w:hAnsiTheme="minorEastAsia" w:hint="eastAsia"/>
          <w:bCs/>
          <w:sz w:val="22"/>
        </w:rPr>
        <w:t>将该帧复制</w:t>
      </w:r>
      <w:proofErr w:type="gramEnd"/>
      <w:r w:rsidRPr="009F1AB6">
        <w:rPr>
          <w:rFonts w:asciiTheme="minorEastAsia" w:hAnsiTheme="minorEastAsia" w:hint="eastAsia"/>
          <w:bCs/>
          <w:sz w:val="22"/>
        </w:rPr>
        <w:t>下来。由于</w:t>
      </w:r>
      <w:proofErr w:type="gramStart"/>
      <w:r w:rsidRPr="009F1AB6">
        <w:rPr>
          <w:rFonts w:asciiTheme="minorEastAsia" w:hAnsiTheme="minorEastAsia" w:hint="eastAsia"/>
          <w:bCs/>
          <w:sz w:val="22"/>
        </w:rPr>
        <w:t>一个帧可发送</w:t>
      </w:r>
      <w:proofErr w:type="gramEnd"/>
      <w:r w:rsidRPr="009F1AB6">
        <w:rPr>
          <w:rFonts w:asciiTheme="minorEastAsia" w:hAnsiTheme="minorEastAsia" w:hint="eastAsia"/>
          <w:bCs/>
          <w:sz w:val="22"/>
        </w:rPr>
        <w:t>给多个目标站，因此在</w:t>
      </w:r>
      <w:proofErr w:type="gramStart"/>
      <w:r w:rsidRPr="009F1AB6">
        <w:rPr>
          <w:rFonts w:asciiTheme="minorEastAsia" w:hAnsiTheme="minorEastAsia" w:hint="eastAsia"/>
          <w:bCs/>
          <w:sz w:val="22"/>
        </w:rPr>
        <w:t>复制该帧的</w:t>
      </w:r>
      <w:proofErr w:type="gramEnd"/>
      <w:r w:rsidRPr="009F1AB6">
        <w:rPr>
          <w:rFonts w:asciiTheme="minorEastAsia" w:hAnsiTheme="minorEastAsia" w:hint="eastAsia"/>
          <w:bCs/>
          <w:sz w:val="22"/>
        </w:rPr>
        <w:t>同时，还</w:t>
      </w:r>
      <w:proofErr w:type="gramStart"/>
      <w:r w:rsidRPr="009F1AB6">
        <w:rPr>
          <w:rFonts w:asciiTheme="minorEastAsia" w:hAnsiTheme="minorEastAsia" w:hint="eastAsia"/>
          <w:bCs/>
          <w:sz w:val="22"/>
        </w:rPr>
        <w:t>需特它</w:t>
      </w:r>
      <w:proofErr w:type="gramEnd"/>
      <w:r w:rsidRPr="009F1AB6">
        <w:rPr>
          <w:rFonts w:asciiTheme="minorEastAsia" w:hAnsiTheme="minorEastAsia" w:hint="eastAsia"/>
          <w:bCs/>
          <w:sz w:val="22"/>
        </w:rPr>
        <w:t>转发给下一站。</w:t>
      </w:r>
      <w:proofErr w:type="gramStart"/>
      <w:r w:rsidRPr="009F1AB6">
        <w:rPr>
          <w:rFonts w:asciiTheme="minorEastAsia" w:hAnsiTheme="minorEastAsia" w:hint="eastAsia"/>
          <w:bCs/>
          <w:sz w:val="22"/>
        </w:rPr>
        <w:t>若帧中</w:t>
      </w:r>
      <w:proofErr w:type="gramEnd"/>
      <w:r w:rsidRPr="009F1AB6">
        <w:rPr>
          <w:rFonts w:asciiTheme="minorEastAsia" w:hAnsiTheme="minorEastAsia" w:hint="eastAsia"/>
          <w:bCs/>
          <w:sz w:val="22"/>
        </w:rPr>
        <w:t>的目标地址不是本站站址，则只需</w:t>
      </w:r>
      <w:proofErr w:type="gramStart"/>
      <w:r w:rsidRPr="009F1AB6">
        <w:rPr>
          <w:rFonts w:asciiTheme="minorEastAsia" w:hAnsiTheme="minorEastAsia" w:hint="eastAsia"/>
          <w:bCs/>
          <w:sz w:val="22"/>
        </w:rPr>
        <w:t>将该帧向下</w:t>
      </w:r>
      <w:proofErr w:type="gramEnd"/>
      <w:r w:rsidRPr="009F1AB6">
        <w:rPr>
          <w:rFonts w:asciiTheme="minorEastAsia" w:hAnsiTheme="minorEastAsia" w:hint="eastAsia"/>
          <w:bCs/>
          <w:sz w:val="22"/>
        </w:rPr>
        <w:t>一站转发而不复制。</w:t>
      </w:r>
      <w:proofErr w:type="gramStart"/>
      <w:r w:rsidRPr="009F1AB6">
        <w:rPr>
          <w:rFonts w:asciiTheme="minorEastAsia" w:hAnsiTheme="minorEastAsia" w:hint="eastAsia"/>
          <w:bCs/>
          <w:sz w:val="22"/>
        </w:rPr>
        <w:t>帧在环路</w:t>
      </w:r>
      <w:proofErr w:type="gramEnd"/>
      <w:r w:rsidRPr="009F1AB6">
        <w:rPr>
          <w:rFonts w:asciiTheme="minorEastAsia" w:hAnsiTheme="minorEastAsia" w:hint="eastAsia"/>
          <w:bCs/>
          <w:sz w:val="22"/>
        </w:rPr>
        <w:t>中如此逐个环接口地转发，直至返回到</w:t>
      </w:r>
      <w:proofErr w:type="gramStart"/>
      <w:r w:rsidRPr="009F1AB6">
        <w:rPr>
          <w:rFonts w:asciiTheme="minorEastAsia" w:hAnsiTheme="minorEastAsia" w:hint="eastAsia"/>
          <w:bCs/>
          <w:sz w:val="22"/>
        </w:rPr>
        <w:t>发出该帧的</w:t>
      </w:r>
      <w:proofErr w:type="gramEnd"/>
      <w:r w:rsidRPr="009F1AB6">
        <w:rPr>
          <w:rFonts w:asciiTheme="minorEastAsia" w:hAnsiTheme="minorEastAsia" w:hint="eastAsia"/>
          <w:bCs/>
          <w:sz w:val="22"/>
        </w:rPr>
        <w:t>源站为止。</w:t>
      </w:r>
    </w:p>
    <w:p w:rsidR="009F1AB6" w:rsidRDefault="009F1AB6" w:rsidP="009F1AB6">
      <w:pPr>
        <w:spacing w:line="360" w:lineRule="auto"/>
        <w:rPr>
          <w:rFonts w:asciiTheme="minorEastAsia" w:hAnsiTheme="minorEastAsia"/>
          <w:bCs/>
          <w:sz w:val="22"/>
        </w:rPr>
      </w:pPr>
      <w:r>
        <w:rPr>
          <w:rFonts w:asciiTheme="minorEastAsia" w:hAnsiTheme="minorEastAsia" w:hint="eastAsia"/>
          <w:bCs/>
          <w:sz w:val="22"/>
        </w:rPr>
        <w:t>5</w:t>
      </w:r>
      <w:r>
        <w:rPr>
          <w:rFonts w:asciiTheme="minorEastAsia" w:hAnsiTheme="minorEastAsia"/>
          <w:bCs/>
          <w:sz w:val="22"/>
        </w:rPr>
        <w:t xml:space="preserve">.33 </w:t>
      </w:r>
      <w:r>
        <w:rPr>
          <w:rFonts w:asciiTheme="minorEastAsia" w:hAnsiTheme="minorEastAsia" w:hint="eastAsia"/>
          <w:bCs/>
          <w:sz w:val="22"/>
        </w:rPr>
        <w:t>帧的撤销和重发</w:t>
      </w:r>
      <w:r>
        <w:rPr>
          <w:rFonts w:asciiTheme="minorEastAsia" w:hAnsiTheme="minorEastAsia"/>
          <w:bCs/>
          <w:sz w:val="22"/>
        </w:rPr>
        <w:tab/>
      </w:r>
    </w:p>
    <w:p w:rsidR="009F1AB6" w:rsidRPr="00672A5D" w:rsidRDefault="009F1AB6" w:rsidP="009F1AB6">
      <w:pPr>
        <w:spacing w:line="360" w:lineRule="auto"/>
        <w:rPr>
          <w:rFonts w:asciiTheme="minorEastAsia" w:hAnsiTheme="minorEastAsia"/>
          <w:bCs/>
          <w:sz w:val="22"/>
        </w:rPr>
      </w:pPr>
      <w:r>
        <w:rPr>
          <w:rFonts w:asciiTheme="minorEastAsia" w:hAnsiTheme="minorEastAsia"/>
          <w:bCs/>
          <w:sz w:val="22"/>
        </w:rPr>
        <w:tab/>
      </w:r>
      <w:r w:rsidRPr="009F1AB6">
        <w:rPr>
          <w:rFonts w:asciiTheme="minorEastAsia" w:hAnsiTheme="minorEastAsia" w:hint="eastAsia"/>
          <w:bCs/>
          <w:sz w:val="22"/>
        </w:rPr>
        <w:t>当环路中传送的帧返回源站后，由源站再对</w:t>
      </w:r>
      <w:proofErr w:type="gramStart"/>
      <w:r w:rsidRPr="009F1AB6">
        <w:rPr>
          <w:rFonts w:asciiTheme="minorEastAsia" w:hAnsiTheme="minorEastAsia" w:hint="eastAsia"/>
          <w:bCs/>
          <w:sz w:val="22"/>
        </w:rPr>
        <w:t>该帧进行</w:t>
      </w:r>
      <w:proofErr w:type="gramEnd"/>
      <w:r w:rsidRPr="009F1AB6">
        <w:rPr>
          <w:rFonts w:asciiTheme="minorEastAsia" w:hAnsiTheme="minorEastAsia" w:hint="eastAsia"/>
          <w:bCs/>
          <w:sz w:val="22"/>
        </w:rPr>
        <w:t>检查。如果发现</w:t>
      </w:r>
      <w:proofErr w:type="gramStart"/>
      <w:r w:rsidRPr="009F1AB6">
        <w:rPr>
          <w:rFonts w:asciiTheme="minorEastAsia" w:hAnsiTheme="minorEastAsia" w:hint="eastAsia"/>
          <w:bCs/>
          <w:sz w:val="22"/>
        </w:rPr>
        <w:t>该帧已被目标</w:t>
      </w:r>
      <w:proofErr w:type="gramEnd"/>
      <w:r w:rsidRPr="009F1AB6">
        <w:rPr>
          <w:rFonts w:asciiTheme="minorEastAsia" w:hAnsiTheme="minorEastAsia" w:hint="eastAsia"/>
          <w:bCs/>
          <w:sz w:val="22"/>
        </w:rPr>
        <w:t>站接收，便将它从环路中撤消，若此时又无数据帧要发送，便可将令牌传送给下一站。但若发现目标站因忙而</w:t>
      </w:r>
      <w:proofErr w:type="gramStart"/>
      <w:r w:rsidRPr="009F1AB6">
        <w:rPr>
          <w:rFonts w:asciiTheme="minorEastAsia" w:hAnsiTheme="minorEastAsia" w:hint="eastAsia"/>
          <w:bCs/>
          <w:sz w:val="22"/>
        </w:rPr>
        <w:t>末将该帧复制</w:t>
      </w:r>
      <w:proofErr w:type="gramEnd"/>
      <w:r w:rsidRPr="009F1AB6">
        <w:rPr>
          <w:rFonts w:asciiTheme="minorEastAsia" w:hAnsiTheme="minorEastAsia" w:hint="eastAsia"/>
          <w:bCs/>
          <w:sz w:val="22"/>
        </w:rPr>
        <w:t>下来时，源站还应再次发送该帧。对于重发帧，目标站在识别后必须予以接收。显然，目标站在</w:t>
      </w:r>
      <w:proofErr w:type="gramStart"/>
      <w:r w:rsidRPr="009F1AB6">
        <w:rPr>
          <w:rFonts w:asciiTheme="minorEastAsia" w:hAnsiTheme="minorEastAsia" w:hint="eastAsia"/>
          <w:bCs/>
          <w:sz w:val="22"/>
        </w:rPr>
        <w:t>将该帧复制</w:t>
      </w:r>
      <w:proofErr w:type="gramEnd"/>
      <w:r w:rsidRPr="009F1AB6">
        <w:rPr>
          <w:rFonts w:asciiTheme="minorEastAsia" w:hAnsiTheme="minorEastAsia" w:hint="eastAsia"/>
          <w:bCs/>
          <w:sz w:val="22"/>
        </w:rPr>
        <w:t>后，必须在</w:t>
      </w:r>
      <w:proofErr w:type="gramStart"/>
      <w:r w:rsidRPr="009F1AB6">
        <w:rPr>
          <w:rFonts w:asciiTheme="minorEastAsia" w:hAnsiTheme="minorEastAsia" w:hint="eastAsia"/>
          <w:bCs/>
          <w:sz w:val="22"/>
        </w:rPr>
        <w:t>该帧中</w:t>
      </w:r>
      <w:proofErr w:type="gramEnd"/>
      <w:r w:rsidRPr="009F1AB6">
        <w:rPr>
          <w:rFonts w:asciiTheme="minorEastAsia" w:hAnsiTheme="minorEastAsia" w:hint="eastAsia"/>
          <w:bCs/>
          <w:sz w:val="22"/>
        </w:rPr>
        <w:t>置以标志。</w:t>
      </w:r>
    </w:p>
    <w:p w:rsidR="00982493" w:rsidRDefault="00E96B17" w:rsidP="00543FED">
      <w:pPr>
        <w:spacing w:line="360" w:lineRule="auto"/>
        <w:rPr>
          <w:rFonts w:asciiTheme="minorEastAsia" w:hAnsiTheme="minorEastAsia"/>
          <w:bCs/>
          <w:sz w:val="22"/>
        </w:rPr>
      </w:pPr>
      <w:r w:rsidRPr="00672A5D">
        <w:rPr>
          <w:rFonts w:asciiTheme="minorEastAsia" w:hAnsiTheme="minorEastAsia" w:hint="eastAsia"/>
          <w:bCs/>
          <w:sz w:val="22"/>
        </w:rPr>
        <w:t>5.</w:t>
      </w:r>
      <w:r w:rsidR="009F1AB6">
        <w:rPr>
          <w:rFonts w:asciiTheme="minorEastAsia" w:hAnsiTheme="minorEastAsia"/>
          <w:bCs/>
          <w:sz w:val="22"/>
        </w:rPr>
        <w:t>34</w:t>
      </w:r>
      <w:r w:rsidRPr="00672A5D">
        <w:rPr>
          <w:rFonts w:asciiTheme="minorEastAsia" w:hAnsiTheme="minorEastAsia"/>
          <w:bCs/>
          <w:sz w:val="22"/>
        </w:rPr>
        <w:t xml:space="preserve"> </w:t>
      </w:r>
      <w:r w:rsidRPr="00672A5D">
        <w:rPr>
          <w:rFonts w:asciiTheme="minorEastAsia" w:hAnsiTheme="minorEastAsia" w:hint="eastAsia"/>
          <w:bCs/>
          <w:sz w:val="22"/>
        </w:rPr>
        <w:t>令牌总线网：将局域网物理总线的站点构成一个逻辑环，每一个站点都在一个有序的序列中被指定一个逻辑位置，序列中最后一个站点的后面又跟着第一个站点。每个站点都知道在它之前的</w:t>
      </w:r>
      <w:proofErr w:type="gramStart"/>
      <w:r w:rsidRPr="00672A5D">
        <w:rPr>
          <w:rFonts w:asciiTheme="minorEastAsia" w:hAnsiTheme="minorEastAsia" w:hint="eastAsia"/>
          <w:bCs/>
          <w:sz w:val="22"/>
        </w:rPr>
        <w:t>前趋站和</w:t>
      </w:r>
      <w:proofErr w:type="gramEnd"/>
      <w:r w:rsidRPr="00672A5D">
        <w:rPr>
          <w:rFonts w:asciiTheme="minorEastAsia" w:hAnsiTheme="minorEastAsia" w:hint="eastAsia"/>
          <w:bCs/>
          <w:sz w:val="22"/>
        </w:rPr>
        <w:t>在它之后的</w:t>
      </w:r>
      <w:proofErr w:type="gramStart"/>
      <w:r w:rsidRPr="00672A5D">
        <w:rPr>
          <w:rFonts w:asciiTheme="minorEastAsia" w:hAnsiTheme="minorEastAsia" w:hint="eastAsia"/>
          <w:bCs/>
          <w:sz w:val="22"/>
        </w:rPr>
        <w:t>的</w:t>
      </w:r>
      <w:proofErr w:type="gramEnd"/>
      <w:r w:rsidRPr="00672A5D">
        <w:rPr>
          <w:rFonts w:asciiTheme="minorEastAsia" w:hAnsiTheme="minorEastAsia" w:hint="eastAsia"/>
          <w:bCs/>
          <w:sz w:val="22"/>
        </w:rPr>
        <w:t>后继站标识。</w:t>
      </w:r>
    </w:p>
    <w:p w:rsidR="009F1AB6" w:rsidRDefault="009F1AB6" w:rsidP="00543FED">
      <w:pPr>
        <w:spacing w:line="360" w:lineRule="auto"/>
        <w:rPr>
          <w:rFonts w:asciiTheme="minorEastAsia" w:hAnsiTheme="minorEastAsia"/>
          <w:bCs/>
          <w:sz w:val="22"/>
        </w:rPr>
      </w:pPr>
      <w:r>
        <w:rPr>
          <w:rFonts w:asciiTheme="minorEastAsia" w:hAnsiTheme="minorEastAsia" w:hint="eastAsia"/>
          <w:bCs/>
          <w:sz w:val="22"/>
        </w:rPr>
        <w:t>5</w:t>
      </w:r>
      <w:r>
        <w:rPr>
          <w:rFonts w:asciiTheme="minorEastAsia" w:hAnsiTheme="minorEastAsia"/>
          <w:bCs/>
          <w:sz w:val="22"/>
        </w:rPr>
        <w:t xml:space="preserve">.35 </w:t>
      </w:r>
      <w:r>
        <w:rPr>
          <w:rFonts w:asciiTheme="minorEastAsia" w:hAnsiTheme="minorEastAsia" w:hint="eastAsia"/>
          <w:bCs/>
          <w:sz w:val="22"/>
        </w:rPr>
        <w:t>令牌总线工作原理</w:t>
      </w:r>
    </w:p>
    <w:p w:rsidR="009F1AB6" w:rsidRDefault="009F1AB6" w:rsidP="009F1AB6">
      <w:pPr>
        <w:spacing w:line="360" w:lineRule="auto"/>
        <w:rPr>
          <w:rFonts w:asciiTheme="minorEastAsia" w:hAnsiTheme="minorEastAsia"/>
          <w:bCs/>
          <w:sz w:val="22"/>
        </w:rPr>
      </w:pPr>
      <w:r>
        <w:rPr>
          <w:rFonts w:asciiTheme="minorEastAsia" w:hAnsiTheme="minorEastAsia"/>
          <w:bCs/>
          <w:sz w:val="22"/>
        </w:rPr>
        <w:tab/>
      </w:r>
      <w:r w:rsidRPr="009F1AB6">
        <w:rPr>
          <w:rFonts w:asciiTheme="minorEastAsia" w:hAnsiTheme="minorEastAsia" w:hint="eastAsia"/>
          <w:bCs/>
          <w:sz w:val="22"/>
        </w:rPr>
        <w:t>在正常运行时，当站点做完该做的工作或者时间终了时，它将令牌传递给逻辑序列中的下一个站点。</w:t>
      </w:r>
    </w:p>
    <w:p w:rsidR="009F1AB6" w:rsidRDefault="009F1AB6" w:rsidP="009F1AB6">
      <w:pPr>
        <w:spacing w:line="360" w:lineRule="auto"/>
        <w:ind w:firstLine="420"/>
        <w:rPr>
          <w:rFonts w:asciiTheme="minorEastAsia" w:hAnsiTheme="minorEastAsia"/>
          <w:bCs/>
          <w:sz w:val="22"/>
        </w:rPr>
      </w:pPr>
      <w:r w:rsidRPr="009F1AB6">
        <w:rPr>
          <w:rFonts w:asciiTheme="minorEastAsia" w:hAnsiTheme="minorEastAsia" w:hint="eastAsia"/>
          <w:bCs/>
          <w:sz w:val="22"/>
        </w:rPr>
        <w:t>1、从逻辑上看，令牌是按地址的递减顺序传送至下一个站点的</w:t>
      </w:r>
      <w:r>
        <w:rPr>
          <w:rFonts w:asciiTheme="minorEastAsia" w:hAnsiTheme="minorEastAsia" w:hint="eastAsia"/>
          <w:bCs/>
          <w:sz w:val="22"/>
        </w:rPr>
        <w:t>。</w:t>
      </w:r>
    </w:p>
    <w:p w:rsidR="009F1AB6" w:rsidRDefault="009F1AB6" w:rsidP="009F1AB6">
      <w:pPr>
        <w:spacing w:line="360" w:lineRule="auto"/>
        <w:ind w:firstLine="420"/>
        <w:rPr>
          <w:rFonts w:asciiTheme="minorEastAsia" w:hAnsiTheme="minorEastAsia"/>
          <w:bCs/>
          <w:sz w:val="22"/>
        </w:rPr>
      </w:pPr>
      <w:r w:rsidRPr="009F1AB6">
        <w:rPr>
          <w:rFonts w:asciiTheme="minorEastAsia" w:hAnsiTheme="minorEastAsia" w:hint="eastAsia"/>
          <w:bCs/>
          <w:sz w:val="22"/>
        </w:rPr>
        <w:t>2、从物理上看，带有目的的令牌</w:t>
      </w:r>
      <w:proofErr w:type="gramStart"/>
      <w:r w:rsidRPr="009F1AB6">
        <w:rPr>
          <w:rFonts w:asciiTheme="minorEastAsia" w:hAnsiTheme="minorEastAsia" w:hint="eastAsia"/>
          <w:bCs/>
          <w:sz w:val="22"/>
        </w:rPr>
        <w:t>帧</w:t>
      </w:r>
      <w:proofErr w:type="gramEnd"/>
      <w:r w:rsidRPr="009F1AB6">
        <w:rPr>
          <w:rFonts w:asciiTheme="minorEastAsia" w:hAnsiTheme="minorEastAsia" w:hint="eastAsia"/>
          <w:bCs/>
          <w:sz w:val="22"/>
        </w:rPr>
        <w:t>广播到总线上所有的站点的，当目的站点识别出符号它的地址，即把该令牌</w:t>
      </w:r>
      <w:proofErr w:type="gramStart"/>
      <w:r w:rsidRPr="009F1AB6">
        <w:rPr>
          <w:rFonts w:asciiTheme="minorEastAsia" w:hAnsiTheme="minorEastAsia" w:hint="eastAsia"/>
          <w:bCs/>
          <w:sz w:val="22"/>
        </w:rPr>
        <w:t>帧</w:t>
      </w:r>
      <w:proofErr w:type="gramEnd"/>
      <w:r w:rsidRPr="009F1AB6">
        <w:rPr>
          <w:rFonts w:asciiTheme="minorEastAsia" w:hAnsiTheme="minorEastAsia" w:hint="eastAsia"/>
          <w:bCs/>
          <w:sz w:val="22"/>
        </w:rPr>
        <w:t>接收。</w:t>
      </w:r>
    </w:p>
    <w:p w:rsidR="001D248E" w:rsidRDefault="007E157C" w:rsidP="007E157C">
      <w:pPr>
        <w:spacing w:line="360" w:lineRule="auto"/>
        <w:rPr>
          <w:rFonts w:asciiTheme="minorEastAsia" w:hAnsiTheme="minorEastAsia"/>
          <w:bCs/>
          <w:sz w:val="22"/>
        </w:rPr>
      </w:pPr>
      <w:r>
        <w:rPr>
          <w:rFonts w:asciiTheme="minorEastAsia" w:hAnsiTheme="minorEastAsia" w:hint="eastAsia"/>
          <w:bCs/>
          <w:sz w:val="22"/>
        </w:rPr>
        <w:t>5</w:t>
      </w:r>
      <w:r>
        <w:rPr>
          <w:rFonts w:asciiTheme="minorEastAsia" w:hAnsiTheme="minorEastAsia"/>
          <w:bCs/>
          <w:sz w:val="22"/>
        </w:rPr>
        <w:t>.36</w:t>
      </w:r>
      <w:r w:rsidR="00210AAB">
        <w:rPr>
          <w:rFonts w:asciiTheme="minorEastAsia" w:hAnsiTheme="minorEastAsia" w:hint="eastAsia"/>
          <w:bCs/>
          <w:sz w:val="22"/>
        </w:rPr>
        <w:t>令牌</w:t>
      </w:r>
    </w:p>
    <w:p w:rsidR="001D248E" w:rsidRDefault="001D248E" w:rsidP="001D248E">
      <w:pPr>
        <w:spacing w:line="360" w:lineRule="auto"/>
        <w:ind w:firstLine="420"/>
        <w:rPr>
          <w:rFonts w:asciiTheme="minorEastAsia" w:hAnsiTheme="minorEastAsia"/>
          <w:bCs/>
          <w:sz w:val="22"/>
        </w:rPr>
      </w:pPr>
      <w:r w:rsidRPr="001D248E">
        <w:rPr>
          <w:rFonts w:asciiTheme="minorEastAsia" w:hAnsiTheme="minorEastAsia" w:hint="eastAsia"/>
          <w:bCs/>
          <w:sz w:val="22"/>
        </w:rPr>
        <w:t>为了控制网络上各站对总线的访问，在网络中设置了一个令牌，任何工作站都仅在它持有令牌时才有权向总线上发送信息，而其余未获得令牌的站，只能监听总线或从总线上收信息。由于在总线网中只设置一个令牌．在任何时到也只有一个工作站访问信道，因而不会发生访问冲突。实际上，令牌本身是一种特殊的帧。其中：PRE为前导码，SD和ED分别是起始和结束定界符，TS和NS是本地址和下一站地址，令牌帧的控制码是</w:t>
      </w:r>
      <w:r w:rsidRPr="001D248E">
        <w:rPr>
          <w:rFonts w:asciiTheme="minorEastAsia" w:hAnsiTheme="minorEastAsia" w:hint="eastAsia"/>
          <w:bCs/>
          <w:sz w:val="22"/>
        </w:rPr>
        <w:lastRenderedPageBreak/>
        <w:t>00001000。</w:t>
      </w:r>
    </w:p>
    <w:p w:rsidR="007E157C" w:rsidRDefault="007E157C" w:rsidP="007E157C">
      <w:pPr>
        <w:spacing w:line="360" w:lineRule="auto"/>
        <w:rPr>
          <w:rFonts w:asciiTheme="minorEastAsia" w:hAnsiTheme="minorEastAsia"/>
          <w:bCs/>
          <w:sz w:val="22"/>
        </w:rPr>
      </w:pPr>
    </w:p>
    <w:p w:rsidR="001D248E" w:rsidRDefault="007E157C" w:rsidP="007E157C">
      <w:pPr>
        <w:spacing w:line="360" w:lineRule="auto"/>
        <w:rPr>
          <w:rFonts w:asciiTheme="minorEastAsia" w:hAnsiTheme="minorEastAsia"/>
          <w:bCs/>
          <w:sz w:val="22"/>
        </w:rPr>
      </w:pPr>
      <w:r>
        <w:rPr>
          <w:rFonts w:asciiTheme="minorEastAsia" w:hAnsiTheme="minorEastAsia" w:hint="eastAsia"/>
          <w:bCs/>
          <w:sz w:val="22"/>
        </w:rPr>
        <w:t>5</w:t>
      </w:r>
      <w:r>
        <w:rPr>
          <w:rFonts w:asciiTheme="minorEastAsia" w:hAnsiTheme="minorEastAsia"/>
          <w:bCs/>
          <w:sz w:val="22"/>
        </w:rPr>
        <w:t>.37</w:t>
      </w:r>
      <w:r w:rsidR="001D248E" w:rsidRPr="001D248E">
        <w:rPr>
          <w:rFonts w:asciiTheme="minorEastAsia" w:hAnsiTheme="minorEastAsia" w:hint="eastAsia"/>
          <w:bCs/>
          <w:sz w:val="22"/>
        </w:rPr>
        <w:t>令牌</w:t>
      </w:r>
      <w:r w:rsidR="001D248E">
        <w:rPr>
          <w:rFonts w:asciiTheme="minorEastAsia" w:hAnsiTheme="minorEastAsia" w:hint="eastAsia"/>
          <w:bCs/>
          <w:sz w:val="22"/>
        </w:rPr>
        <w:t>传递方式</w:t>
      </w:r>
    </w:p>
    <w:p w:rsidR="00210AAB" w:rsidRDefault="001D248E" w:rsidP="001D248E">
      <w:pPr>
        <w:spacing w:line="360" w:lineRule="auto"/>
        <w:ind w:firstLine="420"/>
        <w:rPr>
          <w:rFonts w:asciiTheme="minorEastAsia" w:hAnsiTheme="minorEastAsia"/>
          <w:bCs/>
          <w:sz w:val="22"/>
        </w:rPr>
      </w:pPr>
      <w:r w:rsidRPr="001D248E">
        <w:rPr>
          <w:rFonts w:asciiTheme="minorEastAsia" w:hAnsiTheme="minorEastAsia" w:hint="eastAsia"/>
          <w:bCs/>
          <w:sz w:val="22"/>
        </w:rPr>
        <w:t>网上各工作站在发送信息之前，必须先获得令牌，信息发送完后应立即交出令牌并将之传递给另一个站。在令牌总线中令牌的传递在逻辑上是顺序的，且以地址从大到小的递减方式传递，即</w:t>
      </w:r>
      <w:proofErr w:type="gramStart"/>
      <w:r w:rsidRPr="001D248E">
        <w:rPr>
          <w:rFonts w:asciiTheme="minorEastAsia" w:hAnsiTheme="minorEastAsia" w:hint="eastAsia"/>
          <w:bCs/>
          <w:sz w:val="22"/>
        </w:rPr>
        <w:t>令牌放</w:t>
      </w:r>
      <w:proofErr w:type="gramEnd"/>
      <w:r w:rsidRPr="001D248E">
        <w:rPr>
          <w:rFonts w:asciiTheme="minorEastAsia" w:hAnsiTheme="minorEastAsia" w:hint="eastAsia"/>
          <w:bCs/>
          <w:sz w:val="22"/>
        </w:rPr>
        <w:t>从高地址站传递给较低地址的站，当令牌到达最低地址的站后，又返回去传送给最高地址的站。这样，所有传递令牌的站将构成一个逻辑环。</w:t>
      </w:r>
    </w:p>
    <w:p w:rsidR="001D248E" w:rsidRDefault="001D248E" w:rsidP="001D248E">
      <w:pPr>
        <w:spacing w:line="360" w:lineRule="auto"/>
        <w:ind w:firstLine="420"/>
        <w:rPr>
          <w:rFonts w:asciiTheme="minorEastAsia" w:hAnsiTheme="minorEastAsia"/>
          <w:bCs/>
          <w:sz w:val="22"/>
        </w:rPr>
      </w:pPr>
      <w:r>
        <w:rPr>
          <w:rFonts w:asciiTheme="minorEastAsia" w:hAnsiTheme="minorEastAsia" w:hint="eastAsia"/>
          <w:bCs/>
          <w:sz w:val="22"/>
        </w:rPr>
        <w:t>实现方法</w:t>
      </w:r>
    </w:p>
    <w:p w:rsidR="001D248E" w:rsidRPr="00210AAB" w:rsidRDefault="001D248E" w:rsidP="001D248E">
      <w:pPr>
        <w:spacing w:line="360" w:lineRule="auto"/>
        <w:ind w:firstLine="420"/>
        <w:rPr>
          <w:rFonts w:asciiTheme="minorEastAsia" w:hAnsiTheme="minorEastAsia"/>
          <w:bCs/>
          <w:sz w:val="22"/>
        </w:rPr>
      </w:pPr>
      <w:r w:rsidRPr="001D248E">
        <w:rPr>
          <w:rFonts w:asciiTheme="minorEastAsia" w:hAnsiTheme="minorEastAsia" w:hint="eastAsia"/>
          <w:bCs/>
          <w:sz w:val="22"/>
        </w:rPr>
        <w:t>为能正确地传递令牌，应使环内的每个站除知道本站地址(TS)外，还需知道其上一站的地址(PS)和下一站的地址(NS)。占有令牌的站在将令牌传递给下一站时，应以广播发送方式将令牌发送到总线上。这样，总线上所有工作站都能收到该令牌，再将本站地址</w:t>
      </w:r>
      <w:proofErr w:type="gramStart"/>
      <w:r w:rsidRPr="001D248E">
        <w:rPr>
          <w:rFonts w:asciiTheme="minorEastAsia" w:hAnsiTheme="minorEastAsia" w:hint="eastAsia"/>
          <w:bCs/>
          <w:sz w:val="22"/>
        </w:rPr>
        <w:t>与帧中的</w:t>
      </w:r>
      <w:proofErr w:type="gramEnd"/>
      <w:r w:rsidRPr="001D248E">
        <w:rPr>
          <w:rFonts w:asciiTheme="minorEastAsia" w:hAnsiTheme="minorEastAsia" w:hint="eastAsia"/>
          <w:bCs/>
          <w:sz w:val="22"/>
        </w:rPr>
        <w:t>NS比较，若不相同,表明本站不是令牌发送帧的下一站，于是放弃收到的令牌；若相同，便将令牌收下</w:t>
      </w:r>
    </w:p>
    <w:p w:rsidR="001D248E" w:rsidRDefault="001D248E" w:rsidP="00543FED">
      <w:pPr>
        <w:spacing w:line="360" w:lineRule="auto"/>
        <w:rPr>
          <w:rFonts w:asciiTheme="minorEastAsia" w:hAnsiTheme="minorEastAsia"/>
          <w:sz w:val="22"/>
        </w:rPr>
      </w:pPr>
      <w:r>
        <w:rPr>
          <w:rFonts w:asciiTheme="minorEastAsia" w:hAnsiTheme="minorEastAsia" w:hint="eastAsia"/>
          <w:sz w:val="22"/>
        </w:rPr>
        <w:t>5</w:t>
      </w:r>
      <w:r>
        <w:rPr>
          <w:rFonts w:asciiTheme="minorEastAsia" w:hAnsiTheme="minorEastAsia"/>
          <w:sz w:val="22"/>
        </w:rPr>
        <w:t>.3</w:t>
      </w:r>
      <w:r w:rsidR="007E157C">
        <w:rPr>
          <w:rFonts w:asciiTheme="minorEastAsia" w:hAnsiTheme="minorEastAsia"/>
          <w:sz w:val="22"/>
        </w:rPr>
        <w:t>8</w:t>
      </w:r>
      <w:r>
        <w:rPr>
          <w:rFonts w:asciiTheme="minorEastAsia" w:hAnsiTheme="minorEastAsia"/>
          <w:sz w:val="22"/>
        </w:rPr>
        <w:t xml:space="preserve"> </w:t>
      </w:r>
      <w:r>
        <w:rPr>
          <w:rFonts w:asciiTheme="minorEastAsia" w:hAnsiTheme="minorEastAsia" w:hint="eastAsia"/>
          <w:sz w:val="22"/>
        </w:rPr>
        <w:t>交换机的任务：</w:t>
      </w:r>
    </w:p>
    <w:p w:rsidR="001D248E" w:rsidRDefault="001D248E" w:rsidP="001D248E">
      <w:pPr>
        <w:spacing w:line="360" w:lineRule="auto"/>
        <w:ind w:firstLine="420"/>
        <w:rPr>
          <w:rFonts w:asciiTheme="minorEastAsia" w:hAnsiTheme="minorEastAsia"/>
          <w:sz w:val="22"/>
        </w:rPr>
      </w:pPr>
      <w:r>
        <w:rPr>
          <w:rFonts w:asciiTheme="minorEastAsia" w:hAnsiTheme="minorEastAsia" w:hint="eastAsia"/>
          <w:sz w:val="22"/>
        </w:rPr>
        <w:t>1</w:t>
      </w:r>
      <w:r>
        <w:rPr>
          <w:rFonts w:asciiTheme="minorEastAsia" w:hAnsiTheme="minorEastAsia"/>
          <w:sz w:val="22"/>
        </w:rPr>
        <w:t>.</w:t>
      </w:r>
      <w:r>
        <w:rPr>
          <w:rFonts w:asciiTheme="minorEastAsia" w:hAnsiTheme="minorEastAsia" w:hint="eastAsia"/>
          <w:sz w:val="22"/>
        </w:rPr>
        <w:t>地址表学习：建立交换表。交换机的端口都具有编号，假设从某个端口p来的数据帧，则该数据帧中的源地址和p关联</w:t>
      </w:r>
    </w:p>
    <w:p w:rsidR="001D248E" w:rsidRDefault="001D248E" w:rsidP="001D248E">
      <w:pPr>
        <w:spacing w:line="360" w:lineRule="auto"/>
        <w:ind w:firstLine="420"/>
        <w:rPr>
          <w:rFonts w:asciiTheme="minorEastAsia" w:hAnsiTheme="minorEastAsia"/>
          <w:sz w:val="22"/>
        </w:rPr>
      </w:pPr>
      <w:r>
        <w:rPr>
          <w:rFonts w:asciiTheme="minorEastAsia" w:hAnsiTheme="minorEastAsia" w:hint="eastAsia"/>
          <w:sz w:val="22"/>
        </w:rPr>
        <w:t>2</w:t>
      </w:r>
      <w:r>
        <w:rPr>
          <w:rFonts w:asciiTheme="minorEastAsia" w:hAnsiTheme="minorEastAsia"/>
          <w:sz w:val="22"/>
        </w:rPr>
        <w:t>.</w:t>
      </w:r>
      <w:r>
        <w:rPr>
          <w:rFonts w:asciiTheme="minorEastAsia" w:hAnsiTheme="minorEastAsia" w:hint="eastAsia"/>
          <w:sz w:val="22"/>
        </w:rPr>
        <w:t>帧的转发和过滤：进行数据交换</w:t>
      </w:r>
    </w:p>
    <w:p w:rsidR="001D248E" w:rsidRDefault="004A6949" w:rsidP="001D248E">
      <w:pPr>
        <w:spacing w:line="360" w:lineRule="auto"/>
        <w:rPr>
          <w:rFonts w:asciiTheme="minorEastAsia" w:hAnsiTheme="minorEastAsia"/>
          <w:sz w:val="22"/>
        </w:rPr>
      </w:pPr>
      <w:r w:rsidRPr="00672A5D">
        <w:rPr>
          <w:rFonts w:asciiTheme="minorEastAsia" w:hAnsiTheme="minorEastAsia" w:hint="eastAsia"/>
          <w:sz w:val="22"/>
        </w:rPr>
        <w:t>5.</w:t>
      </w:r>
      <w:r w:rsidR="001D248E">
        <w:rPr>
          <w:rFonts w:asciiTheme="minorEastAsia" w:hAnsiTheme="minorEastAsia"/>
          <w:sz w:val="22"/>
        </w:rPr>
        <w:t>3</w:t>
      </w:r>
      <w:r w:rsidR="007E157C">
        <w:rPr>
          <w:rFonts w:asciiTheme="minorEastAsia" w:hAnsiTheme="minorEastAsia"/>
          <w:sz w:val="22"/>
        </w:rPr>
        <w:t>9</w:t>
      </w:r>
      <w:r w:rsidRPr="00672A5D">
        <w:rPr>
          <w:rFonts w:asciiTheme="minorEastAsia" w:hAnsiTheme="minorEastAsia"/>
          <w:sz w:val="22"/>
        </w:rPr>
        <w:t xml:space="preserve"> </w:t>
      </w:r>
      <w:r w:rsidRPr="00672A5D">
        <w:rPr>
          <w:rFonts w:asciiTheme="minorEastAsia" w:hAnsiTheme="minorEastAsia" w:hint="eastAsia"/>
          <w:bCs/>
          <w:sz w:val="22"/>
        </w:rPr>
        <w:t>交换式集线器的交换方式：</w:t>
      </w:r>
    </w:p>
    <w:p w:rsidR="004A6949" w:rsidRPr="00672A5D" w:rsidRDefault="004A6949" w:rsidP="001D248E">
      <w:pPr>
        <w:spacing w:line="360" w:lineRule="auto"/>
        <w:ind w:firstLine="210"/>
        <w:rPr>
          <w:rFonts w:asciiTheme="minorEastAsia" w:hAnsiTheme="minorEastAsia"/>
          <w:sz w:val="22"/>
        </w:rPr>
      </w:pPr>
      <w:r w:rsidRPr="00672A5D">
        <w:rPr>
          <w:rFonts w:asciiTheme="minorEastAsia" w:hAnsiTheme="minorEastAsia" w:hint="eastAsia"/>
          <w:bCs/>
          <w:sz w:val="22"/>
        </w:rPr>
        <w:t>1、存储转发交换 ：采用这种方式时，集线器就像一个分组结点交换机。它从一个输入端口收下一个帧，暂存后即根据其目的地址转发到适当的输出端口。</w:t>
      </w:r>
    </w:p>
    <w:p w:rsidR="004A6949" w:rsidRDefault="004A6949" w:rsidP="001D248E">
      <w:pPr>
        <w:spacing w:line="360" w:lineRule="auto"/>
        <w:ind w:firstLine="210"/>
        <w:rPr>
          <w:rFonts w:asciiTheme="minorEastAsia" w:hAnsiTheme="minorEastAsia"/>
          <w:bCs/>
          <w:sz w:val="22"/>
        </w:rPr>
      </w:pPr>
      <w:r w:rsidRPr="00672A5D">
        <w:rPr>
          <w:rFonts w:asciiTheme="minorEastAsia" w:hAnsiTheme="minorEastAsia" w:hint="eastAsia"/>
          <w:bCs/>
          <w:sz w:val="22"/>
        </w:rPr>
        <w:t>2、直通交换：这种方式利用了目的地址处于MAC帧的最前面这一特点，直通交换</w:t>
      </w:r>
      <w:proofErr w:type="gramStart"/>
      <w:r w:rsidRPr="00672A5D">
        <w:rPr>
          <w:rFonts w:asciiTheme="minorEastAsia" w:hAnsiTheme="minorEastAsia" w:hint="eastAsia"/>
          <w:bCs/>
          <w:sz w:val="22"/>
        </w:rPr>
        <w:t>不</w:t>
      </w:r>
      <w:proofErr w:type="gramEnd"/>
      <w:r w:rsidRPr="00672A5D">
        <w:rPr>
          <w:rFonts w:asciiTheme="minorEastAsia" w:hAnsiTheme="minorEastAsia" w:hint="eastAsia"/>
          <w:bCs/>
          <w:sz w:val="22"/>
        </w:rPr>
        <w:t>必将整个数据帧先缓存后再进行处理，而是在接收数据帧的同时就立即按数据帧的目的地址</w:t>
      </w:r>
      <w:proofErr w:type="gramStart"/>
      <w:r w:rsidRPr="00672A5D">
        <w:rPr>
          <w:rFonts w:asciiTheme="minorEastAsia" w:hAnsiTheme="minorEastAsia" w:hint="eastAsia"/>
          <w:bCs/>
          <w:sz w:val="22"/>
        </w:rPr>
        <w:t>决定该帧的</w:t>
      </w:r>
      <w:proofErr w:type="gramEnd"/>
      <w:r w:rsidRPr="00672A5D">
        <w:rPr>
          <w:rFonts w:asciiTheme="minorEastAsia" w:hAnsiTheme="minorEastAsia" w:hint="eastAsia"/>
          <w:bCs/>
          <w:sz w:val="22"/>
        </w:rPr>
        <w:t>转发端口，这就使得转发速度大大提高。对于多媒体应用，直通式交换是一种很好的方法。直通交换的一个缺点是它不检查CRC就</w:t>
      </w:r>
      <w:proofErr w:type="gramStart"/>
      <w:r w:rsidRPr="00672A5D">
        <w:rPr>
          <w:rFonts w:asciiTheme="minorEastAsia" w:hAnsiTheme="minorEastAsia" w:hint="eastAsia"/>
          <w:bCs/>
          <w:sz w:val="22"/>
        </w:rPr>
        <w:t>直接将帧转发</w:t>
      </w:r>
      <w:proofErr w:type="gramEnd"/>
      <w:r w:rsidRPr="00672A5D">
        <w:rPr>
          <w:rFonts w:asciiTheme="minorEastAsia" w:hAnsiTheme="minorEastAsia" w:hint="eastAsia"/>
          <w:bCs/>
          <w:sz w:val="22"/>
        </w:rPr>
        <w:t>出去，因此有可能也将一些无效</w:t>
      </w:r>
      <w:proofErr w:type="gramStart"/>
      <w:r w:rsidRPr="00672A5D">
        <w:rPr>
          <w:rFonts w:asciiTheme="minorEastAsia" w:hAnsiTheme="minorEastAsia" w:hint="eastAsia"/>
          <w:bCs/>
          <w:sz w:val="22"/>
        </w:rPr>
        <w:t>帧</w:t>
      </w:r>
      <w:proofErr w:type="gramEnd"/>
      <w:r w:rsidRPr="00672A5D">
        <w:rPr>
          <w:rFonts w:asciiTheme="minorEastAsia" w:hAnsiTheme="minorEastAsia" w:hint="eastAsia"/>
          <w:bCs/>
          <w:sz w:val="22"/>
        </w:rPr>
        <w:t>转发给其他的站</w:t>
      </w:r>
    </w:p>
    <w:p w:rsidR="001D248E" w:rsidRDefault="001D248E" w:rsidP="001D248E">
      <w:pPr>
        <w:spacing w:line="360" w:lineRule="auto"/>
        <w:rPr>
          <w:rFonts w:asciiTheme="minorEastAsia" w:hAnsiTheme="minorEastAsia"/>
          <w:sz w:val="22"/>
        </w:rPr>
      </w:pPr>
      <w:r>
        <w:rPr>
          <w:rFonts w:asciiTheme="minorEastAsia" w:hAnsiTheme="minorEastAsia" w:hint="eastAsia"/>
          <w:sz w:val="22"/>
        </w:rPr>
        <w:t>5</w:t>
      </w:r>
      <w:r>
        <w:rPr>
          <w:rFonts w:asciiTheme="minorEastAsia" w:hAnsiTheme="minorEastAsia"/>
          <w:sz w:val="22"/>
        </w:rPr>
        <w:t>.</w:t>
      </w:r>
      <w:r w:rsidR="007E157C">
        <w:rPr>
          <w:rFonts w:asciiTheme="minorEastAsia" w:hAnsiTheme="minorEastAsia"/>
          <w:sz w:val="22"/>
        </w:rPr>
        <w:t>40</w:t>
      </w:r>
      <w:r>
        <w:rPr>
          <w:rFonts w:asciiTheme="minorEastAsia" w:hAnsiTheme="minorEastAsia"/>
          <w:sz w:val="22"/>
        </w:rPr>
        <w:t xml:space="preserve"> </w:t>
      </w:r>
      <w:r>
        <w:rPr>
          <w:rFonts w:asciiTheme="minorEastAsia" w:hAnsiTheme="minorEastAsia" w:hint="eastAsia"/>
          <w:sz w:val="22"/>
        </w:rPr>
        <w:t>高速以太网</w:t>
      </w:r>
    </w:p>
    <w:p w:rsidR="001D248E" w:rsidRDefault="001D248E" w:rsidP="001D248E">
      <w:pPr>
        <w:spacing w:line="360" w:lineRule="auto"/>
        <w:rPr>
          <w:rFonts w:asciiTheme="minorEastAsia" w:hAnsiTheme="minorEastAsia"/>
          <w:sz w:val="22"/>
        </w:rPr>
      </w:pPr>
      <w:r>
        <w:rPr>
          <w:rFonts w:asciiTheme="minorEastAsia" w:hAnsiTheme="minorEastAsia"/>
          <w:sz w:val="22"/>
        </w:rPr>
        <w:tab/>
        <w:t>1.100</w:t>
      </w:r>
      <w:r>
        <w:rPr>
          <w:rFonts w:asciiTheme="minorEastAsia" w:hAnsiTheme="minorEastAsia" w:hint="eastAsia"/>
          <w:sz w:val="22"/>
        </w:rPr>
        <w:t>比特以太网：1</w:t>
      </w:r>
      <w:r>
        <w:rPr>
          <w:rFonts w:asciiTheme="minorEastAsia" w:hAnsiTheme="minorEastAsia"/>
          <w:sz w:val="22"/>
        </w:rPr>
        <w:t>00</w:t>
      </w:r>
      <w:r>
        <w:rPr>
          <w:rFonts w:asciiTheme="minorEastAsia" w:hAnsiTheme="minorEastAsia" w:hint="eastAsia"/>
          <w:sz w:val="22"/>
        </w:rPr>
        <w:t>Mb</w:t>
      </w:r>
      <w:r>
        <w:rPr>
          <w:rFonts w:asciiTheme="minorEastAsia" w:hAnsiTheme="minorEastAsia"/>
          <w:sz w:val="22"/>
        </w:rPr>
        <w:t>/</w:t>
      </w:r>
      <w:r>
        <w:rPr>
          <w:rFonts w:asciiTheme="minorEastAsia" w:hAnsiTheme="minorEastAsia" w:hint="eastAsia"/>
          <w:sz w:val="22"/>
        </w:rPr>
        <w:t>s，全双工，争用期为5</w:t>
      </w:r>
      <w:r>
        <w:rPr>
          <w:rFonts w:asciiTheme="minorEastAsia" w:hAnsiTheme="minorEastAsia"/>
          <w:sz w:val="22"/>
        </w:rPr>
        <w:t>.12</w:t>
      </w:r>
      <w:r>
        <w:rPr>
          <w:rFonts w:asciiTheme="minorEastAsia" w:hAnsiTheme="minorEastAsia" w:hint="eastAsia"/>
          <w:sz w:val="22"/>
        </w:rPr>
        <w:t>μs，一个网</w:t>
      </w:r>
      <w:proofErr w:type="gramStart"/>
      <w:r>
        <w:rPr>
          <w:rFonts w:asciiTheme="minorEastAsia" w:hAnsiTheme="minorEastAsia" w:hint="eastAsia"/>
          <w:sz w:val="22"/>
        </w:rPr>
        <w:t>段最大</w:t>
      </w:r>
      <w:proofErr w:type="gramEnd"/>
      <w:r>
        <w:rPr>
          <w:rFonts w:asciiTheme="minorEastAsia" w:hAnsiTheme="minorEastAsia" w:hint="eastAsia"/>
          <w:sz w:val="22"/>
        </w:rPr>
        <w:t>电缆长度1</w:t>
      </w:r>
      <w:r>
        <w:rPr>
          <w:rFonts w:asciiTheme="minorEastAsia" w:hAnsiTheme="minorEastAsia"/>
          <w:sz w:val="22"/>
        </w:rPr>
        <w:t>00</w:t>
      </w:r>
      <w:r>
        <w:rPr>
          <w:rFonts w:asciiTheme="minorEastAsia" w:hAnsiTheme="minorEastAsia" w:hint="eastAsia"/>
          <w:sz w:val="22"/>
        </w:rPr>
        <w:t>m</w:t>
      </w:r>
    </w:p>
    <w:p w:rsidR="001D248E" w:rsidRDefault="001D248E" w:rsidP="001D248E">
      <w:pPr>
        <w:spacing w:line="360" w:lineRule="auto"/>
        <w:rPr>
          <w:rFonts w:asciiTheme="minorEastAsia" w:hAnsiTheme="minorEastAsia"/>
          <w:sz w:val="22"/>
        </w:rPr>
      </w:pPr>
      <w:r>
        <w:rPr>
          <w:rFonts w:asciiTheme="minorEastAsia" w:hAnsiTheme="minorEastAsia"/>
          <w:sz w:val="22"/>
        </w:rPr>
        <w:tab/>
        <w:t>2.</w:t>
      </w:r>
      <w:r>
        <w:rPr>
          <w:rFonts w:asciiTheme="minorEastAsia" w:hAnsiTheme="minorEastAsia" w:hint="eastAsia"/>
          <w:sz w:val="22"/>
        </w:rPr>
        <w:t>吉比特以太网：1Gb</w:t>
      </w:r>
      <w:r>
        <w:rPr>
          <w:rFonts w:asciiTheme="minorEastAsia" w:hAnsiTheme="minorEastAsia"/>
          <w:sz w:val="22"/>
        </w:rPr>
        <w:t>/</w:t>
      </w:r>
      <w:r>
        <w:rPr>
          <w:rFonts w:asciiTheme="minorEastAsia" w:hAnsiTheme="minorEastAsia" w:hint="eastAsia"/>
          <w:sz w:val="22"/>
        </w:rPr>
        <w:t>s，全双工或半双工</w:t>
      </w:r>
      <w:r w:rsidR="00AD6951">
        <w:rPr>
          <w:rFonts w:asciiTheme="minorEastAsia" w:hAnsiTheme="minorEastAsia" w:hint="eastAsia"/>
          <w:sz w:val="22"/>
        </w:rPr>
        <w:t>（C</w:t>
      </w:r>
      <w:r w:rsidR="00AD6951">
        <w:rPr>
          <w:rFonts w:asciiTheme="minorEastAsia" w:hAnsiTheme="minorEastAsia"/>
          <w:sz w:val="22"/>
        </w:rPr>
        <w:t xml:space="preserve">SNA/CD </w:t>
      </w:r>
      <w:r w:rsidR="00AD6951">
        <w:rPr>
          <w:rFonts w:asciiTheme="minorEastAsia" w:hAnsiTheme="minorEastAsia" w:hint="eastAsia"/>
          <w:sz w:val="22"/>
        </w:rPr>
        <w:t>协议）</w:t>
      </w:r>
    </w:p>
    <w:p w:rsidR="00AD6951" w:rsidRDefault="00AD6951" w:rsidP="00AD6951">
      <w:pPr>
        <w:spacing w:line="360" w:lineRule="auto"/>
        <w:ind w:firstLine="420"/>
        <w:rPr>
          <w:rFonts w:asciiTheme="minorEastAsia" w:hAnsiTheme="minorEastAsia"/>
          <w:sz w:val="22"/>
        </w:rPr>
      </w:pPr>
      <w:r>
        <w:rPr>
          <w:rFonts w:asciiTheme="minorEastAsia" w:hAnsiTheme="minorEastAsia"/>
          <w:sz w:val="22"/>
        </w:rPr>
        <w:t>3.10</w:t>
      </w:r>
      <w:r>
        <w:rPr>
          <w:rFonts w:asciiTheme="minorEastAsia" w:hAnsiTheme="minorEastAsia" w:hint="eastAsia"/>
          <w:sz w:val="22"/>
        </w:rPr>
        <w:t>吉比特以太网：光纤传输，全双工，无争用，不使用C</w:t>
      </w:r>
      <w:r>
        <w:rPr>
          <w:rFonts w:asciiTheme="minorEastAsia" w:hAnsiTheme="minorEastAsia"/>
          <w:sz w:val="22"/>
        </w:rPr>
        <w:t>SMA/CD</w:t>
      </w:r>
      <w:r>
        <w:rPr>
          <w:rFonts w:asciiTheme="minorEastAsia" w:hAnsiTheme="minorEastAsia" w:hint="eastAsia"/>
          <w:sz w:val="22"/>
        </w:rPr>
        <w:t>协议</w:t>
      </w:r>
    </w:p>
    <w:p w:rsidR="00AD6951" w:rsidRDefault="00AD6951" w:rsidP="00AD6951">
      <w:pPr>
        <w:spacing w:line="360" w:lineRule="auto"/>
        <w:rPr>
          <w:rFonts w:asciiTheme="minorEastAsia" w:hAnsiTheme="minorEastAsia"/>
          <w:sz w:val="22"/>
        </w:rPr>
      </w:pPr>
      <w:r>
        <w:rPr>
          <w:rFonts w:asciiTheme="minorEastAsia" w:hAnsiTheme="minorEastAsia" w:hint="eastAsia"/>
          <w:sz w:val="22"/>
        </w:rPr>
        <w:t>5</w:t>
      </w:r>
      <w:r>
        <w:rPr>
          <w:rFonts w:asciiTheme="minorEastAsia" w:hAnsiTheme="minorEastAsia"/>
          <w:sz w:val="22"/>
        </w:rPr>
        <w:t>.</w:t>
      </w:r>
      <w:r w:rsidR="007E157C">
        <w:rPr>
          <w:rFonts w:asciiTheme="minorEastAsia" w:hAnsiTheme="minorEastAsia"/>
          <w:sz w:val="22"/>
        </w:rPr>
        <w:t>41</w:t>
      </w:r>
      <w:r>
        <w:rPr>
          <w:rFonts w:asciiTheme="minorEastAsia" w:hAnsiTheme="minorEastAsia"/>
          <w:sz w:val="22"/>
        </w:rPr>
        <w:t xml:space="preserve"> </w:t>
      </w:r>
      <w:r>
        <w:rPr>
          <w:rFonts w:asciiTheme="minorEastAsia" w:hAnsiTheme="minorEastAsia" w:hint="eastAsia"/>
          <w:sz w:val="22"/>
        </w:rPr>
        <w:t>使用高速以太网进行宽带接入</w:t>
      </w:r>
    </w:p>
    <w:p w:rsidR="00AD6951" w:rsidRPr="00AD6951" w:rsidRDefault="00AD6951" w:rsidP="00AD6951">
      <w:pPr>
        <w:spacing w:line="360" w:lineRule="auto"/>
        <w:rPr>
          <w:rFonts w:asciiTheme="minorEastAsia" w:hAnsiTheme="minorEastAsia"/>
          <w:sz w:val="22"/>
        </w:rPr>
      </w:pPr>
      <w:r>
        <w:rPr>
          <w:rFonts w:asciiTheme="minorEastAsia" w:hAnsiTheme="minorEastAsia"/>
          <w:sz w:val="22"/>
        </w:rPr>
        <w:tab/>
      </w:r>
      <w:r w:rsidRPr="00AD6951">
        <w:rPr>
          <w:rFonts w:asciiTheme="minorEastAsia" w:hAnsiTheme="minorEastAsia" w:hint="eastAsia"/>
          <w:sz w:val="22"/>
        </w:rPr>
        <w:t>以太网接入的重要特点是它可提供双向的宽带通信</w:t>
      </w:r>
      <w:r>
        <w:rPr>
          <w:rFonts w:asciiTheme="minorEastAsia" w:hAnsiTheme="minorEastAsia" w:hint="eastAsia"/>
          <w:sz w:val="22"/>
        </w:rPr>
        <w:t>，</w:t>
      </w:r>
      <w:r w:rsidRPr="00AD6951">
        <w:rPr>
          <w:rFonts w:asciiTheme="minorEastAsia" w:hAnsiTheme="minorEastAsia" w:hint="eastAsia"/>
          <w:sz w:val="22"/>
        </w:rPr>
        <w:t>并且可根据用户对带宽的需求灵活地进行带宽升级。</w:t>
      </w:r>
    </w:p>
    <w:p w:rsidR="00AD6951" w:rsidRDefault="00AD6951" w:rsidP="00AD6951">
      <w:pPr>
        <w:spacing w:line="360" w:lineRule="auto"/>
        <w:ind w:firstLine="420"/>
        <w:rPr>
          <w:rFonts w:asciiTheme="minorEastAsia" w:hAnsiTheme="minorEastAsia"/>
          <w:sz w:val="22"/>
        </w:rPr>
      </w:pPr>
      <w:r w:rsidRPr="00AD6951">
        <w:rPr>
          <w:rFonts w:asciiTheme="minorEastAsia" w:hAnsiTheme="minorEastAsia" w:hint="eastAsia"/>
          <w:sz w:val="22"/>
        </w:rPr>
        <w:t>采用以太网接入可实现端到端的以太网传输，中间不需要再进行帧格式的转换。这就提高了数据的传输效率和降低了传输的成本</w:t>
      </w:r>
    </w:p>
    <w:p w:rsidR="00AD6951" w:rsidRDefault="00AD6951" w:rsidP="00AD6951">
      <w:pPr>
        <w:spacing w:line="360" w:lineRule="auto"/>
        <w:rPr>
          <w:rFonts w:asciiTheme="minorEastAsia" w:hAnsiTheme="minorEastAsia"/>
          <w:sz w:val="22"/>
        </w:rPr>
      </w:pPr>
      <w:r>
        <w:rPr>
          <w:rFonts w:asciiTheme="minorEastAsia" w:hAnsiTheme="minorEastAsia" w:hint="eastAsia"/>
          <w:sz w:val="22"/>
        </w:rPr>
        <w:lastRenderedPageBreak/>
        <w:t>5</w:t>
      </w:r>
      <w:r>
        <w:rPr>
          <w:rFonts w:asciiTheme="minorEastAsia" w:hAnsiTheme="minorEastAsia"/>
          <w:sz w:val="22"/>
        </w:rPr>
        <w:t>.4</w:t>
      </w:r>
      <w:r w:rsidR="007E157C">
        <w:rPr>
          <w:rFonts w:asciiTheme="minorEastAsia" w:hAnsiTheme="minorEastAsia"/>
          <w:sz w:val="22"/>
        </w:rPr>
        <w:t>2</w:t>
      </w:r>
      <w:r>
        <w:rPr>
          <w:rFonts w:asciiTheme="minorEastAsia" w:hAnsiTheme="minorEastAsia"/>
          <w:sz w:val="22"/>
        </w:rPr>
        <w:t xml:space="preserve"> </w:t>
      </w:r>
      <w:r>
        <w:rPr>
          <w:rFonts w:asciiTheme="minorEastAsia" w:hAnsiTheme="minorEastAsia" w:hint="eastAsia"/>
          <w:sz w:val="22"/>
        </w:rPr>
        <w:t>交换机和集线器的区别</w:t>
      </w:r>
    </w:p>
    <w:p w:rsidR="00AD6951" w:rsidRPr="00AD6951" w:rsidRDefault="00AD6951" w:rsidP="00AD6951">
      <w:pPr>
        <w:spacing w:line="360" w:lineRule="auto"/>
        <w:rPr>
          <w:rFonts w:asciiTheme="minorEastAsia" w:hAnsiTheme="minorEastAsia"/>
          <w:sz w:val="22"/>
        </w:rPr>
      </w:pPr>
      <w:r>
        <w:rPr>
          <w:rFonts w:asciiTheme="minorEastAsia" w:hAnsiTheme="minorEastAsia"/>
          <w:sz w:val="22"/>
        </w:rPr>
        <w:tab/>
      </w:r>
      <w:r w:rsidRPr="00AD6951">
        <w:rPr>
          <w:rFonts w:asciiTheme="minorEastAsia" w:hAnsiTheme="minorEastAsia" w:hint="eastAsia"/>
          <w:sz w:val="22"/>
        </w:rPr>
        <w:t xml:space="preserve">1、从OSI体系结构来看， </w:t>
      </w:r>
      <w:r w:rsidRPr="00D25F6B">
        <w:rPr>
          <w:rFonts w:asciiTheme="minorEastAsia" w:hAnsiTheme="minorEastAsia" w:hint="eastAsia"/>
          <w:b/>
          <w:bCs/>
          <w:sz w:val="22"/>
        </w:rPr>
        <w:t>集线器属于OSI的物理层设备</w:t>
      </w:r>
      <w:r w:rsidRPr="00AD6951">
        <w:rPr>
          <w:rFonts w:asciiTheme="minorEastAsia" w:hAnsiTheme="minorEastAsia" w:hint="eastAsia"/>
          <w:sz w:val="22"/>
        </w:rPr>
        <w:t>，而</w:t>
      </w:r>
      <w:r w:rsidRPr="00D25F6B">
        <w:rPr>
          <w:rFonts w:asciiTheme="minorEastAsia" w:hAnsiTheme="minorEastAsia" w:hint="eastAsia"/>
          <w:b/>
          <w:bCs/>
          <w:sz w:val="22"/>
        </w:rPr>
        <w:t>交换机属于OSI的数据链路层设备</w:t>
      </w:r>
      <w:r w:rsidRPr="00AD6951">
        <w:rPr>
          <w:rFonts w:asciiTheme="minorEastAsia" w:hAnsiTheme="minorEastAsia" w:hint="eastAsia"/>
          <w:sz w:val="22"/>
        </w:rPr>
        <w:t>。</w:t>
      </w:r>
    </w:p>
    <w:p w:rsidR="00AD6951" w:rsidRPr="00AD6951" w:rsidRDefault="00AD6951" w:rsidP="00AD6951">
      <w:pPr>
        <w:spacing w:line="360" w:lineRule="auto"/>
        <w:ind w:firstLine="420"/>
        <w:rPr>
          <w:rFonts w:asciiTheme="minorEastAsia" w:hAnsiTheme="minorEastAsia"/>
          <w:sz w:val="22"/>
        </w:rPr>
      </w:pPr>
      <w:r w:rsidRPr="00AD6951">
        <w:rPr>
          <w:rFonts w:asciiTheme="minorEastAsia" w:hAnsiTheme="minorEastAsia" w:hint="eastAsia"/>
          <w:sz w:val="22"/>
        </w:rPr>
        <w:t xml:space="preserve">2、 </w:t>
      </w:r>
      <w:r w:rsidRPr="00D7075C">
        <w:rPr>
          <w:rFonts w:asciiTheme="minorEastAsia" w:hAnsiTheme="minorEastAsia" w:hint="eastAsia"/>
          <w:b/>
          <w:bCs/>
          <w:sz w:val="22"/>
        </w:rPr>
        <w:t>集线器是一种广播模式</w:t>
      </w:r>
      <w:r w:rsidRPr="00AD6951">
        <w:rPr>
          <w:rFonts w:asciiTheme="minorEastAsia" w:hAnsiTheme="minorEastAsia" w:hint="eastAsia"/>
          <w:sz w:val="22"/>
        </w:rPr>
        <w:t>，集线器的某个端口工作时，其他所有端口都能够收听到信息，容易产生广播风暴。当</w:t>
      </w:r>
      <w:r w:rsidRPr="00D7075C">
        <w:rPr>
          <w:rFonts w:asciiTheme="minorEastAsia" w:hAnsiTheme="minorEastAsia" w:hint="eastAsia"/>
          <w:b/>
          <w:bCs/>
          <w:sz w:val="22"/>
        </w:rPr>
        <w:t>交换机</w:t>
      </w:r>
      <w:r w:rsidRPr="00AD6951">
        <w:rPr>
          <w:rFonts w:asciiTheme="minorEastAsia" w:hAnsiTheme="minorEastAsia" w:hint="eastAsia"/>
          <w:sz w:val="22"/>
        </w:rPr>
        <w:t>工作的时候，只有发出请求的端口和目的端口之间</w:t>
      </w:r>
      <w:r w:rsidRPr="00D7075C">
        <w:rPr>
          <w:rFonts w:asciiTheme="minorEastAsia" w:hAnsiTheme="minorEastAsia" w:hint="eastAsia"/>
          <w:b/>
          <w:bCs/>
          <w:sz w:val="22"/>
        </w:rPr>
        <w:t>相互响应</w:t>
      </w:r>
      <w:r w:rsidRPr="00AD6951">
        <w:rPr>
          <w:rFonts w:asciiTheme="minorEastAsia" w:hAnsiTheme="minorEastAsia" w:hint="eastAsia"/>
          <w:sz w:val="22"/>
        </w:rPr>
        <w:t>而不影响其他端口， 因此交换机就能够隔离冲突域和有效的抑制广播风暴的产生。</w:t>
      </w:r>
    </w:p>
    <w:p w:rsidR="00AD6951" w:rsidRPr="00AD6951" w:rsidRDefault="00AD6951" w:rsidP="00AD6951">
      <w:pPr>
        <w:spacing w:line="360" w:lineRule="auto"/>
        <w:ind w:firstLine="420"/>
        <w:rPr>
          <w:rFonts w:asciiTheme="minorEastAsia" w:hAnsiTheme="minorEastAsia"/>
          <w:sz w:val="22"/>
        </w:rPr>
      </w:pPr>
      <w:r w:rsidRPr="00AD6951">
        <w:rPr>
          <w:rFonts w:asciiTheme="minorEastAsia" w:hAnsiTheme="minorEastAsia" w:hint="eastAsia"/>
          <w:sz w:val="22"/>
        </w:rPr>
        <w:t>3、从带宽来看，</w:t>
      </w:r>
      <w:r w:rsidRPr="00CD12C3">
        <w:rPr>
          <w:rFonts w:asciiTheme="minorEastAsia" w:hAnsiTheme="minorEastAsia" w:hint="eastAsia"/>
          <w:b/>
          <w:bCs/>
          <w:sz w:val="22"/>
        </w:rPr>
        <w:t>集线器不管有多少个端口，所有端口都是共享一条带宽</w:t>
      </w:r>
      <w:r w:rsidRPr="00AD6951">
        <w:rPr>
          <w:rFonts w:asciiTheme="minorEastAsia" w:hAnsiTheme="minorEastAsia" w:hint="eastAsia"/>
          <w:sz w:val="22"/>
        </w:rPr>
        <w:t>，在同一时刻只能有一个端口传送数据，其他端口只能等待，同时集线器只能工作在</w:t>
      </w:r>
      <w:r w:rsidRPr="00CD12C3">
        <w:rPr>
          <w:rFonts w:asciiTheme="minorEastAsia" w:hAnsiTheme="minorEastAsia" w:hint="eastAsia"/>
          <w:b/>
          <w:bCs/>
          <w:sz w:val="22"/>
        </w:rPr>
        <w:t>半双工模式</w:t>
      </w:r>
      <w:r w:rsidRPr="00AD6951">
        <w:rPr>
          <w:rFonts w:asciiTheme="minorEastAsia" w:hAnsiTheme="minorEastAsia" w:hint="eastAsia"/>
          <w:sz w:val="22"/>
        </w:rPr>
        <w:t>下；而</w:t>
      </w:r>
      <w:r w:rsidRPr="00CD12C3">
        <w:rPr>
          <w:rFonts w:asciiTheme="minorEastAsia" w:hAnsiTheme="minorEastAsia" w:hint="eastAsia"/>
          <w:b/>
          <w:bCs/>
          <w:sz w:val="22"/>
        </w:rPr>
        <w:t>交换机每个端口都有一条独占的带宽</w:t>
      </w:r>
      <w:r w:rsidRPr="00AD6951">
        <w:rPr>
          <w:rFonts w:asciiTheme="minorEastAsia" w:hAnsiTheme="minorEastAsia" w:hint="eastAsia"/>
          <w:sz w:val="22"/>
        </w:rPr>
        <w:t>，当二个端口工作时并不影响其他端口的工作，同时交换机不但可以工作在</w:t>
      </w:r>
      <w:r w:rsidRPr="00CD12C3">
        <w:rPr>
          <w:rFonts w:asciiTheme="minorEastAsia" w:hAnsiTheme="minorEastAsia" w:hint="eastAsia"/>
          <w:b/>
          <w:bCs/>
          <w:sz w:val="22"/>
        </w:rPr>
        <w:t>半双工模式</w:t>
      </w:r>
      <w:proofErr w:type="gramStart"/>
      <w:r w:rsidRPr="00CD12C3">
        <w:rPr>
          <w:rFonts w:asciiTheme="minorEastAsia" w:hAnsiTheme="minorEastAsia" w:hint="eastAsia"/>
          <w:b/>
          <w:bCs/>
          <w:sz w:val="22"/>
        </w:rPr>
        <w:t>下而且</w:t>
      </w:r>
      <w:proofErr w:type="gramEnd"/>
      <w:r w:rsidRPr="00CD12C3">
        <w:rPr>
          <w:rFonts w:asciiTheme="minorEastAsia" w:hAnsiTheme="minorEastAsia" w:hint="eastAsia"/>
          <w:b/>
          <w:bCs/>
          <w:sz w:val="22"/>
        </w:rPr>
        <w:t>可以工作在全双工模式</w:t>
      </w:r>
      <w:r w:rsidRPr="00AD6951">
        <w:rPr>
          <w:rFonts w:asciiTheme="minorEastAsia" w:hAnsiTheme="minorEastAsia" w:hint="eastAsia"/>
          <w:sz w:val="22"/>
        </w:rPr>
        <w:t>下。</w:t>
      </w:r>
    </w:p>
    <w:p w:rsidR="000D77C7" w:rsidRPr="00AD6951" w:rsidRDefault="00AD6951" w:rsidP="00AD6951">
      <w:pPr>
        <w:spacing w:line="360" w:lineRule="auto"/>
        <w:rPr>
          <w:rFonts w:asciiTheme="minorEastAsia" w:hAnsiTheme="minorEastAsia"/>
          <w:sz w:val="22"/>
        </w:rPr>
      </w:pPr>
      <w:r>
        <w:rPr>
          <w:rFonts w:asciiTheme="minorEastAsia" w:hAnsiTheme="minorEastAsia" w:hint="eastAsia"/>
          <w:sz w:val="22"/>
        </w:rPr>
        <w:t>5</w:t>
      </w:r>
      <w:r>
        <w:rPr>
          <w:rFonts w:asciiTheme="minorEastAsia" w:hAnsiTheme="minorEastAsia"/>
          <w:sz w:val="22"/>
        </w:rPr>
        <w:t>.4</w:t>
      </w:r>
      <w:r w:rsidR="007E157C">
        <w:rPr>
          <w:rFonts w:asciiTheme="minorEastAsia" w:hAnsiTheme="minorEastAsia"/>
          <w:sz w:val="22"/>
        </w:rPr>
        <w:t>3</w:t>
      </w:r>
      <w:r>
        <w:rPr>
          <w:rFonts w:asciiTheme="minorEastAsia" w:hAnsiTheme="minorEastAsia"/>
          <w:sz w:val="22"/>
        </w:rPr>
        <w:t xml:space="preserve"> </w:t>
      </w:r>
      <w:r w:rsidR="004A6949" w:rsidRPr="00AD6951">
        <w:rPr>
          <w:rFonts w:asciiTheme="minorEastAsia" w:hAnsiTheme="minorEastAsia" w:hint="eastAsia"/>
          <w:sz w:val="22"/>
        </w:rPr>
        <w:t>交换式局域网技术特点</w:t>
      </w:r>
      <w:r w:rsidR="003C377E" w:rsidRPr="00AD6951">
        <w:rPr>
          <w:rFonts w:asciiTheme="minorEastAsia" w:hAnsiTheme="minorEastAsia"/>
          <w:sz w:val="22"/>
        </w:rPr>
        <w:t>：</w:t>
      </w:r>
      <w:r w:rsidR="00D97BBA" w:rsidRPr="00AD6951">
        <w:rPr>
          <w:rFonts w:asciiTheme="minorEastAsia" w:hAnsiTheme="minorEastAsia" w:hint="eastAsia"/>
          <w:sz w:val="22"/>
        </w:rPr>
        <w:t>低交换延迟</w:t>
      </w:r>
      <w:r w:rsidR="003C377E" w:rsidRPr="00AD6951">
        <w:rPr>
          <w:rFonts w:asciiTheme="minorEastAsia" w:hAnsiTheme="minorEastAsia"/>
          <w:sz w:val="22"/>
        </w:rPr>
        <w:t>；</w:t>
      </w:r>
      <w:r w:rsidR="00D97BBA" w:rsidRPr="00AD6951">
        <w:rPr>
          <w:rFonts w:asciiTheme="minorEastAsia" w:hAnsiTheme="minorEastAsia" w:hint="eastAsia"/>
          <w:sz w:val="22"/>
        </w:rPr>
        <w:t>支持不同的传输速率和工作模式</w:t>
      </w:r>
      <w:r w:rsidR="003C377E" w:rsidRPr="00AD6951">
        <w:rPr>
          <w:rFonts w:asciiTheme="minorEastAsia" w:hAnsiTheme="minorEastAsia"/>
          <w:sz w:val="22"/>
        </w:rPr>
        <w:t>；</w:t>
      </w:r>
      <w:r w:rsidR="00D97BBA" w:rsidRPr="00AD6951">
        <w:rPr>
          <w:rFonts w:asciiTheme="minorEastAsia" w:hAnsiTheme="minorEastAsia" w:hint="eastAsia"/>
          <w:sz w:val="22"/>
        </w:rPr>
        <w:t>支持虚拟局域网服务</w:t>
      </w:r>
      <w:r w:rsidR="003C377E" w:rsidRPr="00AD6951">
        <w:rPr>
          <w:rFonts w:asciiTheme="minorEastAsia" w:hAnsiTheme="minorEastAsia" w:hint="eastAsia"/>
          <w:sz w:val="22"/>
        </w:rPr>
        <w:t>。</w:t>
      </w:r>
      <w:r w:rsidR="00D97BBA" w:rsidRPr="00AD6951">
        <w:rPr>
          <w:rFonts w:asciiTheme="minorEastAsia" w:hAnsiTheme="minorEastAsia" w:hint="eastAsia"/>
          <w:sz w:val="22"/>
        </w:rPr>
        <w:t xml:space="preserve"> </w:t>
      </w:r>
    </w:p>
    <w:p w:rsidR="000D77C7" w:rsidRPr="00672A5D" w:rsidRDefault="004A6949" w:rsidP="00543FED">
      <w:pPr>
        <w:spacing w:line="360" w:lineRule="auto"/>
        <w:rPr>
          <w:rFonts w:asciiTheme="minorEastAsia" w:hAnsiTheme="minorEastAsia"/>
          <w:sz w:val="22"/>
        </w:rPr>
      </w:pPr>
      <w:r w:rsidRPr="00672A5D">
        <w:rPr>
          <w:rFonts w:asciiTheme="minorEastAsia" w:hAnsiTheme="minorEastAsia" w:hint="eastAsia"/>
          <w:sz w:val="22"/>
        </w:rPr>
        <w:t>5.</w:t>
      </w:r>
      <w:r w:rsidR="003527EF">
        <w:rPr>
          <w:rFonts w:asciiTheme="minorEastAsia" w:hAnsiTheme="minorEastAsia"/>
          <w:sz w:val="22"/>
        </w:rPr>
        <w:t>4</w:t>
      </w:r>
      <w:r w:rsidR="007E157C">
        <w:rPr>
          <w:rFonts w:asciiTheme="minorEastAsia" w:hAnsiTheme="minorEastAsia"/>
          <w:sz w:val="22"/>
        </w:rPr>
        <w:t>4</w:t>
      </w:r>
      <w:r w:rsidRPr="00672A5D">
        <w:rPr>
          <w:rFonts w:asciiTheme="minorEastAsia" w:hAnsiTheme="minorEastAsia"/>
          <w:sz w:val="22"/>
        </w:rPr>
        <w:t xml:space="preserve"> </w:t>
      </w:r>
      <w:r w:rsidR="00D97BBA" w:rsidRPr="00672A5D">
        <w:rPr>
          <w:rFonts w:asciiTheme="minorEastAsia" w:hAnsiTheme="minorEastAsia" w:hint="eastAsia"/>
          <w:sz w:val="22"/>
        </w:rPr>
        <w:t xml:space="preserve">虚拟局域网 VLAN </w:t>
      </w:r>
      <w:r w:rsidRPr="00672A5D">
        <w:rPr>
          <w:rFonts w:asciiTheme="minorEastAsia" w:hAnsiTheme="minorEastAsia" w:hint="eastAsia"/>
          <w:sz w:val="22"/>
        </w:rPr>
        <w:t>：</w:t>
      </w:r>
      <w:r w:rsidR="00D97BBA" w:rsidRPr="00672A5D">
        <w:rPr>
          <w:rFonts w:asciiTheme="minorEastAsia" w:hAnsiTheme="minorEastAsia" w:hint="eastAsia"/>
          <w:sz w:val="22"/>
        </w:rPr>
        <w:t>由一些局域网网段构成的与物理位置无关的逻辑组。</w:t>
      </w:r>
    </w:p>
    <w:p w:rsidR="004A6949" w:rsidRPr="003527EF" w:rsidRDefault="003527EF" w:rsidP="003527EF">
      <w:pPr>
        <w:spacing w:line="360" w:lineRule="auto"/>
        <w:rPr>
          <w:rFonts w:asciiTheme="minorEastAsia" w:hAnsiTheme="minorEastAsia"/>
          <w:sz w:val="22"/>
        </w:rPr>
      </w:pPr>
      <w:r>
        <w:rPr>
          <w:rFonts w:asciiTheme="minorEastAsia" w:hAnsiTheme="minorEastAsia" w:hint="eastAsia"/>
          <w:sz w:val="22"/>
        </w:rPr>
        <w:t>5</w:t>
      </w:r>
      <w:r>
        <w:rPr>
          <w:rFonts w:asciiTheme="minorEastAsia" w:hAnsiTheme="minorEastAsia"/>
          <w:sz w:val="22"/>
        </w:rPr>
        <w:t>.4</w:t>
      </w:r>
      <w:r w:rsidR="007E157C">
        <w:rPr>
          <w:rFonts w:asciiTheme="minorEastAsia" w:hAnsiTheme="minorEastAsia"/>
          <w:sz w:val="22"/>
        </w:rPr>
        <w:t>5</w:t>
      </w:r>
      <w:r>
        <w:rPr>
          <w:rFonts w:asciiTheme="minorEastAsia" w:hAnsiTheme="minorEastAsia"/>
          <w:sz w:val="22"/>
        </w:rPr>
        <w:t xml:space="preserve"> </w:t>
      </w:r>
      <w:r w:rsidR="004A6949" w:rsidRPr="003527EF">
        <w:rPr>
          <w:rFonts w:asciiTheme="minorEastAsia" w:hAnsiTheme="minorEastAsia" w:hint="eastAsia"/>
          <w:sz w:val="22"/>
        </w:rPr>
        <w:t>用集线器扩展局域网</w:t>
      </w:r>
      <w:r>
        <w:rPr>
          <w:rFonts w:asciiTheme="minorEastAsia" w:hAnsiTheme="minorEastAsia" w:hint="eastAsia"/>
          <w:sz w:val="22"/>
        </w:rPr>
        <w:t>（物理层）</w:t>
      </w:r>
    </w:p>
    <w:p w:rsidR="000D77C7" w:rsidRPr="008B2589" w:rsidRDefault="00D97BBA" w:rsidP="0037568B">
      <w:pPr>
        <w:numPr>
          <w:ilvl w:val="0"/>
          <w:numId w:val="28"/>
        </w:numPr>
        <w:spacing w:line="360" w:lineRule="auto"/>
        <w:rPr>
          <w:rFonts w:asciiTheme="minorEastAsia" w:hAnsiTheme="minorEastAsia"/>
          <w:bCs/>
          <w:sz w:val="22"/>
        </w:rPr>
      </w:pPr>
      <w:r w:rsidRPr="00672A5D">
        <w:rPr>
          <w:rFonts w:asciiTheme="minorEastAsia" w:hAnsiTheme="minorEastAsia" w:hint="eastAsia"/>
          <w:bCs/>
          <w:sz w:val="22"/>
        </w:rPr>
        <w:t>优点</w:t>
      </w:r>
      <w:r w:rsidR="008B2589">
        <w:rPr>
          <w:rFonts w:asciiTheme="minorEastAsia" w:hAnsiTheme="minorEastAsia"/>
          <w:bCs/>
          <w:sz w:val="22"/>
        </w:rPr>
        <w:t>：</w:t>
      </w:r>
      <w:r w:rsidR="008B2589">
        <w:rPr>
          <w:rFonts w:asciiTheme="minorEastAsia" w:hAnsiTheme="minorEastAsia" w:hint="eastAsia"/>
          <w:bCs/>
          <w:sz w:val="22"/>
        </w:rPr>
        <w:t>使原来属于不同碰撞域的局域网上的计算机能够进行跨碰撞域的通信、</w:t>
      </w:r>
      <w:r w:rsidRPr="008B2589">
        <w:rPr>
          <w:rFonts w:asciiTheme="minorEastAsia" w:hAnsiTheme="minorEastAsia" w:hint="eastAsia"/>
          <w:bCs/>
          <w:sz w:val="22"/>
        </w:rPr>
        <w:t>扩大了局域网覆盖的地理范围。</w:t>
      </w:r>
    </w:p>
    <w:p w:rsidR="000D77C7" w:rsidRPr="008B2589" w:rsidRDefault="00D97BBA" w:rsidP="0037568B">
      <w:pPr>
        <w:numPr>
          <w:ilvl w:val="0"/>
          <w:numId w:val="28"/>
        </w:numPr>
        <w:spacing w:line="360" w:lineRule="auto"/>
        <w:rPr>
          <w:rFonts w:asciiTheme="minorEastAsia" w:hAnsiTheme="minorEastAsia"/>
          <w:bCs/>
          <w:sz w:val="22"/>
        </w:rPr>
      </w:pPr>
      <w:r w:rsidRPr="00672A5D">
        <w:rPr>
          <w:rFonts w:asciiTheme="minorEastAsia" w:hAnsiTheme="minorEastAsia" w:hint="eastAsia"/>
          <w:bCs/>
          <w:sz w:val="22"/>
        </w:rPr>
        <w:t>缺点</w:t>
      </w:r>
      <w:r w:rsidR="008B2589">
        <w:rPr>
          <w:rFonts w:asciiTheme="minorEastAsia" w:hAnsiTheme="minorEastAsia"/>
          <w:bCs/>
          <w:sz w:val="22"/>
        </w:rPr>
        <w:t>：</w:t>
      </w:r>
      <w:r w:rsidR="008B2589">
        <w:rPr>
          <w:rFonts w:asciiTheme="minorEastAsia" w:hAnsiTheme="minorEastAsia" w:hint="eastAsia"/>
          <w:bCs/>
          <w:sz w:val="22"/>
        </w:rPr>
        <w:t>碰撞域增大了，但总的吞吐量并未提高；</w:t>
      </w:r>
      <w:r w:rsidRPr="008B2589">
        <w:rPr>
          <w:rFonts w:asciiTheme="minorEastAsia" w:hAnsiTheme="minorEastAsia" w:hint="eastAsia"/>
          <w:bCs/>
          <w:sz w:val="22"/>
        </w:rPr>
        <w:t>如果不同的碰撞</w:t>
      </w:r>
      <w:proofErr w:type="gramStart"/>
      <w:r w:rsidRPr="008B2589">
        <w:rPr>
          <w:rFonts w:asciiTheme="minorEastAsia" w:hAnsiTheme="minorEastAsia" w:hint="eastAsia"/>
          <w:bCs/>
          <w:sz w:val="22"/>
        </w:rPr>
        <w:t>域使用</w:t>
      </w:r>
      <w:proofErr w:type="gramEnd"/>
      <w:r w:rsidRPr="008B2589">
        <w:rPr>
          <w:rFonts w:asciiTheme="minorEastAsia" w:hAnsiTheme="minorEastAsia" w:hint="eastAsia"/>
          <w:bCs/>
          <w:sz w:val="22"/>
        </w:rPr>
        <w:t xml:space="preserve">不同的数据率，那么就不能用集线器将它们互连起来。   </w:t>
      </w:r>
    </w:p>
    <w:p w:rsidR="000D77C7" w:rsidRPr="00672A5D" w:rsidRDefault="004A6949" w:rsidP="00543FED">
      <w:pPr>
        <w:spacing w:line="360" w:lineRule="auto"/>
        <w:rPr>
          <w:rFonts w:asciiTheme="minorEastAsia" w:hAnsiTheme="minorEastAsia"/>
          <w:bCs/>
          <w:sz w:val="22"/>
        </w:rPr>
      </w:pPr>
      <w:r w:rsidRPr="00672A5D">
        <w:rPr>
          <w:rFonts w:asciiTheme="minorEastAsia" w:hAnsiTheme="minorEastAsia" w:hint="eastAsia"/>
          <w:sz w:val="22"/>
        </w:rPr>
        <w:t>5.</w:t>
      </w:r>
      <w:r w:rsidR="000436D9">
        <w:rPr>
          <w:rFonts w:asciiTheme="minorEastAsia" w:hAnsiTheme="minorEastAsia"/>
          <w:sz w:val="22"/>
        </w:rPr>
        <w:t>4</w:t>
      </w:r>
      <w:r w:rsidR="007E157C">
        <w:rPr>
          <w:rFonts w:asciiTheme="minorEastAsia" w:hAnsiTheme="minorEastAsia"/>
          <w:sz w:val="22"/>
        </w:rPr>
        <w:t>6</w:t>
      </w:r>
      <w:r w:rsidR="000436D9">
        <w:rPr>
          <w:rFonts w:asciiTheme="minorEastAsia" w:hAnsiTheme="minorEastAsia"/>
          <w:sz w:val="22"/>
        </w:rPr>
        <w:t xml:space="preserve"> </w:t>
      </w:r>
      <w:r w:rsidR="00D97BBA" w:rsidRPr="00672A5D">
        <w:rPr>
          <w:rFonts w:asciiTheme="minorEastAsia" w:hAnsiTheme="minorEastAsia" w:hint="eastAsia"/>
          <w:bCs/>
          <w:sz w:val="22"/>
        </w:rPr>
        <w:t>使用网桥/交换机</w:t>
      </w:r>
      <w:r w:rsidR="000436D9">
        <w:rPr>
          <w:rFonts w:asciiTheme="minorEastAsia" w:hAnsiTheme="minorEastAsia" w:hint="eastAsia"/>
          <w:bCs/>
          <w:sz w:val="22"/>
        </w:rPr>
        <w:t>拓展局域网（数据链路层）</w:t>
      </w:r>
      <w:r w:rsidR="00D97BBA" w:rsidRPr="00672A5D">
        <w:rPr>
          <w:rFonts w:asciiTheme="minorEastAsia" w:hAnsiTheme="minorEastAsia" w:hint="eastAsia"/>
          <w:bCs/>
          <w:sz w:val="22"/>
        </w:rPr>
        <w:t>。</w:t>
      </w:r>
    </w:p>
    <w:p w:rsidR="000D77C7" w:rsidRPr="000436D9" w:rsidRDefault="004A6949" w:rsidP="000436D9">
      <w:pPr>
        <w:spacing w:line="360" w:lineRule="auto"/>
        <w:ind w:firstLine="420"/>
        <w:rPr>
          <w:rFonts w:asciiTheme="minorEastAsia" w:hAnsiTheme="minorEastAsia"/>
          <w:bCs/>
          <w:sz w:val="22"/>
        </w:rPr>
      </w:pPr>
      <w:r w:rsidRPr="00672A5D">
        <w:rPr>
          <w:rFonts w:asciiTheme="minorEastAsia" w:hAnsiTheme="minorEastAsia"/>
          <w:bCs/>
          <w:sz w:val="22"/>
        </w:rPr>
        <w:t>网桥</w:t>
      </w:r>
      <w:r w:rsidRPr="00672A5D">
        <w:rPr>
          <w:rFonts w:asciiTheme="minorEastAsia" w:hAnsiTheme="minorEastAsia" w:hint="eastAsia"/>
          <w:bCs/>
          <w:sz w:val="22"/>
        </w:rPr>
        <w:t>工作在数据链路层，它根据 MAC 帧的目的地址对收到的</w:t>
      </w:r>
      <w:proofErr w:type="gramStart"/>
      <w:r w:rsidRPr="00672A5D">
        <w:rPr>
          <w:rFonts w:asciiTheme="minorEastAsia" w:hAnsiTheme="minorEastAsia" w:hint="eastAsia"/>
          <w:bCs/>
          <w:sz w:val="22"/>
        </w:rPr>
        <w:t>帧进行</w:t>
      </w:r>
      <w:proofErr w:type="gramEnd"/>
      <w:r w:rsidRPr="00672A5D">
        <w:rPr>
          <w:rFonts w:asciiTheme="minorEastAsia" w:hAnsiTheme="minorEastAsia" w:hint="eastAsia"/>
          <w:bCs/>
          <w:sz w:val="22"/>
        </w:rPr>
        <w:t>转发。</w:t>
      </w:r>
      <w:r w:rsidR="00D97BBA" w:rsidRPr="00672A5D">
        <w:rPr>
          <w:rFonts w:asciiTheme="minorEastAsia" w:hAnsiTheme="minorEastAsia" w:hint="eastAsia"/>
          <w:bCs/>
          <w:sz w:val="22"/>
        </w:rPr>
        <w:t>具有过滤帧的功能。当网桥收到一个帧时，并不是向所有的端口转发此帧，而是先</w:t>
      </w:r>
      <w:proofErr w:type="gramStart"/>
      <w:r w:rsidR="00D97BBA" w:rsidRPr="00672A5D">
        <w:rPr>
          <w:rFonts w:asciiTheme="minorEastAsia" w:hAnsiTheme="minorEastAsia" w:hint="eastAsia"/>
          <w:bCs/>
          <w:sz w:val="22"/>
        </w:rPr>
        <w:t>检查此帧</w:t>
      </w:r>
      <w:proofErr w:type="gramEnd"/>
      <w:r w:rsidR="00D97BBA" w:rsidRPr="00672A5D">
        <w:rPr>
          <w:rFonts w:asciiTheme="minorEastAsia" w:hAnsiTheme="minorEastAsia" w:hint="eastAsia"/>
          <w:bCs/>
          <w:sz w:val="22"/>
        </w:rPr>
        <w:t>的目的 MAC 地址，然后再确定</w:t>
      </w:r>
      <w:proofErr w:type="gramStart"/>
      <w:r w:rsidR="00D97BBA" w:rsidRPr="00672A5D">
        <w:rPr>
          <w:rFonts w:asciiTheme="minorEastAsia" w:hAnsiTheme="minorEastAsia" w:hint="eastAsia"/>
          <w:bCs/>
          <w:sz w:val="22"/>
        </w:rPr>
        <w:t>将该帧转发</w:t>
      </w:r>
      <w:proofErr w:type="gramEnd"/>
      <w:r w:rsidR="00D97BBA" w:rsidRPr="00672A5D">
        <w:rPr>
          <w:rFonts w:asciiTheme="minorEastAsia" w:hAnsiTheme="minorEastAsia" w:hint="eastAsia"/>
          <w:bCs/>
          <w:sz w:val="22"/>
        </w:rPr>
        <w:t xml:space="preserve">到哪一个端口 </w:t>
      </w:r>
    </w:p>
    <w:p w:rsidR="001F7F38" w:rsidRPr="00672A5D" w:rsidRDefault="001F7F38" w:rsidP="00543FED">
      <w:pPr>
        <w:spacing w:line="360" w:lineRule="auto"/>
        <w:rPr>
          <w:rFonts w:asciiTheme="minorEastAsia" w:hAnsiTheme="minorEastAsia"/>
          <w:sz w:val="22"/>
        </w:rPr>
      </w:pPr>
      <w:r w:rsidRPr="00672A5D">
        <w:rPr>
          <w:rFonts w:asciiTheme="minorEastAsia" w:hAnsiTheme="minorEastAsia" w:hint="eastAsia"/>
          <w:sz w:val="22"/>
        </w:rPr>
        <w:t>5.</w:t>
      </w:r>
      <w:r w:rsidR="000436D9">
        <w:rPr>
          <w:rFonts w:asciiTheme="minorEastAsia" w:hAnsiTheme="minorEastAsia"/>
          <w:sz w:val="22"/>
        </w:rPr>
        <w:t>4</w:t>
      </w:r>
      <w:r w:rsidR="007E157C">
        <w:rPr>
          <w:rFonts w:asciiTheme="minorEastAsia" w:hAnsiTheme="minorEastAsia"/>
          <w:sz w:val="22"/>
        </w:rPr>
        <w:t>7</w:t>
      </w:r>
      <w:r w:rsidRPr="00672A5D">
        <w:rPr>
          <w:rFonts w:asciiTheme="minorEastAsia" w:hAnsiTheme="minorEastAsia"/>
          <w:sz w:val="22"/>
        </w:rPr>
        <w:t xml:space="preserve"> </w:t>
      </w:r>
      <w:r w:rsidRPr="00672A5D">
        <w:rPr>
          <w:rFonts w:asciiTheme="minorEastAsia" w:hAnsiTheme="minorEastAsia" w:hint="eastAsia"/>
          <w:bCs/>
          <w:sz w:val="22"/>
        </w:rPr>
        <w:t>网桥</w:t>
      </w:r>
      <w:r w:rsidR="000436D9">
        <w:rPr>
          <w:rFonts w:asciiTheme="minorEastAsia" w:hAnsiTheme="minorEastAsia" w:hint="eastAsia"/>
          <w:bCs/>
          <w:sz w:val="22"/>
        </w:rPr>
        <w:t>功能</w:t>
      </w:r>
    </w:p>
    <w:p w:rsidR="000436D9" w:rsidRPr="000436D9" w:rsidRDefault="000436D9" w:rsidP="000436D9">
      <w:pPr>
        <w:spacing w:line="360" w:lineRule="auto"/>
        <w:ind w:firstLine="420"/>
        <w:rPr>
          <w:rFonts w:asciiTheme="minorEastAsia" w:hAnsiTheme="minorEastAsia"/>
          <w:bCs/>
          <w:sz w:val="22"/>
        </w:rPr>
      </w:pPr>
      <w:r w:rsidRPr="000436D9">
        <w:rPr>
          <w:rFonts w:asciiTheme="minorEastAsia" w:hAnsiTheme="minorEastAsia" w:hint="eastAsia"/>
          <w:bCs/>
          <w:sz w:val="22"/>
        </w:rPr>
        <w:t>地址映射表学习：采用逆向学习。</w:t>
      </w:r>
    </w:p>
    <w:p w:rsidR="000436D9" w:rsidRPr="000436D9" w:rsidRDefault="000436D9" w:rsidP="000436D9">
      <w:pPr>
        <w:spacing w:line="360" w:lineRule="auto"/>
        <w:ind w:firstLine="420"/>
        <w:rPr>
          <w:rFonts w:asciiTheme="minorEastAsia" w:hAnsiTheme="minorEastAsia"/>
          <w:bCs/>
          <w:sz w:val="22"/>
        </w:rPr>
      </w:pPr>
      <w:r w:rsidRPr="000436D9">
        <w:rPr>
          <w:rFonts w:asciiTheme="minorEastAsia" w:hAnsiTheme="minorEastAsia" w:hint="eastAsia"/>
          <w:bCs/>
          <w:sz w:val="22"/>
        </w:rPr>
        <w:t>数据帧转发：根据数据帧中的目标</w:t>
      </w:r>
      <w:r w:rsidRPr="000436D9">
        <w:rPr>
          <w:rFonts w:asciiTheme="minorEastAsia" w:hAnsiTheme="minorEastAsia"/>
          <w:bCs/>
          <w:sz w:val="22"/>
        </w:rPr>
        <w:t>MAC</w:t>
      </w:r>
      <w:r w:rsidRPr="000436D9">
        <w:rPr>
          <w:rFonts w:asciiTheme="minorEastAsia" w:hAnsiTheme="minorEastAsia" w:hint="eastAsia"/>
          <w:bCs/>
          <w:sz w:val="22"/>
        </w:rPr>
        <w:t>地址，查询地址映射表，从指定的端口转发数据帧，如果没有找到目的端口，则采用广播方式转发；</w:t>
      </w:r>
      <w:proofErr w:type="gramStart"/>
      <w:r w:rsidRPr="000436D9">
        <w:rPr>
          <w:rFonts w:asciiTheme="minorEastAsia" w:hAnsiTheme="minorEastAsia" w:hint="eastAsia"/>
          <w:bCs/>
          <w:sz w:val="22"/>
        </w:rPr>
        <w:t>如果源</w:t>
      </w:r>
      <w:proofErr w:type="gramEnd"/>
      <w:r w:rsidRPr="000436D9">
        <w:rPr>
          <w:rFonts w:asciiTheme="minorEastAsia" w:hAnsiTheme="minorEastAsia" w:hint="eastAsia"/>
          <w:bCs/>
          <w:sz w:val="22"/>
        </w:rPr>
        <w:t>端口和目的端口所接网络类型不同，则需要进行数据帧转换。</w:t>
      </w:r>
    </w:p>
    <w:p w:rsidR="000436D9" w:rsidRDefault="000436D9" w:rsidP="000436D9">
      <w:pPr>
        <w:spacing w:line="360" w:lineRule="auto"/>
        <w:ind w:firstLine="420"/>
        <w:rPr>
          <w:rFonts w:asciiTheme="minorEastAsia" w:hAnsiTheme="minorEastAsia"/>
          <w:bCs/>
          <w:sz w:val="22"/>
        </w:rPr>
      </w:pPr>
      <w:r w:rsidRPr="000436D9">
        <w:rPr>
          <w:rFonts w:asciiTheme="minorEastAsia" w:hAnsiTheme="minorEastAsia" w:hint="eastAsia"/>
          <w:bCs/>
          <w:sz w:val="22"/>
        </w:rPr>
        <w:t>环路避免</w:t>
      </w:r>
    </w:p>
    <w:p w:rsidR="000D77C7" w:rsidRPr="000436D9" w:rsidRDefault="000436D9" w:rsidP="000436D9">
      <w:pPr>
        <w:spacing w:line="360" w:lineRule="auto"/>
        <w:rPr>
          <w:rFonts w:asciiTheme="minorEastAsia" w:hAnsiTheme="minorEastAsia"/>
          <w:sz w:val="22"/>
        </w:rPr>
      </w:pPr>
      <w:r>
        <w:rPr>
          <w:rFonts w:asciiTheme="minorEastAsia" w:hAnsiTheme="minorEastAsia" w:hint="eastAsia"/>
          <w:sz w:val="22"/>
        </w:rPr>
        <w:t>5</w:t>
      </w:r>
      <w:r>
        <w:rPr>
          <w:rFonts w:asciiTheme="minorEastAsia" w:hAnsiTheme="minorEastAsia"/>
          <w:sz w:val="22"/>
        </w:rPr>
        <w:t>.4</w:t>
      </w:r>
      <w:r w:rsidR="007E157C">
        <w:rPr>
          <w:rFonts w:asciiTheme="minorEastAsia" w:hAnsiTheme="minorEastAsia"/>
          <w:sz w:val="22"/>
        </w:rPr>
        <w:t>8</w:t>
      </w:r>
      <w:r>
        <w:rPr>
          <w:rFonts w:asciiTheme="minorEastAsia" w:hAnsiTheme="minorEastAsia"/>
          <w:sz w:val="22"/>
        </w:rPr>
        <w:t xml:space="preserve"> </w:t>
      </w:r>
      <w:r w:rsidR="001F7F38" w:rsidRPr="000436D9">
        <w:rPr>
          <w:rFonts w:asciiTheme="minorEastAsia" w:hAnsiTheme="minorEastAsia"/>
          <w:sz w:val="22"/>
        </w:rPr>
        <w:t>网桥好处</w:t>
      </w:r>
      <w:r w:rsidR="008B2589" w:rsidRPr="000436D9">
        <w:rPr>
          <w:rFonts w:asciiTheme="minorEastAsia" w:hAnsiTheme="minorEastAsia"/>
          <w:sz w:val="22"/>
        </w:rPr>
        <w:t>：</w:t>
      </w:r>
      <w:r w:rsidR="008B2589" w:rsidRPr="000436D9">
        <w:rPr>
          <w:rFonts w:asciiTheme="minorEastAsia" w:hAnsiTheme="minorEastAsia" w:hint="eastAsia"/>
          <w:sz w:val="22"/>
        </w:rPr>
        <w:t>过滤通信量、扩大了物理范围、提高了可靠性、可互连不同物理层和</w:t>
      </w:r>
      <w:r w:rsidR="00D97BBA" w:rsidRPr="000436D9">
        <w:rPr>
          <w:rFonts w:asciiTheme="minorEastAsia" w:hAnsiTheme="minorEastAsia" w:hint="eastAsia"/>
          <w:sz w:val="22"/>
        </w:rPr>
        <w:t xml:space="preserve">不同 MAC 子层和不同速率（如10 Mb/s 和 100 Mb/s 以太网）的局域网。  </w:t>
      </w:r>
    </w:p>
    <w:p w:rsidR="001F7F38" w:rsidRPr="00672A5D" w:rsidRDefault="00672A5D" w:rsidP="00543FED">
      <w:pPr>
        <w:spacing w:line="360" w:lineRule="auto"/>
        <w:rPr>
          <w:rFonts w:asciiTheme="minorEastAsia" w:hAnsiTheme="minorEastAsia"/>
          <w:sz w:val="22"/>
        </w:rPr>
      </w:pPr>
      <w:r w:rsidRPr="00672A5D">
        <w:rPr>
          <w:rFonts w:asciiTheme="minorEastAsia" w:hAnsiTheme="minorEastAsia" w:hint="eastAsia"/>
          <w:sz w:val="22"/>
        </w:rPr>
        <w:t>5.</w:t>
      </w:r>
      <w:r w:rsidR="000436D9">
        <w:rPr>
          <w:rFonts w:asciiTheme="minorEastAsia" w:hAnsiTheme="minorEastAsia"/>
          <w:sz w:val="22"/>
        </w:rPr>
        <w:t>4</w:t>
      </w:r>
      <w:r w:rsidR="007E157C">
        <w:rPr>
          <w:rFonts w:asciiTheme="minorEastAsia" w:hAnsiTheme="minorEastAsia"/>
          <w:sz w:val="22"/>
        </w:rPr>
        <w:t>9</w:t>
      </w:r>
      <w:r w:rsidRPr="00672A5D">
        <w:rPr>
          <w:rFonts w:asciiTheme="minorEastAsia" w:hAnsiTheme="minorEastAsia"/>
          <w:sz w:val="22"/>
        </w:rPr>
        <w:t xml:space="preserve"> 网桥缺点</w:t>
      </w:r>
    </w:p>
    <w:p w:rsidR="000D77C7" w:rsidRPr="00672A5D" w:rsidRDefault="00D97BBA" w:rsidP="0037568B">
      <w:pPr>
        <w:numPr>
          <w:ilvl w:val="0"/>
          <w:numId w:val="29"/>
        </w:numPr>
        <w:spacing w:line="360" w:lineRule="auto"/>
        <w:rPr>
          <w:rFonts w:asciiTheme="minorEastAsia" w:hAnsiTheme="minorEastAsia"/>
          <w:sz w:val="22"/>
        </w:rPr>
      </w:pPr>
      <w:r w:rsidRPr="00672A5D">
        <w:rPr>
          <w:rFonts w:asciiTheme="minorEastAsia" w:hAnsiTheme="minorEastAsia" w:hint="eastAsia"/>
          <w:bCs/>
          <w:sz w:val="22"/>
        </w:rPr>
        <w:t xml:space="preserve">存储转发增加了时延。 </w:t>
      </w:r>
    </w:p>
    <w:p w:rsidR="000D77C7" w:rsidRPr="00672A5D" w:rsidRDefault="00D97BBA" w:rsidP="0037568B">
      <w:pPr>
        <w:numPr>
          <w:ilvl w:val="0"/>
          <w:numId w:val="29"/>
        </w:numPr>
        <w:tabs>
          <w:tab w:val="num" w:pos="720"/>
        </w:tabs>
        <w:spacing w:line="360" w:lineRule="auto"/>
        <w:rPr>
          <w:rFonts w:asciiTheme="minorEastAsia" w:hAnsiTheme="minorEastAsia"/>
          <w:sz w:val="22"/>
        </w:rPr>
      </w:pPr>
      <w:r w:rsidRPr="00672A5D">
        <w:rPr>
          <w:rFonts w:asciiTheme="minorEastAsia" w:hAnsiTheme="minorEastAsia" w:hint="eastAsia"/>
          <w:bCs/>
          <w:sz w:val="22"/>
        </w:rPr>
        <w:t xml:space="preserve">在MAC 子层并没有流量控制功能。 </w:t>
      </w:r>
    </w:p>
    <w:p w:rsidR="000D77C7" w:rsidRPr="00672A5D" w:rsidRDefault="00D97BBA" w:rsidP="0037568B">
      <w:pPr>
        <w:numPr>
          <w:ilvl w:val="0"/>
          <w:numId w:val="29"/>
        </w:numPr>
        <w:tabs>
          <w:tab w:val="num" w:pos="720"/>
        </w:tabs>
        <w:spacing w:line="360" w:lineRule="auto"/>
        <w:rPr>
          <w:rFonts w:asciiTheme="minorEastAsia" w:hAnsiTheme="minorEastAsia"/>
          <w:sz w:val="22"/>
        </w:rPr>
      </w:pPr>
      <w:r w:rsidRPr="00672A5D">
        <w:rPr>
          <w:rFonts w:asciiTheme="minorEastAsia" w:hAnsiTheme="minorEastAsia" w:hint="eastAsia"/>
          <w:bCs/>
          <w:sz w:val="22"/>
        </w:rPr>
        <w:t>具有不同 MAC 子层的网段桥接在一起时时延更大。</w:t>
      </w:r>
    </w:p>
    <w:p w:rsidR="000436D9" w:rsidRPr="007E157C" w:rsidRDefault="00D97BBA" w:rsidP="0037568B">
      <w:pPr>
        <w:numPr>
          <w:ilvl w:val="0"/>
          <w:numId w:val="29"/>
        </w:numPr>
        <w:tabs>
          <w:tab w:val="num" w:pos="720"/>
        </w:tabs>
        <w:spacing w:line="360" w:lineRule="auto"/>
        <w:rPr>
          <w:rFonts w:asciiTheme="minorEastAsia" w:hAnsiTheme="minorEastAsia"/>
          <w:sz w:val="22"/>
        </w:rPr>
      </w:pPr>
      <w:proofErr w:type="gramStart"/>
      <w:r w:rsidRPr="00672A5D">
        <w:rPr>
          <w:rFonts w:asciiTheme="minorEastAsia" w:hAnsiTheme="minorEastAsia" w:hint="eastAsia"/>
          <w:bCs/>
          <w:sz w:val="22"/>
        </w:rPr>
        <w:lastRenderedPageBreak/>
        <w:t>网桥只</w:t>
      </w:r>
      <w:proofErr w:type="gramEnd"/>
      <w:r w:rsidRPr="00672A5D">
        <w:rPr>
          <w:rFonts w:asciiTheme="minorEastAsia" w:hAnsiTheme="minorEastAsia" w:hint="eastAsia"/>
          <w:bCs/>
          <w:sz w:val="22"/>
        </w:rPr>
        <w:t xml:space="preserve">适合于用户数不太多(不超过几百个)和通信量不太大的局域网，否则有时还会因传播过多的广播信息而产生网络拥塞。这就是所谓的广播风暴。  </w:t>
      </w:r>
    </w:p>
    <w:p w:rsidR="00672A5D" w:rsidRPr="00672A5D" w:rsidRDefault="00672A5D" w:rsidP="00543FED">
      <w:pPr>
        <w:spacing w:line="360" w:lineRule="auto"/>
        <w:rPr>
          <w:rFonts w:asciiTheme="minorEastAsia" w:hAnsiTheme="minorEastAsia"/>
          <w:sz w:val="22"/>
        </w:rPr>
      </w:pPr>
      <w:r w:rsidRPr="00672A5D">
        <w:rPr>
          <w:rFonts w:asciiTheme="minorEastAsia" w:hAnsiTheme="minorEastAsia" w:hint="eastAsia"/>
          <w:sz w:val="22"/>
        </w:rPr>
        <w:t>5.</w:t>
      </w:r>
      <w:r w:rsidR="007E157C">
        <w:rPr>
          <w:rFonts w:asciiTheme="minorEastAsia" w:hAnsiTheme="minorEastAsia"/>
          <w:sz w:val="22"/>
        </w:rPr>
        <w:t>50</w:t>
      </w:r>
      <w:r w:rsidRPr="00672A5D">
        <w:rPr>
          <w:rFonts w:asciiTheme="minorEastAsia" w:hAnsiTheme="minorEastAsia"/>
          <w:sz w:val="22"/>
        </w:rPr>
        <w:t xml:space="preserve"> 网桥和集线器对比</w:t>
      </w:r>
    </w:p>
    <w:p w:rsidR="000D77C7" w:rsidRPr="00672A5D" w:rsidRDefault="00D97BBA" w:rsidP="0037568B">
      <w:pPr>
        <w:numPr>
          <w:ilvl w:val="0"/>
          <w:numId w:val="30"/>
        </w:numPr>
        <w:spacing w:line="360" w:lineRule="auto"/>
        <w:rPr>
          <w:rFonts w:asciiTheme="minorEastAsia" w:hAnsiTheme="minorEastAsia"/>
          <w:sz w:val="22"/>
        </w:rPr>
      </w:pPr>
      <w:r w:rsidRPr="00AB2AB6">
        <w:rPr>
          <w:rFonts w:asciiTheme="minorEastAsia" w:hAnsiTheme="minorEastAsia" w:hint="eastAsia"/>
          <w:b/>
          <w:bCs/>
          <w:sz w:val="22"/>
        </w:rPr>
        <w:t>集线器在转发帧时，不对传输媒体进行检测</w:t>
      </w:r>
      <w:r w:rsidRPr="00672A5D">
        <w:rPr>
          <w:rFonts w:asciiTheme="minorEastAsia" w:hAnsiTheme="minorEastAsia" w:hint="eastAsia"/>
          <w:sz w:val="22"/>
        </w:rPr>
        <w:t>。</w:t>
      </w:r>
    </w:p>
    <w:p w:rsidR="000D77C7" w:rsidRPr="00672A5D" w:rsidRDefault="00D97BBA" w:rsidP="0037568B">
      <w:pPr>
        <w:numPr>
          <w:ilvl w:val="0"/>
          <w:numId w:val="30"/>
        </w:numPr>
        <w:spacing w:line="360" w:lineRule="auto"/>
        <w:rPr>
          <w:rFonts w:asciiTheme="minorEastAsia" w:hAnsiTheme="minorEastAsia"/>
          <w:sz w:val="22"/>
        </w:rPr>
      </w:pPr>
      <w:r w:rsidRPr="00AB2AB6">
        <w:rPr>
          <w:rFonts w:asciiTheme="minorEastAsia" w:hAnsiTheme="minorEastAsia" w:hint="eastAsia"/>
          <w:b/>
          <w:bCs/>
          <w:sz w:val="22"/>
        </w:rPr>
        <w:t>网桥在转发</w:t>
      </w:r>
      <w:proofErr w:type="gramStart"/>
      <w:r w:rsidRPr="00AB2AB6">
        <w:rPr>
          <w:rFonts w:asciiTheme="minorEastAsia" w:hAnsiTheme="minorEastAsia" w:hint="eastAsia"/>
          <w:b/>
          <w:bCs/>
          <w:sz w:val="22"/>
        </w:rPr>
        <w:t>帧</w:t>
      </w:r>
      <w:proofErr w:type="gramEnd"/>
      <w:r w:rsidRPr="00AB2AB6">
        <w:rPr>
          <w:rFonts w:asciiTheme="minorEastAsia" w:hAnsiTheme="minorEastAsia" w:hint="eastAsia"/>
          <w:b/>
          <w:bCs/>
          <w:sz w:val="22"/>
        </w:rPr>
        <w:t>之前必须执行 CSMA/CD 算法</w:t>
      </w:r>
      <w:r w:rsidRPr="00672A5D">
        <w:rPr>
          <w:rFonts w:asciiTheme="minorEastAsia" w:hAnsiTheme="minorEastAsia" w:hint="eastAsia"/>
          <w:sz w:val="22"/>
        </w:rPr>
        <w:t>。</w:t>
      </w:r>
    </w:p>
    <w:p w:rsidR="000D77C7" w:rsidRPr="00672A5D" w:rsidRDefault="00D97BBA" w:rsidP="0037568B">
      <w:pPr>
        <w:numPr>
          <w:ilvl w:val="1"/>
          <w:numId w:val="30"/>
        </w:numPr>
        <w:spacing w:line="360" w:lineRule="auto"/>
        <w:rPr>
          <w:rFonts w:asciiTheme="minorEastAsia" w:hAnsiTheme="minorEastAsia"/>
          <w:sz w:val="22"/>
        </w:rPr>
      </w:pPr>
      <w:r w:rsidRPr="00672A5D">
        <w:rPr>
          <w:rFonts w:asciiTheme="minorEastAsia" w:hAnsiTheme="minorEastAsia" w:hint="eastAsia"/>
          <w:sz w:val="22"/>
        </w:rPr>
        <w:t>若在发送过程中出现碰撞，就必须停止发送和进行退避。</w:t>
      </w:r>
    </w:p>
    <w:p w:rsidR="000D77C7" w:rsidRPr="00672A5D" w:rsidRDefault="00D97BBA" w:rsidP="0037568B">
      <w:pPr>
        <w:numPr>
          <w:ilvl w:val="1"/>
          <w:numId w:val="30"/>
        </w:numPr>
        <w:spacing w:line="360" w:lineRule="auto"/>
        <w:rPr>
          <w:rFonts w:asciiTheme="minorEastAsia" w:hAnsiTheme="minorEastAsia"/>
          <w:sz w:val="22"/>
        </w:rPr>
      </w:pPr>
      <w:r w:rsidRPr="00672A5D">
        <w:rPr>
          <w:rFonts w:asciiTheme="minorEastAsia" w:hAnsiTheme="minorEastAsia" w:hint="eastAsia"/>
          <w:sz w:val="22"/>
        </w:rPr>
        <w:t xml:space="preserve">在这一点上网桥的接口很像一个网卡，但网桥却没有网卡。  </w:t>
      </w:r>
    </w:p>
    <w:p w:rsidR="000D77C7" w:rsidRDefault="00D97BBA" w:rsidP="0037568B">
      <w:pPr>
        <w:numPr>
          <w:ilvl w:val="0"/>
          <w:numId w:val="30"/>
        </w:numPr>
        <w:spacing w:line="360" w:lineRule="auto"/>
        <w:rPr>
          <w:rFonts w:asciiTheme="minorEastAsia" w:hAnsiTheme="minorEastAsia"/>
          <w:sz w:val="22"/>
        </w:rPr>
      </w:pPr>
      <w:r w:rsidRPr="00672A5D">
        <w:rPr>
          <w:rFonts w:asciiTheme="minorEastAsia" w:hAnsiTheme="minorEastAsia" w:hint="eastAsia"/>
          <w:sz w:val="22"/>
        </w:rPr>
        <w:t>由于网桥没有网卡，因此</w:t>
      </w:r>
      <w:r w:rsidRPr="00AB2AB6">
        <w:rPr>
          <w:rFonts w:asciiTheme="minorEastAsia" w:hAnsiTheme="minorEastAsia" w:hint="eastAsia"/>
          <w:b/>
          <w:bCs/>
          <w:sz w:val="22"/>
        </w:rPr>
        <w:t>网桥并不改变它转发的帧的源地址</w:t>
      </w:r>
      <w:r w:rsidRPr="00672A5D">
        <w:rPr>
          <w:rFonts w:asciiTheme="minorEastAsia" w:hAnsiTheme="minorEastAsia" w:hint="eastAsia"/>
          <w:sz w:val="22"/>
        </w:rPr>
        <w:t xml:space="preserve">。 </w:t>
      </w:r>
    </w:p>
    <w:p w:rsidR="000436D9" w:rsidRPr="000436D9" w:rsidRDefault="000436D9" w:rsidP="000436D9">
      <w:pPr>
        <w:spacing w:line="360" w:lineRule="auto"/>
        <w:rPr>
          <w:rFonts w:asciiTheme="minorEastAsia" w:hAnsiTheme="minorEastAsia"/>
          <w:bCs/>
          <w:sz w:val="22"/>
        </w:rPr>
      </w:pPr>
      <w:r>
        <w:rPr>
          <w:rFonts w:asciiTheme="minorEastAsia" w:hAnsiTheme="minorEastAsia" w:hint="eastAsia"/>
          <w:bCs/>
          <w:sz w:val="22"/>
        </w:rPr>
        <w:t>5</w:t>
      </w:r>
      <w:r>
        <w:rPr>
          <w:rFonts w:asciiTheme="minorEastAsia" w:hAnsiTheme="minorEastAsia"/>
          <w:bCs/>
          <w:sz w:val="22"/>
        </w:rPr>
        <w:t>.</w:t>
      </w:r>
      <w:r w:rsidR="007E157C">
        <w:rPr>
          <w:rFonts w:asciiTheme="minorEastAsia" w:hAnsiTheme="minorEastAsia"/>
          <w:bCs/>
          <w:sz w:val="22"/>
        </w:rPr>
        <w:t>51</w:t>
      </w:r>
      <w:r>
        <w:rPr>
          <w:rFonts w:asciiTheme="minorEastAsia" w:hAnsiTheme="minorEastAsia"/>
          <w:bCs/>
          <w:sz w:val="22"/>
        </w:rPr>
        <w:t xml:space="preserve"> </w:t>
      </w:r>
      <w:r w:rsidRPr="000436D9">
        <w:rPr>
          <w:rFonts w:asciiTheme="minorEastAsia" w:hAnsiTheme="minorEastAsia" w:hint="eastAsia"/>
          <w:bCs/>
          <w:sz w:val="22"/>
        </w:rPr>
        <w:t>用以太网交换机拓展局域网</w:t>
      </w:r>
    </w:p>
    <w:p w:rsidR="000D77C7" w:rsidRDefault="000436D9" w:rsidP="000436D9">
      <w:pPr>
        <w:spacing w:line="360" w:lineRule="auto"/>
        <w:rPr>
          <w:rFonts w:asciiTheme="minorEastAsia" w:hAnsiTheme="minorEastAsia"/>
          <w:bCs/>
          <w:sz w:val="22"/>
        </w:rPr>
      </w:pPr>
      <w:r>
        <w:rPr>
          <w:rFonts w:asciiTheme="minorEastAsia" w:hAnsiTheme="minorEastAsia" w:hint="eastAsia"/>
          <w:bCs/>
          <w:sz w:val="22"/>
        </w:rPr>
        <w:t>5</w:t>
      </w:r>
      <w:r>
        <w:rPr>
          <w:rFonts w:asciiTheme="minorEastAsia" w:hAnsiTheme="minorEastAsia"/>
          <w:bCs/>
          <w:sz w:val="22"/>
        </w:rPr>
        <w:t>.5</w:t>
      </w:r>
      <w:r w:rsidR="007E157C">
        <w:rPr>
          <w:rFonts w:asciiTheme="minorEastAsia" w:hAnsiTheme="minorEastAsia"/>
          <w:bCs/>
          <w:sz w:val="22"/>
        </w:rPr>
        <w:t>2</w:t>
      </w:r>
      <w:r>
        <w:rPr>
          <w:rFonts w:asciiTheme="minorEastAsia" w:hAnsiTheme="minorEastAsia"/>
          <w:bCs/>
          <w:sz w:val="22"/>
        </w:rPr>
        <w:t xml:space="preserve"> </w:t>
      </w:r>
      <w:r w:rsidR="00672A5D" w:rsidRPr="000436D9">
        <w:rPr>
          <w:rFonts w:asciiTheme="minorEastAsia" w:hAnsiTheme="minorEastAsia" w:hint="eastAsia"/>
          <w:bCs/>
          <w:sz w:val="22"/>
        </w:rPr>
        <w:t>交换机的三个主要功能</w:t>
      </w:r>
      <w:r w:rsidR="003C377E" w:rsidRPr="000436D9">
        <w:rPr>
          <w:rFonts w:asciiTheme="minorEastAsia" w:hAnsiTheme="minorEastAsia"/>
          <w:bCs/>
          <w:sz w:val="22"/>
        </w:rPr>
        <w:t>：</w:t>
      </w:r>
      <w:r w:rsidR="00D97BBA" w:rsidRPr="00DA14C2">
        <w:rPr>
          <w:rFonts w:asciiTheme="minorEastAsia" w:hAnsiTheme="minorEastAsia" w:hint="eastAsia"/>
          <w:b/>
          <w:sz w:val="22"/>
        </w:rPr>
        <w:t>地址学习</w:t>
      </w:r>
      <w:r w:rsidR="003C377E" w:rsidRPr="000436D9">
        <w:rPr>
          <w:rFonts w:asciiTheme="minorEastAsia" w:hAnsiTheme="minorEastAsia"/>
          <w:bCs/>
          <w:sz w:val="22"/>
        </w:rPr>
        <w:t>；</w:t>
      </w:r>
      <w:r w:rsidR="00D97BBA" w:rsidRPr="00DA14C2">
        <w:rPr>
          <w:rFonts w:asciiTheme="minorEastAsia" w:hAnsiTheme="minorEastAsia" w:hint="eastAsia"/>
          <w:b/>
          <w:sz w:val="22"/>
        </w:rPr>
        <w:t>帧的转发/过滤</w:t>
      </w:r>
      <w:r w:rsidR="003C377E" w:rsidRPr="000436D9">
        <w:rPr>
          <w:rFonts w:asciiTheme="minorEastAsia" w:hAnsiTheme="minorEastAsia"/>
          <w:bCs/>
          <w:sz w:val="22"/>
        </w:rPr>
        <w:t>；</w:t>
      </w:r>
      <w:r w:rsidR="003C377E" w:rsidRPr="00DA14C2">
        <w:rPr>
          <w:rFonts w:asciiTheme="minorEastAsia" w:hAnsiTheme="minorEastAsia" w:hint="eastAsia"/>
          <w:b/>
          <w:sz w:val="22"/>
        </w:rPr>
        <w:t>回路防止</w:t>
      </w:r>
      <w:r w:rsidRPr="000436D9">
        <w:rPr>
          <w:rFonts w:asciiTheme="minorEastAsia" w:hAnsiTheme="minorEastAsia" w:hint="eastAsia"/>
          <w:bCs/>
          <w:sz w:val="22"/>
        </w:rPr>
        <w:t>（有几个交换机时）</w:t>
      </w:r>
      <w:r w:rsidR="003C377E" w:rsidRPr="000436D9">
        <w:rPr>
          <w:rFonts w:asciiTheme="minorEastAsia" w:hAnsiTheme="minorEastAsia" w:hint="eastAsia"/>
          <w:bCs/>
          <w:sz w:val="22"/>
        </w:rPr>
        <w:t>。</w:t>
      </w:r>
    </w:p>
    <w:p w:rsidR="000436D9" w:rsidRDefault="000436D9" w:rsidP="000436D9">
      <w:pPr>
        <w:spacing w:line="360" w:lineRule="auto"/>
        <w:rPr>
          <w:rFonts w:asciiTheme="minorEastAsia" w:hAnsiTheme="minorEastAsia"/>
          <w:bCs/>
          <w:sz w:val="22"/>
        </w:rPr>
      </w:pPr>
      <w:r>
        <w:rPr>
          <w:rFonts w:asciiTheme="minorEastAsia" w:hAnsiTheme="minorEastAsia" w:hint="eastAsia"/>
          <w:bCs/>
          <w:sz w:val="22"/>
        </w:rPr>
        <w:t>5</w:t>
      </w:r>
      <w:r>
        <w:rPr>
          <w:rFonts w:asciiTheme="minorEastAsia" w:hAnsiTheme="minorEastAsia"/>
          <w:bCs/>
          <w:sz w:val="22"/>
        </w:rPr>
        <w:t>.5</w:t>
      </w:r>
      <w:r w:rsidR="007E157C">
        <w:rPr>
          <w:rFonts w:asciiTheme="minorEastAsia" w:hAnsiTheme="minorEastAsia"/>
          <w:bCs/>
          <w:sz w:val="22"/>
        </w:rPr>
        <w:t>3</w:t>
      </w:r>
      <w:r>
        <w:rPr>
          <w:rFonts w:asciiTheme="minorEastAsia" w:hAnsiTheme="minorEastAsia"/>
          <w:bCs/>
          <w:sz w:val="22"/>
        </w:rPr>
        <w:t xml:space="preserve"> </w:t>
      </w:r>
      <w:r>
        <w:rPr>
          <w:rFonts w:asciiTheme="minorEastAsia" w:hAnsiTheme="minorEastAsia" w:hint="eastAsia"/>
          <w:bCs/>
          <w:sz w:val="22"/>
        </w:rPr>
        <w:t>广播风暴问题：产生转发</w:t>
      </w:r>
      <w:proofErr w:type="gramStart"/>
      <w:r>
        <w:rPr>
          <w:rFonts w:asciiTheme="minorEastAsia" w:hAnsiTheme="minorEastAsia" w:hint="eastAsia"/>
          <w:bCs/>
          <w:sz w:val="22"/>
        </w:rPr>
        <w:t>的帧在网络</w:t>
      </w:r>
      <w:proofErr w:type="gramEnd"/>
      <w:r>
        <w:rPr>
          <w:rFonts w:asciiTheme="minorEastAsia" w:hAnsiTheme="minorEastAsia" w:hint="eastAsia"/>
          <w:bCs/>
          <w:sz w:val="22"/>
        </w:rPr>
        <w:t>中不断兜圈子</w:t>
      </w:r>
    </w:p>
    <w:p w:rsidR="000436D9" w:rsidRDefault="000436D9" w:rsidP="000436D9">
      <w:pPr>
        <w:spacing w:line="360" w:lineRule="auto"/>
        <w:rPr>
          <w:rFonts w:asciiTheme="minorEastAsia" w:hAnsiTheme="minorEastAsia"/>
          <w:bCs/>
          <w:sz w:val="22"/>
        </w:rPr>
      </w:pPr>
      <w:r>
        <w:rPr>
          <w:rFonts w:asciiTheme="minorEastAsia" w:hAnsiTheme="minorEastAsia" w:hint="eastAsia"/>
          <w:bCs/>
          <w:sz w:val="22"/>
        </w:rPr>
        <w:t>5</w:t>
      </w:r>
      <w:r>
        <w:rPr>
          <w:rFonts w:asciiTheme="minorEastAsia" w:hAnsiTheme="minorEastAsia"/>
          <w:bCs/>
          <w:sz w:val="22"/>
        </w:rPr>
        <w:t>.5</w:t>
      </w:r>
      <w:r w:rsidR="007E157C">
        <w:rPr>
          <w:rFonts w:asciiTheme="minorEastAsia" w:hAnsiTheme="minorEastAsia"/>
          <w:bCs/>
          <w:sz w:val="22"/>
        </w:rPr>
        <w:t>4</w:t>
      </w:r>
      <w:r>
        <w:rPr>
          <w:rFonts w:asciiTheme="minorEastAsia" w:hAnsiTheme="minorEastAsia"/>
          <w:bCs/>
          <w:sz w:val="22"/>
        </w:rPr>
        <w:t xml:space="preserve"> </w:t>
      </w:r>
      <w:r>
        <w:rPr>
          <w:rFonts w:asciiTheme="minorEastAsia" w:hAnsiTheme="minorEastAsia" w:hint="eastAsia"/>
          <w:bCs/>
          <w:sz w:val="22"/>
        </w:rPr>
        <w:t>生成树算法</w:t>
      </w:r>
    </w:p>
    <w:p w:rsidR="000436D9" w:rsidRPr="000436D9" w:rsidRDefault="000436D9" w:rsidP="000436D9">
      <w:pPr>
        <w:spacing w:line="360" w:lineRule="auto"/>
        <w:rPr>
          <w:rFonts w:asciiTheme="minorEastAsia" w:hAnsiTheme="minorEastAsia"/>
          <w:bCs/>
          <w:sz w:val="22"/>
        </w:rPr>
      </w:pPr>
      <w:r>
        <w:rPr>
          <w:rFonts w:asciiTheme="minorEastAsia" w:hAnsiTheme="minorEastAsia"/>
          <w:bCs/>
          <w:sz w:val="22"/>
        </w:rPr>
        <w:tab/>
      </w:r>
      <w:r w:rsidRPr="000436D9">
        <w:rPr>
          <w:rFonts w:asciiTheme="minorEastAsia" w:hAnsiTheme="minorEastAsia" w:hint="eastAsia"/>
          <w:bCs/>
          <w:sz w:val="22"/>
        </w:rPr>
        <w:t>每隔几秒钟每一个网桥要广播其标识号(由生产网桥的厂家设定的一个惟一的序号)和它所知道的其他所有在网上的网桥。</w:t>
      </w:r>
    </w:p>
    <w:p w:rsidR="000436D9" w:rsidRPr="000436D9" w:rsidRDefault="000436D9" w:rsidP="000436D9">
      <w:pPr>
        <w:spacing w:line="360" w:lineRule="auto"/>
        <w:rPr>
          <w:rFonts w:asciiTheme="minorEastAsia" w:hAnsiTheme="minorEastAsia"/>
          <w:bCs/>
          <w:sz w:val="22"/>
        </w:rPr>
      </w:pPr>
      <w:r w:rsidRPr="000436D9">
        <w:rPr>
          <w:rFonts w:asciiTheme="minorEastAsia" w:hAnsiTheme="minorEastAsia"/>
          <w:bCs/>
          <w:sz w:val="22"/>
        </w:rPr>
        <w:t xml:space="preserve"> </w:t>
      </w:r>
      <w:r w:rsidRPr="000436D9">
        <w:rPr>
          <w:rFonts w:asciiTheme="minorEastAsia" w:hAnsiTheme="minorEastAsia" w:hint="eastAsia"/>
          <w:bCs/>
          <w:sz w:val="22"/>
        </w:rPr>
        <w:t>支撑树算法选择一个网桥作为支撑树的根</w:t>
      </w:r>
      <w:r w:rsidRPr="000436D9">
        <w:rPr>
          <w:rFonts w:asciiTheme="minorEastAsia" w:hAnsiTheme="minorEastAsia"/>
          <w:bCs/>
          <w:sz w:val="22"/>
        </w:rPr>
        <w:t>(</w:t>
      </w:r>
      <w:r w:rsidRPr="000436D9">
        <w:rPr>
          <w:rFonts w:asciiTheme="minorEastAsia" w:hAnsiTheme="minorEastAsia" w:hint="eastAsia"/>
          <w:bCs/>
          <w:sz w:val="22"/>
        </w:rPr>
        <w:t>例如，选择一个最小序号的网桥)，然后以最短路径为依据，找到树上的每一个结点。</w:t>
      </w:r>
    </w:p>
    <w:p w:rsidR="000436D9" w:rsidRDefault="000436D9" w:rsidP="000436D9">
      <w:pPr>
        <w:spacing w:line="360" w:lineRule="auto"/>
        <w:rPr>
          <w:rFonts w:asciiTheme="minorEastAsia" w:hAnsiTheme="minorEastAsia"/>
          <w:bCs/>
          <w:sz w:val="22"/>
        </w:rPr>
      </w:pPr>
      <w:r w:rsidRPr="000436D9">
        <w:rPr>
          <w:rFonts w:asciiTheme="minorEastAsia" w:hAnsiTheme="minorEastAsia"/>
          <w:bCs/>
          <w:sz w:val="22"/>
        </w:rPr>
        <w:t xml:space="preserve"> </w:t>
      </w:r>
      <w:r w:rsidRPr="000436D9">
        <w:rPr>
          <w:rFonts w:asciiTheme="minorEastAsia" w:hAnsiTheme="minorEastAsia" w:hint="eastAsia"/>
          <w:bCs/>
          <w:sz w:val="22"/>
        </w:rPr>
        <w:t>当互连局域网的数目非常大时，支撑树的算法很花费时间。这时可将大的互连网划分为多个较小的互连网，然后得出多个支撑树</w:t>
      </w:r>
    </w:p>
    <w:p w:rsidR="005110DB" w:rsidRDefault="005110DB" w:rsidP="000436D9">
      <w:pPr>
        <w:spacing w:line="360" w:lineRule="auto"/>
        <w:rPr>
          <w:rFonts w:asciiTheme="minorEastAsia" w:hAnsiTheme="minorEastAsia"/>
          <w:bCs/>
          <w:sz w:val="22"/>
        </w:rPr>
      </w:pPr>
      <w:r>
        <w:rPr>
          <w:rFonts w:asciiTheme="minorEastAsia" w:hAnsiTheme="minorEastAsia" w:hint="eastAsia"/>
          <w:bCs/>
          <w:sz w:val="22"/>
        </w:rPr>
        <w:t>5</w:t>
      </w:r>
      <w:r>
        <w:rPr>
          <w:rFonts w:asciiTheme="minorEastAsia" w:hAnsiTheme="minorEastAsia"/>
          <w:bCs/>
          <w:sz w:val="22"/>
        </w:rPr>
        <w:t>.5</w:t>
      </w:r>
      <w:r w:rsidR="007E157C">
        <w:rPr>
          <w:rFonts w:asciiTheme="minorEastAsia" w:hAnsiTheme="minorEastAsia"/>
          <w:bCs/>
          <w:sz w:val="22"/>
        </w:rPr>
        <w:t>5</w:t>
      </w:r>
      <w:r>
        <w:rPr>
          <w:rFonts w:asciiTheme="minorEastAsia" w:hAnsiTheme="minorEastAsia"/>
          <w:bCs/>
          <w:sz w:val="22"/>
        </w:rPr>
        <w:t xml:space="preserve"> </w:t>
      </w:r>
      <w:r>
        <w:rPr>
          <w:rFonts w:asciiTheme="minorEastAsia" w:hAnsiTheme="minorEastAsia" w:hint="eastAsia"/>
          <w:bCs/>
          <w:sz w:val="22"/>
        </w:rPr>
        <w:t>网络拓扑与对应的生成树</w:t>
      </w:r>
    </w:p>
    <w:p w:rsidR="005110DB" w:rsidRDefault="005110DB" w:rsidP="000436D9">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每个网桥广播其序号</w:t>
      </w:r>
    </w:p>
    <w:p w:rsidR="005110DB" w:rsidRDefault="005110DB" w:rsidP="000436D9">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序号最小的作为根</w:t>
      </w:r>
    </w:p>
    <w:p w:rsidR="005110DB" w:rsidRPr="000436D9" w:rsidRDefault="005110DB" w:rsidP="000436D9">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从根按最短路径构造生成树</w:t>
      </w:r>
    </w:p>
    <w:p w:rsidR="007E157C" w:rsidRDefault="007E157C">
      <w:pPr>
        <w:widowControl/>
        <w:jc w:val="left"/>
        <w:rPr>
          <w:rFonts w:asciiTheme="majorHAnsi" w:eastAsiaTheme="majorEastAsia" w:hAnsiTheme="majorHAnsi" w:cstheme="majorBidi"/>
          <w:b/>
          <w:bCs/>
          <w:sz w:val="32"/>
          <w:szCs w:val="32"/>
        </w:rPr>
      </w:pPr>
      <w:r>
        <w:br w:type="page"/>
      </w:r>
    </w:p>
    <w:p w:rsidR="00672A5D" w:rsidRDefault="009206E4" w:rsidP="00543FED">
      <w:pPr>
        <w:pStyle w:val="2"/>
        <w:spacing w:line="360" w:lineRule="auto"/>
      </w:pPr>
      <w:r>
        <w:rPr>
          <w:rFonts w:hint="eastAsia"/>
        </w:rPr>
        <w:lastRenderedPageBreak/>
        <w:t>第六章</w:t>
      </w:r>
      <w:r>
        <w:rPr>
          <w:rFonts w:hint="eastAsia"/>
        </w:rPr>
        <w:t xml:space="preserve"> </w:t>
      </w:r>
      <w:r>
        <w:rPr>
          <w:rFonts w:hint="eastAsia"/>
        </w:rPr>
        <w:t>网络层</w:t>
      </w:r>
    </w:p>
    <w:p w:rsidR="00C67DC7" w:rsidRDefault="00262311" w:rsidP="00543FED">
      <w:pPr>
        <w:spacing w:line="360" w:lineRule="auto"/>
        <w:rPr>
          <w:rFonts w:asciiTheme="minorEastAsia" w:hAnsiTheme="minorEastAsia"/>
          <w:sz w:val="22"/>
        </w:rPr>
      </w:pPr>
      <w:r>
        <w:rPr>
          <w:rFonts w:asciiTheme="minorEastAsia" w:hAnsiTheme="minorEastAsia" w:hint="eastAsia"/>
          <w:sz w:val="22"/>
        </w:rPr>
        <w:t>★</w:t>
      </w:r>
      <w:r w:rsidR="00C67DC7">
        <w:rPr>
          <w:rFonts w:asciiTheme="minorEastAsia" w:hAnsiTheme="minorEastAsia" w:hint="eastAsia"/>
          <w:sz w:val="22"/>
        </w:rPr>
        <w:t>网络层概述</w:t>
      </w:r>
    </w:p>
    <w:p w:rsidR="00340429" w:rsidRPr="004C3CCA" w:rsidRDefault="00262311" w:rsidP="00543FED">
      <w:pPr>
        <w:spacing w:line="360" w:lineRule="auto"/>
        <w:rPr>
          <w:rFonts w:asciiTheme="minorEastAsia" w:hAnsiTheme="minorEastAsia"/>
          <w:sz w:val="22"/>
        </w:rPr>
      </w:pPr>
      <w:r>
        <w:rPr>
          <w:rFonts w:asciiTheme="minorEastAsia" w:hAnsiTheme="minorEastAsia"/>
          <w:sz w:val="22"/>
        </w:rPr>
        <w:t>1.</w:t>
      </w:r>
      <w:r>
        <w:rPr>
          <w:rFonts w:asciiTheme="minorEastAsia" w:hAnsiTheme="minorEastAsia" w:hint="eastAsia"/>
          <w:sz w:val="22"/>
        </w:rPr>
        <w:t>概念：网络层是OSI参考模型中的第三层，</w:t>
      </w:r>
      <w:r w:rsidR="00901794" w:rsidRPr="004C3CCA">
        <w:rPr>
          <w:rFonts w:asciiTheme="minorEastAsia" w:hAnsiTheme="minorEastAsia"/>
          <w:sz w:val="22"/>
        </w:rPr>
        <w:t>主要任务</w:t>
      </w:r>
      <w:r>
        <w:rPr>
          <w:rFonts w:asciiTheme="minorEastAsia" w:hAnsiTheme="minorEastAsia" w:hint="eastAsia"/>
          <w:sz w:val="22"/>
        </w:rPr>
        <w:t>是</w:t>
      </w:r>
      <w:r w:rsidR="00901794" w:rsidRPr="004C3CCA">
        <w:rPr>
          <w:rFonts w:asciiTheme="minorEastAsia" w:hAnsiTheme="minorEastAsia" w:hint="eastAsia"/>
          <w:bCs/>
          <w:sz w:val="22"/>
        </w:rPr>
        <w:t>为传输</w:t>
      </w:r>
      <w:r w:rsidR="00707018">
        <w:rPr>
          <w:rFonts w:asciiTheme="minorEastAsia" w:hAnsiTheme="minorEastAsia" w:hint="eastAsia"/>
          <w:bCs/>
          <w:sz w:val="22"/>
        </w:rPr>
        <w:t>层提供服务，跨越不同的网络将传</w:t>
      </w:r>
      <w:r w:rsidR="00340429" w:rsidRPr="004C3CCA">
        <w:rPr>
          <w:rFonts w:asciiTheme="minorEastAsia" w:hAnsiTheme="minorEastAsia" w:hint="eastAsia"/>
          <w:bCs/>
          <w:sz w:val="22"/>
        </w:rPr>
        <w:t>输层的数据送达到目的地</w:t>
      </w:r>
      <w:r>
        <w:rPr>
          <w:rFonts w:asciiTheme="minorEastAsia" w:hAnsiTheme="minorEastAsia" w:hint="eastAsia"/>
          <w:bCs/>
          <w:sz w:val="22"/>
        </w:rPr>
        <w:t>。</w:t>
      </w:r>
    </w:p>
    <w:p w:rsidR="00901794" w:rsidRPr="004C3CCA" w:rsidRDefault="00262311" w:rsidP="00543FED">
      <w:pPr>
        <w:spacing w:line="360" w:lineRule="auto"/>
        <w:rPr>
          <w:rFonts w:asciiTheme="minorEastAsia" w:hAnsiTheme="minorEastAsia"/>
          <w:bCs/>
          <w:sz w:val="22"/>
        </w:rPr>
      </w:pPr>
      <w:r>
        <w:rPr>
          <w:rFonts w:asciiTheme="minorEastAsia" w:hAnsiTheme="minorEastAsia"/>
          <w:sz w:val="22"/>
        </w:rPr>
        <w:t>2.</w:t>
      </w:r>
      <w:r w:rsidR="00901794" w:rsidRPr="004C3CCA">
        <w:rPr>
          <w:rFonts w:asciiTheme="minorEastAsia" w:hAnsiTheme="minorEastAsia" w:hint="eastAsia"/>
          <w:bCs/>
          <w:sz w:val="22"/>
        </w:rPr>
        <w:t>网络层主要功能</w:t>
      </w:r>
    </w:p>
    <w:p w:rsidR="00340429" w:rsidRPr="00262311" w:rsidRDefault="00340429" w:rsidP="0037568B">
      <w:pPr>
        <w:pStyle w:val="a4"/>
        <w:numPr>
          <w:ilvl w:val="0"/>
          <w:numId w:val="32"/>
        </w:numPr>
        <w:spacing w:line="360" w:lineRule="auto"/>
        <w:ind w:firstLineChars="0" w:firstLine="6"/>
        <w:rPr>
          <w:rFonts w:asciiTheme="minorEastAsia" w:hAnsiTheme="minorEastAsia"/>
          <w:bCs/>
          <w:sz w:val="22"/>
        </w:rPr>
      </w:pPr>
      <w:r w:rsidRPr="00DA14C2">
        <w:rPr>
          <w:rFonts w:asciiTheme="minorEastAsia" w:hAnsiTheme="minorEastAsia" w:hint="eastAsia"/>
          <w:b/>
          <w:sz w:val="22"/>
        </w:rPr>
        <w:t>路由控制</w:t>
      </w:r>
      <w:r w:rsidRPr="00262311">
        <w:rPr>
          <w:rFonts w:asciiTheme="minorEastAsia" w:hAnsiTheme="minorEastAsia" w:hint="eastAsia"/>
          <w:bCs/>
          <w:sz w:val="22"/>
        </w:rPr>
        <w:t>：利用网络的拓扑结构等网络状态，选择分组传送路径</w:t>
      </w:r>
    </w:p>
    <w:p w:rsidR="00340429" w:rsidRPr="00262311" w:rsidRDefault="00340429" w:rsidP="0037568B">
      <w:pPr>
        <w:pStyle w:val="a4"/>
        <w:numPr>
          <w:ilvl w:val="0"/>
          <w:numId w:val="32"/>
        </w:numPr>
        <w:spacing w:line="360" w:lineRule="auto"/>
        <w:ind w:firstLineChars="0" w:firstLine="6"/>
        <w:rPr>
          <w:rFonts w:asciiTheme="minorEastAsia" w:hAnsiTheme="minorEastAsia"/>
          <w:bCs/>
          <w:sz w:val="22"/>
        </w:rPr>
      </w:pPr>
      <w:r w:rsidRPr="00DA14C2">
        <w:rPr>
          <w:rFonts w:asciiTheme="minorEastAsia" w:hAnsiTheme="minorEastAsia" w:hint="eastAsia"/>
          <w:b/>
          <w:sz w:val="22"/>
        </w:rPr>
        <w:t>拥塞控制</w:t>
      </w:r>
      <w:r w:rsidRPr="00262311">
        <w:rPr>
          <w:rFonts w:asciiTheme="minorEastAsia" w:hAnsiTheme="minorEastAsia" w:hint="eastAsia"/>
          <w:bCs/>
          <w:sz w:val="22"/>
        </w:rPr>
        <w:t>：控制和预防网络中出现过多的分组</w:t>
      </w:r>
    </w:p>
    <w:p w:rsidR="00340429" w:rsidRDefault="00340429" w:rsidP="0037568B">
      <w:pPr>
        <w:pStyle w:val="a4"/>
        <w:numPr>
          <w:ilvl w:val="0"/>
          <w:numId w:val="32"/>
        </w:numPr>
        <w:spacing w:line="360" w:lineRule="auto"/>
        <w:ind w:firstLineChars="0" w:firstLine="6"/>
        <w:rPr>
          <w:rFonts w:asciiTheme="minorEastAsia" w:hAnsiTheme="minorEastAsia"/>
          <w:bCs/>
          <w:sz w:val="22"/>
        </w:rPr>
      </w:pPr>
      <w:r w:rsidRPr="00DA14C2">
        <w:rPr>
          <w:rFonts w:asciiTheme="minorEastAsia" w:hAnsiTheme="minorEastAsia" w:hint="eastAsia"/>
          <w:b/>
          <w:sz w:val="22"/>
        </w:rPr>
        <w:t>异种网络的互连</w:t>
      </w:r>
      <w:r w:rsidRPr="00262311">
        <w:rPr>
          <w:rFonts w:asciiTheme="minorEastAsia" w:hAnsiTheme="minorEastAsia" w:hint="eastAsia"/>
          <w:bCs/>
          <w:sz w:val="22"/>
        </w:rPr>
        <w:t>：解决不同网络在寻址、分组大小、协议等方面的差异</w:t>
      </w:r>
    </w:p>
    <w:p w:rsidR="00262311" w:rsidRDefault="00262311" w:rsidP="00262311">
      <w:pPr>
        <w:spacing w:line="360" w:lineRule="auto"/>
        <w:rPr>
          <w:rFonts w:asciiTheme="minorEastAsia" w:hAnsiTheme="minorEastAsia"/>
          <w:bCs/>
          <w:sz w:val="22"/>
        </w:rPr>
      </w:pPr>
      <w:r>
        <w:rPr>
          <w:rFonts w:asciiTheme="minorEastAsia" w:hAnsiTheme="minorEastAsia" w:hint="eastAsia"/>
          <w:bCs/>
          <w:sz w:val="22"/>
        </w:rPr>
        <w:t>3</w:t>
      </w:r>
      <w:r>
        <w:rPr>
          <w:rFonts w:asciiTheme="minorEastAsia" w:hAnsiTheme="minorEastAsia"/>
          <w:bCs/>
          <w:sz w:val="22"/>
        </w:rPr>
        <w:t>.</w:t>
      </w:r>
      <w:r>
        <w:rPr>
          <w:rFonts w:asciiTheme="minorEastAsia" w:hAnsiTheme="minorEastAsia" w:hint="eastAsia"/>
          <w:bCs/>
          <w:sz w:val="22"/>
        </w:rPr>
        <w:t>提供服务：</w:t>
      </w:r>
      <w:r w:rsidRPr="00DA14C2">
        <w:rPr>
          <w:rFonts w:asciiTheme="minorEastAsia" w:hAnsiTheme="minorEastAsia" w:hint="eastAsia"/>
          <w:b/>
          <w:sz w:val="22"/>
        </w:rPr>
        <w:t>面向连接服务（虚电路服务）</w:t>
      </w:r>
      <w:r>
        <w:rPr>
          <w:rFonts w:asciiTheme="minorEastAsia" w:hAnsiTheme="minorEastAsia" w:hint="eastAsia"/>
          <w:bCs/>
          <w:sz w:val="22"/>
        </w:rPr>
        <w:t>、</w:t>
      </w:r>
      <w:r w:rsidRPr="00DA14C2">
        <w:rPr>
          <w:rFonts w:asciiTheme="minorEastAsia" w:hAnsiTheme="minorEastAsia" w:hint="eastAsia"/>
          <w:b/>
          <w:sz w:val="22"/>
        </w:rPr>
        <w:t>无连接服务（数据包服务）</w:t>
      </w:r>
      <w:r>
        <w:rPr>
          <w:rFonts w:asciiTheme="minorEastAsia" w:hAnsiTheme="minorEastAsia" w:hint="eastAsia"/>
          <w:bCs/>
          <w:sz w:val="22"/>
        </w:rPr>
        <w:t>，依靠网络层数据传输方式不同实现。</w:t>
      </w:r>
    </w:p>
    <w:p w:rsidR="00262311" w:rsidRDefault="00262311" w:rsidP="00262311">
      <w:pPr>
        <w:spacing w:line="360" w:lineRule="auto"/>
        <w:rPr>
          <w:rFonts w:asciiTheme="minorEastAsia" w:hAnsiTheme="minorEastAsia"/>
          <w:bCs/>
          <w:sz w:val="22"/>
        </w:rPr>
      </w:pPr>
      <w:r>
        <w:rPr>
          <w:rFonts w:asciiTheme="minorEastAsia" w:hAnsiTheme="minorEastAsia" w:hint="eastAsia"/>
          <w:bCs/>
          <w:sz w:val="22"/>
        </w:rPr>
        <w:t>传输方式：数据报、虚电路。</w:t>
      </w:r>
    </w:p>
    <w:p w:rsidR="00262311" w:rsidRDefault="00262311" w:rsidP="00262311">
      <w:pPr>
        <w:spacing w:line="360" w:lineRule="auto"/>
        <w:rPr>
          <w:rFonts w:asciiTheme="minorEastAsia" w:hAnsiTheme="minorEastAsia"/>
          <w:bCs/>
          <w:sz w:val="22"/>
        </w:rPr>
      </w:pPr>
      <w:r>
        <w:rPr>
          <w:rFonts w:asciiTheme="minorEastAsia" w:hAnsiTheme="minorEastAsia" w:hint="eastAsia"/>
          <w:bCs/>
          <w:sz w:val="22"/>
        </w:rPr>
        <w:t>4</w:t>
      </w:r>
      <w:r>
        <w:rPr>
          <w:rFonts w:asciiTheme="minorEastAsia" w:hAnsiTheme="minorEastAsia"/>
          <w:bCs/>
          <w:sz w:val="22"/>
        </w:rPr>
        <w:t>.</w:t>
      </w:r>
      <w:r>
        <w:rPr>
          <w:rFonts w:asciiTheme="minorEastAsia" w:hAnsiTheme="minorEastAsia" w:hint="eastAsia"/>
          <w:bCs/>
          <w:sz w:val="22"/>
        </w:rPr>
        <w:t>数据报传输过程</w:t>
      </w:r>
    </w:p>
    <w:p w:rsidR="00262311" w:rsidRPr="00262311" w:rsidRDefault="00262311" w:rsidP="0037568B">
      <w:pPr>
        <w:pStyle w:val="a4"/>
        <w:numPr>
          <w:ilvl w:val="0"/>
          <w:numId w:val="33"/>
        </w:numPr>
        <w:spacing w:line="360" w:lineRule="auto"/>
        <w:ind w:firstLineChars="0" w:firstLine="6"/>
        <w:rPr>
          <w:rFonts w:asciiTheme="minorEastAsia" w:hAnsiTheme="minorEastAsia"/>
          <w:bCs/>
          <w:sz w:val="22"/>
        </w:rPr>
      </w:pPr>
      <w:r w:rsidRPr="00262311">
        <w:rPr>
          <w:rFonts w:asciiTheme="minorEastAsia" w:hAnsiTheme="minorEastAsia" w:hint="eastAsia"/>
          <w:bCs/>
          <w:sz w:val="22"/>
        </w:rPr>
        <w:t>网络随时接受主机发送的分组（即数据报），为每个分组独立的选择路由</w:t>
      </w:r>
    </w:p>
    <w:p w:rsidR="00262311" w:rsidRPr="00262311" w:rsidRDefault="00262311" w:rsidP="0037568B">
      <w:pPr>
        <w:pStyle w:val="a4"/>
        <w:numPr>
          <w:ilvl w:val="0"/>
          <w:numId w:val="33"/>
        </w:numPr>
        <w:spacing w:line="360" w:lineRule="auto"/>
        <w:ind w:firstLineChars="0" w:firstLine="6"/>
        <w:rPr>
          <w:rFonts w:asciiTheme="minorEastAsia" w:hAnsiTheme="minorEastAsia"/>
          <w:bCs/>
          <w:sz w:val="22"/>
        </w:rPr>
      </w:pPr>
      <w:r w:rsidRPr="00262311">
        <w:rPr>
          <w:rFonts w:asciiTheme="minorEastAsia" w:hAnsiTheme="minorEastAsia" w:hint="eastAsia"/>
          <w:bCs/>
          <w:sz w:val="22"/>
        </w:rPr>
        <w:t>网络尽最大努力将分组交付</w:t>
      </w:r>
      <w:proofErr w:type="gramStart"/>
      <w:r w:rsidRPr="00262311">
        <w:rPr>
          <w:rFonts w:asciiTheme="minorEastAsia" w:hAnsiTheme="minorEastAsia" w:hint="eastAsia"/>
          <w:bCs/>
          <w:sz w:val="22"/>
        </w:rPr>
        <w:t>给目的</w:t>
      </w:r>
      <w:proofErr w:type="gramEnd"/>
      <w:r w:rsidRPr="00262311">
        <w:rPr>
          <w:rFonts w:asciiTheme="minorEastAsia" w:hAnsiTheme="minorEastAsia" w:hint="eastAsia"/>
          <w:bCs/>
          <w:sz w:val="22"/>
        </w:rPr>
        <w:t>主机，但对源主机没有任何承诺</w:t>
      </w:r>
    </w:p>
    <w:p w:rsidR="00262311" w:rsidRDefault="00262311" w:rsidP="0037568B">
      <w:pPr>
        <w:pStyle w:val="a4"/>
        <w:numPr>
          <w:ilvl w:val="0"/>
          <w:numId w:val="33"/>
        </w:numPr>
        <w:spacing w:line="360" w:lineRule="auto"/>
        <w:ind w:firstLineChars="0" w:firstLine="6"/>
        <w:rPr>
          <w:rFonts w:asciiTheme="minorEastAsia" w:hAnsiTheme="minorEastAsia"/>
          <w:bCs/>
          <w:sz w:val="22"/>
        </w:rPr>
      </w:pPr>
      <w:r w:rsidRPr="00262311">
        <w:rPr>
          <w:rFonts w:asciiTheme="minorEastAsia" w:hAnsiTheme="minorEastAsia" w:hint="eastAsia"/>
          <w:bCs/>
          <w:sz w:val="22"/>
        </w:rPr>
        <w:t>网络不保证所传输的分组不丢失，也不</w:t>
      </w:r>
      <w:proofErr w:type="gramStart"/>
      <w:r w:rsidRPr="00262311">
        <w:rPr>
          <w:rFonts w:asciiTheme="minorEastAsia" w:hAnsiTheme="minorEastAsia" w:hint="eastAsia"/>
          <w:bCs/>
          <w:sz w:val="22"/>
        </w:rPr>
        <w:t>保障按</w:t>
      </w:r>
      <w:proofErr w:type="gramEnd"/>
      <w:r w:rsidRPr="00262311">
        <w:rPr>
          <w:rFonts w:asciiTheme="minorEastAsia" w:hAnsiTheme="minorEastAsia" w:hint="eastAsia"/>
          <w:bCs/>
          <w:sz w:val="22"/>
        </w:rPr>
        <w:t>主机发送分组的先后顺序以及在时限内必须将分组交付给主机</w:t>
      </w:r>
    </w:p>
    <w:p w:rsidR="00262311" w:rsidRDefault="00262311" w:rsidP="0037568B">
      <w:pPr>
        <w:pStyle w:val="a4"/>
        <w:numPr>
          <w:ilvl w:val="0"/>
          <w:numId w:val="33"/>
        </w:numPr>
        <w:spacing w:line="360" w:lineRule="auto"/>
        <w:ind w:firstLineChars="0" w:firstLine="6"/>
        <w:rPr>
          <w:rFonts w:asciiTheme="minorEastAsia" w:hAnsiTheme="minorEastAsia"/>
          <w:bCs/>
          <w:sz w:val="22"/>
        </w:rPr>
      </w:pPr>
      <w:r>
        <w:rPr>
          <w:rFonts w:asciiTheme="minorEastAsia" w:hAnsiTheme="minorEastAsia" w:hint="eastAsia"/>
          <w:bCs/>
          <w:sz w:val="22"/>
        </w:rPr>
        <w:t>当网络发生拥塞时，网络中的结点可根据情况将一些分组丢弃</w:t>
      </w:r>
    </w:p>
    <w:p w:rsidR="00262311" w:rsidRDefault="00262311" w:rsidP="0037568B">
      <w:pPr>
        <w:pStyle w:val="a4"/>
        <w:numPr>
          <w:ilvl w:val="0"/>
          <w:numId w:val="33"/>
        </w:numPr>
        <w:spacing w:line="360" w:lineRule="auto"/>
        <w:ind w:firstLineChars="0" w:firstLine="6"/>
        <w:rPr>
          <w:rFonts w:asciiTheme="minorEastAsia" w:hAnsiTheme="minorEastAsia"/>
          <w:bCs/>
          <w:sz w:val="22"/>
        </w:rPr>
      </w:pPr>
      <w:r>
        <w:rPr>
          <w:rFonts w:asciiTheme="minorEastAsia" w:hAnsiTheme="minorEastAsia" w:hint="eastAsia"/>
          <w:bCs/>
          <w:sz w:val="22"/>
        </w:rPr>
        <w:t>数据报提供的服务是不可靠的，“尽最大努力交付”的服务，即没有质量保证的服务</w:t>
      </w:r>
    </w:p>
    <w:p w:rsidR="00262311" w:rsidRDefault="00262311" w:rsidP="00262311">
      <w:pPr>
        <w:spacing w:line="360" w:lineRule="auto"/>
        <w:rPr>
          <w:rFonts w:asciiTheme="minorEastAsia" w:hAnsiTheme="minorEastAsia"/>
          <w:bCs/>
          <w:sz w:val="22"/>
        </w:rPr>
      </w:pPr>
      <w:r>
        <w:rPr>
          <w:rFonts w:asciiTheme="minorEastAsia" w:hAnsiTheme="minorEastAsia" w:hint="eastAsia"/>
          <w:bCs/>
          <w:sz w:val="22"/>
        </w:rPr>
        <w:t>5</w:t>
      </w:r>
      <w:r>
        <w:rPr>
          <w:rFonts w:asciiTheme="minorEastAsia" w:hAnsiTheme="minorEastAsia"/>
          <w:bCs/>
          <w:sz w:val="22"/>
        </w:rPr>
        <w:t>.</w:t>
      </w:r>
      <w:r>
        <w:rPr>
          <w:rFonts w:asciiTheme="minorEastAsia" w:hAnsiTheme="minorEastAsia" w:hint="eastAsia"/>
          <w:bCs/>
          <w:sz w:val="22"/>
        </w:rPr>
        <w:t>虚电路传输过程</w:t>
      </w:r>
    </w:p>
    <w:p w:rsidR="00262311" w:rsidRDefault="00262311" w:rsidP="008E2C67">
      <w:pPr>
        <w:spacing w:line="360" w:lineRule="auto"/>
        <w:ind w:firstLineChars="200" w:firstLine="440"/>
        <w:rPr>
          <w:rFonts w:asciiTheme="minorEastAsia" w:hAnsiTheme="minorEastAsia"/>
          <w:bCs/>
          <w:sz w:val="22"/>
        </w:rPr>
      </w:pPr>
      <w:r w:rsidRPr="00262311">
        <w:rPr>
          <w:rFonts w:asciiTheme="minorEastAsia" w:hAnsiTheme="minorEastAsia" w:hint="eastAsia"/>
          <w:bCs/>
          <w:sz w:val="22"/>
        </w:rPr>
        <w:t>在虚电路建立后，网络向用户提供的服务就好像在两个主机之间建立一对穿过网络的数字管道。所有发送的分组都按顺序进入管道，然后按照先进先出的原则</w:t>
      </w:r>
      <w:proofErr w:type="gramStart"/>
      <w:r w:rsidRPr="00262311">
        <w:rPr>
          <w:rFonts w:asciiTheme="minorEastAsia" w:hAnsiTheme="minorEastAsia" w:hint="eastAsia"/>
          <w:bCs/>
          <w:sz w:val="22"/>
        </w:rPr>
        <w:t>沿着此</w:t>
      </w:r>
      <w:proofErr w:type="gramEnd"/>
      <w:r w:rsidRPr="00262311">
        <w:rPr>
          <w:rFonts w:asciiTheme="minorEastAsia" w:hAnsiTheme="minorEastAsia" w:hint="eastAsia"/>
          <w:bCs/>
          <w:sz w:val="22"/>
        </w:rPr>
        <w:t>管道传送到目的站主机。</w:t>
      </w:r>
      <w:r w:rsidR="008E2C67" w:rsidRPr="008E2C67">
        <w:rPr>
          <w:rFonts w:asciiTheme="minorEastAsia" w:hAnsiTheme="minorEastAsia" w:hint="eastAsia"/>
          <w:bCs/>
          <w:sz w:val="22"/>
        </w:rPr>
        <w:t>到达目的站的分组顺序就与发送时的顺序一致，因此网络提供虚电路服务对通信的服务质量有较好的保证</w:t>
      </w:r>
    </w:p>
    <w:p w:rsidR="008E2C67" w:rsidRDefault="008E2C67" w:rsidP="008E2C67">
      <w:pPr>
        <w:spacing w:line="360" w:lineRule="auto"/>
        <w:rPr>
          <w:rFonts w:asciiTheme="minorEastAsia" w:hAnsiTheme="minorEastAsia"/>
          <w:bCs/>
          <w:sz w:val="22"/>
        </w:rPr>
      </w:pPr>
      <w:r>
        <w:rPr>
          <w:rFonts w:asciiTheme="minorEastAsia" w:hAnsiTheme="minorEastAsia" w:hint="eastAsia"/>
          <w:bCs/>
          <w:sz w:val="22"/>
        </w:rPr>
        <w:t>6</w:t>
      </w:r>
      <w:r>
        <w:rPr>
          <w:rFonts w:asciiTheme="minorEastAsia" w:hAnsiTheme="minorEastAsia"/>
          <w:bCs/>
          <w:sz w:val="22"/>
        </w:rPr>
        <w:t>.</w:t>
      </w:r>
      <w:r>
        <w:rPr>
          <w:rFonts w:asciiTheme="minorEastAsia" w:hAnsiTheme="minorEastAsia" w:hint="eastAsia"/>
          <w:bCs/>
          <w:sz w:val="22"/>
        </w:rPr>
        <w:t>虚电路转发表在建立虚电路时确定，分组在传输时只需携带虚电路号，其只具有本地意义，根据虚电路建立顺序由各主机、各结点自主排序，入出口号不一定相同。</w:t>
      </w:r>
    </w:p>
    <w:p w:rsidR="00340429" w:rsidRPr="000B355F" w:rsidRDefault="008E2C67" w:rsidP="007E157C">
      <w:pPr>
        <w:spacing w:line="360" w:lineRule="auto"/>
        <w:jc w:val="center"/>
        <w:rPr>
          <w:rFonts w:asciiTheme="minorEastAsia" w:hAnsiTheme="minorEastAsia"/>
          <w:bCs/>
          <w:sz w:val="22"/>
        </w:rPr>
      </w:pPr>
      <w:r w:rsidRPr="004C3CCA">
        <w:rPr>
          <w:rFonts w:asciiTheme="minorEastAsia" w:hAnsiTheme="minorEastAsia"/>
          <w:bCs/>
          <w:noProof/>
          <w:sz w:val="22"/>
        </w:rPr>
        <w:lastRenderedPageBreak/>
        <w:drawing>
          <wp:inline distT="0" distB="0" distL="0" distR="0" wp14:anchorId="7DDC7E6F" wp14:editId="0EEB6EE6">
            <wp:extent cx="3611880" cy="2247329"/>
            <wp:effectExtent l="0" t="0" r="7620" b="635"/>
            <wp:docPr id="337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8"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036" cy="2263603"/>
                    </a:xfrm>
                    <a:prstGeom prst="rect">
                      <a:avLst/>
                    </a:prstGeom>
                    <a:noFill/>
                    <a:ln>
                      <a:noFill/>
                    </a:ln>
                  </pic:spPr>
                </pic:pic>
              </a:graphicData>
            </a:graphic>
          </wp:inline>
        </w:drawing>
      </w:r>
    </w:p>
    <w:p w:rsidR="007747DC" w:rsidRDefault="007747DC" w:rsidP="007747DC">
      <w:pPr>
        <w:spacing w:line="360" w:lineRule="auto"/>
        <w:rPr>
          <w:rFonts w:asciiTheme="minorEastAsia" w:hAnsiTheme="minorEastAsia"/>
          <w:sz w:val="22"/>
        </w:rPr>
      </w:pPr>
      <w:r>
        <w:rPr>
          <w:rFonts w:asciiTheme="minorEastAsia" w:hAnsiTheme="minorEastAsia" w:hint="eastAsia"/>
          <w:sz w:val="22"/>
        </w:rPr>
        <w:t>★IP地址</w:t>
      </w:r>
    </w:p>
    <w:p w:rsidR="00901794" w:rsidRPr="004C3CCA" w:rsidRDefault="000F2984" w:rsidP="000F2984">
      <w:pPr>
        <w:spacing w:line="360" w:lineRule="auto"/>
        <w:rPr>
          <w:rFonts w:asciiTheme="minorEastAsia" w:hAnsiTheme="minorEastAsia"/>
          <w:sz w:val="22"/>
        </w:rPr>
      </w:pPr>
      <w:r>
        <w:rPr>
          <w:rFonts w:asciiTheme="minorEastAsia" w:hAnsiTheme="minorEastAsia" w:hint="eastAsia"/>
          <w:sz w:val="22"/>
        </w:rPr>
        <w:t>1</w:t>
      </w:r>
      <w:r>
        <w:rPr>
          <w:rFonts w:asciiTheme="minorEastAsia" w:hAnsiTheme="minorEastAsia"/>
          <w:sz w:val="22"/>
        </w:rPr>
        <w:t>.</w:t>
      </w:r>
      <w:r>
        <w:rPr>
          <w:rFonts w:asciiTheme="minorEastAsia" w:hAnsiTheme="minorEastAsia" w:hint="eastAsia"/>
          <w:sz w:val="22"/>
        </w:rPr>
        <w:t>网际IP是T</w:t>
      </w:r>
      <w:r>
        <w:rPr>
          <w:rFonts w:asciiTheme="minorEastAsia" w:hAnsiTheme="minorEastAsia"/>
          <w:sz w:val="22"/>
        </w:rPr>
        <w:t>CP/IP</w:t>
      </w:r>
      <w:r>
        <w:rPr>
          <w:rFonts w:asciiTheme="minorEastAsia" w:hAnsiTheme="minorEastAsia" w:hint="eastAsia"/>
          <w:sz w:val="22"/>
        </w:rPr>
        <w:t>体系中最重要的两个协议之一，与</w:t>
      </w:r>
      <w:r w:rsidR="0015152F" w:rsidRPr="004C3CCA">
        <w:rPr>
          <w:rFonts w:asciiTheme="minorEastAsia" w:hAnsiTheme="minorEastAsia"/>
          <w:sz w:val="22"/>
        </w:rPr>
        <w:t xml:space="preserve">IP </w:t>
      </w:r>
      <w:r w:rsidR="0015152F" w:rsidRPr="004C3CCA">
        <w:rPr>
          <w:rFonts w:asciiTheme="minorEastAsia" w:hAnsiTheme="minorEastAsia" w:hint="eastAsia"/>
          <w:sz w:val="22"/>
        </w:rPr>
        <w:t>协议配套使用的还有四个协议：</w:t>
      </w:r>
    </w:p>
    <w:p w:rsidR="0015152F" w:rsidRPr="00D06097" w:rsidRDefault="00340429" w:rsidP="0037568B">
      <w:pPr>
        <w:pStyle w:val="a4"/>
        <w:numPr>
          <w:ilvl w:val="0"/>
          <w:numId w:val="34"/>
        </w:numPr>
        <w:spacing w:line="360" w:lineRule="auto"/>
        <w:ind w:firstLineChars="0" w:firstLine="6"/>
        <w:rPr>
          <w:rFonts w:asciiTheme="minorEastAsia" w:hAnsiTheme="minorEastAsia"/>
          <w:sz w:val="22"/>
        </w:rPr>
      </w:pPr>
      <w:r w:rsidRPr="00D06097">
        <w:rPr>
          <w:rFonts w:asciiTheme="minorEastAsia" w:hAnsiTheme="minorEastAsia" w:hint="eastAsia"/>
          <w:sz w:val="22"/>
        </w:rPr>
        <w:t xml:space="preserve">地址解析协议 </w:t>
      </w:r>
      <w:r w:rsidRPr="00D06097">
        <w:rPr>
          <w:rFonts w:asciiTheme="minorEastAsia" w:hAnsiTheme="minorEastAsia"/>
          <w:sz w:val="22"/>
        </w:rPr>
        <w:t>ARP</w:t>
      </w:r>
      <w:r w:rsidR="0015152F" w:rsidRPr="00D06097">
        <w:rPr>
          <w:rFonts w:asciiTheme="minorEastAsia" w:hAnsiTheme="minorEastAsia"/>
          <w:sz w:val="22"/>
        </w:rPr>
        <w:t xml:space="preserve"> (Address Resolution Protocol)</w:t>
      </w:r>
    </w:p>
    <w:p w:rsidR="0015152F" w:rsidRPr="00D06097" w:rsidRDefault="00340429" w:rsidP="0037568B">
      <w:pPr>
        <w:pStyle w:val="a4"/>
        <w:numPr>
          <w:ilvl w:val="0"/>
          <w:numId w:val="34"/>
        </w:numPr>
        <w:spacing w:line="360" w:lineRule="auto"/>
        <w:ind w:firstLineChars="0" w:firstLine="6"/>
        <w:rPr>
          <w:rFonts w:asciiTheme="minorEastAsia" w:hAnsiTheme="minorEastAsia"/>
          <w:sz w:val="22"/>
        </w:rPr>
      </w:pPr>
      <w:r w:rsidRPr="00D06097">
        <w:rPr>
          <w:rFonts w:asciiTheme="minorEastAsia" w:hAnsiTheme="minorEastAsia" w:hint="eastAsia"/>
          <w:sz w:val="22"/>
        </w:rPr>
        <w:t xml:space="preserve">逆地址解析协议 </w:t>
      </w:r>
      <w:r w:rsidRPr="00D06097">
        <w:rPr>
          <w:rFonts w:asciiTheme="minorEastAsia" w:hAnsiTheme="minorEastAsia"/>
          <w:sz w:val="22"/>
        </w:rPr>
        <w:t>RARP</w:t>
      </w:r>
      <w:r w:rsidR="0015152F" w:rsidRPr="00D06097">
        <w:rPr>
          <w:rFonts w:asciiTheme="minorEastAsia" w:hAnsiTheme="minorEastAsia"/>
          <w:sz w:val="22"/>
        </w:rPr>
        <w:t xml:space="preserve"> (Reverse Address Resolution Protocol)</w:t>
      </w:r>
    </w:p>
    <w:p w:rsidR="0015152F" w:rsidRPr="00D06097" w:rsidRDefault="00340429" w:rsidP="0037568B">
      <w:pPr>
        <w:pStyle w:val="a4"/>
        <w:numPr>
          <w:ilvl w:val="0"/>
          <w:numId w:val="34"/>
        </w:numPr>
        <w:spacing w:line="360" w:lineRule="auto"/>
        <w:ind w:firstLineChars="0" w:firstLine="6"/>
        <w:rPr>
          <w:rFonts w:asciiTheme="minorEastAsia" w:hAnsiTheme="minorEastAsia"/>
          <w:sz w:val="22"/>
        </w:rPr>
      </w:pPr>
      <w:r w:rsidRPr="00D06097">
        <w:rPr>
          <w:rFonts w:asciiTheme="minorEastAsia" w:hAnsiTheme="minorEastAsia" w:hint="eastAsia"/>
          <w:sz w:val="22"/>
        </w:rPr>
        <w:t>网</w:t>
      </w:r>
      <w:proofErr w:type="gramStart"/>
      <w:r w:rsidRPr="00D06097">
        <w:rPr>
          <w:rFonts w:asciiTheme="minorEastAsia" w:hAnsiTheme="minorEastAsia" w:hint="eastAsia"/>
          <w:sz w:val="22"/>
        </w:rPr>
        <w:t>际控制</w:t>
      </w:r>
      <w:proofErr w:type="gramEnd"/>
      <w:r w:rsidRPr="00D06097">
        <w:rPr>
          <w:rFonts w:asciiTheme="minorEastAsia" w:hAnsiTheme="minorEastAsia" w:hint="eastAsia"/>
          <w:sz w:val="22"/>
        </w:rPr>
        <w:t xml:space="preserve">报文协议 </w:t>
      </w:r>
      <w:r w:rsidRPr="00D06097">
        <w:rPr>
          <w:rFonts w:asciiTheme="minorEastAsia" w:hAnsiTheme="minorEastAsia"/>
          <w:sz w:val="22"/>
        </w:rPr>
        <w:t>ICMP</w:t>
      </w:r>
      <w:r w:rsidR="0015152F" w:rsidRPr="00D06097">
        <w:rPr>
          <w:rFonts w:asciiTheme="minorEastAsia" w:hAnsiTheme="minorEastAsia" w:hint="eastAsia"/>
          <w:sz w:val="22"/>
        </w:rPr>
        <w:t xml:space="preserve"> </w:t>
      </w:r>
      <w:r w:rsidR="0015152F" w:rsidRPr="00D06097">
        <w:rPr>
          <w:rFonts w:asciiTheme="minorEastAsia" w:hAnsiTheme="minorEastAsia"/>
          <w:sz w:val="22"/>
        </w:rPr>
        <w:t>(Internet Control Message Protocol)</w:t>
      </w:r>
    </w:p>
    <w:p w:rsidR="0015152F" w:rsidRPr="00D06097" w:rsidRDefault="00340429" w:rsidP="0037568B">
      <w:pPr>
        <w:pStyle w:val="a4"/>
        <w:numPr>
          <w:ilvl w:val="0"/>
          <w:numId w:val="34"/>
        </w:numPr>
        <w:spacing w:line="360" w:lineRule="auto"/>
        <w:ind w:firstLineChars="0" w:firstLine="6"/>
        <w:rPr>
          <w:rFonts w:asciiTheme="minorEastAsia" w:hAnsiTheme="minorEastAsia"/>
          <w:sz w:val="22"/>
        </w:rPr>
      </w:pPr>
      <w:proofErr w:type="gramStart"/>
      <w:r w:rsidRPr="00D06097">
        <w:rPr>
          <w:rFonts w:asciiTheme="minorEastAsia" w:hAnsiTheme="minorEastAsia" w:hint="eastAsia"/>
          <w:sz w:val="22"/>
        </w:rPr>
        <w:t>网际组管理</w:t>
      </w:r>
      <w:proofErr w:type="gramEnd"/>
      <w:r w:rsidRPr="00D06097">
        <w:rPr>
          <w:rFonts w:asciiTheme="minorEastAsia" w:hAnsiTheme="minorEastAsia" w:hint="eastAsia"/>
          <w:sz w:val="22"/>
        </w:rPr>
        <w:t xml:space="preserve">协议 </w:t>
      </w:r>
      <w:r w:rsidRPr="00D06097">
        <w:rPr>
          <w:rFonts w:asciiTheme="minorEastAsia" w:hAnsiTheme="minorEastAsia"/>
          <w:sz w:val="22"/>
        </w:rPr>
        <w:t>IGMP</w:t>
      </w:r>
      <w:r w:rsidR="0015152F" w:rsidRPr="00D06097">
        <w:rPr>
          <w:rFonts w:asciiTheme="minorEastAsia" w:hAnsiTheme="minorEastAsia"/>
          <w:sz w:val="22"/>
        </w:rPr>
        <w:t xml:space="preserve"> (Internet Group Management Protocol)</w:t>
      </w:r>
    </w:p>
    <w:p w:rsidR="000F2984" w:rsidRDefault="000F2984" w:rsidP="00543FED">
      <w:pPr>
        <w:spacing w:line="360" w:lineRule="auto"/>
        <w:rPr>
          <w:rFonts w:asciiTheme="minorEastAsia" w:hAnsiTheme="minorEastAsia"/>
          <w:sz w:val="22"/>
        </w:rPr>
      </w:pPr>
      <w:r>
        <w:rPr>
          <w:rFonts w:asciiTheme="minorEastAsia" w:hAnsiTheme="minorEastAsia" w:hint="eastAsia"/>
          <w:sz w:val="22"/>
        </w:rPr>
        <w:t>2</w:t>
      </w:r>
      <w:r>
        <w:rPr>
          <w:rFonts w:asciiTheme="minorEastAsia" w:hAnsiTheme="minorEastAsia"/>
          <w:sz w:val="22"/>
        </w:rPr>
        <w:t>.</w:t>
      </w:r>
      <w:proofErr w:type="gramStart"/>
      <w:r>
        <w:rPr>
          <w:rFonts w:asciiTheme="minorEastAsia" w:hAnsiTheme="minorEastAsia" w:hint="eastAsia"/>
          <w:sz w:val="22"/>
        </w:rPr>
        <w:t>网际层的</w:t>
      </w:r>
      <w:proofErr w:type="gramEnd"/>
      <w:r>
        <w:rPr>
          <w:rFonts w:asciiTheme="minorEastAsia" w:hAnsiTheme="minorEastAsia" w:hint="eastAsia"/>
          <w:sz w:val="22"/>
        </w:rPr>
        <w:t>IP协议及配套协议</w:t>
      </w:r>
    </w:p>
    <w:p w:rsidR="000F2984" w:rsidRPr="00D06097" w:rsidRDefault="000F2984" w:rsidP="0037568B">
      <w:pPr>
        <w:pStyle w:val="a4"/>
        <w:numPr>
          <w:ilvl w:val="0"/>
          <w:numId w:val="34"/>
        </w:numPr>
        <w:spacing w:line="360" w:lineRule="auto"/>
        <w:ind w:firstLineChars="0" w:firstLine="6"/>
        <w:rPr>
          <w:rFonts w:asciiTheme="minorEastAsia" w:hAnsiTheme="minorEastAsia"/>
          <w:sz w:val="22"/>
        </w:rPr>
      </w:pPr>
      <w:r w:rsidRPr="00D06097">
        <w:rPr>
          <w:rFonts w:asciiTheme="minorEastAsia" w:hAnsiTheme="minorEastAsia" w:hint="eastAsia"/>
          <w:sz w:val="22"/>
        </w:rPr>
        <w:t>应用层</w:t>
      </w:r>
      <w:r w:rsidRPr="00D06097">
        <w:rPr>
          <w:rFonts w:asciiTheme="minorEastAsia" w:hAnsiTheme="minorEastAsia"/>
          <w:sz w:val="22"/>
        </w:rPr>
        <w:tab/>
      </w:r>
      <w:r w:rsidRPr="00D06097">
        <w:rPr>
          <w:rFonts w:asciiTheme="minorEastAsia" w:hAnsiTheme="minorEastAsia"/>
          <w:sz w:val="22"/>
        </w:rPr>
        <w:tab/>
      </w:r>
      <w:r w:rsidRPr="00D06097">
        <w:rPr>
          <w:rFonts w:asciiTheme="minorEastAsia" w:hAnsiTheme="minorEastAsia"/>
          <w:sz w:val="22"/>
        </w:rPr>
        <w:tab/>
      </w:r>
      <w:r w:rsidRPr="00D06097">
        <w:rPr>
          <w:rFonts w:asciiTheme="minorEastAsia" w:hAnsiTheme="minorEastAsia" w:hint="eastAsia"/>
          <w:sz w:val="22"/>
        </w:rPr>
        <w:t>HTT</w:t>
      </w:r>
      <w:r w:rsidRPr="00D06097">
        <w:rPr>
          <w:rFonts w:asciiTheme="minorEastAsia" w:hAnsiTheme="minorEastAsia"/>
          <w:sz w:val="22"/>
        </w:rPr>
        <w:t>P   FTP   SMTP</w:t>
      </w:r>
    </w:p>
    <w:p w:rsidR="000F2984" w:rsidRPr="00D06097" w:rsidRDefault="000F2984" w:rsidP="0037568B">
      <w:pPr>
        <w:pStyle w:val="a4"/>
        <w:numPr>
          <w:ilvl w:val="0"/>
          <w:numId w:val="34"/>
        </w:numPr>
        <w:spacing w:line="360" w:lineRule="auto"/>
        <w:ind w:firstLineChars="0" w:firstLine="6"/>
        <w:rPr>
          <w:rFonts w:asciiTheme="minorEastAsia" w:hAnsiTheme="minorEastAsia"/>
          <w:sz w:val="22"/>
        </w:rPr>
      </w:pPr>
      <w:r w:rsidRPr="00D06097">
        <w:rPr>
          <w:rFonts w:asciiTheme="minorEastAsia" w:hAnsiTheme="minorEastAsia" w:hint="eastAsia"/>
          <w:sz w:val="22"/>
        </w:rPr>
        <w:t>运输层</w:t>
      </w:r>
      <w:r w:rsidRPr="00D06097">
        <w:rPr>
          <w:rFonts w:asciiTheme="minorEastAsia" w:hAnsiTheme="minorEastAsia"/>
          <w:sz w:val="22"/>
        </w:rPr>
        <w:tab/>
      </w:r>
      <w:r w:rsidRPr="00D06097">
        <w:rPr>
          <w:rFonts w:asciiTheme="minorEastAsia" w:hAnsiTheme="minorEastAsia"/>
          <w:sz w:val="22"/>
        </w:rPr>
        <w:tab/>
      </w:r>
      <w:r w:rsidRPr="00D06097">
        <w:rPr>
          <w:rFonts w:asciiTheme="minorEastAsia" w:hAnsiTheme="minorEastAsia"/>
          <w:sz w:val="22"/>
        </w:rPr>
        <w:tab/>
      </w:r>
      <w:r w:rsidRPr="00D06097">
        <w:rPr>
          <w:rFonts w:asciiTheme="minorEastAsia" w:hAnsiTheme="minorEastAsia" w:hint="eastAsia"/>
          <w:sz w:val="22"/>
        </w:rPr>
        <w:t>TCP</w:t>
      </w:r>
      <w:r w:rsidRPr="00D06097">
        <w:rPr>
          <w:rFonts w:asciiTheme="minorEastAsia" w:hAnsiTheme="minorEastAsia"/>
          <w:sz w:val="22"/>
        </w:rPr>
        <w:t xml:space="preserve">   </w:t>
      </w:r>
      <w:r w:rsidRPr="00D06097">
        <w:rPr>
          <w:rFonts w:asciiTheme="minorEastAsia" w:hAnsiTheme="minorEastAsia" w:hint="eastAsia"/>
          <w:sz w:val="22"/>
        </w:rPr>
        <w:t>UDP</w:t>
      </w:r>
    </w:p>
    <w:p w:rsidR="000F2984" w:rsidRPr="00D06097" w:rsidRDefault="000F2984" w:rsidP="0037568B">
      <w:pPr>
        <w:pStyle w:val="a4"/>
        <w:numPr>
          <w:ilvl w:val="0"/>
          <w:numId w:val="34"/>
        </w:numPr>
        <w:spacing w:line="360" w:lineRule="auto"/>
        <w:ind w:firstLineChars="0" w:firstLine="6"/>
        <w:rPr>
          <w:rFonts w:asciiTheme="minorEastAsia" w:hAnsiTheme="minorEastAsia"/>
          <w:sz w:val="22"/>
        </w:rPr>
      </w:pPr>
      <w:r w:rsidRPr="00D06097">
        <w:rPr>
          <w:rFonts w:asciiTheme="minorEastAsia" w:hAnsiTheme="minorEastAsia" w:hint="eastAsia"/>
          <w:sz w:val="22"/>
        </w:rPr>
        <w:t>网络层</w:t>
      </w:r>
      <w:r w:rsidRPr="00D06097">
        <w:rPr>
          <w:rFonts w:asciiTheme="minorEastAsia" w:hAnsiTheme="minorEastAsia"/>
          <w:sz w:val="22"/>
        </w:rPr>
        <w:tab/>
      </w:r>
      <w:r w:rsidRPr="00D06097">
        <w:rPr>
          <w:rFonts w:asciiTheme="minorEastAsia" w:hAnsiTheme="minorEastAsia"/>
          <w:sz w:val="22"/>
        </w:rPr>
        <w:tab/>
      </w:r>
      <w:r w:rsidRPr="00D06097">
        <w:rPr>
          <w:rFonts w:asciiTheme="minorEastAsia" w:hAnsiTheme="minorEastAsia"/>
          <w:sz w:val="22"/>
        </w:rPr>
        <w:tab/>
        <w:t>ICNP   IGMP   RARP   ARP</w:t>
      </w:r>
    </w:p>
    <w:p w:rsidR="000F2984" w:rsidRDefault="000F2984" w:rsidP="00543FED">
      <w:pPr>
        <w:spacing w:line="360" w:lineRule="auto"/>
        <w:rPr>
          <w:rFonts w:asciiTheme="minorEastAsia" w:hAnsiTheme="minorEastAsia"/>
          <w:sz w:val="22"/>
        </w:rPr>
      </w:pPr>
      <w:r>
        <w:rPr>
          <w:rFonts w:asciiTheme="minorEastAsia" w:hAnsiTheme="minorEastAsia" w:hint="eastAsia"/>
          <w:sz w:val="22"/>
        </w:rPr>
        <w:t>3</w:t>
      </w:r>
      <w:r>
        <w:rPr>
          <w:rFonts w:asciiTheme="minorEastAsia" w:hAnsiTheme="minorEastAsia"/>
          <w:sz w:val="22"/>
        </w:rPr>
        <w:t>.</w:t>
      </w:r>
      <w:r>
        <w:rPr>
          <w:rFonts w:asciiTheme="minorEastAsia" w:hAnsiTheme="minorEastAsia" w:hint="eastAsia"/>
          <w:sz w:val="22"/>
        </w:rPr>
        <w:t>IP地址：就是给每个连接在因特网上的主机或路由器分配一个在全世界范围是唯一的3</w:t>
      </w:r>
      <w:r>
        <w:rPr>
          <w:rFonts w:asciiTheme="minorEastAsia" w:hAnsiTheme="minorEastAsia"/>
          <w:sz w:val="22"/>
        </w:rPr>
        <w:t>2</w:t>
      </w:r>
      <w:r>
        <w:rPr>
          <w:rFonts w:asciiTheme="minorEastAsia" w:hAnsiTheme="minorEastAsia" w:hint="eastAsia"/>
          <w:sz w:val="22"/>
        </w:rPr>
        <w:t>位标识符。</w:t>
      </w:r>
    </w:p>
    <w:p w:rsidR="000F2984" w:rsidRDefault="000F2984" w:rsidP="00543FED">
      <w:pPr>
        <w:spacing w:line="360" w:lineRule="auto"/>
        <w:rPr>
          <w:rFonts w:asciiTheme="minorEastAsia" w:hAnsiTheme="minorEastAsia"/>
          <w:sz w:val="22"/>
        </w:rPr>
      </w:pPr>
      <w:r>
        <w:rPr>
          <w:rFonts w:asciiTheme="minorEastAsia" w:hAnsiTheme="minorEastAsia"/>
          <w:sz w:val="22"/>
        </w:rPr>
        <w:tab/>
      </w:r>
      <w:r>
        <w:rPr>
          <w:rFonts w:asciiTheme="minorEastAsia" w:hAnsiTheme="minorEastAsia"/>
          <w:sz w:val="22"/>
        </w:rPr>
        <w:tab/>
        <w:t xml:space="preserve">   </w:t>
      </w:r>
      <w:r>
        <w:rPr>
          <w:rFonts w:asciiTheme="minorEastAsia" w:hAnsiTheme="minorEastAsia" w:hint="eastAsia"/>
          <w:sz w:val="22"/>
        </w:rPr>
        <w:t>现在由因特网名字与编号分配公司ICANN进行分配。</w:t>
      </w:r>
    </w:p>
    <w:p w:rsidR="000F2984" w:rsidRDefault="000F2984" w:rsidP="00543FED">
      <w:pPr>
        <w:spacing w:line="360" w:lineRule="auto"/>
        <w:rPr>
          <w:rFonts w:asciiTheme="minorEastAsia" w:hAnsiTheme="minorEastAsia"/>
          <w:sz w:val="22"/>
        </w:rPr>
      </w:pPr>
      <w:r>
        <w:rPr>
          <w:rFonts w:asciiTheme="minorEastAsia" w:hAnsiTheme="minorEastAsia"/>
          <w:sz w:val="22"/>
        </w:rPr>
        <w:t>4.</w:t>
      </w:r>
      <w:r>
        <w:rPr>
          <w:rFonts w:asciiTheme="minorEastAsia" w:hAnsiTheme="minorEastAsia" w:hint="eastAsia"/>
          <w:sz w:val="22"/>
        </w:rPr>
        <w:t>IP地址的编址方式：分类的IP地址、子网的划分、构成超网（无分类编址）。</w:t>
      </w:r>
    </w:p>
    <w:p w:rsidR="000F2984" w:rsidRDefault="000F2984" w:rsidP="00543FED">
      <w:pPr>
        <w:spacing w:line="360" w:lineRule="auto"/>
        <w:rPr>
          <w:rFonts w:asciiTheme="minorEastAsia" w:hAnsiTheme="minorEastAsia"/>
          <w:sz w:val="22"/>
        </w:rPr>
      </w:pPr>
      <w:r>
        <w:rPr>
          <w:rFonts w:asciiTheme="minorEastAsia" w:hAnsiTheme="minorEastAsia"/>
          <w:sz w:val="22"/>
        </w:rPr>
        <w:tab/>
      </w:r>
      <w:r>
        <w:rPr>
          <w:rFonts w:asciiTheme="minorEastAsia" w:hAnsiTheme="minorEastAsia" w:hint="eastAsia"/>
          <w:sz w:val="22"/>
        </w:rPr>
        <w:t>IP地址：由网络号（net</w:t>
      </w:r>
      <w:r>
        <w:rPr>
          <w:rFonts w:asciiTheme="minorEastAsia" w:hAnsiTheme="minorEastAsia"/>
          <w:sz w:val="22"/>
        </w:rPr>
        <w:t>-</w:t>
      </w:r>
      <w:r>
        <w:rPr>
          <w:rFonts w:asciiTheme="minorEastAsia" w:hAnsiTheme="minorEastAsia" w:hint="eastAsia"/>
          <w:sz w:val="22"/>
        </w:rPr>
        <w:t>id）、主机号（host</w:t>
      </w:r>
      <w:r>
        <w:rPr>
          <w:rFonts w:asciiTheme="minorEastAsia" w:hAnsiTheme="minorEastAsia"/>
          <w:sz w:val="22"/>
        </w:rPr>
        <w:t>-</w:t>
      </w:r>
      <w:r>
        <w:rPr>
          <w:rFonts w:asciiTheme="minorEastAsia" w:hAnsiTheme="minorEastAsia" w:hint="eastAsia"/>
          <w:sz w:val="22"/>
        </w:rPr>
        <w:t>id）组成。网络号标志主机或路由器所连接到的网络，主机号标志该主机或路由器。</w:t>
      </w:r>
    </w:p>
    <w:p w:rsidR="00F63297" w:rsidRPr="004C3CCA" w:rsidRDefault="00F63297" w:rsidP="000F2984">
      <w:pPr>
        <w:spacing w:line="360" w:lineRule="auto"/>
        <w:ind w:left="420" w:firstLine="420"/>
        <w:rPr>
          <w:rFonts w:asciiTheme="minorEastAsia" w:hAnsiTheme="minorEastAsia"/>
          <w:sz w:val="22"/>
        </w:rPr>
      </w:pPr>
      <w:r w:rsidRPr="004C3CCA">
        <w:rPr>
          <w:rFonts w:asciiTheme="minorEastAsia" w:hAnsiTheme="minorEastAsia"/>
          <w:sz w:val="22"/>
        </w:rPr>
        <w:t>各类网络地址范围</w:t>
      </w:r>
    </w:p>
    <w:p w:rsidR="00F63297" w:rsidRPr="004C3CCA" w:rsidRDefault="00F63297" w:rsidP="00543FED">
      <w:pPr>
        <w:spacing w:line="360" w:lineRule="auto"/>
        <w:rPr>
          <w:rFonts w:asciiTheme="minorEastAsia" w:hAnsiTheme="minorEastAsia"/>
          <w:sz w:val="22"/>
        </w:rPr>
      </w:pPr>
      <w:r w:rsidRPr="004C3CCA">
        <w:rPr>
          <w:rFonts w:asciiTheme="minorEastAsia" w:hAnsiTheme="minorEastAsia"/>
          <w:sz w:val="22"/>
        </w:rPr>
        <w:tab/>
      </w:r>
      <w:r w:rsidR="000F2984">
        <w:rPr>
          <w:rFonts w:asciiTheme="minorEastAsia" w:hAnsiTheme="minorEastAsia"/>
          <w:sz w:val="22"/>
        </w:rPr>
        <w:tab/>
      </w:r>
      <w:r w:rsidR="000F2984">
        <w:rPr>
          <w:rFonts w:asciiTheme="minorEastAsia" w:hAnsiTheme="minorEastAsia"/>
          <w:sz w:val="22"/>
        </w:rPr>
        <w:tab/>
      </w:r>
      <w:r w:rsidRPr="004C3CCA">
        <w:rPr>
          <w:rFonts w:asciiTheme="minorEastAsia" w:hAnsiTheme="minorEastAsia"/>
          <w:sz w:val="22"/>
        </w:rPr>
        <w:t>A类：</w:t>
      </w:r>
      <w:r w:rsidR="000F2984">
        <w:rPr>
          <w:rFonts w:asciiTheme="minorEastAsia" w:hAnsiTheme="minorEastAsia"/>
          <w:sz w:val="22"/>
        </w:rPr>
        <w:t>8+24</w:t>
      </w:r>
      <w:r w:rsidR="000F2984">
        <w:rPr>
          <w:rFonts w:asciiTheme="minorEastAsia" w:hAnsiTheme="minorEastAsia"/>
          <w:sz w:val="22"/>
        </w:rPr>
        <w:tab/>
      </w:r>
      <w:r w:rsidR="000F2984">
        <w:rPr>
          <w:rFonts w:asciiTheme="minorEastAsia" w:hAnsiTheme="minorEastAsia"/>
          <w:sz w:val="22"/>
        </w:rPr>
        <w:tab/>
      </w:r>
      <w:r w:rsidR="00D06097">
        <w:rPr>
          <w:rFonts w:asciiTheme="minorEastAsia" w:hAnsiTheme="minorEastAsia" w:hint="eastAsia"/>
          <w:sz w:val="22"/>
        </w:rPr>
        <w:t>网络号字段1字节</w:t>
      </w:r>
      <w:r w:rsidR="00D06097">
        <w:rPr>
          <w:rFonts w:asciiTheme="minorEastAsia" w:hAnsiTheme="minorEastAsia"/>
          <w:sz w:val="22"/>
        </w:rPr>
        <w:tab/>
      </w:r>
      <w:r w:rsidR="00D06097">
        <w:rPr>
          <w:rFonts w:asciiTheme="minorEastAsia" w:hAnsiTheme="minorEastAsia" w:hint="eastAsia"/>
          <w:sz w:val="22"/>
        </w:rPr>
        <w:t>主机号字节3字节</w:t>
      </w:r>
    </w:p>
    <w:p w:rsidR="00F63297" w:rsidRPr="004C3CCA" w:rsidRDefault="00F63297" w:rsidP="00543FED">
      <w:pPr>
        <w:spacing w:line="360" w:lineRule="auto"/>
        <w:rPr>
          <w:rFonts w:asciiTheme="minorEastAsia" w:hAnsiTheme="minorEastAsia"/>
          <w:sz w:val="22"/>
        </w:rPr>
      </w:pPr>
      <w:r w:rsidRPr="004C3CCA">
        <w:rPr>
          <w:rFonts w:asciiTheme="minorEastAsia" w:hAnsiTheme="minorEastAsia"/>
          <w:sz w:val="22"/>
        </w:rPr>
        <w:tab/>
      </w:r>
      <w:r w:rsidR="000F2984">
        <w:rPr>
          <w:rFonts w:asciiTheme="minorEastAsia" w:hAnsiTheme="minorEastAsia"/>
          <w:sz w:val="22"/>
        </w:rPr>
        <w:tab/>
      </w:r>
      <w:r w:rsidR="000F2984">
        <w:rPr>
          <w:rFonts w:asciiTheme="minorEastAsia" w:hAnsiTheme="minorEastAsia"/>
          <w:sz w:val="22"/>
        </w:rPr>
        <w:tab/>
      </w:r>
      <w:r w:rsidRPr="004C3CCA">
        <w:rPr>
          <w:rFonts w:asciiTheme="minorEastAsia" w:hAnsiTheme="minorEastAsia"/>
          <w:sz w:val="22"/>
        </w:rPr>
        <w:t>B类：</w:t>
      </w:r>
      <w:r w:rsidR="000F2984">
        <w:rPr>
          <w:rFonts w:asciiTheme="minorEastAsia" w:hAnsiTheme="minorEastAsia"/>
          <w:sz w:val="22"/>
        </w:rPr>
        <w:t>16+16</w:t>
      </w:r>
      <w:r w:rsidR="00D06097">
        <w:rPr>
          <w:rFonts w:asciiTheme="minorEastAsia" w:hAnsiTheme="minorEastAsia"/>
          <w:sz w:val="22"/>
        </w:rPr>
        <w:tab/>
      </w:r>
      <w:r w:rsidR="00D06097">
        <w:rPr>
          <w:rFonts w:asciiTheme="minorEastAsia" w:hAnsiTheme="minorEastAsia"/>
          <w:sz w:val="22"/>
        </w:rPr>
        <w:tab/>
      </w:r>
      <w:r w:rsidR="00D06097">
        <w:rPr>
          <w:rFonts w:asciiTheme="minorEastAsia" w:hAnsiTheme="minorEastAsia" w:hint="eastAsia"/>
          <w:sz w:val="22"/>
        </w:rPr>
        <w:t>网络号字段</w:t>
      </w:r>
      <w:r w:rsidR="00D06097">
        <w:rPr>
          <w:rFonts w:asciiTheme="minorEastAsia" w:hAnsiTheme="minorEastAsia"/>
          <w:sz w:val="22"/>
        </w:rPr>
        <w:t>2</w:t>
      </w:r>
      <w:r w:rsidR="00D06097">
        <w:rPr>
          <w:rFonts w:asciiTheme="minorEastAsia" w:hAnsiTheme="minorEastAsia" w:hint="eastAsia"/>
          <w:sz w:val="22"/>
        </w:rPr>
        <w:t>字节</w:t>
      </w:r>
      <w:r w:rsidR="00D06097">
        <w:rPr>
          <w:rFonts w:asciiTheme="minorEastAsia" w:hAnsiTheme="minorEastAsia"/>
          <w:sz w:val="22"/>
        </w:rPr>
        <w:tab/>
      </w:r>
      <w:r w:rsidR="00D06097">
        <w:rPr>
          <w:rFonts w:asciiTheme="minorEastAsia" w:hAnsiTheme="minorEastAsia" w:hint="eastAsia"/>
          <w:sz w:val="22"/>
        </w:rPr>
        <w:t>主机号字节</w:t>
      </w:r>
      <w:r w:rsidR="00D06097">
        <w:rPr>
          <w:rFonts w:asciiTheme="minorEastAsia" w:hAnsiTheme="minorEastAsia"/>
          <w:sz w:val="22"/>
        </w:rPr>
        <w:t>2</w:t>
      </w:r>
      <w:r w:rsidR="00D06097">
        <w:rPr>
          <w:rFonts w:asciiTheme="minorEastAsia" w:hAnsiTheme="minorEastAsia" w:hint="eastAsia"/>
          <w:sz w:val="22"/>
        </w:rPr>
        <w:t>字节</w:t>
      </w:r>
    </w:p>
    <w:p w:rsidR="00D06097" w:rsidRDefault="00F63297" w:rsidP="00543FED">
      <w:pPr>
        <w:spacing w:line="360" w:lineRule="auto"/>
        <w:rPr>
          <w:rFonts w:asciiTheme="minorEastAsia" w:hAnsiTheme="minorEastAsia"/>
          <w:sz w:val="22"/>
        </w:rPr>
      </w:pPr>
      <w:r w:rsidRPr="004C3CCA">
        <w:rPr>
          <w:rFonts w:asciiTheme="minorEastAsia" w:hAnsiTheme="minorEastAsia"/>
          <w:sz w:val="22"/>
        </w:rPr>
        <w:tab/>
      </w:r>
      <w:r w:rsidR="000F2984">
        <w:rPr>
          <w:rFonts w:asciiTheme="minorEastAsia" w:hAnsiTheme="minorEastAsia"/>
          <w:sz w:val="22"/>
        </w:rPr>
        <w:tab/>
      </w:r>
      <w:r w:rsidR="000F2984">
        <w:rPr>
          <w:rFonts w:asciiTheme="minorEastAsia" w:hAnsiTheme="minorEastAsia"/>
          <w:sz w:val="22"/>
        </w:rPr>
        <w:tab/>
      </w:r>
      <w:r w:rsidRPr="004C3CCA">
        <w:rPr>
          <w:rFonts w:asciiTheme="minorEastAsia" w:hAnsiTheme="minorEastAsia"/>
          <w:sz w:val="22"/>
        </w:rPr>
        <w:t>C类：</w:t>
      </w:r>
      <w:r w:rsidR="000F2984">
        <w:rPr>
          <w:rFonts w:asciiTheme="minorEastAsia" w:hAnsiTheme="minorEastAsia"/>
          <w:sz w:val="22"/>
        </w:rPr>
        <w:t>24+8</w:t>
      </w:r>
      <w:r w:rsidR="00D06097">
        <w:rPr>
          <w:rFonts w:asciiTheme="minorEastAsia" w:hAnsiTheme="minorEastAsia"/>
          <w:sz w:val="22"/>
        </w:rPr>
        <w:tab/>
      </w:r>
      <w:r w:rsidR="00D06097">
        <w:rPr>
          <w:rFonts w:asciiTheme="minorEastAsia" w:hAnsiTheme="minorEastAsia"/>
          <w:sz w:val="22"/>
        </w:rPr>
        <w:tab/>
      </w:r>
      <w:r w:rsidR="00D06097">
        <w:rPr>
          <w:rFonts w:asciiTheme="minorEastAsia" w:hAnsiTheme="minorEastAsia" w:hint="eastAsia"/>
          <w:sz w:val="22"/>
        </w:rPr>
        <w:t>网络号字段</w:t>
      </w:r>
      <w:r w:rsidR="00D06097">
        <w:rPr>
          <w:rFonts w:asciiTheme="minorEastAsia" w:hAnsiTheme="minorEastAsia"/>
          <w:sz w:val="22"/>
        </w:rPr>
        <w:t>3</w:t>
      </w:r>
      <w:r w:rsidR="00D06097">
        <w:rPr>
          <w:rFonts w:asciiTheme="minorEastAsia" w:hAnsiTheme="minorEastAsia" w:hint="eastAsia"/>
          <w:sz w:val="22"/>
        </w:rPr>
        <w:t>字节</w:t>
      </w:r>
      <w:r w:rsidR="00D06097">
        <w:rPr>
          <w:rFonts w:asciiTheme="minorEastAsia" w:hAnsiTheme="minorEastAsia"/>
          <w:sz w:val="22"/>
        </w:rPr>
        <w:tab/>
      </w:r>
      <w:r w:rsidR="00D06097">
        <w:rPr>
          <w:rFonts w:asciiTheme="minorEastAsia" w:hAnsiTheme="minorEastAsia" w:hint="eastAsia"/>
          <w:sz w:val="22"/>
        </w:rPr>
        <w:t>主机号字节</w:t>
      </w:r>
      <w:r w:rsidR="00D06097">
        <w:rPr>
          <w:rFonts w:asciiTheme="minorEastAsia" w:hAnsiTheme="minorEastAsia"/>
          <w:sz w:val="22"/>
        </w:rPr>
        <w:t>1</w:t>
      </w:r>
      <w:r w:rsidR="00D06097">
        <w:rPr>
          <w:rFonts w:asciiTheme="minorEastAsia" w:hAnsiTheme="minorEastAsia" w:hint="eastAsia"/>
          <w:sz w:val="22"/>
        </w:rPr>
        <w:t>字节</w:t>
      </w:r>
    </w:p>
    <w:p w:rsidR="00F63297" w:rsidRPr="004C3CCA" w:rsidRDefault="00F63297" w:rsidP="00543FED">
      <w:pPr>
        <w:spacing w:line="360" w:lineRule="auto"/>
        <w:rPr>
          <w:rFonts w:asciiTheme="minorEastAsia" w:hAnsiTheme="minorEastAsia"/>
          <w:sz w:val="22"/>
        </w:rPr>
      </w:pPr>
      <w:r w:rsidRPr="004C3CCA">
        <w:rPr>
          <w:rFonts w:asciiTheme="minorEastAsia" w:hAnsiTheme="minorEastAsia"/>
          <w:sz w:val="22"/>
        </w:rPr>
        <w:tab/>
      </w:r>
      <w:r w:rsidR="000F2984">
        <w:rPr>
          <w:rFonts w:asciiTheme="minorEastAsia" w:hAnsiTheme="minorEastAsia"/>
          <w:sz w:val="22"/>
        </w:rPr>
        <w:tab/>
      </w:r>
      <w:r w:rsidR="000F2984">
        <w:rPr>
          <w:rFonts w:asciiTheme="minorEastAsia" w:hAnsiTheme="minorEastAsia"/>
          <w:sz w:val="22"/>
        </w:rPr>
        <w:tab/>
      </w:r>
      <w:r w:rsidRPr="004C3CCA">
        <w:rPr>
          <w:rFonts w:asciiTheme="minorEastAsia" w:hAnsiTheme="minorEastAsia"/>
          <w:sz w:val="22"/>
        </w:rPr>
        <w:t>D类：</w:t>
      </w:r>
      <w:r w:rsidR="000F2984">
        <w:rPr>
          <w:rFonts w:asciiTheme="minorEastAsia" w:hAnsiTheme="minorEastAsia" w:hint="eastAsia"/>
          <w:sz w:val="22"/>
        </w:rPr>
        <w:t>多播地址</w:t>
      </w:r>
    </w:p>
    <w:p w:rsidR="00F63297" w:rsidRDefault="00F63297" w:rsidP="00543FED">
      <w:pPr>
        <w:spacing w:line="360" w:lineRule="auto"/>
        <w:rPr>
          <w:rFonts w:asciiTheme="minorEastAsia" w:hAnsiTheme="minorEastAsia"/>
          <w:sz w:val="22"/>
        </w:rPr>
      </w:pPr>
      <w:r w:rsidRPr="004C3CCA">
        <w:rPr>
          <w:rFonts w:asciiTheme="minorEastAsia" w:hAnsiTheme="minorEastAsia"/>
          <w:sz w:val="22"/>
        </w:rPr>
        <w:tab/>
      </w:r>
      <w:r w:rsidR="000F2984">
        <w:rPr>
          <w:rFonts w:asciiTheme="minorEastAsia" w:hAnsiTheme="minorEastAsia"/>
          <w:sz w:val="22"/>
        </w:rPr>
        <w:tab/>
      </w:r>
      <w:r w:rsidR="000F2984">
        <w:rPr>
          <w:rFonts w:asciiTheme="minorEastAsia" w:hAnsiTheme="minorEastAsia"/>
          <w:sz w:val="22"/>
        </w:rPr>
        <w:tab/>
      </w:r>
      <w:r w:rsidRPr="004C3CCA">
        <w:rPr>
          <w:rFonts w:asciiTheme="minorEastAsia" w:hAnsiTheme="minorEastAsia"/>
          <w:sz w:val="22"/>
        </w:rPr>
        <w:t>E类：</w:t>
      </w:r>
      <w:r w:rsidR="000F2984">
        <w:rPr>
          <w:rFonts w:asciiTheme="minorEastAsia" w:hAnsiTheme="minorEastAsia" w:hint="eastAsia"/>
          <w:sz w:val="22"/>
        </w:rPr>
        <w:t>保留为今后使用</w:t>
      </w:r>
    </w:p>
    <w:p w:rsidR="00D06097" w:rsidRDefault="00D06097" w:rsidP="00543FED">
      <w:pPr>
        <w:spacing w:line="360" w:lineRule="auto"/>
        <w:rPr>
          <w:rFonts w:asciiTheme="minorEastAsia" w:hAnsiTheme="minorEastAsia"/>
          <w:sz w:val="22"/>
        </w:rPr>
      </w:pPr>
      <w:r>
        <w:rPr>
          <w:rFonts w:asciiTheme="minorEastAsia" w:hAnsiTheme="minorEastAsia" w:hint="eastAsia"/>
          <w:sz w:val="22"/>
        </w:rPr>
        <w:t>5</w:t>
      </w:r>
      <w:r>
        <w:rPr>
          <w:rFonts w:asciiTheme="minorEastAsia" w:hAnsiTheme="minorEastAsia"/>
          <w:sz w:val="22"/>
        </w:rPr>
        <w:t>.</w:t>
      </w:r>
      <w:r>
        <w:rPr>
          <w:rFonts w:asciiTheme="minorEastAsia" w:hAnsiTheme="minorEastAsia" w:hint="eastAsia"/>
          <w:sz w:val="22"/>
        </w:rPr>
        <w:t>点分十进制计法：机器中存放的IP地址是3</w:t>
      </w:r>
      <w:r>
        <w:rPr>
          <w:rFonts w:asciiTheme="minorEastAsia" w:hAnsiTheme="minorEastAsia"/>
          <w:sz w:val="22"/>
        </w:rPr>
        <w:t>2</w:t>
      </w:r>
      <w:r>
        <w:rPr>
          <w:rFonts w:asciiTheme="minorEastAsia" w:hAnsiTheme="minorEastAsia" w:hint="eastAsia"/>
          <w:sz w:val="22"/>
        </w:rPr>
        <w:t>位二进制代码，每8位插入一个空格能提高可读性，每8位的二进制数转换为十进制数，方便记忆。</w:t>
      </w:r>
    </w:p>
    <w:p w:rsidR="00D06097" w:rsidRDefault="00D06097" w:rsidP="00543FED">
      <w:pPr>
        <w:spacing w:line="360" w:lineRule="auto"/>
        <w:rPr>
          <w:rFonts w:asciiTheme="minorEastAsia" w:hAnsiTheme="minorEastAsia"/>
          <w:sz w:val="22"/>
        </w:rPr>
      </w:pPr>
      <w:r>
        <w:rPr>
          <w:rFonts w:asciiTheme="minorEastAsia" w:hAnsiTheme="minorEastAsia" w:hint="eastAsia"/>
          <w:sz w:val="22"/>
        </w:rPr>
        <w:lastRenderedPageBreak/>
        <w:t>6</w:t>
      </w:r>
      <w:r>
        <w:rPr>
          <w:rFonts w:asciiTheme="minorEastAsia" w:hAnsiTheme="minorEastAsia"/>
          <w:sz w:val="22"/>
        </w:rPr>
        <w:t>.</w:t>
      </w:r>
      <w:r>
        <w:rPr>
          <w:rFonts w:asciiTheme="minorEastAsia" w:hAnsiTheme="minorEastAsia" w:hint="eastAsia"/>
          <w:sz w:val="22"/>
        </w:rPr>
        <w:t>IP地址的重要特点：</w:t>
      </w:r>
    </w:p>
    <w:p w:rsidR="00D06097" w:rsidRPr="00D06097" w:rsidRDefault="00D06097" w:rsidP="0037568B">
      <w:pPr>
        <w:pStyle w:val="a4"/>
        <w:numPr>
          <w:ilvl w:val="0"/>
          <w:numId w:val="34"/>
        </w:numPr>
        <w:spacing w:line="360" w:lineRule="auto"/>
        <w:ind w:firstLineChars="0" w:firstLine="6"/>
        <w:rPr>
          <w:rFonts w:asciiTheme="minorEastAsia" w:hAnsiTheme="minorEastAsia"/>
          <w:sz w:val="22"/>
        </w:rPr>
      </w:pPr>
      <w:r w:rsidRPr="00D06097">
        <w:rPr>
          <w:rFonts w:asciiTheme="minorEastAsia" w:hAnsiTheme="minorEastAsia" w:hint="eastAsia"/>
          <w:sz w:val="22"/>
        </w:rPr>
        <w:t>IP地址是分级的地质结构</w:t>
      </w:r>
    </w:p>
    <w:p w:rsidR="00D06097" w:rsidRPr="00D06097" w:rsidRDefault="00D06097" w:rsidP="00FC2979">
      <w:pPr>
        <w:pStyle w:val="a4"/>
        <w:spacing w:line="360" w:lineRule="auto"/>
        <w:ind w:left="846" w:firstLineChars="0" w:firstLine="414"/>
        <w:rPr>
          <w:rFonts w:asciiTheme="minorEastAsia" w:hAnsiTheme="minorEastAsia"/>
          <w:sz w:val="22"/>
        </w:rPr>
      </w:pPr>
      <w:r w:rsidRPr="00D06097">
        <w:rPr>
          <w:rFonts w:asciiTheme="minorEastAsia" w:hAnsiTheme="minorEastAsia" w:hint="eastAsia"/>
          <w:sz w:val="22"/>
        </w:rPr>
        <w:t>IP地址管理机构</w:t>
      </w:r>
      <w:proofErr w:type="gramStart"/>
      <w:r w:rsidRPr="00D06097">
        <w:rPr>
          <w:rFonts w:asciiTheme="minorEastAsia" w:hAnsiTheme="minorEastAsia" w:hint="eastAsia"/>
          <w:sz w:val="22"/>
        </w:rPr>
        <w:t>只分配</w:t>
      </w:r>
      <w:proofErr w:type="gramEnd"/>
      <w:r w:rsidRPr="00D06097">
        <w:rPr>
          <w:rFonts w:asciiTheme="minorEastAsia" w:hAnsiTheme="minorEastAsia" w:hint="eastAsia"/>
          <w:sz w:val="22"/>
        </w:rPr>
        <w:t>网络号，剩下的主机号</w:t>
      </w:r>
      <w:proofErr w:type="gramStart"/>
      <w:r w:rsidRPr="00D06097">
        <w:rPr>
          <w:rFonts w:asciiTheme="minorEastAsia" w:hAnsiTheme="minorEastAsia" w:hint="eastAsia"/>
          <w:sz w:val="22"/>
        </w:rPr>
        <w:t>由得到</w:t>
      </w:r>
      <w:proofErr w:type="gramEnd"/>
      <w:r w:rsidRPr="00D06097">
        <w:rPr>
          <w:rFonts w:asciiTheme="minorEastAsia" w:hAnsiTheme="minorEastAsia" w:hint="eastAsia"/>
          <w:sz w:val="22"/>
        </w:rPr>
        <w:t>该网络号的单位自行分配</w:t>
      </w:r>
    </w:p>
    <w:p w:rsidR="00D06097" w:rsidRPr="00D06097" w:rsidRDefault="00D06097" w:rsidP="00FC2979">
      <w:pPr>
        <w:pStyle w:val="a4"/>
        <w:spacing w:line="360" w:lineRule="auto"/>
        <w:ind w:left="840" w:firstLineChars="0"/>
        <w:rPr>
          <w:rFonts w:asciiTheme="minorEastAsia" w:hAnsiTheme="minorEastAsia"/>
          <w:sz w:val="22"/>
        </w:rPr>
      </w:pPr>
      <w:r w:rsidRPr="00D06097">
        <w:rPr>
          <w:rFonts w:asciiTheme="minorEastAsia" w:hAnsiTheme="minorEastAsia" w:hint="eastAsia"/>
          <w:sz w:val="22"/>
        </w:rPr>
        <w:t>路由器仅根据目的主机所连接的网络号转发分组，较少路由</w:t>
      </w:r>
      <w:proofErr w:type="gramStart"/>
      <w:r w:rsidRPr="00D06097">
        <w:rPr>
          <w:rFonts w:asciiTheme="minorEastAsia" w:hAnsiTheme="minorEastAsia" w:hint="eastAsia"/>
          <w:sz w:val="22"/>
        </w:rPr>
        <w:t>表项目</w:t>
      </w:r>
      <w:proofErr w:type="gramEnd"/>
      <w:r w:rsidRPr="00D06097">
        <w:rPr>
          <w:rFonts w:asciiTheme="minorEastAsia" w:hAnsiTheme="minorEastAsia" w:hint="eastAsia"/>
          <w:sz w:val="22"/>
        </w:rPr>
        <w:t>数及占用的存储空间</w:t>
      </w:r>
    </w:p>
    <w:p w:rsidR="00D06097" w:rsidRPr="00D06097" w:rsidRDefault="00D06097" w:rsidP="0037568B">
      <w:pPr>
        <w:pStyle w:val="a4"/>
        <w:numPr>
          <w:ilvl w:val="0"/>
          <w:numId w:val="34"/>
        </w:numPr>
        <w:spacing w:line="360" w:lineRule="auto"/>
        <w:ind w:firstLineChars="0" w:firstLine="6"/>
        <w:rPr>
          <w:rFonts w:asciiTheme="minorEastAsia" w:hAnsiTheme="minorEastAsia"/>
          <w:sz w:val="22"/>
        </w:rPr>
      </w:pPr>
      <w:r w:rsidRPr="00D06097">
        <w:rPr>
          <w:rFonts w:asciiTheme="minorEastAsia" w:hAnsiTheme="minorEastAsia" w:hint="eastAsia"/>
          <w:sz w:val="22"/>
        </w:rPr>
        <w:t>实际上IP地址是标志一个主机或路由器和一条链路的接口</w:t>
      </w:r>
    </w:p>
    <w:p w:rsidR="00D06097" w:rsidRPr="00D06097" w:rsidRDefault="00D06097" w:rsidP="0037568B">
      <w:pPr>
        <w:pStyle w:val="a4"/>
        <w:numPr>
          <w:ilvl w:val="0"/>
          <w:numId w:val="34"/>
        </w:numPr>
        <w:spacing w:line="360" w:lineRule="auto"/>
        <w:ind w:firstLineChars="0" w:firstLine="6"/>
        <w:rPr>
          <w:rFonts w:asciiTheme="minorEastAsia" w:hAnsiTheme="minorEastAsia"/>
          <w:sz w:val="22"/>
        </w:rPr>
      </w:pPr>
      <w:r w:rsidRPr="00D06097">
        <w:rPr>
          <w:rFonts w:asciiTheme="minorEastAsia" w:hAnsiTheme="minorEastAsia" w:hint="eastAsia"/>
          <w:sz w:val="22"/>
        </w:rPr>
        <w:t>用转发器或网桥连接起来的若干局域网仍为一个网络，这些局域网具有相同的网络号</w:t>
      </w:r>
    </w:p>
    <w:p w:rsidR="00D06097" w:rsidRPr="00D06097" w:rsidRDefault="00D06097" w:rsidP="0037568B">
      <w:pPr>
        <w:pStyle w:val="a4"/>
        <w:numPr>
          <w:ilvl w:val="0"/>
          <w:numId w:val="34"/>
        </w:numPr>
        <w:spacing w:line="360" w:lineRule="auto"/>
        <w:ind w:firstLineChars="0" w:firstLine="6"/>
        <w:rPr>
          <w:rFonts w:asciiTheme="minorEastAsia" w:hAnsiTheme="minorEastAsia"/>
          <w:sz w:val="22"/>
        </w:rPr>
      </w:pPr>
      <w:r w:rsidRPr="00D06097">
        <w:rPr>
          <w:rFonts w:asciiTheme="minorEastAsia" w:hAnsiTheme="minorEastAsia" w:hint="eastAsia"/>
          <w:sz w:val="22"/>
        </w:rPr>
        <w:t>所有分配到网络号的网络，范围无论大小都是平等的</w:t>
      </w:r>
    </w:p>
    <w:p w:rsidR="00D06097" w:rsidRPr="00D06097" w:rsidRDefault="00D06097" w:rsidP="0037568B">
      <w:pPr>
        <w:pStyle w:val="a4"/>
        <w:numPr>
          <w:ilvl w:val="0"/>
          <w:numId w:val="34"/>
        </w:numPr>
        <w:spacing w:line="360" w:lineRule="auto"/>
        <w:ind w:firstLineChars="0" w:firstLine="6"/>
        <w:rPr>
          <w:rFonts w:asciiTheme="minorEastAsia" w:hAnsiTheme="minorEastAsia"/>
          <w:sz w:val="22"/>
        </w:rPr>
      </w:pPr>
      <w:r w:rsidRPr="00D06097">
        <w:rPr>
          <w:rFonts w:asciiTheme="minorEastAsia" w:hAnsiTheme="minorEastAsia" w:hint="eastAsia"/>
          <w:sz w:val="22"/>
        </w:rPr>
        <w:t>路由器总是具有两个或以上的IP地址，每一个接口都有一个不同网络号的IP地址</w:t>
      </w:r>
    </w:p>
    <w:p w:rsidR="00F63297" w:rsidRPr="004C3CCA" w:rsidRDefault="00FC2979" w:rsidP="00543FED">
      <w:pPr>
        <w:spacing w:line="360" w:lineRule="auto"/>
        <w:rPr>
          <w:rFonts w:asciiTheme="minorEastAsia" w:hAnsiTheme="minorEastAsia"/>
          <w:sz w:val="22"/>
        </w:rPr>
      </w:pPr>
      <w:r>
        <w:rPr>
          <w:rFonts w:asciiTheme="minorEastAsia" w:hAnsiTheme="minorEastAsia"/>
          <w:sz w:val="22"/>
        </w:rPr>
        <w:t>7.</w:t>
      </w:r>
      <w:r w:rsidR="00F63297" w:rsidRPr="004C3CCA">
        <w:rPr>
          <w:rFonts w:asciiTheme="minorEastAsia" w:hAnsiTheme="minorEastAsia" w:hint="eastAsia"/>
          <w:bCs/>
          <w:sz w:val="22"/>
        </w:rPr>
        <w:t>特殊作用的</w:t>
      </w:r>
      <w:r w:rsidR="00F63297" w:rsidRPr="004C3CCA">
        <w:rPr>
          <w:rFonts w:asciiTheme="minorEastAsia" w:hAnsiTheme="minorEastAsia"/>
          <w:bCs/>
          <w:sz w:val="22"/>
        </w:rPr>
        <w:t>IP</w:t>
      </w:r>
      <w:r w:rsidR="00F63297" w:rsidRPr="004C3CCA">
        <w:rPr>
          <w:rFonts w:asciiTheme="minorEastAsia" w:hAnsiTheme="minorEastAsia" w:hint="eastAsia"/>
          <w:bCs/>
          <w:sz w:val="22"/>
        </w:rPr>
        <w:t>地址</w:t>
      </w:r>
    </w:p>
    <w:p w:rsidR="00FC2979" w:rsidRDefault="00F63297" w:rsidP="0037568B">
      <w:pPr>
        <w:pStyle w:val="a4"/>
        <w:numPr>
          <w:ilvl w:val="0"/>
          <w:numId w:val="35"/>
        </w:numPr>
        <w:spacing w:line="360" w:lineRule="auto"/>
        <w:ind w:firstLineChars="0" w:firstLine="6"/>
        <w:rPr>
          <w:rFonts w:asciiTheme="minorEastAsia" w:hAnsiTheme="minorEastAsia"/>
          <w:sz w:val="22"/>
        </w:rPr>
      </w:pPr>
      <w:r w:rsidRPr="00FC2979">
        <w:rPr>
          <w:rFonts w:asciiTheme="minorEastAsia" w:hAnsiTheme="minorEastAsia" w:hint="eastAsia"/>
          <w:sz w:val="22"/>
        </w:rPr>
        <w:t>私有地址</w:t>
      </w:r>
    </w:p>
    <w:p w:rsidR="00F63297" w:rsidRPr="00FC2979" w:rsidRDefault="00FC2979" w:rsidP="00FC2979">
      <w:pPr>
        <w:pStyle w:val="a4"/>
        <w:spacing w:line="360" w:lineRule="auto"/>
        <w:ind w:left="426" w:firstLineChars="0" w:firstLine="414"/>
        <w:rPr>
          <w:rFonts w:asciiTheme="minorEastAsia" w:hAnsiTheme="minorEastAsia"/>
          <w:sz w:val="22"/>
        </w:rPr>
      </w:pPr>
      <w:r>
        <w:rPr>
          <w:rFonts w:asciiTheme="minorEastAsia" w:hAnsiTheme="minorEastAsia" w:hint="eastAsia"/>
          <w:sz w:val="22"/>
        </w:rPr>
        <w:t>多用于企业内部，不与外部连接，当接入Internet时要使用地址翻译NAT将其翻译成公用合法地址</w:t>
      </w:r>
    </w:p>
    <w:p w:rsidR="00F63297" w:rsidRPr="004C3CCA" w:rsidRDefault="00F63297" w:rsidP="00FC2979">
      <w:pPr>
        <w:spacing w:line="360" w:lineRule="auto"/>
        <w:ind w:left="420" w:firstLine="420"/>
        <w:rPr>
          <w:rFonts w:asciiTheme="minorEastAsia" w:hAnsiTheme="minorEastAsia"/>
          <w:sz w:val="22"/>
        </w:rPr>
      </w:pPr>
      <w:r w:rsidRPr="004C3CCA">
        <w:rPr>
          <w:rFonts w:asciiTheme="minorEastAsia" w:hAnsiTheme="minorEastAsia" w:hint="eastAsia"/>
          <w:sz w:val="22"/>
        </w:rPr>
        <w:t>10.0.0.0到10.255.255.255</w:t>
      </w:r>
    </w:p>
    <w:p w:rsidR="00F63297" w:rsidRPr="004C3CCA" w:rsidRDefault="00F63297" w:rsidP="00FC2979">
      <w:pPr>
        <w:spacing w:line="360" w:lineRule="auto"/>
        <w:ind w:leftChars="200" w:left="420" w:firstLine="420"/>
        <w:rPr>
          <w:rFonts w:asciiTheme="minorEastAsia" w:hAnsiTheme="minorEastAsia"/>
          <w:sz w:val="22"/>
        </w:rPr>
      </w:pPr>
      <w:r w:rsidRPr="004C3CCA">
        <w:rPr>
          <w:rFonts w:asciiTheme="minorEastAsia" w:hAnsiTheme="minorEastAsia" w:hint="eastAsia"/>
          <w:sz w:val="22"/>
        </w:rPr>
        <w:t>172.16.0.0至172.31.255.255</w:t>
      </w:r>
    </w:p>
    <w:p w:rsidR="00F63297" w:rsidRPr="004C3CCA" w:rsidRDefault="00F63297" w:rsidP="00FC2979">
      <w:pPr>
        <w:spacing w:line="360" w:lineRule="auto"/>
        <w:ind w:leftChars="200" w:left="420" w:firstLine="420"/>
        <w:rPr>
          <w:rFonts w:asciiTheme="minorEastAsia" w:hAnsiTheme="minorEastAsia"/>
          <w:sz w:val="22"/>
        </w:rPr>
      </w:pPr>
      <w:r w:rsidRPr="004C3CCA">
        <w:rPr>
          <w:rFonts w:asciiTheme="minorEastAsia" w:hAnsiTheme="minorEastAsia" w:hint="eastAsia"/>
          <w:sz w:val="22"/>
        </w:rPr>
        <w:t xml:space="preserve">192.168.0.0至192.168.255.255 </w:t>
      </w:r>
    </w:p>
    <w:p w:rsidR="00F63297" w:rsidRPr="00FC2979" w:rsidRDefault="00F63297" w:rsidP="0037568B">
      <w:pPr>
        <w:pStyle w:val="a4"/>
        <w:numPr>
          <w:ilvl w:val="0"/>
          <w:numId w:val="35"/>
        </w:numPr>
        <w:spacing w:line="360" w:lineRule="auto"/>
        <w:ind w:firstLineChars="0" w:firstLine="6"/>
        <w:rPr>
          <w:rFonts w:asciiTheme="minorEastAsia" w:hAnsiTheme="minorEastAsia"/>
          <w:sz w:val="22"/>
        </w:rPr>
      </w:pPr>
      <w:r w:rsidRPr="00FC2979">
        <w:rPr>
          <w:rFonts w:asciiTheme="minorEastAsia" w:hAnsiTheme="minorEastAsia"/>
          <w:sz w:val="22"/>
        </w:rPr>
        <w:t>环回地址</w:t>
      </w:r>
    </w:p>
    <w:p w:rsidR="00FC2979" w:rsidRDefault="00F63297" w:rsidP="00FC2979">
      <w:pPr>
        <w:spacing w:line="360" w:lineRule="auto"/>
        <w:ind w:left="420" w:firstLine="420"/>
        <w:rPr>
          <w:rFonts w:asciiTheme="minorEastAsia" w:hAnsiTheme="minorEastAsia"/>
          <w:sz w:val="22"/>
        </w:rPr>
      </w:pPr>
      <w:r w:rsidRPr="004C3CCA">
        <w:rPr>
          <w:rFonts w:asciiTheme="minorEastAsia" w:hAnsiTheme="minorEastAsia" w:hint="eastAsia"/>
          <w:sz w:val="22"/>
        </w:rPr>
        <w:t>127网段的所有地址都称为环回地址，主要用来测试网络协议是否工作正常的作用。</w:t>
      </w:r>
    </w:p>
    <w:p w:rsidR="00F63297" w:rsidRPr="00FC2979" w:rsidRDefault="00F63297" w:rsidP="0037568B">
      <w:pPr>
        <w:pStyle w:val="a4"/>
        <w:numPr>
          <w:ilvl w:val="0"/>
          <w:numId w:val="35"/>
        </w:numPr>
        <w:spacing w:line="360" w:lineRule="auto"/>
        <w:ind w:firstLineChars="0" w:firstLine="6"/>
        <w:rPr>
          <w:rFonts w:asciiTheme="minorEastAsia" w:hAnsiTheme="minorEastAsia"/>
          <w:sz w:val="22"/>
        </w:rPr>
      </w:pPr>
      <w:r w:rsidRPr="00FC2979">
        <w:rPr>
          <w:rFonts w:asciiTheme="minorEastAsia" w:hAnsiTheme="minorEastAsia" w:hint="eastAsia"/>
          <w:sz w:val="22"/>
        </w:rPr>
        <w:t>网络号为</w:t>
      </w:r>
      <w:r w:rsidRPr="00FC2979">
        <w:rPr>
          <w:rFonts w:asciiTheme="minorEastAsia" w:hAnsiTheme="minorEastAsia"/>
          <w:sz w:val="22"/>
        </w:rPr>
        <w:t>0</w:t>
      </w:r>
      <w:r w:rsidRPr="00FC2979">
        <w:rPr>
          <w:rFonts w:asciiTheme="minorEastAsia" w:hAnsiTheme="minorEastAsia" w:hint="eastAsia"/>
          <w:sz w:val="22"/>
        </w:rPr>
        <w:t>的</w:t>
      </w:r>
      <w:r w:rsidRPr="00FC2979">
        <w:rPr>
          <w:rFonts w:asciiTheme="minorEastAsia" w:hAnsiTheme="minorEastAsia"/>
          <w:sz w:val="22"/>
        </w:rPr>
        <w:t>IP</w:t>
      </w:r>
      <w:r w:rsidRPr="00FC2979">
        <w:rPr>
          <w:rFonts w:asciiTheme="minorEastAsia" w:hAnsiTheme="minorEastAsia" w:hint="eastAsia"/>
          <w:sz w:val="22"/>
        </w:rPr>
        <w:t xml:space="preserve">地址 </w:t>
      </w:r>
    </w:p>
    <w:p w:rsidR="00FC2979" w:rsidRDefault="00F63297" w:rsidP="00FC2979">
      <w:pPr>
        <w:spacing w:line="360" w:lineRule="auto"/>
        <w:ind w:left="420" w:firstLine="420"/>
        <w:rPr>
          <w:rFonts w:asciiTheme="minorEastAsia" w:hAnsiTheme="minorEastAsia"/>
          <w:sz w:val="22"/>
        </w:rPr>
      </w:pPr>
      <w:r w:rsidRPr="00FC2979">
        <w:rPr>
          <w:rFonts w:asciiTheme="minorEastAsia" w:hAnsiTheme="minorEastAsia" w:hint="eastAsia"/>
          <w:sz w:val="22"/>
        </w:rPr>
        <w:t>当某个主机向同一网段上的其他主机发送报文时就可以使用这样的地址，分组也不会被路由器转发</w:t>
      </w:r>
    </w:p>
    <w:p w:rsidR="00F63297" w:rsidRPr="00FC2979" w:rsidRDefault="00F63297" w:rsidP="0037568B">
      <w:pPr>
        <w:pStyle w:val="a4"/>
        <w:numPr>
          <w:ilvl w:val="0"/>
          <w:numId w:val="35"/>
        </w:numPr>
        <w:spacing w:line="360" w:lineRule="auto"/>
        <w:ind w:firstLineChars="0" w:firstLine="6"/>
        <w:rPr>
          <w:rFonts w:asciiTheme="minorEastAsia" w:hAnsiTheme="minorEastAsia"/>
          <w:sz w:val="22"/>
        </w:rPr>
      </w:pPr>
      <w:r w:rsidRPr="00FC2979">
        <w:rPr>
          <w:rFonts w:asciiTheme="minorEastAsia" w:hAnsiTheme="minorEastAsia" w:hint="eastAsia"/>
          <w:sz w:val="22"/>
        </w:rPr>
        <w:t>直接广播地址——主机号为全</w:t>
      </w:r>
      <w:r w:rsidRPr="00FC2979">
        <w:rPr>
          <w:rFonts w:asciiTheme="minorEastAsia" w:hAnsiTheme="minorEastAsia"/>
          <w:sz w:val="22"/>
        </w:rPr>
        <w:t>1</w:t>
      </w:r>
    </w:p>
    <w:p w:rsidR="004C3CCA" w:rsidRPr="004C3CCA" w:rsidRDefault="00F63297" w:rsidP="00543FED">
      <w:pPr>
        <w:spacing w:line="360" w:lineRule="auto"/>
        <w:ind w:left="420" w:firstLine="420"/>
        <w:rPr>
          <w:rFonts w:asciiTheme="minorEastAsia" w:hAnsiTheme="minorEastAsia"/>
          <w:sz w:val="22"/>
        </w:rPr>
      </w:pPr>
      <w:r w:rsidRPr="004C3CCA">
        <w:rPr>
          <w:rFonts w:asciiTheme="minorEastAsia" w:hAnsiTheme="minorEastAsia" w:hint="eastAsia"/>
          <w:sz w:val="22"/>
        </w:rPr>
        <w:t>一个网络中的最后一个地址为直接广播地址，也就是</w:t>
      </w:r>
      <w:r w:rsidR="00FC2979">
        <w:rPr>
          <w:rFonts w:asciiTheme="minorEastAsia" w:hAnsiTheme="minorEastAsia" w:hint="eastAsia"/>
          <w:sz w:val="22"/>
        </w:rPr>
        <w:t>host</w:t>
      </w:r>
      <w:r w:rsidR="00FC2979">
        <w:rPr>
          <w:rFonts w:asciiTheme="minorEastAsia" w:hAnsiTheme="minorEastAsia"/>
          <w:sz w:val="22"/>
        </w:rPr>
        <w:t>-</w:t>
      </w:r>
      <w:r w:rsidR="00FC2979">
        <w:rPr>
          <w:rFonts w:asciiTheme="minorEastAsia" w:hAnsiTheme="minorEastAsia" w:hint="eastAsia"/>
          <w:sz w:val="22"/>
        </w:rPr>
        <w:t>id</w:t>
      </w:r>
      <w:r w:rsidRPr="004C3CCA">
        <w:rPr>
          <w:rFonts w:asciiTheme="minorEastAsia" w:hAnsiTheme="minorEastAsia" w:hint="eastAsia"/>
          <w:sz w:val="22"/>
        </w:rPr>
        <w:t>全为1的地址。主机使用这种地址把一个IP数据报发送到本地网段的所有设备上，路由器会转发这种数据报到特定网络上的所有主机。</w:t>
      </w:r>
      <w:r w:rsidR="00FC2979">
        <w:rPr>
          <w:rFonts w:asciiTheme="minorEastAsia" w:hAnsiTheme="minorEastAsia" w:hint="eastAsia"/>
          <w:sz w:val="22"/>
        </w:rPr>
        <w:t>（这个地址在IP数据报中只能作为目的地址）</w:t>
      </w:r>
    </w:p>
    <w:p w:rsidR="004C3CCA" w:rsidRPr="00FC2979" w:rsidRDefault="004C3CCA" w:rsidP="0037568B">
      <w:pPr>
        <w:pStyle w:val="a4"/>
        <w:numPr>
          <w:ilvl w:val="0"/>
          <w:numId w:val="35"/>
        </w:numPr>
        <w:spacing w:line="360" w:lineRule="auto"/>
        <w:ind w:firstLineChars="0" w:firstLine="6"/>
        <w:rPr>
          <w:rFonts w:asciiTheme="minorEastAsia" w:hAnsiTheme="minorEastAsia"/>
          <w:sz w:val="22"/>
        </w:rPr>
      </w:pPr>
      <w:r w:rsidRPr="00FC2979">
        <w:rPr>
          <w:rFonts w:asciiTheme="minorEastAsia" w:hAnsiTheme="minorEastAsia" w:hint="eastAsia"/>
          <w:sz w:val="22"/>
        </w:rPr>
        <w:t>受限广播地址 255.255.255.255</w:t>
      </w:r>
    </w:p>
    <w:p w:rsidR="001F7F38" w:rsidRPr="004C3CCA" w:rsidRDefault="004C3CCA" w:rsidP="00543FED">
      <w:pPr>
        <w:spacing w:line="360" w:lineRule="auto"/>
        <w:ind w:left="420" w:firstLine="420"/>
        <w:rPr>
          <w:rFonts w:asciiTheme="minorEastAsia" w:hAnsiTheme="minorEastAsia"/>
          <w:sz w:val="22"/>
        </w:rPr>
      </w:pPr>
      <w:r w:rsidRPr="004C3CCA">
        <w:rPr>
          <w:rFonts w:asciiTheme="minorEastAsia" w:hAnsiTheme="minorEastAsia" w:hint="eastAsia"/>
          <w:sz w:val="22"/>
        </w:rPr>
        <w:t>广播通信是一对所有的通信方式。若一个IP地址的2进</w:t>
      </w:r>
      <w:proofErr w:type="gramStart"/>
      <w:r w:rsidRPr="004C3CCA">
        <w:rPr>
          <w:rFonts w:asciiTheme="minorEastAsia" w:hAnsiTheme="minorEastAsia" w:hint="eastAsia"/>
          <w:sz w:val="22"/>
        </w:rPr>
        <w:t>制数全为</w:t>
      </w:r>
      <w:proofErr w:type="gramEnd"/>
      <w:r w:rsidRPr="004C3CCA">
        <w:rPr>
          <w:rFonts w:asciiTheme="minorEastAsia" w:hAnsiTheme="minorEastAsia" w:hint="eastAsia"/>
          <w:sz w:val="22"/>
        </w:rPr>
        <w:t>1，也就是255.255.255.255，则这个地址用于定义整个互联网。</w:t>
      </w:r>
    </w:p>
    <w:p w:rsidR="004A6949" w:rsidRPr="00FC2979" w:rsidRDefault="004C3CCA" w:rsidP="0037568B">
      <w:pPr>
        <w:pStyle w:val="a4"/>
        <w:numPr>
          <w:ilvl w:val="0"/>
          <w:numId w:val="35"/>
        </w:numPr>
        <w:spacing w:line="360" w:lineRule="auto"/>
        <w:ind w:firstLineChars="0" w:firstLine="6"/>
        <w:rPr>
          <w:rFonts w:asciiTheme="minorEastAsia" w:hAnsiTheme="minorEastAsia"/>
          <w:sz w:val="22"/>
        </w:rPr>
      </w:pPr>
      <w:r w:rsidRPr="00FC2979">
        <w:rPr>
          <w:rFonts w:asciiTheme="minorEastAsia" w:hAnsiTheme="minorEastAsia" w:hint="eastAsia"/>
          <w:sz w:val="22"/>
        </w:rPr>
        <w:t>多播地址</w:t>
      </w:r>
    </w:p>
    <w:p w:rsidR="004C3CCA" w:rsidRPr="004C3CCA" w:rsidRDefault="004C3CCA" w:rsidP="00FC2979">
      <w:pPr>
        <w:spacing w:line="360" w:lineRule="auto"/>
        <w:ind w:left="420" w:firstLine="420"/>
        <w:rPr>
          <w:rFonts w:asciiTheme="minorEastAsia" w:hAnsiTheme="minorEastAsia"/>
          <w:sz w:val="22"/>
        </w:rPr>
      </w:pPr>
      <w:r w:rsidRPr="004C3CCA">
        <w:rPr>
          <w:rFonts w:asciiTheme="minorEastAsia" w:hAnsiTheme="minorEastAsia" w:hint="eastAsia"/>
          <w:sz w:val="22"/>
        </w:rPr>
        <w:t>多播地址</w:t>
      </w:r>
      <w:r w:rsidR="00FC2979">
        <w:rPr>
          <w:rFonts w:asciiTheme="minorEastAsia" w:hAnsiTheme="minorEastAsia" w:hint="eastAsia"/>
          <w:sz w:val="22"/>
        </w:rPr>
        <w:t>用在一对多的通信中，是从单个源地址把分组发送到一组目的设备，</w:t>
      </w:r>
      <w:r w:rsidRPr="004C3CCA">
        <w:rPr>
          <w:rFonts w:asciiTheme="minorEastAsia" w:hAnsiTheme="minorEastAsia" w:hint="eastAsia"/>
          <w:sz w:val="22"/>
        </w:rPr>
        <w:t>属于分类编址中的D类地址。</w:t>
      </w:r>
      <w:r w:rsidR="00FC2979">
        <w:rPr>
          <w:rFonts w:asciiTheme="minorEastAsia" w:hAnsiTheme="minorEastAsia" w:hint="eastAsia"/>
          <w:sz w:val="22"/>
        </w:rPr>
        <w:t>（只能用作目的地址，不能用作分组中的源地址）</w:t>
      </w:r>
    </w:p>
    <w:p w:rsidR="000B4CB7" w:rsidRDefault="000B4CB7" w:rsidP="00543FED">
      <w:pPr>
        <w:spacing w:line="360" w:lineRule="auto"/>
        <w:rPr>
          <w:rFonts w:asciiTheme="minorEastAsia" w:hAnsiTheme="minorEastAsia"/>
          <w:sz w:val="22"/>
        </w:rPr>
      </w:pPr>
      <w:r>
        <w:rPr>
          <w:rFonts w:asciiTheme="minorEastAsia" w:hAnsiTheme="minorEastAsia" w:hint="eastAsia"/>
          <w:sz w:val="22"/>
        </w:rPr>
        <w:t>★IP分组交付</w:t>
      </w:r>
    </w:p>
    <w:p w:rsidR="000B4CB7" w:rsidRDefault="000B4CB7" w:rsidP="000B4CB7">
      <w:pPr>
        <w:spacing w:line="360" w:lineRule="auto"/>
        <w:rPr>
          <w:rFonts w:asciiTheme="minorEastAsia" w:hAnsiTheme="minorEastAsia"/>
          <w:bCs/>
          <w:sz w:val="22"/>
        </w:rPr>
      </w:pPr>
      <w:r>
        <w:rPr>
          <w:rFonts w:asciiTheme="minorEastAsia" w:hAnsiTheme="minorEastAsia"/>
          <w:sz w:val="22"/>
        </w:rPr>
        <w:t>1.</w:t>
      </w:r>
      <w:r w:rsidR="00340429" w:rsidRPr="004C3CCA">
        <w:rPr>
          <w:rFonts w:asciiTheme="minorEastAsia" w:hAnsiTheme="minorEastAsia" w:hint="eastAsia"/>
          <w:bCs/>
          <w:sz w:val="22"/>
        </w:rPr>
        <w:t>分组交付可以分为直接交付和间接交付两类</w:t>
      </w:r>
    </w:p>
    <w:p w:rsidR="00340429" w:rsidRPr="004C3CCA" w:rsidRDefault="004C3CCA" w:rsidP="000B4CB7">
      <w:pPr>
        <w:spacing w:line="360" w:lineRule="auto"/>
        <w:ind w:firstLine="420"/>
        <w:rPr>
          <w:rFonts w:asciiTheme="minorEastAsia" w:hAnsiTheme="minorEastAsia"/>
          <w:bCs/>
          <w:sz w:val="22"/>
        </w:rPr>
      </w:pPr>
      <w:r w:rsidRPr="004C3CCA">
        <w:rPr>
          <w:rFonts w:asciiTheme="minorEastAsia" w:hAnsiTheme="minorEastAsia"/>
          <w:bCs/>
          <w:sz w:val="22"/>
        </w:rPr>
        <w:t>直接交付：</w:t>
      </w:r>
      <w:r w:rsidR="00340429" w:rsidRPr="004C3CCA">
        <w:rPr>
          <w:rFonts w:asciiTheme="minorEastAsia" w:hAnsiTheme="minorEastAsia" w:hint="eastAsia"/>
          <w:bCs/>
          <w:sz w:val="22"/>
        </w:rPr>
        <w:t>分组的源主机和目的主机在同一网络，或转发是在最后一个路由器与目的主机之间时</w:t>
      </w:r>
      <w:r w:rsidR="000B4CB7">
        <w:rPr>
          <w:rFonts w:asciiTheme="minorEastAsia" w:hAnsiTheme="minorEastAsia" w:hint="eastAsia"/>
          <w:bCs/>
          <w:sz w:val="22"/>
        </w:rPr>
        <w:t>。</w:t>
      </w:r>
    </w:p>
    <w:p w:rsidR="004C3CCA" w:rsidRPr="0040507F" w:rsidRDefault="004C3CCA" w:rsidP="000B4CB7">
      <w:pPr>
        <w:spacing w:line="360" w:lineRule="auto"/>
        <w:ind w:firstLine="420"/>
        <w:rPr>
          <w:rFonts w:asciiTheme="minorEastAsia" w:hAnsiTheme="minorEastAsia"/>
          <w:bCs/>
          <w:sz w:val="22"/>
        </w:rPr>
      </w:pPr>
      <w:r w:rsidRPr="004C3CCA">
        <w:rPr>
          <w:rFonts w:asciiTheme="minorEastAsia" w:hAnsiTheme="minorEastAsia"/>
          <w:bCs/>
          <w:sz w:val="22"/>
        </w:rPr>
        <w:lastRenderedPageBreak/>
        <w:t>间接交付：</w:t>
      </w:r>
      <w:r w:rsidRPr="004C3CCA">
        <w:rPr>
          <w:rFonts w:asciiTheme="minorEastAsia" w:hAnsiTheme="minorEastAsia" w:hint="eastAsia"/>
          <w:bCs/>
          <w:sz w:val="22"/>
        </w:rPr>
        <w:t>目的主机与源主机不在同一个网络上，或者路由器没有和目标主机连接在同一个网络上。</w:t>
      </w:r>
    </w:p>
    <w:p w:rsidR="000B4CB7" w:rsidRDefault="000B4CB7" w:rsidP="00543FED">
      <w:pPr>
        <w:spacing w:line="360" w:lineRule="auto"/>
        <w:rPr>
          <w:rFonts w:asciiTheme="minorEastAsia" w:hAnsiTheme="minorEastAsia"/>
          <w:bCs/>
          <w:sz w:val="22"/>
        </w:rPr>
      </w:pPr>
      <w:r>
        <w:rPr>
          <w:rFonts w:asciiTheme="minorEastAsia" w:hAnsiTheme="minorEastAsia" w:hint="eastAsia"/>
          <w:bCs/>
          <w:sz w:val="22"/>
        </w:rPr>
        <w:t>2</w:t>
      </w:r>
      <w:r>
        <w:rPr>
          <w:rFonts w:asciiTheme="minorEastAsia" w:hAnsiTheme="minorEastAsia"/>
          <w:bCs/>
          <w:sz w:val="22"/>
        </w:rPr>
        <w:t>.</w:t>
      </w:r>
      <w:r>
        <w:rPr>
          <w:rFonts w:asciiTheme="minorEastAsia" w:hAnsiTheme="minorEastAsia" w:hint="eastAsia"/>
          <w:bCs/>
          <w:sz w:val="22"/>
        </w:rPr>
        <w:t>IP地址解析协议ARP</w:t>
      </w:r>
      <w:r w:rsidR="005040A5">
        <w:rPr>
          <w:rFonts w:asciiTheme="minorEastAsia" w:hAnsiTheme="minorEastAsia" w:hint="eastAsia"/>
          <w:bCs/>
          <w:sz w:val="22"/>
        </w:rPr>
        <w:t>（基于IP地址解析MAC地址）</w:t>
      </w:r>
    </w:p>
    <w:p w:rsidR="005040A5" w:rsidRDefault="005040A5" w:rsidP="00543FED">
      <w:pPr>
        <w:spacing w:line="360" w:lineRule="auto"/>
        <w:rPr>
          <w:rFonts w:asciiTheme="minorEastAsia" w:hAnsiTheme="minorEastAsia"/>
          <w:bCs/>
          <w:sz w:val="22"/>
        </w:rPr>
      </w:pPr>
      <w:r>
        <w:rPr>
          <w:rFonts w:asciiTheme="minorEastAsia" w:hAnsiTheme="minorEastAsia"/>
          <w:bCs/>
          <w:sz w:val="22"/>
        </w:rPr>
        <w:tab/>
      </w:r>
      <w:r w:rsidR="002B5EDC">
        <w:rPr>
          <w:rFonts w:asciiTheme="minorEastAsia" w:hAnsiTheme="minorEastAsia" w:hint="eastAsia"/>
          <w:bCs/>
          <w:sz w:val="22"/>
        </w:rPr>
        <w:t>不管网络层是用的是什么协议，在实际的网路链路上传送数据帧时，最终还必须使用硬件地址。</w:t>
      </w:r>
    </w:p>
    <w:p w:rsidR="00582E25" w:rsidRDefault="002B5EDC" w:rsidP="00582E25">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每一个主机都设有一个ARP高速缓存，里面有</w:t>
      </w:r>
      <w:r w:rsidR="00582E25">
        <w:rPr>
          <w:rFonts w:asciiTheme="minorEastAsia" w:hAnsiTheme="minorEastAsia" w:hint="eastAsia"/>
          <w:bCs/>
          <w:sz w:val="22"/>
        </w:rPr>
        <w:t>所</w:t>
      </w:r>
      <w:r>
        <w:rPr>
          <w:rFonts w:asciiTheme="minorEastAsia" w:hAnsiTheme="minorEastAsia" w:hint="eastAsia"/>
          <w:bCs/>
          <w:sz w:val="22"/>
        </w:rPr>
        <w:t>在的局域网上的各主机和路由器的IP地址到硬件地址的映射表</w:t>
      </w:r>
    </w:p>
    <w:p w:rsidR="00582E25" w:rsidRDefault="00582E25" w:rsidP="00582E25">
      <w:pPr>
        <w:spacing w:line="360" w:lineRule="auto"/>
        <w:ind w:firstLine="420"/>
        <w:rPr>
          <w:rFonts w:asciiTheme="minorEastAsia" w:hAnsiTheme="minorEastAsia"/>
          <w:bCs/>
          <w:sz w:val="22"/>
        </w:rPr>
      </w:pPr>
      <w:r w:rsidRPr="00582E25">
        <w:rPr>
          <w:rFonts w:asciiTheme="minorEastAsia" w:hAnsiTheme="minorEastAsia" w:hint="eastAsia"/>
          <w:bCs/>
          <w:sz w:val="22"/>
        </w:rPr>
        <w:t>当主机 A 欲向本局域网上的某个主机 B 发送 IP 数据报时，就先在其 ARP 高速缓存中查看有无主机 B 的IP 地址。如有，就可查出其对应的硬件地址，再将此硬件地址写入 MAC 帧，然后通过局域网将该 MAC</w:t>
      </w:r>
      <w:proofErr w:type="gramStart"/>
      <w:r w:rsidRPr="00582E25">
        <w:rPr>
          <w:rFonts w:asciiTheme="minorEastAsia" w:hAnsiTheme="minorEastAsia" w:hint="eastAsia"/>
          <w:bCs/>
          <w:sz w:val="22"/>
        </w:rPr>
        <w:t>帧</w:t>
      </w:r>
      <w:proofErr w:type="gramEnd"/>
      <w:r w:rsidRPr="00582E25">
        <w:rPr>
          <w:rFonts w:asciiTheme="minorEastAsia" w:hAnsiTheme="minorEastAsia" w:hint="eastAsia"/>
          <w:bCs/>
          <w:sz w:val="22"/>
        </w:rPr>
        <w:t>发往此硬件地址。</w:t>
      </w:r>
    </w:p>
    <w:p w:rsidR="00582E25" w:rsidRDefault="00582E25" w:rsidP="00582E25">
      <w:pPr>
        <w:spacing w:line="360" w:lineRule="auto"/>
        <w:rPr>
          <w:rFonts w:asciiTheme="minorEastAsia" w:hAnsiTheme="minorEastAsia"/>
          <w:bCs/>
          <w:sz w:val="22"/>
        </w:rPr>
      </w:pPr>
      <w:r>
        <w:rPr>
          <w:rFonts w:asciiTheme="minorEastAsia" w:hAnsiTheme="minorEastAsia" w:hint="eastAsia"/>
          <w:bCs/>
          <w:sz w:val="22"/>
        </w:rPr>
        <w:t>3</w:t>
      </w:r>
      <w:r>
        <w:rPr>
          <w:rFonts w:asciiTheme="minorEastAsia" w:hAnsiTheme="minorEastAsia"/>
          <w:bCs/>
          <w:sz w:val="22"/>
        </w:rPr>
        <w:t>.</w:t>
      </w:r>
      <w:r>
        <w:rPr>
          <w:rFonts w:asciiTheme="minorEastAsia" w:hAnsiTheme="minorEastAsia" w:hint="eastAsia"/>
          <w:bCs/>
          <w:sz w:val="22"/>
        </w:rPr>
        <w:t>ARP的作用</w:t>
      </w:r>
    </w:p>
    <w:p w:rsidR="00982451" w:rsidRDefault="00582E25" w:rsidP="00582E25">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为了减少网络上的通信量</w:t>
      </w:r>
      <w:r w:rsidR="00982451">
        <w:rPr>
          <w:rFonts w:asciiTheme="minorEastAsia" w:hAnsiTheme="minorEastAsia" w:hint="eastAsia"/>
          <w:bCs/>
          <w:sz w:val="22"/>
        </w:rPr>
        <w:t>，主机A在发送ARP请求分组时，就将A的IP地址到硬件地址的映射写入ARP请求分组；当主机B收到A的阿人品请求分组时，将A的地址映射写入B的高速缓存中</w:t>
      </w:r>
    </w:p>
    <w:p w:rsidR="00982451" w:rsidRDefault="00982451" w:rsidP="00582E25">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ARP只能实现同一个局域网上的主机或路由器的IP地址和硬件地址的映射</w:t>
      </w:r>
    </w:p>
    <w:p w:rsidR="00982451" w:rsidRDefault="00982451" w:rsidP="00582E25">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如果所要找的主机和</w:t>
      </w:r>
      <w:proofErr w:type="gramStart"/>
      <w:r>
        <w:rPr>
          <w:rFonts w:asciiTheme="minorEastAsia" w:hAnsiTheme="minorEastAsia" w:hint="eastAsia"/>
          <w:bCs/>
          <w:sz w:val="22"/>
        </w:rPr>
        <w:t>源主机</w:t>
      </w:r>
      <w:proofErr w:type="gramEnd"/>
      <w:r>
        <w:rPr>
          <w:rFonts w:asciiTheme="minorEastAsia" w:hAnsiTheme="minorEastAsia" w:hint="eastAsia"/>
          <w:bCs/>
          <w:sz w:val="22"/>
        </w:rPr>
        <w:t>不同LAN，则通过ARP找到某个本LAN上的路由器的硬件地址，把分组发送到这个路由器，让其把分组转发到下一个网络</w:t>
      </w:r>
    </w:p>
    <w:p w:rsidR="00982451" w:rsidRDefault="00982451" w:rsidP="00582E25">
      <w:pPr>
        <w:spacing w:line="360" w:lineRule="auto"/>
        <w:rPr>
          <w:rFonts w:asciiTheme="minorEastAsia" w:hAnsiTheme="minorEastAsia"/>
          <w:bCs/>
          <w:sz w:val="22"/>
        </w:rPr>
      </w:pPr>
      <w:r>
        <w:rPr>
          <w:rFonts w:asciiTheme="minorEastAsia" w:hAnsiTheme="minorEastAsia" w:hint="eastAsia"/>
          <w:bCs/>
          <w:sz w:val="22"/>
        </w:rPr>
        <w:t>4</w:t>
      </w:r>
      <w:r>
        <w:rPr>
          <w:rFonts w:asciiTheme="minorEastAsia" w:hAnsiTheme="minorEastAsia"/>
          <w:bCs/>
          <w:sz w:val="22"/>
        </w:rPr>
        <w:t>.</w:t>
      </w:r>
      <w:r>
        <w:rPr>
          <w:rFonts w:asciiTheme="minorEastAsia" w:hAnsiTheme="minorEastAsia" w:hint="eastAsia"/>
          <w:bCs/>
          <w:sz w:val="22"/>
        </w:rPr>
        <w:t>反向地址解析协议RARP</w:t>
      </w:r>
    </w:p>
    <w:p w:rsidR="00982451" w:rsidRPr="00982451" w:rsidRDefault="00982451" w:rsidP="00982451">
      <w:pPr>
        <w:spacing w:line="360" w:lineRule="auto"/>
        <w:ind w:firstLine="420"/>
        <w:rPr>
          <w:rFonts w:asciiTheme="minorEastAsia" w:hAnsiTheme="minorEastAsia"/>
          <w:bCs/>
          <w:sz w:val="22"/>
        </w:rPr>
      </w:pPr>
      <w:r>
        <w:rPr>
          <w:rFonts w:asciiTheme="minorEastAsia" w:hAnsiTheme="minorEastAsia" w:hint="eastAsia"/>
          <w:bCs/>
          <w:sz w:val="22"/>
        </w:rPr>
        <w:t>使只知道自己硬件地址的主机能够知道其IP地址，这种主机往往是无盘工作站</w:t>
      </w:r>
    </w:p>
    <w:p w:rsidR="000B4CB7" w:rsidRDefault="00982451" w:rsidP="00543FED">
      <w:pPr>
        <w:spacing w:line="360" w:lineRule="auto"/>
        <w:rPr>
          <w:rFonts w:asciiTheme="minorEastAsia" w:hAnsiTheme="minorEastAsia"/>
          <w:bCs/>
          <w:sz w:val="22"/>
        </w:rPr>
      </w:pPr>
      <w:r>
        <w:rPr>
          <w:rFonts w:asciiTheme="minorEastAsia" w:hAnsiTheme="minorEastAsia"/>
          <w:bCs/>
          <w:sz w:val="22"/>
        </w:rPr>
        <w:t>5</w:t>
      </w:r>
      <w:r w:rsidR="000B4CB7">
        <w:rPr>
          <w:rFonts w:asciiTheme="minorEastAsia" w:hAnsiTheme="minorEastAsia"/>
          <w:bCs/>
          <w:sz w:val="22"/>
        </w:rPr>
        <w:t>.</w:t>
      </w:r>
      <w:r w:rsidR="000B4CB7">
        <w:rPr>
          <w:rFonts w:asciiTheme="minorEastAsia" w:hAnsiTheme="minorEastAsia" w:hint="eastAsia"/>
          <w:bCs/>
          <w:sz w:val="22"/>
        </w:rPr>
        <w:t>判断源地址和目标主机是否在同一个网络内</w:t>
      </w:r>
    </w:p>
    <w:p w:rsidR="000B4CB7" w:rsidRPr="005040A5" w:rsidRDefault="000B4CB7" w:rsidP="0037568B">
      <w:pPr>
        <w:pStyle w:val="a4"/>
        <w:numPr>
          <w:ilvl w:val="0"/>
          <w:numId w:val="35"/>
        </w:numPr>
        <w:spacing w:line="360" w:lineRule="auto"/>
        <w:ind w:firstLineChars="0" w:firstLine="6"/>
        <w:rPr>
          <w:rFonts w:asciiTheme="minorEastAsia" w:hAnsiTheme="minorEastAsia"/>
          <w:bCs/>
          <w:sz w:val="22"/>
        </w:rPr>
      </w:pPr>
      <w:r w:rsidRPr="005040A5">
        <w:rPr>
          <w:rFonts w:asciiTheme="minorEastAsia" w:hAnsiTheme="minorEastAsia" w:hint="eastAsia"/>
          <w:bCs/>
          <w:sz w:val="22"/>
        </w:rPr>
        <w:t>在同一个网络内</w:t>
      </w:r>
    </w:p>
    <w:p w:rsidR="000B4CB7" w:rsidRPr="005040A5" w:rsidRDefault="005040A5" w:rsidP="0037568B">
      <w:pPr>
        <w:pStyle w:val="a4"/>
        <w:numPr>
          <w:ilvl w:val="0"/>
          <w:numId w:val="36"/>
        </w:numPr>
        <w:spacing w:line="360" w:lineRule="auto"/>
        <w:ind w:firstLineChars="0"/>
        <w:rPr>
          <w:rFonts w:asciiTheme="minorEastAsia" w:hAnsiTheme="minorEastAsia"/>
          <w:bCs/>
          <w:sz w:val="22"/>
        </w:rPr>
      </w:pPr>
      <w:r w:rsidRPr="005040A5">
        <w:rPr>
          <w:rFonts w:asciiTheme="minorEastAsia" w:hAnsiTheme="minorEastAsia" w:hint="eastAsia"/>
          <w:bCs/>
          <w:sz w:val="22"/>
        </w:rPr>
        <w:t>源主机网络层在ARP缓存中查找目标IP的MAC地址，如查找不到，则通过ARP模块查找</w:t>
      </w:r>
    </w:p>
    <w:p w:rsidR="005040A5" w:rsidRPr="005040A5" w:rsidRDefault="005040A5" w:rsidP="0037568B">
      <w:pPr>
        <w:pStyle w:val="a4"/>
        <w:numPr>
          <w:ilvl w:val="0"/>
          <w:numId w:val="36"/>
        </w:numPr>
        <w:spacing w:line="360" w:lineRule="auto"/>
        <w:ind w:firstLineChars="0"/>
        <w:rPr>
          <w:rFonts w:asciiTheme="minorEastAsia" w:hAnsiTheme="minorEastAsia"/>
          <w:bCs/>
          <w:sz w:val="22"/>
        </w:rPr>
      </w:pPr>
      <w:r>
        <w:rPr>
          <w:rFonts w:asciiTheme="minorEastAsia" w:hAnsiTheme="minorEastAsia" w:hint="eastAsia"/>
          <w:bCs/>
          <w:sz w:val="22"/>
        </w:rPr>
        <w:t>源主机构建数据帧，设置目的主机的MAC地址并发送</w:t>
      </w:r>
    </w:p>
    <w:p w:rsidR="000B4CB7" w:rsidRPr="005040A5" w:rsidRDefault="000B4CB7" w:rsidP="0037568B">
      <w:pPr>
        <w:pStyle w:val="a4"/>
        <w:numPr>
          <w:ilvl w:val="0"/>
          <w:numId w:val="35"/>
        </w:numPr>
        <w:spacing w:line="360" w:lineRule="auto"/>
        <w:ind w:firstLineChars="0" w:firstLine="6"/>
        <w:rPr>
          <w:rFonts w:asciiTheme="minorEastAsia" w:hAnsiTheme="minorEastAsia"/>
          <w:bCs/>
          <w:sz w:val="22"/>
        </w:rPr>
      </w:pPr>
      <w:r w:rsidRPr="005040A5">
        <w:rPr>
          <w:rFonts w:asciiTheme="minorEastAsia" w:hAnsiTheme="minorEastAsia" w:hint="eastAsia"/>
          <w:bCs/>
          <w:sz w:val="22"/>
        </w:rPr>
        <w:t>不在同一个网络内</w:t>
      </w:r>
    </w:p>
    <w:p w:rsidR="005040A5" w:rsidRDefault="005040A5" w:rsidP="0037568B">
      <w:pPr>
        <w:pStyle w:val="a4"/>
        <w:numPr>
          <w:ilvl w:val="0"/>
          <w:numId w:val="37"/>
        </w:numPr>
        <w:spacing w:line="360" w:lineRule="auto"/>
        <w:ind w:firstLineChars="0"/>
        <w:rPr>
          <w:rFonts w:asciiTheme="minorEastAsia" w:hAnsiTheme="minorEastAsia"/>
          <w:bCs/>
          <w:sz w:val="22"/>
        </w:rPr>
      </w:pPr>
      <w:r w:rsidRPr="005040A5">
        <w:rPr>
          <w:rFonts w:asciiTheme="minorEastAsia" w:hAnsiTheme="minorEastAsia" w:hint="eastAsia"/>
          <w:bCs/>
          <w:sz w:val="22"/>
        </w:rPr>
        <w:t>源主机网络层查找网关的IP地址</w:t>
      </w:r>
    </w:p>
    <w:p w:rsidR="005040A5" w:rsidRDefault="005040A5" w:rsidP="0037568B">
      <w:pPr>
        <w:pStyle w:val="a4"/>
        <w:numPr>
          <w:ilvl w:val="0"/>
          <w:numId w:val="37"/>
        </w:numPr>
        <w:spacing w:line="360" w:lineRule="auto"/>
        <w:ind w:firstLineChars="0"/>
        <w:rPr>
          <w:rFonts w:asciiTheme="minorEastAsia" w:hAnsiTheme="minorEastAsia"/>
          <w:bCs/>
          <w:sz w:val="22"/>
        </w:rPr>
      </w:pPr>
      <w:r w:rsidRPr="005040A5">
        <w:rPr>
          <w:rFonts w:asciiTheme="minorEastAsia" w:hAnsiTheme="minorEastAsia" w:hint="eastAsia"/>
          <w:bCs/>
          <w:sz w:val="22"/>
        </w:rPr>
        <w:t>在ARP缓存中查找目标IP的MAC地址，如查找不到，则通过ARP模块查找</w:t>
      </w:r>
    </w:p>
    <w:p w:rsidR="005040A5" w:rsidRPr="005040A5" w:rsidRDefault="005040A5" w:rsidP="0037568B">
      <w:pPr>
        <w:pStyle w:val="a4"/>
        <w:numPr>
          <w:ilvl w:val="0"/>
          <w:numId w:val="37"/>
        </w:numPr>
        <w:spacing w:line="360" w:lineRule="auto"/>
        <w:ind w:firstLineChars="0"/>
        <w:rPr>
          <w:rFonts w:asciiTheme="minorEastAsia" w:hAnsiTheme="minorEastAsia"/>
          <w:bCs/>
          <w:sz w:val="22"/>
        </w:rPr>
      </w:pPr>
      <w:r>
        <w:rPr>
          <w:rFonts w:asciiTheme="minorEastAsia" w:hAnsiTheme="minorEastAsia" w:hint="eastAsia"/>
          <w:bCs/>
          <w:sz w:val="22"/>
        </w:rPr>
        <w:t>源主机构建数据帧，设置目的主机的MAC地址并发送</w:t>
      </w:r>
    </w:p>
    <w:p w:rsidR="00982451" w:rsidRDefault="00982451" w:rsidP="00543FED">
      <w:pPr>
        <w:spacing w:line="360" w:lineRule="auto"/>
        <w:rPr>
          <w:rFonts w:asciiTheme="minorEastAsia" w:hAnsiTheme="minorEastAsia"/>
          <w:bCs/>
          <w:sz w:val="22"/>
        </w:rPr>
      </w:pPr>
    </w:p>
    <w:p w:rsidR="00982451" w:rsidRDefault="00982451" w:rsidP="00543FED">
      <w:pPr>
        <w:spacing w:line="360" w:lineRule="auto"/>
        <w:rPr>
          <w:rFonts w:asciiTheme="minorEastAsia" w:hAnsiTheme="minorEastAsia"/>
          <w:sz w:val="22"/>
        </w:rPr>
      </w:pPr>
      <w:r>
        <w:rPr>
          <w:rFonts w:asciiTheme="minorEastAsia" w:hAnsiTheme="minorEastAsia" w:hint="eastAsia"/>
          <w:sz w:val="22"/>
        </w:rPr>
        <w:t>★路由</w:t>
      </w:r>
    </w:p>
    <w:p w:rsidR="00982451" w:rsidRPr="00982451" w:rsidRDefault="00982451" w:rsidP="00982451">
      <w:pPr>
        <w:spacing w:line="360" w:lineRule="auto"/>
        <w:rPr>
          <w:rFonts w:asciiTheme="minorEastAsia" w:hAnsiTheme="minorEastAsia"/>
          <w:sz w:val="22"/>
        </w:rPr>
      </w:pPr>
      <w:r>
        <w:rPr>
          <w:rFonts w:asciiTheme="minorEastAsia" w:hAnsiTheme="minorEastAsia" w:hint="eastAsia"/>
          <w:sz w:val="22"/>
        </w:rPr>
        <w:t>1</w:t>
      </w:r>
      <w:r>
        <w:rPr>
          <w:rFonts w:asciiTheme="minorEastAsia" w:hAnsiTheme="minorEastAsia"/>
          <w:sz w:val="22"/>
        </w:rPr>
        <w:t>.</w:t>
      </w:r>
      <w:r>
        <w:rPr>
          <w:rFonts w:asciiTheme="minorEastAsia" w:hAnsiTheme="minorEastAsia" w:hint="eastAsia"/>
          <w:sz w:val="22"/>
        </w:rPr>
        <w:t>路由选择：</w:t>
      </w:r>
      <w:r w:rsidRPr="00982451">
        <w:rPr>
          <w:rFonts w:asciiTheme="minorEastAsia" w:hAnsiTheme="minorEastAsia" w:hint="eastAsia"/>
          <w:sz w:val="22"/>
        </w:rPr>
        <w:t>通信子网中的网络节点在收到一个分组后，根据分组中的目标地址以及当前子网的环境， 确定该分组转发的合适的路径</w:t>
      </w:r>
      <w:r>
        <w:rPr>
          <w:rFonts w:asciiTheme="minorEastAsia" w:hAnsiTheme="minorEastAsia" w:hint="eastAsia"/>
          <w:sz w:val="22"/>
        </w:rPr>
        <w:t>。通常包括两个方面：路由表的构造、通过查找路由表决定IP分组的转发路径。</w:t>
      </w:r>
    </w:p>
    <w:p w:rsidR="00982451" w:rsidRDefault="00982451" w:rsidP="00543FED">
      <w:pPr>
        <w:spacing w:line="360" w:lineRule="auto"/>
        <w:rPr>
          <w:rFonts w:asciiTheme="minorEastAsia" w:hAnsiTheme="minorEastAsia"/>
          <w:bCs/>
          <w:sz w:val="22"/>
        </w:rPr>
      </w:pPr>
      <w:r>
        <w:rPr>
          <w:rFonts w:asciiTheme="minorEastAsia" w:hAnsiTheme="minorEastAsia"/>
          <w:bCs/>
          <w:sz w:val="22"/>
        </w:rPr>
        <w:t>2.</w:t>
      </w:r>
      <w:r>
        <w:rPr>
          <w:rFonts w:asciiTheme="minorEastAsia" w:hAnsiTheme="minorEastAsia" w:hint="eastAsia"/>
          <w:bCs/>
          <w:sz w:val="22"/>
        </w:rPr>
        <w:t>路由选择策略</w:t>
      </w:r>
    </w:p>
    <w:p w:rsidR="00982451" w:rsidRDefault="00982451" w:rsidP="00982451">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静态路由选择策略：</w:t>
      </w:r>
      <w:r w:rsidRPr="00982451">
        <w:rPr>
          <w:rFonts w:asciiTheme="minorEastAsia" w:hAnsiTheme="minorEastAsia" w:hint="eastAsia"/>
          <w:bCs/>
          <w:sz w:val="22"/>
        </w:rPr>
        <w:t>即非自适应路由选择，简单</w:t>
      </w:r>
      <w:r>
        <w:rPr>
          <w:rFonts w:asciiTheme="minorEastAsia" w:hAnsiTheme="minorEastAsia" w:hint="eastAsia"/>
          <w:bCs/>
          <w:sz w:val="22"/>
        </w:rPr>
        <w:t>，</w:t>
      </w:r>
      <w:r w:rsidRPr="00982451">
        <w:rPr>
          <w:rFonts w:asciiTheme="minorEastAsia" w:hAnsiTheme="minorEastAsia" w:hint="eastAsia"/>
          <w:bCs/>
          <w:sz w:val="22"/>
        </w:rPr>
        <w:t>开销较小，但不能及时适应网络状态的变化</w:t>
      </w:r>
    </w:p>
    <w:p w:rsidR="00982451" w:rsidRDefault="00982451" w:rsidP="00982451">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bCs/>
          <w:sz w:val="22"/>
        </w:rPr>
        <w:tab/>
      </w:r>
      <w:r>
        <w:rPr>
          <w:rFonts w:asciiTheme="minorEastAsia" w:hAnsiTheme="minorEastAsia" w:hint="eastAsia"/>
          <w:bCs/>
          <w:sz w:val="22"/>
        </w:rPr>
        <w:t>分类：洪泛路由选择、固定路由选择、随机路由选择</w:t>
      </w:r>
    </w:p>
    <w:p w:rsidR="00982451" w:rsidRDefault="00982451" w:rsidP="00982451">
      <w:pPr>
        <w:spacing w:line="360" w:lineRule="auto"/>
        <w:rPr>
          <w:rFonts w:asciiTheme="minorEastAsia" w:hAnsiTheme="minorEastAsia"/>
          <w:bCs/>
          <w:sz w:val="22"/>
        </w:rPr>
      </w:pPr>
      <w:r>
        <w:rPr>
          <w:rFonts w:asciiTheme="minorEastAsia" w:hAnsiTheme="minorEastAsia"/>
          <w:bCs/>
          <w:sz w:val="22"/>
        </w:rPr>
        <w:lastRenderedPageBreak/>
        <w:tab/>
      </w:r>
      <w:r>
        <w:rPr>
          <w:rFonts w:asciiTheme="minorEastAsia" w:hAnsiTheme="minorEastAsia" w:hint="eastAsia"/>
          <w:bCs/>
          <w:sz w:val="22"/>
        </w:rPr>
        <w:t>动态路由选择策略：</w:t>
      </w:r>
      <w:r w:rsidRPr="00982451">
        <w:rPr>
          <w:rFonts w:asciiTheme="minorEastAsia" w:hAnsiTheme="minorEastAsia" w:hint="eastAsia"/>
          <w:bCs/>
          <w:sz w:val="22"/>
        </w:rPr>
        <w:t>即自适应路由选择，能较好地适应网络状态的变化，但实现起来较为复杂，开销大</w:t>
      </w:r>
    </w:p>
    <w:p w:rsidR="00776ED0" w:rsidRDefault="00776ED0" w:rsidP="00982451">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bCs/>
          <w:sz w:val="22"/>
        </w:rPr>
        <w:tab/>
      </w:r>
      <w:r>
        <w:rPr>
          <w:rFonts w:asciiTheme="minorEastAsia" w:hAnsiTheme="minorEastAsia"/>
          <w:bCs/>
          <w:sz w:val="22"/>
        </w:rPr>
        <w:tab/>
      </w:r>
      <w:r>
        <w:rPr>
          <w:rFonts w:asciiTheme="minorEastAsia" w:hAnsiTheme="minorEastAsia"/>
          <w:bCs/>
          <w:sz w:val="22"/>
        </w:rPr>
        <w:tab/>
      </w:r>
      <w:r>
        <w:rPr>
          <w:rFonts w:asciiTheme="minorEastAsia" w:hAnsiTheme="minorEastAsia"/>
          <w:bCs/>
          <w:sz w:val="22"/>
        </w:rPr>
        <w:tab/>
        <w:t xml:space="preserve">   </w:t>
      </w:r>
      <w:r>
        <w:rPr>
          <w:rFonts w:asciiTheme="minorEastAsia" w:hAnsiTheme="minorEastAsia" w:hint="eastAsia"/>
          <w:bCs/>
          <w:sz w:val="22"/>
        </w:rPr>
        <w:t>节点的路由选择能够依靠网络的当前状态信息决定</w:t>
      </w:r>
    </w:p>
    <w:p w:rsidR="00776ED0" w:rsidRDefault="00776ED0" w:rsidP="00982451">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bCs/>
          <w:sz w:val="22"/>
        </w:rPr>
        <w:tab/>
      </w:r>
      <w:r>
        <w:rPr>
          <w:rFonts w:asciiTheme="minorEastAsia" w:hAnsiTheme="minorEastAsia" w:hint="eastAsia"/>
          <w:bCs/>
          <w:sz w:val="22"/>
        </w:rPr>
        <w:t>分类：集中路由选择、分布路由选择、混合路由选择</w:t>
      </w:r>
    </w:p>
    <w:p w:rsidR="00776ED0" w:rsidRDefault="00776ED0" w:rsidP="00776ED0">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bCs/>
          <w:sz w:val="22"/>
        </w:rPr>
        <w:tab/>
      </w:r>
      <w:r>
        <w:rPr>
          <w:rFonts w:asciiTheme="minorEastAsia" w:hAnsiTheme="minorEastAsia" w:hint="eastAsia"/>
          <w:bCs/>
          <w:sz w:val="22"/>
        </w:rPr>
        <w:t>步骤：</w:t>
      </w:r>
    </w:p>
    <w:p w:rsidR="00776ED0" w:rsidRDefault="00776ED0" w:rsidP="00776ED0">
      <w:pPr>
        <w:spacing w:line="360" w:lineRule="auto"/>
        <w:ind w:left="840" w:firstLine="420"/>
        <w:rPr>
          <w:rFonts w:asciiTheme="minorEastAsia" w:hAnsiTheme="minorEastAsia"/>
          <w:bCs/>
          <w:sz w:val="22"/>
        </w:rPr>
      </w:pPr>
      <w:r w:rsidRPr="00776ED0">
        <w:rPr>
          <w:rFonts w:asciiTheme="minorEastAsia" w:hAnsiTheme="minorEastAsia" w:hint="eastAsia"/>
          <w:bCs/>
          <w:sz w:val="22"/>
        </w:rPr>
        <w:t>测量并感知网络状态，主要包括拓扑结构、流量及延迟；</w:t>
      </w:r>
    </w:p>
    <w:p w:rsidR="00776ED0" w:rsidRDefault="00776ED0" w:rsidP="00776ED0">
      <w:pPr>
        <w:spacing w:line="360" w:lineRule="auto"/>
        <w:ind w:left="840" w:firstLine="420"/>
        <w:rPr>
          <w:rFonts w:asciiTheme="minorEastAsia" w:hAnsiTheme="minorEastAsia"/>
          <w:bCs/>
          <w:sz w:val="22"/>
        </w:rPr>
      </w:pPr>
      <w:r w:rsidRPr="00776ED0">
        <w:rPr>
          <w:rFonts w:asciiTheme="minorEastAsia" w:hAnsiTheme="minorEastAsia" w:hint="eastAsia"/>
          <w:bCs/>
          <w:sz w:val="22"/>
        </w:rPr>
        <w:t>向有关进程或节点报告测量结果；</w:t>
      </w:r>
    </w:p>
    <w:p w:rsidR="00776ED0" w:rsidRDefault="00776ED0" w:rsidP="00776ED0">
      <w:pPr>
        <w:spacing w:line="360" w:lineRule="auto"/>
        <w:ind w:left="840" w:firstLine="420"/>
        <w:rPr>
          <w:rFonts w:asciiTheme="minorEastAsia" w:hAnsiTheme="minorEastAsia"/>
          <w:bCs/>
          <w:sz w:val="22"/>
        </w:rPr>
      </w:pPr>
      <w:r w:rsidRPr="00776ED0">
        <w:rPr>
          <w:rFonts w:asciiTheme="minorEastAsia" w:hAnsiTheme="minorEastAsia" w:hint="eastAsia"/>
          <w:bCs/>
          <w:sz w:val="22"/>
        </w:rPr>
        <w:t>根据测量结果更新路由表；</w:t>
      </w:r>
    </w:p>
    <w:p w:rsidR="00776ED0" w:rsidRDefault="00776ED0" w:rsidP="00776ED0">
      <w:pPr>
        <w:spacing w:line="360" w:lineRule="auto"/>
        <w:ind w:left="840" w:firstLine="420"/>
        <w:rPr>
          <w:rFonts w:asciiTheme="minorEastAsia" w:hAnsiTheme="minorEastAsia"/>
          <w:bCs/>
          <w:sz w:val="22"/>
        </w:rPr>
      </w:pPr>
      <w:r w:rsidRPr="00776ED0">
        <w:rPr>
          <w:rFonts w:asciiTheme="minorEastAsia" w:hAnsiTheme="minorEastAsia" w:hint="eastAsia"/>
          <w:bCs/>
          <w:sz w:val="22"/>
        </w:rPr>
        <w:t>根据新路由表重选合适路由转发数据分组</w:t>
      </w:r>
    </w:p>
    <w:p w:rsidR="00776ED0" w:rsidRDefault="00776ED0" w:rsidP="00776ED0">
      <w:pPr>
        <w:spacing w:line="360" w:lineRule="auto"/>
        <w:rPr>
          <w:rFonts w:asciiTheme="minorEastAsia" w:hAnsiTheme="minorEastAsia"/>
          <w:bCs/>
          <w:sz w:val="22"/>
        </w:rPr>
      </w:pPr>
      <w:r>
        <w:rPr>
          <w:rFonts w:asciiTheme="minorEastAsia" w:hAnsiTheme="minorEastAsia"/>
          <w:bCs/>
          <w:sz w:val="22"/>
        </w:rPr>
        <w:t>3.</w:t>
      </w:r>
      <w:r>
        <w:rPr>
          <w:rFonts w:asciiTheme="minorEastAsia" w:hAnsiTheme="minorEastAsia" w:hint="eastAsia"/>
          <w:bCs/>
          <w:sz w:val="22"/>
        </w:rPr>
        <w:t>路由表：包含目标IP地址、网络掩码、网关、接口、跃点数。</w:t>
      </w:r>
    </w:p>
    <w:p w:rsidR="00776ED0" w:rsidRDefault="00776ED0" w:rsidP="00776ED0">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目标IP地址：</w:t>
      </w:r>
      <w:r w:rsidRPr="00776ED0">
        <w:rPr>
          <w:rFonts w:asciiTheme="minorEastAsia" w:hAnsiTheme="minorEastAsia" w:hint="eastAsia"/>
          <w:bCs/>
          <w:sz w:val="22"/>
        </w:rPr>
        <w:t>目标主机、子网地址、网络地址或默认路由</w:t>
      </w:r>
    </w:p>
    <w:p w:rsidR="00776ED0" w:rsidRDefault="00776ED0" w:rsidP="00776ED0">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网络掩码：</w:t>
      </w:r>
      <w:r w:rsidRPr="00776ED0">
        <w:rPr>
          <w:rFonts w:asciiTheme="minorEastAsia" w:hAnsiTheme="minorEastAsia" w:hint="eastAsia"/>
          <w:bCs/>
          <w:sz w:val="22"/>
        </w:rPr>
        <w:t>与目标位置结合使用以决定使用路由的时间</w:t>
      </w:r>
    </w:p>
    <w:p w:rsidR="00776ED0" w:rsidRDefault="00776ED0" w:rsidP="00776ED0">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网关：</w:t>
      </w:r>
      <w:r w:rsidRPr="00776ED0">
        <w:rPr>
          <w:rFonts w:asciiTheme="minorEastAsia" w:hAnsiTheme="minorEastAsia" w:hint="eastAsia"/>
          <w:bCs/>
          <w:sz w:val="22"/>
        </w:rPr>
        <w:t>数据包需要发送到的下一个路由器的 IP 地址</w:t>
      </w:r>
    </w:p>
    <w:p w:rsidR="00776ED0" w:rsidRDefault="00776ED0" w:rsidP="00776ED0">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接口：</w:t>
      </w:r>
      <w:r w:rsidRPr="00776ED0">
        <w:rPr>
          <w:rFonts w:asciiTheme="minorEastAsia" w:hAnsiTheme="minorEastAsia" w:hint="eastAsia"/>
          <w:bCs/>
          <w:sz w:val="22"/>
        </w:rPr>
        <w:t>表明用于接通下一个路由器的 LAN 或请求拨号接口</w:t>
      </w:r>
    </w:p>
    <w:p w:rsidR="00776ED0" w:rsidRPr="00776ED0" w:rsidRDefault="00776ED0" w:rsidP="00776ED0">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跃点数：</w:t>
      </w:r>
      <w:r w:rsidRPr="00776ED0">
        <w:rPr>
          <w:rFonts w:asciiTheme="minorEastAsia" w:hAnsiTheme="minorEastAsia" w:hint="eastAsia"/>
          <w:bCs/>
          <w:sz w:val="22"/>
        </w:rPr>
        <w:t>表明使用本路由到达目标位置的相对成本。常用指标</w:t>
      </w:r>
      <w:proofErr w:type="gramStart"/>
      <w:r w:rsidRPr="00776ED0">
        <w:rPr>
          <w:rFonts w:asciiTheme="minorEastAsia" w:hAnsiTheme="minorEastAsia" w:hint="eastAsia"/>
          <w:bCs/>
          <w:sz w:val="22"/>
        </w:rPr>
        <w:t>为跃点</w:t>
      </w:r>
      <w:proofErr w:type="gramEnd"/>
      <w:r w:rsidRPr="00776ED0">
        <w:rPr>
          <w:rFonts w:asciiTheme="minorEastAsia" w:hAnsiTheme="minorEastAsia" w:hint="eastAsia"/>
          <w:bCs/>
          <w:sz w:val="22"/>
        </w:rPr>
        <w:t>，或到达目标位置所通过的路由器数目。如果有多个相同目标位置的路由，</w:t>
      </w:r>
      <w:proofErr w:type="gramStart"/>
      <w:r w:rsidRPr="00776ED0">
        <w:rPr>
          <w:rFonts w:asciiTheme="minorEastAsia" w:hAnsiTheme="minorEastAsia" w:hint="eastAsia"/>
          <w:bCs/>
          <w:sz w:val="22"/>
        </w:rPr>
        <w:t>跃数最低</w:t>
      </w:r>
      <w:proofErr w:type="gramEnd"/>
      <w:r w:rsidRPr="00776ED0">
        <w:rPr>
          <w:rFonts w:asciiTheme="minorEastAsia" w:hAnsiTheme="minorEastAsia" w:hint="eastAsia"/>
          <w:bCs/>
          <w:sz w:val="22"/>
        </w:rPr>
        <w:t>的路由为最佳路由。</w:t>
      </w:r>
    </w:p>
    <w:p w:rsidR="00340429" w:rsidRPr="00EA599E" w:rsidRDefault="00776ED0" w:rsidP="00543FED">
      <w:pPr>
        <w:spacing w:line="360" w:lineRule="auto"/>
        <w:rPr>
          <w:rFonts w:asciiTheme="minorEastAsia" w:hAnsiTheme="minorEastAsia"/>
          <w:bCs/>
          <w:sz w:val="22"/>
        </w:rPr>
      </w:pPr>
      <w:r>
        <w:rPr>
          <w:rFonts w:asciiTheme="minorEastAsia" w:hAnsiTheme="minorEastAsia"/>
          <w:sz w:val="22"/>
        </w:rPr>
        <w:t>4.</w:t>
      </w:r>
      <w:r w:rsidR="00292874" w:rsidRPr="00EA599E">
        <w:rPr>
          <w:rFonts w:asciiTheme="minorEastAsia" w:hAnsiTheme="minorEastAsia" w:hint="eastAsia"/>
          <w:bCs/>
          <w:sz w:val="22"/>
        </w:rPr>
        <w:t>决定路径的步骤</w:t>
      </w:r>
    </w:p>
    <w:p w:rsidR="00292874" w:rsidRPr="00776ED0" w:rsidRDefault="00292874" w:rsidP="0037568B">
      <w:pPr>
        <w:pStyle w:val="a4"/>
        <w:numPr>
          <w:ilvl w:val="0"/>
          <w:numId w:val="35"/>
        </w:numPr>
        <w:spacing w:line="360" w:lineRule="auto"/>
        <w:ind w:firstLineChars="0"/>
        <w:rPr>
          <w:rFonts w:asciiTheme="minorEastAsia" w:hAnsiTheme="minorEastAsia"/>
          <w:bCs/>
          <w:sz w:val="22"/>
        </w:rPr>
      </w:pPr>
      <w:r w:rsidRPr="00776ED0">
        <w:rPr>
          <w:rFonts w:asciiTheme="minorEastAsia" w:hAnsiTheme="minorEastAsia" w:hint="eastAsia"/>
          <w:bCs/>
          <w:sz w:val="22"/>
        </w:rPr>
        <w:t>将IP封包的目的IP地址与路由记录的</w:t>
      </w:r>
      <w:r w:rsidR="00F50E24" w:rsidRPr="00776ED0">
        <w:rPr>
          <w:rFonts w:asciiTheme="minorEastAsia" w:hAnsiTheme="minorEastAsia" w:hint="eastAsia"/>
          <w:bCs/>
          <w:sz w:val="22"/>
        </w:rPr>
        <w:t>网络</w:t>
      </w:r>
      <w:proofErr w:type="gramStart"/>
      <w:r w:rsidR="00F50E24" w:rsidRPr="00776ED0">
        <w:rPr>
          <w:rFonts w:asciiTheme="minorEastAsia" w:hAnsiTheme="minorEastAsia" w:hint="eastAsia"/>
          <w:bCs/>
          <w:sz w:val="22"/>
        </w:rPr>
        <w:t>掩码</w:t>
      </w:r>
      <w:r w:rsidRPr="00776ED0">
        <w:rPr>
          <w:rFonts w:asciiTheme="minorEastAsia" w:hAnsiTheme="minorEastAsia" w:hint="eastAsia"/>
          <w:bCs/>
          <w:sz w:val="22"/>
        </w:rPr>
        <w:t>做位</w:t>
      </w:r>
      <w:proofErr w:type="gramEnd"/>
      <w:r w:rsidRPr="00776ED0">
        <w:rPr>
          <w:rFonts w:asciiTheme="minorEastAsia" w:hAnsiTheme="minorEastAsia" w:hint="eastAsia"/>
          <w:bCs/>
          <w:sz w:val="22"/>
        </w:rPr>
        <w:t>AND运算。</w:t>
      </w:r>
    </w:p>
    <w:p w:rsidR="00292874" w:rsidRPr="00776ED0" w:rsidRDefault="00292874" w:rsidP="0037568B">
      <w:pPr>
        <w:pStyle w:val="a4"/>
        <w:numPr>
          <w:ilvl w:val="0"/>
          <w:numId w:val="35"/>
        </w:numPr>
        <w:spacing w:line="360" w:lineRule="auto"/>
        <w:ind w:firstLineChars="0"/>
        <w:rPr>
          <w:rFonts w:asciiTheme="minorEastAsia" w:hAnsiTheme="minorEastAsia"/>
          <w:bCs/>
          <w:sz w:val="22"/>
        </w:rPr>
      </w:pPr>
      <w:r w:rsidRPr="00776ED0">
        <w:rPr>
          <w:rFonts w:asciiTheme="minorEastAsia" w:hAnsiTheme="minorEastAsia" w:hint="eastAsia"/>
          <w:bCs/>
          <w:sz w:val="22"/>
        </w:rPr>
        <w:t>将上述结果与路由记录的目的IP</w:t>
      </w:r>
      <w:r w:rsidR="00F50E24" w:rsidRPr="00776ED0">
        <w:rPr>
          <w:rFonts w:asciiTheme="minorEastAsia" w:hAnsiTheme="minorEastAsia" w:hint="eastAsia"/>
          <w:bCs/>
          <w:sz w:val="22"/>
        </w:rPr>
        <w:t>地址</w:t>
      </w:r>
      <w:r w:rsidRPr="00776ED0">
        <w:rPr>
          <w:rFonts w:asciiTheme="minorEastAsia" w:hAnsiTheme="minorEastAsia" w:hint="eastAsia"/>
          <w:bCs/>
          <w:sz w:val="22"/>
        </w:rPr>
        <w:t>比较，若两者相同，才代表IP封包适用该路由记录。若找不到任何适用的记录，则使用默认路由，亦即将封包转送给默认的路由器来处理。</w:t>
      </w:r>
    </w:p>
    <w:p w:rsidR="00292874" w:rsidRPr="00776ED0" w:rsidRDefault="00292874" w:rsidP="0037568B">
      <w:pPr>
        <w:pStyle w:val="a4"/>
        <w:numPr>
          <w:ilvl w:val="0"/>
          <w:numId w:val="35"/>
        </w:numPr>
        <w:spacing w:line="360" w:lineRule="auto"/>
        <w:ind w:firstLineChars="0"/>
        <w:rPr>
          <w:rFonts w:asciiTheme="minorEastAsia" w:hAnsiTheme="minorEastAsia"/>
          <w:bCs/>
          <w:sz w:val="22"/>
        </w:rPr>
      </w:pPr>
      <w:r w:rsidRPr="00776ED0">
        <w:rPr>
          <w:rFonts w:asciiTheme="minorEastAsia" w:hAnsiTheme="minorEastAsia" w:hint="eastAsia"/>
          <w:bCs/>
          <w:sz w:val="22"/>
        </w:rPr>
        <w:t xml:space="preserve">若某个目标地址，有多个路径都可以转发，则取掩码长的，即1最多的，这是因为Netmask字段的1愈多，代表目的网络的规模愈小，因此路径较为精确。 </w:t>
      </w:r>
    </w:p>
    <w:p w:rsidR="00292874" w:rsidRDefault="00292874" w:rsidP="0037568B">
      <w:pPr>
        <w:pStyle w:val="a4"/>
        <w:numPr>
          <w:ilvl w:val="0"/>
          <w:numId w:val="35"/>
        </w:numPr>
        <w:spacing w:line="360" w:lineRule="auto"/>
        <w:ind w:firstLineChars="0"/>
        <w:rPr>
          <w:rFonts w:asciiTheme="minorEastAsia" w:hAnsiTheme="minorEastAsia"/>
          <w:bCs/>
          <w:sz w:val="22"/>
        </w:rPr>
      </w:pPr>
      <w:r w:rsidRPr="00776ED0">
        <w:rPr>
          <w:rFonts w:asciiTheme="minorEastAsia" w:hAnsiTheme="minorEastAsia" w:hint="eastAsia"/>
          <w:bCs/>
          <w:sz w:val="22"/>
        </w:rPr>
        <w:t>如果出现3也不能识别，则以Metric值最小的记录。Metric值代表路径的成本，因此路由器会优先使用成本较低的路径。</w:t>
      </w:r>
    </w:p>
    <w:p w:rsidR="00776ED0" w:rsidRDefault="00776ED0" w:rsidP="00776ED0">
      <w:pPr>
        <w:spacing w:line="360" w:lineRule="auto"/>
        <w:rPr>
          <w:rFonts w:asciiTheme="minorEastAsia" w:hAnsiTheme="minorEastAsia"/>
          <w:sz w:val="22"/>
        </w:rPr>
      </w:pPr>
      <w:r w:rsidRPr="00776ED0">
        <w:rPr>
          <w:rFonts w:asciiTheme="minorEastAsia" w:hAnsiTheme="minorEastAsia" w:hint="eastAsia"/>
          <w:sz w:val="22"/>
        </w:rPr>
        <w:t>★</w:t>
      </w:r>
      <w:r>
        <w:rPr>
          <w:rFonts w:asciiTheme="minorEastAsia" w:hAnsiTheme="minorEastAsia" w:hint="eastAsia"/>
          <w:sz w:val="22"/>
        </w:rPr>
        <w:t>子网划分</w:t>
      </w:r>
    </w:p>
    <w:p w:rsidR="00776ED0" w:rsidRPr="00776ED0" w:rsidRDefault="00776ED0" w:rsidP="00776ED0">
      <w:pPr>
        <w:spacing w:line="360" w:lineRule="auto"/>
        <w:rPr>
          <w:rFonts w:asciiTheme="minorEastAsia" w:hAnsiTheme="minorEastAsia"/>
          <w:sz w:val="22"/>
        </w:rPr>
      </w:pPr>
      <w:r>
        <w:rPr>
          <w:rFonts w:asciiTheme="minorEastAsia" w:hAnsiTheme="minorEastAsia" w:hint="eastAsia"/>
          <w:sz w:val="22"/>
        </w:rPr>
        <w:t>1</w:t>
      </w:r>
      <w:r>
        <w:rPr>
          <w:rFonts w:asciiTheme="minorEastAsia" w:hAnsiTheme="minorEastAsia"/>
          <w:sz w:val="22"/>
        </w:rPr>
        <w:t>.</w:t>
      </w:r>
      <w:r>
        <w:rPr>
          <w:rFonts w:asciiTheme="minorEastAsia" w:hAnsiTheme="minorEastAsia" w:hint="eastAsia"/>
          <w:sz w:val="22"/>
        </w:rPr>
        <w:t>子网划分：</w:t>
      </w:r>
      <w:r w:rsidRPr="00776ED0">
        <w:rPr>
          <w:rFonts w:asciiTheme="minorEastAsia" w:hAnsiTheme="minorEastAsia" w:hint="eastAsia"/>
          <w:sz w:val="22"/>
        </w:rPr>
        <w:t>在 IP 地址中又增加了一个“子网号字段”，使两级的 IP 地址变成为三级的 IP 地址</w:t>
      </w:r>
      <w:r w:rsidR="00607CCD">
        <w:rPr>
          <w:rFonts w:asciiTheme="minorEastAsia" w:hAnsiTheme="minorEastAsia" w:hint="eastAsia"/>
          <w:sz w:val="22"/>
        </w:rPr>
        <w:t>。</w:t>
      </w:r>
    </w:p>
    <w:p w:rsidR="00776ED0" w:rsidRDefault="00776ED0" w:rsidP="00776ED0">
      <w:pPr>
        <w:spacing w:line="360" w:lineRule="auto"/>
        <w:rPr>
          <w:rFonts w:asciiTheme="minorEastAsia" w:hAnsiTheme="minorEastAsia"/>
          <w:bCs/>
          <w:sz w:val="22"/>
        </w:rPr>
      </w:pPr>
      <w:r>
        <w:rPr>
          <w:rFonts w:asciiTheme="minorEastAsia" w:hAnsiTheme="minorEastAsia"/>
          <w:bCs/>
          <w:sz w:val="22"/>
        </w:rPr>
        <w:t>2.</w:t>
      </w:r>
      <w:r>
        <w:rPr>
          <w:rFonts w:asciiTheme="minorEastAsia" w:hAnsiTheme="minorEastAsia" w:hint="eastAsia"/>
          <w:bCs/>
          <w:sz w:val="22"/>
        </w:rPr>
        <w:t>基本思路：</w:t>
      </w:r>
    </w:p>
    <w:p w:rsidR="00272DED" w:rsidRDefault="00272DED" w:rsidP="00776ED0">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纯属一个单位内部的事情，单位对外仍表现为没有划分子网的网络。</w:t>
      </w:r>
    </w:p>
    <w:p w:rsidR="00272DED" w:rsidRDefault="00272DED" w:rsidP="00776ED0">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从主机号借用若干比特作为子网号subnet</w:t>
      </w:r>
      <w:r>
        <w:rPr>
          <w:rFonts w:asciiTheme="minorEastAsia" w:hAnsiTheme="minorEastAsia"/>
          <w:bCs/>
          <w:sz w:val="22"/>
        </w:rPr>
        <w:t>-</w:t>
      </w:r>
      <w:r>
        <w:rPr>
          <w:rFonts w:asciiTheme="minorEastAsia" w:hAnsiTheme="minorEastAsia" w:hint="eastAsia"/>
          <w:bCs/>
          <w:sz w:val="22"/>
        </w:rPr>
        <w:t>id，而主机</w:t>
      </w:r>
      <w:proofErr w:type="gramStart"/>
      <w:r>
        <w:rPr>
          <w:rFonts w:asciiTheme="minorEastAsia" w:hAnsiTheme="minorEastAsia" w:hint="eastAsia"/>
          <w:bCs/>
          <w:sz w:val="22"/>
        </w:rPr>
        <w:t>号相应</w:t>
      </w:r>
      <w:proofErr w:type="gramEnd"/>
      <w:r>
        <w:rPr>
          <w:rFonts w:asciiTheme="minorEastAsia" w:hAnsiTheme="minorEastAsia" w:hint="eastAsia"/>
          <w:bCs/>
          <w:sz w:val="22"/>
        </w:rPr>
        <w:t>减少若干比特</w:t>
      </w:r>
    </w:p>
    <w:p w:rsidR="00F3233E" w:rsidRDefault="00F3233E" w:rsidP="00776ED0">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凡事从其他网络发送给本代为某个主机的IP数据报，仍然是根据目标网络号先找到连接在本单位的路由器，此路由器收到IP数据报后，</w:t>
      </w:r>
      <w:proofErr w:type="gramStart"/>
      <w:r>
        <w:rPr>
          <w:rFonts w:asciiTheme="minorEastAsia" w:hAnsiTheme="minorEastAsia" w:hint="eastAsia"/>
          <w:bCs/>
          <w:sz w:val="22"/>
        </w:rPr>
        <w:t>按目的</w:t>
      </w:r>
      <w:proofErr w:type="gramEnd"/>
      <w:r>
        <w:rPr>
          <w:rFonts w:asciiTheme="minorEastAsia" w:hAnsiTheme="minorEastAsia" w:hint="eastAsia"/>
          <w:bCs/>
          <w:sz w:val="22"/>
        </w:rPr>
        <w:t>网络号和子网号找到目的子网，最后将IP数据报直接交付</w:t>
      </w:r>
      <w:proofErr w:type="gramStart"/>
      <w:r>
        <w:rPr>
          <w:rFonts w:asciiTheme="minorEastAsia" w:hAnsiTheme="minorEastAsia" w:hint="eastAsia"/>
          <w:bCs/>
          <w:sz w:val="22"/>
        </w:rPr>
        <w:t>给目的</w:t>
      </w:r>
      <w:proofErr w:type="gramEnd"/>
      <w:r>
        <w:rPr>
          <w:rFonts w:asciiTheme="minorEastAsia" w:hAnsiTheme="minorEastAsia" w:hint="eastAsia"/>
          <w:bCs/>
          <w:sz w:val="22"/>
        </w:rPr>
        <w:t>主机</w:t>
      </w:r>
    </w:p>
    <w:p w:rsidR="0086174A" w:rsidRDefault="0086174A" w:rsidP="00776ED0">
      <w:pPr>
        <w:spacing w:line="360" w:lineRule="auto"/>
        <w:rPr>
          <w:rFonts w:asciiTheme="minorEastAsia" w:hAnsiTheme="minorEastAsia"/>
          <w:bCs/>
          <w:sz w:val="22"/>
        </w:rPr>
      </w:pPr>
      <w:r>
        <w:rPr>
          <w:rFonts w:asciiTheme="minorEastAsia" w:hAnsiTheme="minorEastAsia" w:hint="eastAsia"/>
          <w:bCs/>
          <w:sz w:val="22"/>
        </w:rPr>
        <w:t>3</w:t>
      </w:r>
      <w:r>
        <w:rPr>
          <w:rFonts w:asciiTheme="minorEastAsia" w:hAnsiTheme="minorEastAsia"/>
          <w:bCs/>
          <w:sz w:val="22"/>
        </w:rPr>
        <w:t>.</w:t>
      </w:r>
      <w:r w:rsidR="00A52ECC">
        <w:rPr>
          <w:rFonts w:asciiTheme="minorEastAsia" w:hAnsiTheme="minorEastAsia" w:hint="eastAsia"/>
          <w:bCs/>
          <w:sz w:val="22"/>
        </w:rPr>
        <w:t>IP地址 AND</w:t>
      </w:r>
      <w:r w:rsidR="00A52ECC">
        <w:rPr>
          <w:rFonts w:asciiTheme="minorEastAsia" w:hAnsiTheme="minorEastAsia"/>
          <w:bCs/>
          <w:sz w:val="22"/>
        </w:rPr>
        <w:t xml:space="preserve"> </w:t>
      </w:r>
      <w:r w:rsidR="00A52ECC">
        <w:rPr>
          <w:rFonts w:asciiTheme="minorEastAsia" w:hAnsiTheme="minorEastAsia" w:hint="eastAsia"/>
          <w:bCs/>
          <w:sz w:val="22"/>
        </w:rPr>
        <w:t>子网掩码 =网络地址</w:t>
      </w:r>
    </w:p>
    <w:p w:rsidR="00A52ECC" w:rsidRDefault="00A52ECC" w:rsidP="00776ED0">
      <w:pPr>
        <w:spacing w:line="360" w:lineRule="auto"/>
        <w:rPr>
          <w:rFonts w:asciiTheme="minorEastAsia" w:hAnsiTheme="minorEastAsia"/>
          <w:bCs/>
          <w:sz w:val="22"/>
        </w:rPr>
      </w:pPr>
      <w:r>
        <w:rPr>
          <w:rFonts w:asciiTheme="minorEastAsia" w:hAnsiTheme="minorEastAsia" w:hint="eastAsia"/>
          <w:bCs/>
          <w:sz w:val="22"/>
        </w:rPr>
        <w:lastRenderedPageBreak/>
        <w:t>4</w:t>
      </w:r>
      <w:r>
        <w:rPr>
          <w:rFonts w:asciiTheme="minorEastAsia" w:hAnsiTheme="minorEastAsia"/>
          <w:bCs/>
          <w:sz w:val="22"/>
        </w:rPr>
        <w:t>.</w:t>
      </w:r>
      <w:r>
        <w:rPr>
          <w:rFonts w:asciiTheme="minorEastAsia" w:hAnsiTheme="minorEastAsia" w:hint="eastAsia"/>
          <w:bCs/>
          <w:sz w:val="22"/>
        </w:rPr>
        <w:t>子网划分后子网与主机的数量</w:t>
      </w:r>
    </w:p>
    <w:p w:rsidR="00A52ECC" w:rsidRPr="00A52ECC" w:rsidRDefault="00A52ECC" w:rsidP="00A52ECC">
      <w:pPr>
        <w:spacing w:line="360" w:lineRule="auto"/>
        <w:rPr>
          <w:rFonts w:asciiTheme="minorEastAsia" w:hAnsiTheme="minorEastAsia"/>
          <w:bCs/>
          <w:sz w:val="22"/>
        </w:rPr>
      </w:pPr>
      <w:r>
        <w:rPr>
          <w:rFonts w:asciiTheme="minorEastAsia" w:hAnsiTheme="minorEastAsia"/>
          <w:bCs/>
          <w:sz w:val="22"/>
        </w:rPr>
        <w:tab/>
      </w:r>
      <w:r w:rsidRPr="00A52ECC">
        <w:rPr>
          <w:rFonts w:asciiTheme="minorEastAsia" w:hAnsiTheme="minorEastAsia" w:hint="eastAsia"/>
          <w:bCs/>
          <w:sz w:val="22"/>
        </w:rPr>
        <w:t>如果</w:t>
      </w:r>
      <w:proofErr w:type="gramStart"/>
      <w:r w:rsidRPr="00A52ECC">
        <w:rPr>
          <w:rFonts w:asciiTheme="minorEastAsia" w:hAnsiTheme="minorEastAsia" w:hint="eastAsia"/>
          <w:bCs/>
          <w:sz w:val="22"/>
        </w:rPr>
        <w:t>网络位向主机位借</w:t>
      </w:r>
      <w:proofErr w:type="gramEnd"/>
      <w:r w:rsidRPr="00A52ECC">
        <w:rPr>
          <w:rFonts w:asciiTheme="minorEastAsia" w:hAnsiTheme="minorEastAsia" w:hint="eastAsia"/>
          <w:bCs/>
          <w:sz w:val="22"/>
        </w:rPr>
        <w:t>了n位，那么可以划分子网的个数就是2的n次方。</w:t>
      </w:r>
    </w:p>
    <w:p w:rsidR="00A52ECC" w:rsidRPr="00776ED0" w:rsidRDefault="00A52ECC" w:rsidP="00A52ECC">
      <w:pPr>
        <w:spacing w:line="360" w:lineRule="auto"/>
        <w:ind w:firstLine="420"/>
        <w:rPr>
          <w:rFonts w:asciiTheme="minorEastAsia" w:hAnsiTheme="minorEastAsia"/>
          <w:bCs/>
          <w:sz w:val="22"/>
        </w:rPr>
      </w:pPr>
      <w:r w:rsidRPr="00A52ECC">
        <w:rPr>
          <w:rFonts w:asciiTheme="minorEastAsia" w:hAnsiTheme="minorEastAsia" w:hint="eastAsia"/>
          <w:bCs/>
          <w:sz w:val="22"/>
        </w:rPr>
        <w:t>如果</w:t>
      </w:r>
      <w:r w:rsidRPr="00A52ECC">
        <w:rPr>
          <w:rFonts w:asciiTheme="minorEastAsia" w:hAnsiTheme="minorEastAsia"/>
          <w:bCs/>
          <w:sz w:val="22"/>
        </w:rPr>
        <w:t>m</w:t>
      </w:r>
      <w:r w:rsidRPr="00A52ECC">
        <w:rPr>
          <w:rFonts w:asciiTheme="minorEastAsia" w:hAnsiTheme="minorEastAsia" w:hint="eastAsia"/>
          <w:bCs/>
          <w:sz w:val="22"/>
        </w:rPr>
        <w:t>是</w:t>
      </w:r>
      <w:proofErr w:type="gramStart"/>
      <w:r w:rsidRPr="00A52ECC">
        <w:rPr>
          <w:rFonts w:asciiTheme="minorEastAsia" w:hAnsiTheme="minorEastAsia" w:hint="eastAsia"/>
          <w:bCs/>
          <w:sz w:val="22"/>
        </w:rPr>
        <w:t>网络位向主机位借位</w:t>
      </w:r>
      <w:proofErr w:type="gramEnd"/>
      <w:r w:rsidRPr="00A52ECC">
        <w:rPr>
          <w:rFonts w:asciiTheme="minorEastAsia" w:hAnsiTheme="minorEastAsia" w:hint="eastAsia"/>
          <w:bCs/>
          <w:sz w:val="22"/>
        </w:rPr>
        <w:t>后所剩的主机位数，那么每个子网的主机个数就是2的m次方-2。（-2是指减掉网络地址和广播地址）</w:t>
      </w:r>
    </w:p>
    <w:p w:rsidR="00A52ECC" w:rsidRDefault="00A52ECC" w:rsidP="00543FED">
      <w:pPr>
        <w:spacing w:line="360" w:lineRule="auto"/>
        <w:rPr>
          <w:rFonts w:asciiTheme="minorEastAsia" w:hAnsiTheme="minorEastAsia"/>
          <w:sz w:val="22"/>
        </w:rPr>
      </w:pPr>
      <w:r w:rsidRPr="00776ED0">
        <w:rPr>
          <w:rFonts w:asciiTheme="minorEastAsia" w:hAnsiTheme="minorEastAsia" w:hint="eastAsia"/>
          <w:sz w:val="22"/>
        </w:rPr>
        <w:t>★</w:t>
      </w:r>
      <w:r w:rsidR="00694979" w:rsidRPr="00EA599E">
        <w:rPr>
          <w:rFonts w:asciiTheme="minorEastAsia" w:hAnsiTheme="minorEastAsia" w:hint="eastAsia"/>
          <w:sz w:val="22"/>
        </w:rPr>
        <w:t>无分类域间路由选择</w:t>
      </w:r>
      <w:r>
        <w:rPr>
          <w:rFonts w:asciiTheme="minorEastAsia" w:hAnsiTheme="minorEastAsia" w:hint="eastAsia"/>
          <w:sz w:val="22"/>
        </w:rPr>
        <w:t>CIDR</w:t>
      </w:r>
    </w:p>
    <w:p w:rsidR="00292874" w:rsidRPr="00EA599E" w:rsidRDefault="00A52ECC" w:rsidP="00543FED">
      <w:pPr>
        <w:spacing w:line="360" w:lineRule="auto"/>
        <w:rPr>
          <w:rFonts w:asciiTheme="minorEastAsia" w:hAnsiTheme="minorEastAsia"/>
          <w:sz w:val="22"/>
        </w:rPr>
      </w:pPr>
      <w:r>
        <w:rPr>
          <w:rFonts w:asciiTheme="minorEastAsia" w:hAnsiTheme="minorEastAsia"/>
          <w:sz w:val="22"/>
        </w:rPr>
        <w:t>1.</w:t>
      </w:r>
      <w:r w:rsidR="00694979" w:rsidRPr="00EA599E">
        <w:rPr>
          <w:rFonts w:asciiTheme="minorEastAsia" w:hAnsiTheme="minorEastAsia"/>
          <w:sz w:val="22"/>
        </w:rPr>
        <w:t xml:space="preserve">CIDR </w:t>
      </w:r>
      <w:r w:rsidR="00694979" w:rsidRPr="00EA599E">
        <w:rPr>
          <w:rFonts w:asciiTheme="minorEastAsia" w:hAnsiTheme="minorEastAsia" w:hint="eastAsia"/>
          <w:sz w:val="22"/>
        </w:rPr>
        <w:t>最主要的特点</w:t>
      </w:r>
    </w:p>
    <w:p w:rsidR="00A23C54" w:rsidRPr="00EA599E" w:rsidRDefault="00E719CB" w:rsidP="00A52ECC">
      <w:pPr>
        <w:spacing w:line="360" w:lineRule="auto"/>
        <w:ind w:firstLine="420"/>
        <w:rPr>
          <w:rFonts w:asciiTheme="minorEastAsia" w:hAnsiTheme="minorEastAsia"/>
          <w:sz w:val="22"/>
        </w:rPr>
      </w:pPr>
      <w:r w:rsidRPr="00EA599E">
        <w:rPr>
          <w:rFonts w:asciiTheme="minorEastAsia" w:hAnsiTheme="minorEastAsia"/>
          <w:sz w:val="22"/>
        </w:rPr>
        <w:t xml:space="preserve">CIDR </w:t>
      </w:r>
      <w:r w:rsidRPr="00EA599E">
        <w:rPr>
          <w:rFonts w:asciiTheme="minorEastAsia" w:hAnsiTheme="minorEastAsia" w:hint="eastAsia"/>
          <w:sz w:val="22"/>
        </w:rPr>
        <w:t xml:space="preserve">消除了传统的 </w:t>
      </w:r>
      <w:r w:rsidRPr="00EA599E">
        <w:rPr>
          <w:rFonts w:asciiTheme="minorEastAsia" w:hAnsiTheme="minorEastAsia"/>
          <w:sz w:val="22"/>
        </w:rPr>
        <w:t xml:space="preserve">A </w:t>
      </w:r>
      <w:r w:rsidRPr="00EA599E">
        <w:rPr>
          <w:rFonts w:asciiTheme="minorEastAsia" w:hAnsiTheme="minorEastAsia" w:hint="eastAsia"/>
          <w:sz w:val="22"/>
        </w:rPr>
        <w:t>类、</w:t>
      </w:r>
      <w:r w:rsidRPr="00EA599E">
        <w:rPr>
          <w:rFonts w:asciiTheme="minorEastAsia" w:hAnsiTheme="minorEastAsia"/>
          <w:sz w:val="22"/>
        </w:rPr>
        <w:t xml:space="preserve">B </w:t>
      </w:r>
      <w:r w:rsidRPr="00EA599E">
        <w:rPr>
          <w:rFonts w:asciiTheme="minorEastAsia" w:hAnsiTheme="minorEastAsia" w:hint="eastAsia"/>
          <w:sz w:val="22"/>
        </w:rPr>
        <w:t xml:space="preserve">类和 </w:t>
      </w:r>
      <w:r w:rsidRPr="00EA599E">
        <w:rPr>
          <w:rFonts w:asciiTheme="minorEastAsia" w:hAnsiTheme="minorEastAsia"/>
          <w:sz w:val="22"/>
        </w:rPr>
        <w:t xml:space="preserve">C </w:t>
      </w:r>
      <w:r w:rsidRPr="00EA599E">
        <w:rPr>
          <w:rFonts w:asciiTheme="minorEastAsia" w:hAnsiTheme="minorEastAsia" w:hint="eastAsia"/>
          <w:sz w:val="22"/>
        </w:rPr>
        <w:t xml:space="preserve">类地址以及划分子网的概念，因而可以更加有效地分配 </w:t>
      </w:r>
      <w:r w:rsidRPr="00EA599E">
        <w:rPr>
          <w:rFonts w:asciiTheme="minorEastAsia" w:hAnsiTheme="minorEastAsia"/>
          <w:sz w:val="22"/>
        </w:rPr>
        <w:t xml:space="preserve">IPv4 </w:t>
      </w:r>
      <w:r w:rsidRPr="00EA599E">
        <w:rPr>
          <w:rFonts w:asciiTheme="minorEastAsia" w:hAnsiTheme="minorEastAsia" w:hint="eastAsia"/>
          <w:sz w:val="22"/>
        </w:rPr>
        <w:t>的地址空间。</w:t>
      </w:r>
    </w:p>
    <w:p w:rsidR="00A23C54" w:rsidRPr="00EA599E" w:rsidRDefault="00E719CB" w:rsidP="00A52ECC">
      <w:pPr>
        <w:spacing w:line="360" w:lineRule="auto"/>
        <w:ind w:firstLine="420"/>
        <w:rPr>
          <w:rFonts w:asciiTheme="minorEastAsia" w:hAnsiTheme="minorEastAsia"/>
          <w:sz w:val="22"/>
        </w:rPr>
      </w:pPr>
      <w:r w:rsidRPr="00EA599E">
        <w:rPr>
          <w:rFonts w:asciiTheme="minorEastAsia" w:hAnsiTheme="minorEastAsia"/>
          <w:sz w:val="22"/>
        </w:rPr>
        <w:t xml:space="preserve">IP </w:t>
      </w:r>
      <w:r w:rsidRPr="00EA599E">
        <w:rPr>
          <w:rFonts w:asciiTheme="minorEastAsia" w:hAnsiTheme="minorEastAsia" w:hint="eastAsia"/>
          <w:sz w:val="22"/>
        </w:rPr>
        <w:t xml:space="preserve">地址从三级编址（使用子网掩码）又回到了两级编址。  </w:t>
      </w:r>
    </w:p>
    <w:p w:rsidR="00A52ECC" w:rsidRDefault="00A52ECC" w:rsidP="00543FED">
      <w:pPr>
        <w:spacing w:line="360" w:lineRule="auto"/>
        <w:rPr>
          <w:rFonts w:asciiTheme="minorEastAsia" w:hAnsiTheme="minorEastAsia"/>
          <w:sz w:val="22"/>
        </w:rPr>
      </w:pPr>
      <w:r>
        <w:rPr>
          <w:rFonts w:asciiTheme="minorEastAsia" w:hAnsiTheme="minorEastAsia" w:hint="eastAsia"/>
          <w:sz w:val="22"/>
        </w:rPr>
        <w:t>2</w:t>
      </w:r>
      <w:r>
        <w:rPr>
          <w:rFonts w:asciiTheme="minorEastAsia" w:hAnsiTheme="minorEastAsia"/>
          <w:sz w:val="22"/>
        </w:rPr>
        <w:t>.</w:t>
      </w:r>
      <w:r>
        <w:rPr>
          <w:rFonts w:asciiTheme="minorEastAsia" w:hAnsiTheme="minorEastAsia" w:hint="eastAsia"/>
          <w:sz w:val="22"/>
        </w:rPr>
        <w:t>无分类的两级编址：CIDR将网络前缀都相同的连续的IP地址组成CIDR地址快</w:t>
      </w:r>
      <w:r>
        <w:rPr>
          <w:rFonts w:asciiTheme="minorEastAsia" w:hAnsiTheme="minorEastAsia"/>
          <w:sz w:val="22"/>
        </w:rPr>
        <w:tab/>
      </w:r>
    </w:p>
    <w:p w:rsidR="00A52ECC" w:rsidRDefault="00A52ECC" w:rsidP="00A52ECC">
      <w:pPr>
        <w:spacing w:line="360" w:lineRule="auto"/>
        <w:ind w:left="1680" w:firstLine="420"/>
        <w:rPr>
          <w:rFonts w:asciiTheme="minorEastAsia" w:hAnsiTheme="minorEastAsia"/>
          <w:sz w:val="22"/>
        </w:rPr>
      </w:pPr>
      <w:r>
        <w:rPr>
          <w:rFonts w:asciiTheme="minorEastAsia" w:hAnsiTheme="minorEastAsia" w:hint="eastAsia"/>
          <w:sz w:val="22"/>
        </w:rPr>
        <w:t xml:space="preserve">IP地址=网络前缀 </w:t>
      </w:r>
      <w:r>
        <w:rPr>
          <w:rFonts w:asciiTheme="minorEastAsia" w:hAnsiTheme="minorEastAsia"/>
          <w:sz w:val="22"/>
        </w:rPr>
        <w:t xml:space="preserve">+ </w:t>
      </w:r>
      <w:r>
        <w:rPr>
          <w:rFonts w:asciiTheme="minorEastAsia" w:hAnsiTheme="minorEastAsia" w:hint="eastAsia"/>
          <w:sz w:val="22"/>
        </w:rPr>
        <w:t>主机号</w:t>
      </w:r>
    </w:p>
    <w:p w:rsidR="00A52ECC" w:rsidRDefault="00A52ECC" w:rsidP="00A52ECC">
      <w:pPr>
        <w:spacing w:line="360" w:lineRule="auto"/>
        <w:ind w:left="1680" w:firstLine="420"/>
        <w:rPr>
          <w:rFonts w:asciiTheme="minorEastAsia" w:hAnsiTheme="minorEastAsia"/>
          <w:sz w:val="22"/>
        </w:rPr>
      </w:pPr>
      <w:r w:rsidRPr="00A52ECC">
        <w:rPr>
          <w:rFonts w:asciiTheme="minorEastAsia" w:hAnsiTheme="minorEastAsia" w:hint="eastAsia"/>
          <w:sz w:val="22"/>
        </w:rPr>
        <w:t>CIDR 还使用“斜线记法” (slash notation)，它又称为CIDR记法，即在IP地址后面加上一个斜线“ /”，然后写上网络前缀所占的比特数（这个数值对应于三级编址中子网掩码中比特 1 的个数） 191.128.10.0/24</w:t>
      </w:r>
    </w:p>
    <w:p w:rsidR="00694979" w:rsidRPr="00A52ECC" w:rsidRDefault="00A52ECC" w:rsidP="00A52ECC">
      <w:pPr>
        <w:spacing w:line="360" w:lineRule="auto"/>
        <w:rPr>
          <w:rFonts w:asciiTheme="minorEastAsia" w:hAnsiTheme="minorEastAsia"/>
          <w:sz w:val="22"/>
        </w:rPr>
      </w:pPr>
      <w:r>
        <w:rPr>
          <w:rFonts w:asciiTheme="minorEastAsia" w:hAnsiTheme="minorEastAsia" w:hint="eastAsia"/>
          <w:sz w:val="22"/>
        </w:rPr>
        <w:t>3</w:t>
      </w:r>
      <w:r>
        <w:rPr>
          <w:rFonts w:asciiTheme="minorEastAsia" w:hAnsiTheme="minorEastAsia"/>
          <w:sz w:val="22"/>
        </w:rPr>
        <w:t>.</w:t>
      </w:r>
      <w:r w:rsidR="00694979" w:rsidRPr="00A52ECC">
        <w:rPr>
          <w:rFonts w:asciiTheme="minorEastAsia" w:hAnsiTheme="minorEastAsia" w:hint="eastAsia"/>
          <w:sz w:val="22"/>
        </w:rPr>
        <w:t>最长前缀匹配</w:t>
      </w:r>
    </w:p>
    <w:p w:rsidR="00A23C54" w:rsidRPr="00EA599E" w:rsidRDefault="00E719CB" w:rsidP="00A52ECC">
      <w:pPr>
        <w:spacing w:line="360" w:lineRule="auto"/>
        <w:ind w:firstLine="420"/>
        <w:rPr>
          <w:rFonts w:asciiTheme="minorEastAsia" w:hAnsiTheme="minorEastAsia"/>
          <w:sz w:val="22"/>
        </w:rPr>
      </w:pPr>
      <w:r w:rsidRPr="00A52ECC">
        <w:rPr>
          <w:rFonts w:asciiTheme="minorEastAsia" w:hAnsiTheme="minorEastAsia" w:hint="eastAsia"/>
          <w:sz w:val="22"/>
        </w:rPr>
        <w:t xml:space="preserve">用 </w:t>
      </w:r>
      <w:r w:rsidRPr="00A52ECC">
        <w:rPr>
          <w:rFonts w:asciiTheme="minorEastAsia" w:hAnsiTheme="minorEastAsia"/>
          <w:sz w:val="22"/>
        </w:rPr>
        <w:t xml:space="preserve">CIDR </w:t>
      </w:r>
      <w:r w:rsidRPr="00A52ECC">
        <w:rPr>
          <w:rFonts w:asciiTheme="minorEastAsia" w:hAnsiTheme="minorEastAsia" w:hint="eastAsia"/>
          <w:sz w:val="22"/>
        </w:rPr>
        <w:t>时，路由表中的每个项目由</w:t>
      </w:r>
      <w:r w:rsidRPr="00A52ECC">
        <w:rPr>
          <w:rFonts w:asciiTheme="minorEastAsia" w:hAnsiTheme="minorEastAsia"/>
          <w:sz w:val="22"/>
        </w:rPr>
        <w:t>“</w:t>
      </w:r>
      <w:r w:rsidRPr="00A52ECC">
        <w:rPr>
          <w:rFonts w:asciiTheme="minorEastAsia" w:hAnsiTheme="minorEastAsia" w:hint="eastAsia"/>
          <w:sz w:val="22"/>
        </w:rPr>
        <w:t>网络前缀</w:t>
      </w:r>
      <w:r w:rsidRPr="00A52ECC">
        <w:rPr>
          <w:rFonts w:asciiTheme="minorEastAsia" w:hAnsiTheme="minorEastAsia"/>
          <w:sz w:val="22"/>
        </w:rPr>
        <w:t>”</w:t>
      </w:r>
      <w:r w:rsidRPr="00A52ECC">
        <w:rPr>
          <w:rFonts w:asciiTheme="minorEastAsia" w:hAnsiTheme="minorEastAsia" w:hint="eastAsia"/>
          <w:sz w:val="22"/>
        </w:rPr>
        <w:t>和</w:t>
      </w:r>
      <w:r w:rsidRPr="00A52ECC">
        <w:rPr>
          <w:rFonts w:asciiTheme="minorEastAsia" w:hAnsiTheme="minorEastAsia"/>
          <w:sz w:val="22"/>
        </w:rPr>
        <w:t>“</w:t>
      </w:r>
      <w:r w:rsidRPr="00A52ECC">
        <w:rPr>
          <w:rFonts w:asciiTheme="minorEastAsia" w:hAnsiTheme="minorEastAsia" w:hint="eastAsia"/>
          <w:sz w:val="22"/>
        </w:rPr>
        <w:t>下一跳地址</w:t>
      </w:r>
      <w:r w:rsidRPr="00A52ECC">
        <w:rPr>
          <w:rFonts w:asciiTheme="minorEastAsia" w:hAnsiTheme="minorEastAsia"/>
          <w:sz w:val="22"/>
        </w:rPr>
        <w:t>”</w:t>
      </w:r>
      <w:r w:rsidRPr="00A52ECC">
        <w:rPr>
          <w:rFonts w:asciiTheme="minorEastAsia" w:hAnsiTheme="minorEastAsia" w:hint="eastAsia"/>
          <w:sz w:val="22"/>
        </w:rPr>
        <w:t>组成。在查找路由表时可能会得到不止一个匹配结果。</w:t>
      </w:r>
      <w:r w:rsidRPr="00EA599E">
        <w:rPr>
          <w:rFonts w:asciiTheme="minorEastAsia" w:hAnsiTheme="minorEastAsia" w:hint="eastAsia"/>
          <w:sz w:val="22"/>
        </w:rPr>
        <w:t>应当从匹配结果中选择具有最长网络前缀的路由：最长前缀匹配</w:t>
      </w:r>
      <w:r w:rsidR="00A52ECC">
        <w:rPr>
          <w:rFonts w:asciiTheme="minorEastAsia" w:hAnsiTheme="minorEastAsia" w:hint="eastAsia"/>
          <w:sz w:val="22"/>
        </w:rPr>
        <w:t>。</w:t>
      </w:r>
      <w:r w:rsidRPr="00EA599E">
        <w:rPr>
          <w:rFonts w:asciiTheme="minorEastAsia" w:hAnsiTheme="minorEastAsia" w:hint="eastAsia"/>
          <w:sz w:val="22"/>
        </w:rPr>
        <w:t>网络前缀越长，其地址块就越小，因而路由就越具体。最长前缀匹配又称为最长匹配或最佳匹配。</w:t>
      </w:r>
      <w:r w:rsidRPr="00EA599E">
        <w:rPr>
          <w:rFonts w:asciiTheme="minorEastAsia" w:hAnsiTheme="minorEastAsia"/>
          <w:sz w:val="22"/>
        </w:rPr>
        <w:t xml:space="preserve"> </w:t>
      </w:r>
    </w:p>
    <w:p w:rsidR="00EA599E" w:rsidRPr="00531437" w:rsidRDefault="00A52ECC" w:rsidP="00543FED">
      <w:pPr>
        <w:spacing w:line="360" w:lineRule="auto"/>
        <w:rPr>
          <w:rFonts w:asciiTheme="minorEastAsia" w:hAnsiTheme="minorEastAsia"/>
          <w:sz w:val="22"/>
        </w:rPr>
      </w:pPr>
      <w:r>
        <w:rPr>
          <w:rFonts w:asciiTheme="minorEastAsia" w:hAnsiTheme="minorEastAsia"/>
          <w:sz w:val="22"/>
        </w:rPr>
        <w:t>4.</w:t>
      </w:r>
      <w:r w:rsidR="00694979" w:rsidRPr="00EA599E">
        <w:rPr>
          <w:rFonts w:asciiTheme="minorEastAsia" w:hAnsiTheme="minorEastAsia" w:hint="eastAsia"/>
          <w:bCs/>
          <w:sz w:val="22"/>
        </w:rPr>
        <w:t>超网（子网汇聚）就是</w:t>
      </w:r>
      <w:proofErr w:type="gramStart"/>
      <w:r w:rsidR="00694979" w:rsidRPr="00EA599E">
        <w:rPr>
          <w:rFonts w:asciiTheme="minorEastAsia" w:hAnsiTheme="minorEastAsia" w:hint="eastAsia"/>
          <w:bCs/>
          <w:sz w:val="22"/>
        </w:rPr>
        <w:t>主机位向网络位借位</w:t>
      </w:r>
      <w:proofErr w:type="gramEnd"/>
      <w:r>
        <w:rPr>
          <w:rFonts w:asciiTheme="minorEastAsia" w:hAnsiTheme="minorEastAsia" w:hint="eastAsia"/>
          <w:bCs/>
          <w:sz w:val="22"/>
        </w:rPr>
        <w:t>，把一些小网络组合成一个大网络</w:t>
      </w:r>
      <w:r w:rsidR="00694979" w:rsidRPr="00EA599E">
        <w:rPr>
          <w:rFonts w:asciiTheme="minorEastAsia" w:hAnsiTheme="minorEastAsia" w:hint="eastAsia"/>
          <w:bCs/>
          <w:sz w:val="22"/>
        </w:rPr>
        <w:t>。换言之，就是减少网络位，增加主机位。</w:t>
      </w:r>
      <w:r>
        <w:rPr>
          <w:rFonts w:asciiTheme="minorEastAsia" w:hAnsiTheme="minorEastAsia" w:hint="eastAsia"/>
          <w:bCs/>
          <w:sz w:val="22"/>
        </w:rPr>
        <w:t>子网汇聚相当于子网划分的逆运算，实际应用中是为了减轻路由表的负载而引进地址汇聚的概念</w:t>
      </w:r>
    </w:p>
    <w:p w:rsidR="00A52ECC" w:rsidRDefault="00A52ECC" w:rsidP="00A52ECC">
      <w:pPr>
        <w:spacing w:line="360" w:lineRule="auto"/>
        <w:rPr>
          <w:rFonts w:asciiTheme="minorEastAsia" w:hAnsiTheme="minorEastAsia"/>
          <w:sz w:val="22"/>
        </w:rPr>
      </w:pPr>
      <w:r w:rsidRPr="00776ED0">
        <w:rPr>
          <w:rFonts w:asciiTheme="minorEastAsia" w:hAnsiTheme="minorEastAsia" w:hint="eastAsia"/>
          <w:sz w:val="22"/>
        </w:rPr>
        <w:t>★</w:t>
      </w:r>
      <w:r>
        <w:rPr>
          <w:rFonts w:asciiTheme="minorEastAsia" w:hAnsiTheme="minorEastAsia" w:hint="eastAsia"/>
          <w:sz w:val="22"/>
        </w:rPr>
        <w:t>IP协议</w:t>
      </w:r>
    </w:p>
    <w:p w:rsidR="00A52ECC" w:rsidRPr="00A52ECC" w:rsidRDefault="00A52ECC" w:rsidP="00A52ECC">
      <w:pPr>
        <w:spacing w:line="360" w:lineRule="auto"/>
        <w:rPr>
          <w:rFonts w:asciiTheme="minorEastAsia" w:hAnsiTheme="minorEastAsia"/>
          <w:sz w:val="22"/>
        </w:rPr>
      </w:pPr>
      <w:r>
        <w:rPr>
          <w:rFonts w:asciiTheme="minorEastAsia" w:hAnsiTheme="minorEastAsia" w:hint="eastAsia"/>
          <w:sz w:val="22"/>
        </w:rPr>
        <w:t>1</w:t>
      </w:r>
      <w:r>
        <w:rPr>
          <w:rFonts w:asciiTheme="minorEastAsia" w:hAnsiTheme="minorEastAsia"/>
          <w:sz w:val="22"/>
        </w:rPr>
        <w:t>.</w:t>
      </w:r>
      <w:r>
        <w:rPr>
          <w:rFonts w:asciiTheme="minorEastAsia" w:hAnsiTheme="minorEastAsia" w:hint="eastAsia"/>
          <w:sz w:val="22"/>
        </w:rPr>
        <w:t>IP数据报格式：</w:t>
      </w:r>
      <w:r w:rsidRPr="00DA14C2">
        <w:rPr>
          <w:rFonts w:asciiTheme="minorEastAsia" w:hAnsiTheme="minorEastAsia" w:hint="eastAsia"/>
          <w:b/>
          <w:bCs/>
          <w:sz w:val="22"/>
        </w:rPr>
        <w:t>一个 IP 数据报由首部和数据部分两部分组成。</w:t>
      </w:r>
      <w:r w:rsidRPr="002C2A37">
        <w:rPr>
          <w:rFonts w:asciiTheme="minorEastAsia" w:hAnsiTheme="minorEastAsia" w:hint="eastAsia"/>
          <w:b/>
          <w:bCs/>
          <w:sz w:val="22"/>
        </w:rPr>
        <w:t>首部的前一部分是固定长度，共</w:t>
      </w:r>
      <w:r w:rsidRPr="002C2A37">
        <w:rPr>
          <w:rFonts w:asciiTheme="minorEastAsia" w:hAnsiTheme="minorEastAsia"/>
          <w:b/>
          <w:bCs/>
          <w:sz w:val="22"/>
        </w:rPr>
        <w:t xml:space="preserve"> 20 </w:t>
      </w:r>
      <w:r w:rsidRPr="002C2A37">
        <w:rPr>
          <w:rFonts w:asciiTheme="minorEastAsia" w:hAnsiTheme="minorEastAsia" w:hint="eastAsia"/>
          <w:b/>
          <w:bCs/>
          <w:sz w:val="22"/>
        </w:rPr>
        <w:t>字节，</w:t>
      </w:r>
      <w:r w:rsidRPr="00A52ECC">
        <w:rPr>
          <w:rFonts w:asciiTheme="minorEastAsia" w:hAnsiTheme="minorEastAsia" w:hint="eastAsia"/>
          <w:sz w:val="22"/>
        </w:rPr>
        <w:t>是所有 IP 数据报必须具有的。在首部的固定部分的后面是一些可选字段，</w:t>
      </w:r>
    </w:p>
    <w:p w:rsidR="00A52ECC" w:rsidRDefault="00A52ECC" w:rsidP="00A52ECC">
      <w:pPr>
        <w:spacing w:line="360" w:lineRule="auto"/>
        <w:rPr>
          <w:rFonts w:asciiTheme="minorEastAsia" w:hAnsiTheme="minorEastAsia"/>
          <w:sz w:val="22"/>
        </w:rPr>
      </w:pPr>
      <w:r w:rsidRPr="00A52ECC">
        <w:rPr>
          <w:rFonts w:asciiTheme="minorEastAsia" w:hAnsiTheme="minorEastAsia" w:hint="eastAsia"/>
          <w:sz w:val="22"/>
        </w:rPr>
        <w:t>其长度是可变的</w:t>
      </w:r>
    </w:p>
    <w:p w:rsidR="00A52ECC" w:rsidRDefault="00A52ECC" w:rsidP="00EF6D3A">
      <w:pPr>
        <w:spacing w:line="360" w:lineRule="auto"/>
        <w:rPr>
          <w:rFonts w:asciiTheme="minorEastAsia" w:hAnsiTheme="minorEastAsia"/>
          <w:sz w:val="22"/>
        </w:rPr>
      </w:pPr>
      <w:r>
        <w:rPr>
          <w:rFonts w:asciiTheme="minorEastAsia" w:hAnsiTheme="minorEastAsia" w:hint="eastAsia"/>
          <w:sz w:val="22"/>
        </w:rPr>
        <w:t>2</w:t>
      </w:r>
      <w:r>
        <w:rPr>
          <w:rFonts w:asciiTheme="minorEastAsia" w:hAnsiTheme="minorEastAsia"/>
          <w:sz w:val="22"/>
        </w:rPr>
        <w:t>.</w:t>
      </w:r>
      <w:r w:rsidR="00EF6D3A" w:rsidRPr="00EF6D3A">
        <w:rPr>
          <w:rFonts w:hint="eastAsia"/>
        </w:rPr>
        <w:t xml:space="preserve"> </w:t>
      </w:r>
      <w:r w:rsidR="00EF6D3A" w:rsidRPr="00EF6D3A">
        <w:rPr>
          <w:rFonts w:asciiTheme="minorEastAsia" w:hAnsiTheme="minorEastAsia" w:hint="eastAsia"/>
          <w:sz w:val="22"/>
        </w:rPr>
        <w:t>IP 首部的可变部分就是一个选项字段，用来支持排错、测量以及安全等措施，内容很丰富。选项字段的长度可变，从</w:t>
      </w:r>
      <w:r w:rsidR="00EF6D3A" w:rsidRPr="00EF6D3A">
        <w:rPr>
          <w:rFonts w:asciiTheme="minorEastAsia" w:hAnsiTheme="minorEastAsia"/>
          <w:sz w:val="22"/>
        </w:rPr>
        <w:t xml:space="preserve"> 1 </w:t>
      </w:r>
      <w:proofErr w:type="gramStart"/>
      <w:r w:rsidR="00EF6D3A" w:rsidRPr="00EF6D3A">
        <w:rPr>
          <w:rFonts w:asciiTheme="minorEastAsia" w:hAnsiTheme="minorEastAsia" w:hint="eastAsia"/>
          <w:sz w:val="22"/>
        </w:rPr>
        <w:t>个</w:t>
      </w:r>
      <w:proofErr w:type="gramEnd"/>
      <w:r w:rsidR="00EF6D3A" w:rsidRPr="00EF6D3A">
        <w:rPr>
          <w:rFonts w:asciiTheme="minorEastAsia" w:hAnsiTheme="minorEastAsia" w:hint="eastAsia"/>
          <w:sz w:val="22"/>
        </w:rPr>
        <w:t>字节到</w:t>
      </w:r>
      <w:r w:rsidR="00EF6D3A" w:rsidRPr="00EF6D3A">
        <w:rPr>
          <w:rFonts w:asciiTheme="minorEastAsia" w:hAnsiTheme="minorEastAsia"/>
          <w:sz w:val="22"/>
        </w:rPr>
        <w:t xml:space="preserve"> 40 </w:t>
      </w:r>
      <w:proofErr w:type="gramStart"/>
      <w:r w:rsidR="00EF6D3A" w:rsidRPr="00EF6D3A">
        <w:rPr>
          <w:rFonts w:asciiTheme="minorEastAsia" w:hAnsiTheme="minorEastAsia" w:hint="eastAsia"/>
          <w:sz w:val="22"/>
        </w:rPr>
        <w:t>个</w:t>
      </w:r>
      <w:proofErr w:type="gramEnd"/>
      <w:r w:rsidR="00EF6D3A" w:rsidRPr="00EF6D3A">
        <w:rPr>
          <w:rFonts w:asciiTheme="minorEastAsia" w:hAnsiTheme="minorEastAsia" w:hint="eastAsia"/>
          <w:sz w:val="22"/>
        </w:rPr>
        <w:t>字节不等，取决于所选择的项目。增加首部的可变部分是为了增加</w:t>
      </w:r>
      <w:r w:rsidR="00EF6D3A" w:rsidRPr="00EF6D3A">
        <w:rPr>
          <w:rFonts w:asciiTheme="minorEastAsia" w:hAnsiTheme="minorEastAsia"/>
          <w:sz w:val="22"/>
        </w:rPr>
        <w:t xml:space="preserve"> IP </w:t>
      </w:r>
      <w:r w:rsidR="00EF6D3A" w:rsidRPr="00EF6D3A">
        <w:rPr>
          <w:rFonts w:asciiTheme="minorEastAsia" w:hAnsiTheme="minorEastAsia" w:hint="eastAsia"/>
          <w:sz w:val="22"/>
        </w:rPr>
        <w:t>数据报的功能，但这同时也使得 IP 数据报的首部长度成为可变的</w:t>
      </w:r>
      <w:r w:rsidR="00EF6D3A">
        <w:rPr>
          <w:rFonts w:asciiTheme="minorEastAsia" w:hAnsiTheme="minorEastAsia" w:hint="eastAsia"/>
          <w:sz w:val="22"/>
        </w:rPr>
        <w:t>。</w:t>
      </w:r>
      <w:r w:rsidR="00EF6D3A" w:rsidRPr="00EF6D3A">
        <w:rPr>
          <w:rFonts w:asciiTheme="minorEastAsia" w:hAnsiTheme="minorEastAsia" w:hint="eastAsia"/>
          <w:sz w:val="22"/>
        </w:rPr>
        <w:t>这就增加了每一个路由器处理数据报的开销。实际上这些选项很少被使用</w:t>
      </w:r>
    </w:p>
    <w:p w:rsidR="007E157C" w:rsidRDefault="007E157C">
      <w:pPr>
        <w:widowControl/>
        <w:jc w:val="left"/>
        <w:rPr>
          <w:rFonts w:asciiTheme="minorEastAsia" w:hAnsiTheme="minorEastAsia"/>
          <w:sz w:val="22"/>
        </w:rPr>
      </w:pPr>
      <w:r>
        <w:rPr>
          <w:rFonts w:asciiTheme="minorEastAsia" w:hAnsiTheme="minorEastAsia"/>
          <w:sz w:val="22"/>
        </w:rPr>
        <w:br w:type="page"/>
      </w:r>
    </w:p>
    <w:p w:rsidR="00EF6D3A" w:rsidRDefault="00EF6D3A" w:rsidP="00EF6D3A">
      <w:pPr>
        <w:spacing w:line="360" w:lineRule="auto"/>
        <w:rPr>
          <w:rFonts w:asciiTheme="minorEastAsia" w:hAnsiTheme="minorEastAsia"/>
          <w:sz w:val="22"/>
        </w:rPr>
      </w:pPr>
      <w:r w:rsidRPr="00776ED0">
        <w:rPr>
          <w:rFonts w:asciiTheme="minorEastAsia" w:hAnsiTheme="minorEastAsia" w:hint="eastAsia"/>
          <w:sz w:val="22"/>
        </w:rPr>
        <w:lastRenderedPageBreak/>
        <w:t>★</w:t>
      </w:r>
      <w:r>
        <w:rPr>
          <w:rFonts w:asciiTheme="minorEastAsia" w:hAnsiTheme="minorEastAsia" w:hint="eastAsia"/>
          <w:sz w:val="22"/>
        </w:rPr>
        <w:t>因特网的路由选择协议</w:t>
      </w:r>
    </w:p>
    <w:p w:rsidR="00EF6D3A" w:rsidRDefault="00EF6D3A" w:rsidP="00543FED">
      <w:pPr>
        <w:spacing w:line="360" w:lineRule="auto"/>
        <w:rPr>
          <w:rFonts w:asciiTheme="minorEastAsia" w:hAnsiTheme="minorEastAsia"/>
          <w:sz w:val="22"/>
        </w:rPr>
      </w:pPr>
      <w:r>
        <w:rPr>
          <w:rFonts w:asciiTheme="minorEastAsia" w:hAnsiTheme="minorEastAsia"/>
          <w:sz w:val="22"/>
        </w:rPr>
        <w:t>1.</w:t>
      </w:r>
      <w:r>
        <w:rPr>
          <w:rFonts w:asciiTheme="minorEastAsia" w:hAnsiTheme="minorEastAsia" w:hint="eastAsia"/>
          <w:sz w:val="22"/>
        </w:rPr>
        <w:t>因特网采用分层次的路由选择协议。</w:t>
      </w:r>
    </w:p>
    <w:p w:rsidR="00A23C54" w:rsidRPr="001A64B6" w:rsidRDefault="00EF6D3A" w:rsidP="00543FED">
      <w:pPr>
        <w:spacing w:line="360" w:lineRule="auto"/>
        <w:rPr>
          <w:rFonts w:asciiTheme="minorEastAsia" w:hAnsiTheme="minorEastAsia"/>
          <w:sz w:val="22"/>
        </w:rPr>
      </w:pPr>
      <w:r>
        <w:rPr>
          <w:rFonts w:asciiTheme="minorEastAsia" w:hAnsiTheme="minorEastAsia" w:hint="eastAsia"/>
          <w:sz w:val="22"/>
        </w:rPr>
        <w:t>2</w:t>
      </w:r>
      <w:r>
        <w:rPr>
          <w:rFonts w:asciiTheme="minorEastAsia" w:hAnsiTheme="minorEastAsia"/>
          <w:sz w:val="22"/>
        </w:rPr>
        <w:t>.</w:t>
      </w:r>
      <w:r w:rsidR="00E719CB" w:rsidRPr="001A64B6">
        <w:rPr>
          <w:rFonts w:asciiTheme="minorEastAsia" w:hAnsiTheme="minorEastAsia" w:hint="eastAsia"/>
          <w:sz w:val="22"/>
        </w:rPr>
        <w:t>自治系统</w:t>
      </w:r>
      <w:r w:rsidR="00E719CB" w:rsidRPr="001A64B6">
        <w:rPr>
          <w:rFonts w:asciiTheme="minorEastAsia" w:hAnsiTheme="minorEastAsia"/>
          <w:sz w:val="22"/>
        </w:rPr>
        <w:t>AS</w:t>
      </w:r>
      <w:r>
        <w:rPr>
          <w:rFonts w:asciiTheme="minorEastAsia" w:hAnsiTheme="minorEastAsia" w:hint="eastAsia"/>
          <w:sz w:val="22"/>
        </w:rPr>
        <w:t>：</w:t>
      </w:r>
      <w:r w:rsidR="00E719CB" w:rsidRPr="001A64B6">
        <w:rPr>
          <w:rFonts w:asciiTheme="minorEastAsia" w:hAnsiTheme="minorEastAsia" w:hint="eastAsia"/>
          <w:sz w:val="22"/>
        </w:rPr>
        <w:t xml:space="preserve">在单一的技术管理下的一组路由器，而这些路由器使用一种 </w:t>
      </w:r>
      <w:r w:rsidR="00E719CB" w:rsidRPr="001A64B6">
        <w:rPr>
          <w:rFonts w:asciiTheme="minorEastAsia" w:hAnsiTheme="minorEastAsia"/>
          <w:sz w:val="22"/>
        </w:rPr>
        <w:t xml:space="preserve">AS </w:t>
      </w:r>
      <w:r w:rsidR="00E719CB" w:rsidRPr="001A64B6">
        <w:rPr>
          <w:rFonts w:asciiTheme="minorEastAsia" w:hAnsiTheme="minorEastAsia" w:hint="eastAsia"/>
          <w:sz w:val="22"/>
        </w:rPr>
        <w:t xml:space="preserve">内部的路由选择协议和共同的度量以确定分组在该 </w:t>
      </w:r>
      <w:r w:rsidR="00E719CB" w:rsidRPr="001A64B6">
        <w:rPr>
          <w:rFonts w:asciiTheme="minorEastAsia" w:hAnsiTheme="minorEastAsia"/>
          <w:sz w:val="22"/>
        </w:rPr>
        <w:t xml:space="preserve">AS </w:t>
      </w:r>
      <w:r w:rsidR="00E719CB" w:rsidRPr="001A64B6">
        <w:rPr>
          <w:rFonts w:asciiTheme="minorEastAsia" w:hAnsiTheme="minorEastAsia" w:hint="eastAsia"/>
          <w:sz w:val="22"/>
        </w:rPr>
        <w:t>内的路由，同时还使用一种</w:t>
      </w:r>
      <w:r w:rsidR="00E719CB" w:rsidRPr="001A64B6">
        <w:rPr>
          <w:rFonts w:asciiTheme="minorEastAsia" w:hAnsiTheme="minorEastAsia"/>
          <w:sz w:val="22"/>
        </w:rPr>
        <w:t>AS</w:t>
      </w:r>
      <w:r w:rsidR="00E719CB" w:rsidRPr="001A64B6">
        <w:rPr>
          <w:rFonts w:asciiTheme="minorEastAsia" w:hAnsiTheme="minorEastAsia" w:hint="eastAsia"/>
          <w:sz w:val="22"/>
        </w:rPr>
        <w:t xml:space="preserve">之间的路由选择协议以确定分组在 </w:t>
      </w:r>
      <w:r w:rsidR="00E719CB" w:rsidRPr="001A64B6">
        <w:rPr>
          <w:rFonts w:asciiTheme="minorEastAsia" w:hAnsiTheme="minorEastAsia"/>
          <w:sz w:val="22"/>
        </w:rPr>
        <w:t>AS</w:t>
      </w:r>
      <w:r w:rsidR="00E719CB" w:rsidRPr="001A64B6">
        <w:rPr>
          <w:rFonts w:asciiTheme="minorEastAsia" w:hAnsiTheme="minorEastAsia" w:hint="eastAsia"/>
          <w:sz w:val="22"/>
        </w:rPr>
        <w:t>之间的路由。</w:t>
      </w:r>
    </w:p>
    <w:p w:rsidR="00694979" w:rsidRPr="001A64B6" w:rsidRDefault="00EF6D3A" w:rsidP="00543FED">
      <w:pPr>
        <w:spacing w:line="360" w:lineRule="auto"/>
        <w:rPr>
          <w:rFonts w:asciiTheme="minorEastAsia" w:hAnsiTheme="minorEastAsia"/>
          <w:sz w:val="22"/>
        </w:rPr>
      </w:pPr>
      <w:r>
        <w:rPr>
          <w:rFonts w:asciiTheme="minorEastAsia" w:hAnsiTheme="minorEastAsia"/>
          <w:sz w:val="22"/>
        </w:rPr>
        <w:t>3.</w:t>
      </w:r>
      <w:r w:rsidR="00EB265E" w:rsidRPr="001A64B6">
        <w:rPr>
          <w:rFonts w:asciiTheme="minorEastAsia" w:hAnsiTheme="minorEastAsia" w:hint="eastAsia"/>
          <w:sz w:val="22"/>
        </w:rPr>
        <w:t>因特网两大类路由选择协议</w:t>
      </w:r>
    </w:p>
    <w:p w:rsidR="00A23C54" w:rsidRPr="001A64B6" w:rsidRDefault="00E719CB" w:rsidP="00EF6D3A">
      <w:pPr>
        <w:spacing w:line="360" w:lineRule="auto"/>
        <w:ind w:firstLine="420"/>
        <w:rPr>
          <w:rFonts w:asciiTheme="minorEastAsia" w:hAnsiTheme="minorEastAsia"/>
          <w:sz w:val="22"/>
        </w:rPr>
      </w:pPr>
      <w:r w:rsidRPr="001A64B6">
        <w:rPr>
          <w:rFonts w:asciiTheme="minorEastAsia" w:hAnsiTheme="minorEastAsia" w:hint="eastAsia"/>
          <w:sz w:val="22"/>
        </w:rPr>
        <w:t>内部网关协议</w:t>
      </w:r>
      <w:r w:rsidRPr="001A64B6">
        <w:rPr>
          <w:rFonts w:asciiTheme="minorEastAsia" w:hAnsiTheme="minorEastAsia"/>
          <w:sz w:val="22"/>
        </w:rPr>
        <w:t xml:space="preserve"> IGP</w:t>
      </w:r>
      <w:r w:rsidR="001A64B6">
        <w:rPr>
          <w:rFonts w:asciiTheme="minorEastAsia" w:hAnsiTheme="minorEastAsia"/>
          <w:sz w:val="22"/>
        </w:rPr>
        <w:t xml:space="preserve"> (Interior Gateway Protocol)，</w:t>
      </w:r>
      <w:r w:rsidRPr="001A64B6">
        <w:rPr>
          <w:rFonts w:asciiTheme="minorEastAsia" w:hAnsiTheme="minorEastAsia" w:hint="eastAsia"/>
          <w:sz w:val="22"/>
        </w:rPr>
        <w:t xml:space="preserve">即在一个自治系统内部使用的路由选择协议。目前这类路由选择协议使用得最多，如 </w:t>
      </w:r>
      <w:r w:rsidRPr="001A64B6">
        <w:rPr>
          <w:rFonts w:asciiTheme="minorEastAsia" w:hAnsiTheme="minorEastAsia"/>
          <w:sz w:val="22"/>
        </w:rPr>
        <w:t xml:space="preserve">RIP </w:t>
      </w:r>
      <w:r w:rsidRPr="001A64B6">
        <w:rPr>
          <w:rFonts w:asciiTheme="minorEastAsia" w:hAnsiTheme="minorEastAsia" w:hint="eastAsia"/>
          <w:sz w:val="22"/>
        </w:rPr>
        <w:t xml:space="preserve">和 </w:t>
      </w:r>
      <w:r w:rsidRPr="001A64B6">
        <w:rPr>
          <w:rFonts w:asciiTheme="minorEastAsia" w:hAnsiTheme="minorEastAsia"/>
          <w:sz w:val="22"/>
        </w:rPr>
        <w:t xml:space="preserve">OSPF </w:t>
      </w:r>
      <w:r w:rsidRPr="001A64B6">
        <w:rPr>
          <w:rFonts w:asciiTheme="minorEastAsia" w:hAnsiTheme="minorEastAsia" w:hint="eastAsia"/>
          <w:sz w:val="22"/>
        </w:rPr>
        <w:t>协议。</w:t>
      </w:r>
    </w:p>
    <w:p w:rsidR="00A23C54" w:rsidRDefault="00E719CB" w:rsidP="00EF6D3A">
      <w:pPr>
        <w:spacing w:line="360" w:lineRule="auto"/>
        <w:ind w:firstLine="420"/>
        <w:rPr>
          <w:rFonts w:asciiTheme="minorEastAsia" w:hAnsiTheme="minorEastAsia"/>
          <w:sz w:val="22"/>
        </w:rPr>
      </w:pPr>
      <w:r w:rsidRPr="001A64B6">
        <w:rPr>
          <w:rFonts w:asciiTheme="minorEastAsia" w:hAnsiTheme="minorEastAsia" w:hint="eastAsia"/>
          <w:sz w:val="22"/>
        </w:rPr>
        <w:t>外部网关协议</w:t>
      </w:r>
      <w:r w:rsidRPr="001A64B6">
        <w:rPr>
          <w:rFonts w:asciiTheme="minorEastAsia" w:hAnsiTheme="minorEastAsia"/>
          <w:sz w:val="22"/>
        </w:rPr>
        <w:t>EGP</w:t>
      </w:r>
      <w:r w:rsidR="001A64B6">
        <w:rPr>
          <w:rFonts w:asciiTheme="minorEastAsia" w:hAnsiTheme="minorEastAsia"/>
          <w:sz w:val="22"/>
        </w:rPr>
        <w:t xml:space="preserve"> (External Gateway Protocol)，</w:t>
      </w:r>
      <w:proofErr w:type="gramStart"/>
      <w:r w:rsidRPr="001A64B6">
        <w:rPr>
          <w:rFonts w:asciiTheme="minorEastAsia" w:hAnsiTheme="minorEastAsia" w:hint="eastAsia"/>
          <w:sz w:val="22"/>
        </w:rPr>
        <w:t>若源站</w:t>
      </w:r>
      <w:proofErr w:type="gramEnd"/>
      <w:r w:rsidRPr="001A64B6">
        <w:rPr>
          <w:rFonts w:asciiTheme="minorEastAsia" w:hAnsiTheme="minorEastAsia" w:hint="eastAsia"/>
          <w:sz w:val="22"/>
        </w:rPr>
        <w:t xml:space="preserve">和目的站处在不同的自治系统中，当数据报传到一个自治系统的边界时，就需要使用一种协议将路由选择信息传递到另一个自治系统中。这样的协议就是外部网关协议 </w:t>
      </w:r>
      <w:r w:rsidRPr="001A64B6">
        <w:rPr>
          <w:rFonts w:asciiTheme="minorEastAsia" w:hAnsiTheme="minorEastAsia"/>
          <w:sz w:val="22"/>
        </w:rPr>
        <w:t>EGP</w:t>
      </w:r>
      <w:r w:rsidRPr="001A64B6">
        <w:rPr>
          <w:rFonts w:asciiTheme="minorEastAsia" w:hAnsiTheme="minorEastAsia" w:hint="eastAsia"/>
          <w:sz w:val="22"/>
        </w:rPr>
        <w:t xml:space="preserve">。在外部网关协议中目前使用最多的是 </w:t>
      </w:r>
      <w:r w:rsidRPr="001A64B6">
        <w:rPr>
          <w:rFonts w:asciiTheme="minorEastAsia" w:hAnsiTheme="minorEastAsia"/>
          <w:sz w:val="22"/>
        </w:rPr>
        <w:t>BGP-4</w:t>
      </w:r>
      <w:r w:rsidRPr="001A64B6">
        <w:rPr>
          <w:rFonts w:asciiTheme="minorEastAsia" w:hAnsiTheme="minorEastAsia" w:hint="eastAsia"/>
          <w:sz w:val="22"/>
        </w:rPr>
        <w:t>。</w:t>
      </w:r>
    </w:p>
    <w:p w:rsidR="00EF6D3A" w:rsidRPr="00EF6D3A" w:rsidRDefault="00EF6D3A" w:rsidP="00EF6D3A">
      <w:pPr>
        <w:spacing w:line="360" w:lineRule="auto"/>
        <w:rPr>
          <w:rFonts w:asciiTheme="minorEastAsia" w:hAnsiTheme="minorEastAsia"/>
          <w:sz w:val="22"/>
        </w:rPr>
      </w:pPr>
      <w:r>
        <w:rPr>
          <w:rFonts w:asciiTheme="minorEastAsia" w:hAnsiTheme="minorEastAsia" w:hint="eastAsia"/>
          <w:sz w:val="22"/>
        </w:rPr>
        <w:t>4</w:t>
      </w:r>
      <w:r>
        <w:rPr>
          <w:rFonts w:asciiTheme="minorEastAsia" w:hAnsiTheme="minorEastAsia"/>
          <w:sz w:val="22"/>
        </w:rPr>
        <w:t>.</w:t>
      </w:r>
      <w:r w:rsidRPr="00EF6D3A">
        <w:rPr>
          <w:rFonts w:hint="eastAsia"/>
        </w:rPr>
        <w:t xml:space="preserve"> </w:t>
      </w:r>
      <w:r w:rsidRPr="00EF6D3A">
        <w:rPr>
          <w:rFonts w:asciiTheme="minorEastAsia" w:hAnsiTheme="minorEastAsia" w:hint="eastAsia"/>
          <w:sz w:val="22"/>
        </w:rPr>
        <w:t>自治系统之间的路由选择也叫做域间路由选择</w:t>
      </w:r>
      <w:r>
        <w:rPr>
          <w:rFonts w:asciiTheme="minorEastAsia" w:hAnsiTheme="minorEastAsia" w:hint="eastAsia"/>
          <w:sz w:val="22"/>
        </w:rPr>
        <w:t>，</w:t>
      </w:r>
      <w:r w:rsidRPr="00EF6D3A">
        <w:rPr>
          <w:rFonts w:asciiTheme="minorEastAsia" w:hAnsiTheme="minorEastAsia" w:hint="eastAsia"/>
          <w:sz w:val="22"/>
        </w:rPr>
        <w:t>在自治系统内部的路由选择叫做域内路由选择</w:t>
      </w:r>
    </w:p>
    <w:p w:rsidR="00EB265E" w:rsidRPr="00EF6D3A" w:rsidRDefault="00EF6D3A" w:rsidP="00EF6D3A">
      <w:pPr>
        <w:spacing w:line="360" w:lineRule="auto"/>
        <w:rPr>
          <w:rFonts w:asciiTheme="minorEastAsia" w:hAnsiTheme="minorEastAsia"/>
          <w:sz w:val="22"/>
        </w:rPr>
      </w:pPr>
      <w:r>
        <w:rPr>
          <w:rFonts w:asciiTheme="minorEastAsia" w:hAnsiTheme="minorEastAsia" w:hint="eastAsia"/>
          <w:sz w:val="22"/>
        </w:rPr>
        <w:t>5</w:t>
      </w:r>
      <w:r>
        <w:rPr>
          <w:rFonts w:asciiTheme="minorEastAsia" w:hAnsiTheme="minorEastAsia"/>
          <w:sz w:val="22"/>
        </w:rPr>
        <w:t>.</w:t>
      </w:r>
      <w:r w:rsidR="00EB265E" w:rsidRPr="00EF6D3A">
        <w:rPr>
          <w:rFonts w:asciiTheme="minorEastAsia" w:hAnsiTheme="minorEastAsia" w:hint="eastAsia"/>
          <w:sz w:val="22"/>
        </w:rPr>
        <w:t xml:space="preserve">内部网关协议 </w:t>
      </w:r>
      <w:r w:rsidR="00EB265E" w:rsidRPr="00EF6D3A">
        <w:rPr>
          <w:rFonts w:asciiTheme="minorEastAsia" w:hAnsiTheme="minorEastAsia"/>
          <w:sz w:val="22"/>
        </w:rPr>
        <w:t>RIP工作原理</w:t>
      </w:r>
    </w:p>
    <w:p w:rsidR="00A23C54" w:rsidRPr="001A64B6" w:rsidRDefault="00E719CB" w:rsidP="00EF6D3A">
      <w:pPr>
        <w:spacing w:line="360" w:lineRule="auto"/>
        <w:ind w:firstLine="420"/>
        <w:rPr>
          <w:rFonts w:asciiTheme="minorEastAsia" w:hAnsiTheme="minorEastAsia"/>
          <w:sz w:val="22"/>
        </w:rPr>
      </w:pPr>
      <w:r w:rsidRPr="00EF6D3A">
        <w:rPr>
          <w:rFonts w:asciiTheme="minorEastAsia" w:hAnsiTheme="minorEastAsia" w:hint="eastAsia"/>
          <w:sz w:val="22"/>
        </w:rPr>
        <w:t xml:space="preserve">路由信息协议 </w:t>
      </w:r>
      <w:r w:rsidRPr="00EF6D3A">
        <w:rPr>
          <w:rFonts w:asciiTheme="minorEastAsia" w:hAnsiTheme="minorEastAsia"/>
          <w:sz w:val="22"/>
        </w:rPr>
        <w:t xml:space="preserve">RIP </w:t>
      </w:r>
      <w:r w:rsidRPr="00EF6D3A">
        <w:rPr>
          <w:rFonts w:asciiTheme="minorEastAsia" w:hAnsiTheme="minorEastAsia" w:hint="eastAsia"/>
          <w:sz w:val="22"/>
        </w:rPr>
        <w:t xml:space="preserve">是内部网关协议 </w:t>
      </w:r>
      <w:r w:rsidRPr="00EF6D3A">
        <w:rPr>
          <w:rFonts w:asciiTheme="minorEastAsia" w:hAnsiTheme="minorEastAsia"/>
          <w:sz w:val="22"/>
        </w:rPr>
        <w:t>IGP</w:t>
      </w:r>
      <w:r w:rsidRPr="00EF6D3A">
        <w:rPr>
          <w:rFonts w:asciiTheme="minorEastAsia" w:hAnsiTheme="minorEastAsia" w:hint="eastAsia"/>
          <w:sz w:val="22"/>
        </w:rPr>
        <w:t>中最先得到广泛使用的协议</w:t>
      </w:r>
      <w:r w:rsidR="00EF6D3A">
        <w:rPr>
          <w:rFonts w:asciiTheme="minorEastAsia" w:hAnsiTheme="minorEastAsia" w:hint="eastAsia"/>
          <w:sz w:val="22"/>
        </w:rPr>
        <w:t>，</w:t>
      </w:r>
      <w:r w:rsidRPr="001A64B6">
        <w:rPr>
          <w:rFonts w:asciiTheme="minorEastAsia" w:hAnsiTheme="minorEastAsia" w:hint="eastAsia"/>
          <w:sz w:val="22"/>
        </w:rPr>
        <w:t>是一种分布式的基于距离向量的路由选择协议。</w:t>
      </w:r>
      <w:r w:rsidRPr="001A64B6">
        <w:rPr>
          <w:rFonts w:asciiTheme="minorEastAsia" w:hAnsiTheme="minorEastAsia"/>
          <w:sz w:val="22"/>
        </w:rPr>
        <w:t xml:space="preserve">RIP </w:t>
      </w:r>
      <w:r w:rsidRPr="001A64B6">
        <w:rPr>
          <w:rFonts w:asciiTheme="minorEastAsia" w:hAnsiTheme="minorEastAsia" w:hint="eastAsia"/>
          <w:sz w:val="22"/>
        </w:rPr>
        <w:t>协议要求网络中的每一个路由器都要维护从它自己到其他每一个目的网络的距离记录。</w:t>
      </w:r>
      <w:r w:rsidRPr="001A64B6">
        <w:rPr>
          <w:rFonts w:asciiTheme="minorEastAsia" w:hAnsiTheme="minorEastAsia"/>
          <w:sz w:val="22"/>
        </w:rPr>
        <w:t xml:space="preserve"> </w:t>
      </w:r>
    </w:p>
    <w:p w:rsidR="00A23C54" w:rsidRPr="001A64B6" w:rsidRDefault="00EF6D3A" w:rsidP="00EF6D3A">
      <w:pPr>
        <w:spacing w:line="360" w:lineRule="auto"/>
        <w:rPr>
          <w:rFonts w:asciiTheme="minorEastAsia" w:hAnsiTheme="minorEastAsia"/>
          <w:sz w:val="22"/>
        </w:rPr>
      </w:pPr>
      <w:r>
        <w:rPr>
          <w:rFonts w:asciiTheme="minorEastAsia" w:hAnsiTheme="minorEastAsia"/>
          <w:sz w:val="22"/>
        </w:rPr>
        <w:t>6.</w:t>
      </w:r>
      <w:r>
        <w:rPr>
          <w:rFonts w:asciiTheme="minorEastAsia" w:hAnsiTheme="minorEastAsia" w:hint="eastAsia"/>
          <w:sz w:val="22"/>
        </w:rPr>
        <w:t>距离：</w:t>
      </w:r>
      <w:r w:rsidRPr="00EF6D3A">
        <w:rPr>
          <w:rFonts w:asciiTheme="minorEastAsia" w:hAnsiTheme="minorEastAsia" w:hint="eastAsia"/>
          <w:sz w:val="22"/>
        </w:rPr>
        <w:t>从</w:t>
      </w:r>
      <w:proofErr w:type="gramStart"/>
      <w:r w:rsidRPr="00EF6D3A">
        <w:rPr>
          <w:rFonts w:asciiTheme="minorEastAsia" w:hAnsiTheme="minorEastAsia" w:hint="eastAsia"/>
          <w:sz w:val="22"/>
        </w:rPr>
        <w:t>一</w:t>
      </w:r>
      <w:proofErr w:type="gramEnd"/>
      <w:r w:rsidRPr="00EF6D3A">
        <w:rPr>
          <w:rFonts w:asciiTheme="minorEastAsia" w:hAnsiTheme="minorEastAsia" w:hint="eastAsia"/>
          <w:sz w:val="22"/>
        </w:rPr>
        <w:t>路由器到直接连接的网络的距离定义为 1。从一个路由器到非直接连接的网络的距离定义为所经过的路由器数加 1。</w:t>
      </w:r>
      <w:r w:rsidRPr="00EF6D3A">
        <w:rPr>
          <w:rFonts w:asciiTheme="minorEastAsia" w:hAnsiTheme="minorEastAsia"/>
          <w:sz w:val="22"/>
        </w:rPr>
        <w:t xml:space="preserve">RIP </w:t>
      </w:r>
      <w:r w:rsidRPr="00EF6D3A">
        <w:rPr>
          <w:rFonts w:asciiTheme="minorEastAsia" w:hAnsiTheme="minorEastAsia" w:hint="eastAsia"/>
          <w:sz w:val="22"/>
        </w:rPr>
        <w:t>协议中的“距离”也称为“</w:t>
      </w:r>
      <w:r w:rsidRPr="00EF6D3A">
        <w:rPr>
          <w:rFonts w:asciiTheme="minorEastAsia" w:hAnsiTheme="minorEastAsia"/>
          <w:sz w:val="22"/>
        </w:rPr>
        <w:t xml:space="preserve"> </w:t>
      </w:r>
      <w:r w:rsidRPr="00EF6D3A">
        <w:rPr>
          <w:rFonts w:asciiTheme="minorEastAsia" w:hAnsiTheme="minorEastAsia" w:hint="eastAsia"/>
          <w:sz w:val="22"/>
        </w:rPr>
        <w:t>跳数”</w:t>
      </w:r>
      <w:r w:rsidRPr="00EF6D3A">
        <w:rPr>
          <w:rFonts w:asciiTheme="minorEastAsia" w:hAnsiTheme="minorEastAsia"/>
          <w:sz w:val="22"/>
        </w:rPr>
        <w:t xml:space="preserve"> (</w:t>
      </w:r>
      <w:proofErr w:type="spellStart"/>
      <w:r w:rsidRPr="00EF6D3A">
        <w:rPr>
          <w:rFonts w:asciiTheme="minorEastAsia" w:hAnsiTheme="minorEastAsia"/>
          <w:sz w:val="22"/>
        </w:rPr>
        <w:t>hop</w:t>
      </w:r>
      <w:r w:rsidRPr="00EF6D3A">
        <w:rPr>
          <w:rFonts w:asciiTheme="minorEastAsia" w:hAnsiTheme="minorEastAsia" w:hint="eastAsia"/>
          <w:sz w:val="22"/>
        </w:rPr>
        <w:t>count</w:t>
      </w:r>
      <w:proofErr w:type="spellEnd"/>
      <w:r w:rsidRPr="00EF6D3A">
        <w:rPr>
          <w:rFonts w:asciiTheme="minorEastAsia" w:hAnsiTheme="minorEastAsia" w:hint="eastAsia"/>
          <w:sz w:val="22"/>
        </w:rPr>
        <w:t>)，因为每经过一个路由器，</w:t>
      </w:r>
      <w:proofErr w:type="gramStart"/>
      <w:r w:rsidRPr="00EF6D3A">
        <w:rPr>
          <w:rFonts w:asciiTheme="minorEastAsia" w:hAnsiTheme="minorEastAsia" w:hint="eastAsia"/>
          <w:sz w:val="22"/>
        </w:rPr>
        <w:t>跳数就</w:t>
      </w:r>
      <w:proofErr w:type="gramEnd"/>
      <w:r w:rsidRPr="00EF6D3A">
        <w:rPr>
          <w:rFonts w:asciiTheme="minorEastAsia" w:hAnsiTheme="minorEastAsia" w:hint="eastAsia"/>
          <w:sz w:val="22"/>
        </w:rPr>
        <w:t>加1。这里的“距离”实际上指的是“最短距离”</w:t>
      </w:r>
      <w:r>
        <w:rPr>
          <w:rFonts w:asciiTheme="minorEastAsia" w:hAnsiTheme="minorEastAsia" w:hint="eastAsia"/>
          <w:sz w:val="22"/>
        </w:rPr>
        <w:t>。</w:t>
      </w:r>
      <w:r w:rsidRPr="00EF6D3A">
        <w:rPr>
          <w:rFonts w:asciiTheme="minorEastAsia" w:hAnsiTheme="minorEastAsia" w:hint="eastAsia"/>
          <w:sz w:val="22"/>
        </w:rPr>
        <w:t xml:space="preserve">RIP 允许一条路径最多只能包含 15 </w:t>
      </w:r>
      <w:proofErr w:type="gramStart"/>
      <w:r w:rsidRPr="00EF6D3A">
        <w:rPr>
          <w:rFonts w:asciiTheme="minorEastAsia" w:hAnsiTheme="minorEastAsia" w:hint="eastAsia"/>
          <w:sz w:val="22"/>
        </w:rPr>
        <w:t>个</w:t>
      </w:r>
      <w:proofErr w:type="gramEnd"/>
      <w:r w:rsidRPr="00EF6D3A">
        <w:rPr>
          <w:rFonts w:asciiTheme="minorEastAsia" w:hAnsiTheme="minorEastAsia" w:hint="eastAsia"/>
          <w:sz w:val="22"/>
        </w:rPr>
        <w:t>路由器。</w:t>
      </w:r>
      <w:r w:rsidRPr="00EF6D3A">
        <w:rPr>
          <w:rFonts w:asciiTheme="minorEastAsia" w:hAnsiTheme="minorEastAsia"/>
          <w:sz w:val="22"/>
        </w:rPr>
        <w:t>“</w:t>
      </w:r>
      <w:r w:rsidRPr="00EF6D3A">
        <w:rPr>
          <w:rFonts w:asciiTheme="minorEastAsia" w:hAnsiTheme="minorEastAsia" w:hint="eastAsia"/>
          <w:sz w:val="22"/>
        </w:rPr>
        <w:t>距离”的最大值为</w:t>
      </w:r>
      <w:r w:rsidRPr="00EF6D3A">
        <w:rPr>
          <w:rFonts w:asciiTheme="minorEastAsia" w:hAnsiTheme="minorEastAsia"/>
          <w:sz w:val="22"/>
        </w:rPr>
        <w:t xml:space="preserve">16 </w:t>
      </w:r>
      <w:r w:rsidRPr="00EF6D3A">
        <w:rPr>
          <w:rFonts w:asciiTheme="minorEastAsia" w:hAnsiTheme="minorEastAsia" w:hint="eastAsia"/>
          <w:sz w:val="22"/>
        </w:rPr>
        <w:t>时即相当于不可达。可见RIP 只适用于小型互联网。</w:t>
      </w:r>
      <w:r w:rsidRPr="00EF6D3A">
        <w:rPr>
          <w:rFonts w:asciiTheme="minorEastAsia" w:hAnsiTheme="minorEastAsia"/>
          <w:sz w:val="22"/>
        </w:rPr>
        <w:t xml:space="preserve">RIP </w:t>
      </w:r>
      <w:r w:rsidRPr="00EF6D3A">
        <w:rPr>
          <w:rFonts w:asciiTheme="minorEastAsia" w:hAnsiTheme="minorEastAsia" w:hint="eastAsia"/>
          <w:sz w:val="22"/>
        </w:rPr>
        <w:t>不能在两个网络之间同时使用多条路由。</w:t>
      </w:r>
      <w:r w:rsidRPr="00EF6D3A">
        <w:rPr>
          <w:rFonts w:asciiTheme="minorEastAsia" w:hAnsiTheme="minorEastAsia"/>
          <w:sz w:val="22"/>
        </w:rPr>
        <w:t xml:space="preserve"> RI</w:t>
      </w:r>
      <w:r>
        <w:rPr>
          <w:rFonts w:asciiTheme="minorEastAsia" w:hAnsiTheme="minorEastAsia" w:hint="eastAsia"/>
          <w:sz w:val="22"/>
        </w:rPr>
        <w:t>P</w:t>
      </w:r>
      <w:r w:rsidRPr="00EF6D3A">
        <w:rPr>
          <w:rFonts w:asciiTheme="minorEastAsia" w:hAnsiTheme="minorEastAsia" w:hint="eastAsia"/>
          <w:sz w:val="22"/>
        </w:rPr>
        <w:t>选择一个具有最少路由器的路由（即最短路由），哪怕还存在另一条高速(低时延)但路由器较多的路由RIP 认为一个好的路由就是它通过的路由器的数目少，即“距离短</w:t>
      </w:r>
    </w:p>
    <w:p w:rsidR="00EB265E" w:rsidRPr="001A64B6" w:rsidRDefault="00EF6D3A" w:rsidP="00543FED">
      <w:pPr>
        <w:spacing w:line="360" w:lineRule="auto"/>
        <w:rPr>
          <w:rFonts w:asciiTheme="minorEastAsia" w:hAnsiTheme="minorEastAsia"/>
          <w:sz w:val="22"/>
        </w:rPr>
      </w:pPr>
      <w:r>
        <w:rPr>
          <w:rFonts w:asciiTheme="minorEastAsia" w:hAnsiTheme="minorEastAsia"/>
          <w:sz w:val="22"/>
        </w:rPr>
        <w:t>7.</w:t>
      </w:r>
      <w:r w:rsidR="00EB265E" w:rsidRPr="001A64B6">
        <w:rPr>
          <w:rFonts w:asciiTheme="minorEastAsia" w:hAnsiTheme="minorEastAsia"/>
          <w:sz w:val="22"/>
        </w:rPr>
        <w:t xml:space="preserve">RIP </w:t>
      </w:r>
      <w:r w:rsidR="00EB265E" w:rsidRPr="001A64B6">
        <w:rPr>
          <w:rFonts w:asciiTheme="minorEastAsia" w:hAnsiTheme="minorEastAsia" w:hint="eastAsia"/>
          <w:sz w:val="22"/>
        </w:rPr>
        <w:t>协议的三个要点</w:t>
      </w:r>
    </w:p>
    <w:p w:rsidR="00A23C54" w:rsidRPr="001A64B6" w:rsidRDefault="00E719CB" w:rsidP="00EF6D3A">
      <w:pPr>
        <w:spacing w:line="360" w:lineRule="auto"/>
        <w:ind w:firstLine="420"/>
        <w:rPr>
          <w:rFonts w:asciiTheme="minorEastAsia" w:hAnsiTheme="minorEastAsia"/>
          <w:sz w:val="22"/>
        </w:rPr>
      </w:pPr>
      <w:r w:rsidRPr="003C7C02">
        <w:rPr>
          <w:rFonts w:asciiTheme="minorEastAsia" w:hAnsiTheme="minorEastAsia" w:hint="eastAsia"/>
          <w:b/>
          <w:bCs/>
          <w:sz w:val="22"/>
        </w:rPr>
        <w:t>仅和相邻路由器交换信息</w:t>
      </w:r>
      <w:r w:rsidRPr="001A64B6">
        <w:rPr>
          <w:rFonts w:asciiTheme="minorEastAsia" w:hAnsiTheme="minorEastAsia" w:hint="eastAsia"/>
          <w:sz w:val="22"/>
        </w:rPr>
        <w:t xml:space="preserve">。 </w:t>
      </w:r>
    </w:p>
    <w:p w:rsidR="00A23C54" w:rsidRPr="001A64B6" w:rsidRDefault="00E719CB" w:rsidP="00EF6D3A">
      <w:pPr>
        <w:spacing w:line="360" w:lineRule="auto"/>
        <w:ind w:firstLine="420"/>
        <w:rPr>
          <w:rFonts w:asciiTheme="minorEastAsia" w:hAnsiTheme="minorEastAsia"/>
          <w:sz w:val="22"/>
        </w:rPr>
      </w:pPr>
      <w:r w:rsidRPr="001A64B6">
        <w:rPr>
          <w:rFonts w:asciiTheme="minorEastAsia" w:hAnsiTheme="minorEastAsia" w:hint="eastAsia"/>
          <w:sz w:val="22"/>
        </w:rPr>
        <w:t>交换的信息是当前本路由器所知道的</w:t>
      </w:r>
      <w:r w:rsidRPr="003C7C02">
        <w:rPr>
          <w:rFonts w:asciiTheme="minorEastAsia" w:hAnsiTheme="minorEastAsia" w:hint="eastAsia"/>
          <w:b/>
          <w:bCs/>
          <w:sz w:val="22"/>
        </w:rPr>
        <w:t>全部信息</w:t>
      </w:r>
      <w:r w:rsidRPr="001A64B6">
        <w:rPr>
          <w:rFonts w:asciiTheme="minorEastAsia" w:hAnsiTheme="minorEastAsia" w:hint="eastAsia"/>
          <w:sz w:val="22"/>
        </w:rPr>
        <w:t xml:space="preserve">，即自己的路由表。 </w:t>
      </w:r>
    </w:p>
    <w:p w:rsidR="00A23C54" w:rsidRPr="001A64B6" w:rsidRDefault="00E719CB" w:rsidP="00EF6D3A">
      <w:pPr>
        <w:spacing w:line="360" w:lineRule="auto"/>
        <w:ind w:firstLine="420"/>
        <w:rPr>
          <w:rFonts w:asciiTheme="minorEastAsia" w:hAnsiTheme="minorEastAsia"/>
          <w:sz w:val="22"/>
        </w:rPr>
      </w:pPr>
      <w:r w:rsidRPr="001A64B6">
        <w:rPr>
          <w:rFonts w:asciiTheme="minorEastAsia" w:hAnsiTheme="minorEastAsia" w:hint="eastAsia"/>
          <w:sz w:val="22"/>
        </w:rPr>
        <w:t>按</w:t>
      </w:r>
      <w:r w:rsidRPr="003C7C02">
        <w:rPr>
          <w:rFonts w:asciiTheme="minorEastAsia" w:hAnsiTheme="minorEastAsia" w:hint="eastAsia"/>
          <w:b/>
          <w:bCs/>
          <w:sz w:val="22"/>
        </w:rPr>
        <w:t>固定的时间间隔交换路由信息</w:t>
      </w:r>
      <w:r w:rsidRPr="001A64B6">
        <w:rPr>
          <w:rFonts w:asciiTheme="minorEastAsia" w:hAnsiTheme="minorEastAsia" w:hint="eastAsia"/>
          <w:sz w:val="22"/>
        </w:rPr>
        <w:t xml:space="preserve">，例如，每隔 </w:t>
      </w:r>
      <w:r w:rsidRPr="001A64B6">
        <w:rPr>
          <w:rFonts w:asciiTheme="minorEastAsia" w:hAnsiTheme="minorEastAsia"/>
          <w:sz w:val="22"/>
        </w:rPr>
        <w:t xml:space="preserve">30 </w:t>
      </w:r>
      <w:r w:rsidRPr="001A64B6">
        <w:rPr>
          <w:rFonts w:asciiTheme="minorEastAsia" w:hAnsiTheme="minorEastAsia" w:hint="eastAsia"/>
          <w:sz w:val="22"/>
        </w:rPr>
        <w:t xml:space="preserve">秒。 </w:t>
      </w:r>
    </w:p>
    <w:p w:rsidR="00EB265E" w:rsidRDefault="00EF6D3A" w:rsidP="00543FED">
      <w:pPr>
        <w:spacing w:line="360" w:lineRule="auto"/>
        <w:rPr>
          <w:rFonts w:asciiTheme="minorEastAsia" w:hAnsiTheme="minorEastAsia"/>
          <w:sz w:val="22"/>
        </w:rPr>
      </w:pPr>
      <w:r>
        <w:rPr>
          <w:rFonts w:asciiTheme="minorEastAsia" w:hAnsiTheme="minorEastAsia"/>
          <w:sz w:val="22"/>
        </w:rPr>
        <w:t>8.</w:t>
      </w:r>
      <w:r>
        <w:rPr>
          <w:rFonts w:asciiTheme="minorEastAsia" w:hAnsiTheme="minorEastAsia" w:hint="eastAsia"/>
          <w:sz w:val="22"/>
        </w:rPr>
        <w:t>如何根据RIP更新路由表</w:t>
      </w:r>
    </w:p>
    <w:p w:rsidR="00EF6D3A" w:rsidRPr="00EF6D3A" w:rsidRDefault="00EF6D3A" w:rsidP="00EF6D3A">
      <w:pPr>
        <w:spacing w:line="360" w:lineRule="auto"/>
        <w:rPr>
          <w:rFonts w:asciiTheme="minorEastAsia" w:hAnsiTheme="minorEastAsia"/>
          <w:sz w:val="22"/>
        </w:rPr>
      </w:pPr>
      <w:r w:rsidRPr="00EF6D3A">
        <w:rPr>
          <w:rFonts w:asciiTheme="minorEastAsia" w:hAnsiTheme="minorEastAsia" w:hint="eastAsia"/>
          <w:sz w:val="22"/>
        </w:rPr>
        <w:t>收到相邻路由器（其地址为 X）的一个 RIP 报文：</w:t>
      </w:r>
    </w:p>
    <w:p w:rsidR="00EF6D3A" w:rsidRPr="00EF6D3A" w:rsidRDefault="00EF6D3A" w:rsidP="00EF6D3A">
      <w:pPr>
        <w:spacing w:line="360" w:lineRule="auto"/>
        <w:ind w:firstLine="420"/>
        <w:rPr>
          <w:rFonts w:asciiTheme="minorEastAsia" w:hAnsiTheme="minorEastAsia"/>
          <w:sz w:val="22"/>
        </w:rPr>
      </w:pPr>
      <w:r w:rsidRPr="00EF6D3A">
        <w:rPr>
          <w:rFonts w:asciiTheme="minorEastAsia" w:hAnsiTheme="minorEastAsia" w:hint="eastAsia"/>
          <w:sz w:val="22"/>
        </w:rPr>
        <w:t>(1) 先修改此 RIP 报文中的所有项目：把“下一跳”字段中的地址都改为 X，并把所有的“距离”字段的值加 1。</w:t>
      </w:r>
    </w:p>
    <w:p w:rsidR="007E157C" w:rsidRDefault="007E157C">
      <w:pPr>
        <w:widowControl/>
        <w:jc w:val="left"/>
        <w:rPr>
          <w:rFonts w:asciiTheme="minorEastAsia" w:hAnsiTheme="minorEastAsia"/>
          <w:sz w:val="22"/>
        </w:rPr>
      </w:pPr>
      <w:r>
        <w:rPr>
          <w:rFonts w:asciiTheme="minorEastAsia" w:hAnsiTheme="minorEastAsia"/>
          <w:sz w:val="22"/>
        </w:rPr>
        <w:br w:type="page"/>
      </w:r>
    </w:p>
    <w:p w:rsidR="00EF6D3A" w:rsidRPr="00EF6D3A" w:rsidRDefault="00EF6D3A" w:rsidP="00EF6D3A">
      <w:pPr>
        <w:spacing w:line="360" w:lineRule="auto"/>
        <w:ind w:firstLine="420"/>
        <w:rPr>
          <w:rFonts w:asciiTheme="minorEastAsia" w:hAnsiTheme="minorEastAsia"/>
          <w:sz w:val="22"/>
        </w:rPr>
      </w:pPr>
      <w:r w:rsidRPr="00EF6D3A">
        <w:rPr>
          <w:rFonts w:asciiTheme="minorEastAsia" w:hAnsiTheme="minorEastAsia" w:hint="eastAsia"/>
          <w:sz w:val="22"/>
        </w:rPr>
        <w:lastRenderedPageBreak/>
        <w:t>(2) 对修改后的 RIP 报文中的每一个项目，重复以下步骤：</w:t>
      </w:r>
    </w:p>
    <w:p w:rsidR="00EF6D3A" w:rsidRPr="00EF6D3A" w:rsidRDefault="00EF6D3A" w:rsidP="00EF6D3A">
      <w:pPr>
        <w:spacing w:line="360" w:lineRule="auto"/>
        <w:ind w:left="420" w:firstLine="420"/>
        <w:rPr>
          <w:rFonts w:asciiTheme="minorEastAsia" w:hAnsiTheme="minorEastAsia"/>
          <w:sz w:val="22"/>
        </w:rPr>
      </w:pPr>
      <w:proofErr w:type="gramStart"/>
      <w:r w:rsidRPr="00EF6D3A">
        <w:rPr>
          <w:rFonts w:asciiTheme="minorEastAsia" w:hAnsiTheme="minorEastAsia" w:hint="eastAsia"/>
          <w:sz w:val="22"/>
        </w:rPr>
        <w:t>若项目</w:t>
      </w:r>
      <w:proofErr w:type="gramEnd"/>
      <w:r w:rsidRPr="00EF6D3A">
        <w:rPr>
          <w:rFonts w:asciiTheme="minorEastAsia" w:hAnsiTheme="minorEastAsia" w:hint="eastAsia"/>
          <w:sz w:val="22"/>
        </w:rPr>
        <w:t>中的目的网络不在路由表中，则把该项目加到路由表中。</w:t>
      </w:r>
    </w:p>
    <w:p w:rsidR="00EF6D3A" w:rsidRPr="00EF6D3A" w:rsidRDefault="00EF6D3A" w:rsidP="00EF6D3A">
      <w:pPr>
        <w:spacing w:line="360" w:lineRule="auto"/>
        <w:ind w:left="840" w:firstLine="420"/>
        <w:rPr>
          <w:rFonts w:asciiTheme="minorEastAsia" w:hAnsiTheme="minorEastAsia"/>
          <w:sz w:val="22"/>
        </w:rPr>
      </w:pPr>
      <w:r w:rsidRPr="00EF6D3A">
        <w:rPr>
          <w:rFonts w:asciiTheme="minorEastAsia" w:hAnsiTheme="minorEastAsia" w:hint="eastAsia"/>
          <w:sz w:val="22"/>
        </w:rPr>
        <w:t>否则</w:t>
      </w:r>
    </w:p>
    <w:p w:rsidR="00EF6D3A" w:rsidRPr="00EF6D3A" w:rsidRDefault="00EF6D3A" w:rsidP="00EF6D3A">
      <w:pPr>
        <w:spacing w:line="360" w:lineRule="auto"/>
        <w:ind w:left="840" w:firstLine="420"/>
        <w:rPr>
          <w:rFonts w:asciiTheme="minorEastAsia" w:hAnsiTheme="minorEastAsia"/>
          <w:sz w:val="22"/>
        </w:rPr>
      </w:pPr>
      <w:r w:rsidRPr="00EF6D3A">
        <w:rPr>
          <w:rFonts w:asciiTheme="minorEastAsia" w:hAnsiTheme="minorEastAsia" w:hint="eastAsia"/>
          <w:sz w:val="22"/>
        </w:rPr>
        <w:t>若下一跳字段给出的路由器地址是同样的，则把收到的项目替换原路由表中的项目。</w:t>
      </w:r>
    </w:p>
    <w:p w:rsidR="00EF6D3A" w:rsidRPr="00EF6D3A" w:rsidRDefault="00EF6D3A" w:rsidP="00EF6D3A">
      <w:pPr>
        <w:spacing w:line="360" w:lineRule="auto"/>
        <w:ind w:left="840" w:firstLine="420"/>
        <w:rPr>
          <w:rFonts w:asciiTheme="minorEastAsia" w:hAnsiTheme="minorEastAsia"/>
          <w:sz w:val="22"/>
        </w:rPr>
      </w:pPr>
      <w:r w:rsidRPr="00EF6D3A">
        <w:rPr>
          <w:rFonts w:asciiTheme="minorEastAsia" w:hAnsiTheme="minorEastAsia" w:hint="eastAsia"/>
          <w:sz w:val="22"/>
        </w:rPr>
        <w:t>否则</w:t>
      </w:r>
    </w:p>
    <w:p w:rsidR="00EF6D3A" w:rsidRDefault="00EF6D3A" w:rsidP="00EF6D3A">
      <w:pPr>
        <w:spacing w:line="360" w:lineRule="auto"/>
        <w:ind w:left="840" w:firstLine="420"/>
        <w:rPr>
          <w:rFonts w:asciiTheme="minorEastAsia" w:hAnsiTheme="minorEastAsia"/>
          <w:sz w:val="22"/>
        </w:rPr>
      </w:pPr>
      <w:r w:rsidRPr="00EF6D3A">
        <w:rPr>
          <w:rFonts w:asciiTheme="minorEastAsia" w:hAnsiTheme="minorEastAsia" w:hint="eastAsia"/>
          <w:sz w:val="22"/>
        </w:rPr>
        <w:t>若收到项目中的距离小于路由表中的距离，则进行更新</w:t>
      </w:r>
    </w:p>
    <w:p w:rsidR="00EF6D3A" w:rsidRDefault="00EF6D3A" w:rsidP="00EF6D3A">
      <w:pPr>
        <w:spacing w:line="360" w:lineRule="auto"/>
        <w:ind w:left="840" w:firstLine="420"/>
        <w:rPr>
          <w:rFonts w:asciiTheme="minorEastAsia" w:hAnsiTheme="minorEastAsia"/>
          <w:sz w:val="22"/>
        </w:rPr>
      </w:pPr>
      <w:r w:rsidRPr="00EF6D3A">
        <w:rPr>
          <w:rFonts w:asciiTheme="minorEastAsia" w:hAnsiTheme="minorEastAsia" w:hint="eastAsia"/>
          <w:sz w:val="22"/>
        </w:rPr>
        <w:t>否则</w:t>
      </w:r>
    </w:p>
    <w:p w:rsidR="00EF6D3A" w:rsidRPr="00EF6D3A" w:rsidRDefault="00EF6D3A" w:rsidP="00EF6D3A">
      <w:pPr>
        <w:spacing w:line="360" w:lineRule="auto"/>
        <w:ind w:left="840" w:firstLine="420"/>
        <w:rPr>
          <w:rFonts w:asciiTheme="minorEastAsia" w:hAnsiTheme="minorEastAsia"/>
          <w:sz w:val="22"/>
        </w:rPr>
      </w:pPr>
      <w:r w:rsidRPr="00EF6D3A">
        <w:rPr>
          <w:rFonts w:asciiTheme="minorEastAsia" w:hAnsiTheme="minorEastAsia" w:hint="eastAsia"/>
          <w:sz w:val="22"/>
        </w:rPr>
        <w:t>什么也不做。</w:t>
      </w:r>
    </w:p>
    <w:p w:rsidR="00EF6D3A" w:rsidRPr="00EF6D3A" w:rsidRDefault="00EF6D3A" w:rsidP="00EF6D3A">
      <w:pPr>
        <w:spacing w:line="360" w:lineRule="auto"/>
        <w:ind w:firstLine="420"/>
        <w:rPr>
          <w:rFonts w:asciiTheme="minorEastAsia" w:hAnsiTheme="minorEastAsia"/>
          <w:sz w:val="22"/>
        </w:rPr>
      </w:pPr>
      <w:r w:rsidRPr="00EF6D3A">
        <w:rPr>
          <w:rFonts w:asciiTheme="minorEastAsia" w:hAnsiTheme="minorEastAsia" w:hint="eastAsia"/>
          <w:sz w:val="22"/>
        </w:rPr>
        <w:t xml:space="preserve">(3) 若 3 </w:t>
      </w:r>
      <w:proofErr w:type="gramStart"/>
      <w:r w:rsidRPr="00EF6D3A">
        <w:rPr>
          <w:rFonts w:asciiTheme="minorEastAsia" w:hAnsiTheme="minorEastAsia" w:hint="eastAsia"/>
          <w:sz w:val="22"/>
        </w:rPr>
        <w:t>分钟还</w:t>
      </w:r>
      <w:proofErr w:type="gramEnd"/>
      <w:r w:rsidRPr="00EF6D3A">
        <w:rPr>
          <w:rFonts w:asciiTheme="minorEastAsia" w:hAnsiTheme="minorEastAsia" w:hint="eastAsia"/>
          <w:sz w:val="22"/>
        </w:rPr>
        <w:t>没有收到相邻路由器的更新路由表，则把此相邻路由器记为不可达路由器，即将距离置为16（距离为16表示不可达）。</w:t>
      </w:r>
    </w:p>
    <w:p w:rsidR="00EF6D3A" w:rsidRPr="001A64B6" w:rsidRDefault="00EF6D3A" w:rsidP="00EF6D3A">
      <w:pPr>
        <w:spacing w:line="360" w:lineRule="auto"/>
        <w:ind w:firstLine="420"/>
        <w:rPr>
          <w:rFonts w:asciiTheme="minorEastAsia" w:hAnsiTheme="minorEastAsia"/>
          <w:sz w:val="22"/>
        </w:rPr>
      </w:pPr>
      <w:r w:rsidRPr="00EF6D3A">
        <w:rPr>
          <w:rFonts w:asciiTheme="minorEastAsia" w:hAnsiTheme="minorEastAsia" w:hint="eastAsia"/>
          <w:sz w:val="22"/>
        </w:rPr>
        <w:t>(4) 返回</w:t>
      </w:r>
    </w:p>
    <w:p w:rsidR="004C3CCA" w:rsidRPr="00EF6D3A" w:rsidRDefault="00EF6D3A" w:rsidP="00EF6D3A">
      <w:pPr>
        <w:spacing w:line="360" w:lineRule="auto"/>
        <w:rPr>
          <w:rFonts w:asciiTheme="minorEastAsia" w:hAnsiTheme="minorEastAsia"/>
          <w:sz w:val="22"/>
        </w:rPr>
      </w:pPr>
      <w:r>
        <w:rPr>
          <w:rFonts w:asciiTheme="minorEastAsia" w:hAnsiTheme="minorEastAsia"/>
          <w:sz w:val="22"/>
        </w:rPr>
        <w:t>9.</w:t>
      </w:r>
      <w:r w:rsidR="00E5275A" w:rsidRPr="00EF6D3A">
        <w:rPr>
          <w:rFonts w:asciiTheme="minorEastAsia" w:hAnsiTheme="minorEastAsia"/>
          <w:sz w:val="22"/>
        </w:rPr>
        <w:t xml:space="preserve">RIP </w:t>
      </w:r>
      <w:r w:rsidR="00E5275A" w:rsidRPr="00EF6D3A">
        <w:rPr>
          <w:rFonts w:asciiTheme="minorEastAsia" w:hAnsiTheme="minorEastAsia" w:hint="eastAsia"/>
          <w:sz w:val="22"/>
        </w:rPr>
        <w:t>协议的优缺点</w:t>
      </w:r>
    </w:p>
    <w:p w:rsidR="00A23C54" w:rsidRPr="00EF6D3A" w:rsidRDefault="001A64B6" w:rsidP="00EF6D3A">
      <w:pPr>
        <w:pStyle w:val="a4"/>
        <w:spacing w:line="360" w:lineRule="auto"/>
        <w:ind w:left="432" w:firstLineChars="0" w:firstLine="0"/>
        <w:rPr>
          <w:rFonts w:asciiTheme="minorEastAsia" w:hAnsiTheme="minorEastAsia"/>
          <w:sz w:val="22"/>
        </w:rPr>
      </w:pPr>
      <w:r w:rsidRPr="00EF6D3A">
        <w:rPr>
          <w:rFonts w:asciiTheme="minorEastAsia" w:hAnsiTheme="minorEastAsia"/>
          <w:sz w:val="22"/>
        </w:rPr>
        <w:t>RIP</w:t>
      </w:r>
      <w:r w:rsidRPr="00EF6D3A">
        <w:rPr>
          <w:rFonts w:asciiTheme="minorEastAsia" w:hAnsiTheme="minorEastAsia" w:hint="eastAsia"/>
          <w:sz w:val="22"/>
        </w:rPr>
        <w:t>存在</w:t>
      </w:r>
      <w:r w:rsidR="00E719CB" w:rsidRPr="00EF6D3A">
        <w:rPr>
          <w:rFonts w:asciiTheme="minorEastAsia" w:hAnsiTheme="minorEastAsia" w:hint="eastAsia"/>
          <w:sz w:val="22"/>
        </w:rPr>
        <w:t>一个问题是当网络出现故障时，要经过比较长的时间才能将此信息传送到所有的路由器。</w:t>
      </w:r>
    </w:p>
    <w:p w:rsidR="00A23C54" w:rsidRPr="001A64B6" w:rsidRDefault="00E719CB" w:rsidP="00EF6D3A">
      <w:pPr>
        <w:spacing w:line="360" w:lineRule="auto"/>
        <w:ind w:firstLine="420"/>
        <w:rPr>
          <w:rFonts w:asciiTheme="minorEastAsia" w:hAnsiTheme="minorEastAsia"/>
          <w:sz w:val="22"/>
        </w:rPr>
      </w:pPr>
      <w:r w:rsidRPr="001A64B6">
        <w:rPr>
          <w:rFonts w:asciiTheme="minorEastAsia" w:hAnsiTheme="minorEastAsia"/>
          <w:sz w:val="22"/>
        </w:rPr>
        <w:t xml:space="preserve">RIP </w:t>
      </w:r>
      <w:r w:rsidRPr="001A64B6">
        <w:rPr>
          <w:rFonts w:asciiTheme="minorEastAsia" w:hAnsiTheme="minorEastAsia" w:hint="eastAsia"/>
          <w:sz w:val="22"/>
        </w:rPr>
        <w:t>协议最大的优点就是实现简单，开销较小。</w:t>
      </w:r>
    </w:p>
    <w:p w:rsidR="00A23C54" w:rsidRPr="001A64B6" w:rsidRDefault="00E719CB" w:rsidP="00EF6D3A">
      <w:pPr>
        <w:spacing w:line="360" w:lineRule="auto"/>
        <w:ind w:firstLine="420"/>
        <w:rPr>
          <w:rFonts w:asciiTheme="minorEastAsia" w:hAnsiTheme="minorEastAsia"/>
          <w:sz w:val="22"/>
        </w:rPr>
      </w:pPr>
      <w:r w:rsidRPr="001A64B6">
        <w:rPr>
          <w:rFonts w:asciiTheme="minorEastAsia" w:hAnsiTheme="minorEastAsia"/>
          <w:sz w:val="22"/>
        </w:rPr>
        <w:t xml:space="preserve">RIP </w:t>
      </w:r>
      <w:r w:rsidRPr="001A64B6">
        <w:rPr>
          <w:rFonts w:asciiTheme="minorEastAsia" w:hAnsiTheme="minorEastAsia" w:hint="eastAsia"/>
          <w:sz w:val="22"/>
        </w:rPr>
        <w:t xml:space="preserve">限制了网络的规模，它能使用的最大距离为 </w:t>
      </w:r>
      <w:r w:rsidRPr="001A64B6">
        <w:rPr>
          <w:rFonts w:asciiTheme="minorEastAsia" w:hAnsiTheme="minorEastAsia"/>
          <w:sz w:val="22"/>
        </w:rPr>
        <w:t>15</w:t>
      </w:r>
      <w:r w:rsidRPr="001A64B6">
        <w:rPr>
          <w:rFonts w:asciiTheme="minorEastAsia" w:hAnsiTheme="minorEastAsia" w:hint="eastAsia"/>
          <w:sz w:val="22"/>
        </w:rPr>
        <w:t>（</w:t>
      </w:r>
      <w:r w:rsidRPr="001A64B6">
        <w:rPr>
          <w:rFonts w:asciiTheme="minorEastAsia" w:hAnsiTheme="minorEastAsia"/>
          <w:sz w:val="22"/>
        </w:rPr>
        <w:t xml:space="preserve">16 </w:t>
      </w:r>
      <w:r w:rsidRPr="001A64B6">
        <w:rPr>
          <w:rFonts w:asciiTheme="minorEastAsia" w:hAnsiTheme="minorEastAsia" w:hint="eastAsia"/>
          <w:sz w:val="22"/>
        </w:rPr>
        <w:t>表示不可达）。</w:t>
      </w:r>
    </w:p>
    <w:p w:rsidR="00A23C54" w:rsidRPr="001A64B6" w:rsidRDefault="00E719CB" w:rsidP="00EF6D3A">
      <w:pPr>
        <w:spacing w:line="360" w:lineRule="auto"/>
        <w:ind w:firstLine="420"/>
        <w:rPr>
          <w:rFonts w:asciiTheme="minorEastAsia" w:hAnsiTheme="minorEastAsia"/>
          <w:sz w:val="22"/>
        </w:rPr>
      </w:pPr>
      <w:r w:rsidRPr="001A64B6">
        <w:rPr>
          <w:rFonts w:asciiTheme="minorEastAsia" w:hAnsiTheme="minorEastAsia" w:hint="eastAsia"/>
          <w:sz w:val="22"/>
        </w:rPr>
        <w:t xml:space="preserve">路由器之间交换的路由信息是路由器中的完整路由表，因而随着网络规模的扩大，开销也就增加。   </w:t>
      </w:r>
    </w:p>
    <w:p w:rsidR="00E5275A" w:rsidRPr="001A64B6" w:rsidRDefault="00CC6B8E" w:rsidP="00543FED">
      <w:pPr>
        <w:spacing w:line="360" w:lineRule="auto"/>
        <w:rPr>
          <w:rFonts w:asciiTheme="minorEastAsia" w:hAnsiTheme="minorEastAsia"/>
          <w:sz w:val="22"/>
        </w:rPr>
      </w:pPr>
      <w:r>
        <w:rPr>
          <w:rFonts w:asciiTheme="minorEastAsia" w:hAnsiTheme="minorEastAsia"/>
          <w:sz w:val="22"/>
        </w:rPr>
        <w:t>10.</w:t>
      </w:r>
      <w:r w:rsidR="00E5275A" w:rsidRPr="001A64B6">
        <w:rPr>
          <w:rFonts w:asciiTheme="minorEastAsia" w:hAnsiTheme="minorEastAsia" w:hint="eastAsia"/>
          <w:sz w:val="22"/>
        </w:rPr>
        <w:t xml:space="preserve">内部网关协议 </w:t>
      </w:r>
      <w:r w:rsidR="00E5275A" w:rsidRPr="001A64B6">
        <w:rPr>
          <w:rFonts w:asciiTheme="minorEastAsia" w:hAnsiTheme="minorEastAsia"/>
          <w:sz w:val="22"/>
        </w:rPr>
        <w:t>OSPF基本特点</w:t>
      </w:r>
    </w:p>
    <w:p w:rsidR="00A23C54" w:rsidRPr="001A64B6" w:rsidRDefault="00E719CB" w:rsidP="00CC6B8E">
      <w:pPr>
        <w:spacing w:line="360" w:lineRule="auto"/>
        <w:ind w:firstLine="420"/>
        <w:rPr>
          <w:rFonts w:asciiTheme="minorEastAsia" w:hAnsiTheme="minorEastAsia"/>
          <w:sz w:val="22"/>
        </w:rPr>
      </w:pPr>
      <w:r w:rsidRPr="001A64B6">
        <w:rPr>
          <w:rFonts w:asciiTheme="minorEastAsia" w:hAnsiTheme="minorEastAsia"/>
          <w:sz w:val="22"/>
        </w:rPr>
        <w:t xml:space="preserve">“开放”表明 OSPF </w:t>
      </w:r>
      <w:r w:rsidRPr="001A64B6">
        <w:rPr>
          <w:rFonts w:asciiTheme="minorEastAsia" w:hAnsiTheme="minorEastAsia" w:hint="eastAsia"/>
          <w:sz w:val="22"/>
        </w:rPr>
        <w:t>协议不是受某一家厂商控制，而是公开发表的。</w:t>
      </w:r>
    </w:p>
    <w:p w:rsidR="00A23C54" w:rsidRPr="001A64B6" w:rsidRDefault="00E719CB" w:rsidP="00CC6B8E">
      <w:pPr>
        <w:spacing w:line="360" w:lineRule="auto"/>
        <w:ind w:firstLine="420"/>
        <w:rPr>
          <w:rFonts w:asciiTheme="minorEastAsia" w:hAnsiTheme="minorEastAsia"/>
          <w:sz w:val="22"/>
        </w:rPr>
      </w:pPr>
      <w:r w:rsidRPr="001A64B6">
        <w:rPr>
          <w:rFonts w:asciiTheme="minorEastAsia" w:hAnsiTheme="minorEastAsia"/>
          <w:sz w:val="22"/>
        </w:rPr>
        <w:t xml:space="preserve">“最短路径优先”是因为使用了 Dijkstra </w:t>
      </w:r>
      <w:r w:rsidRPr="001A64B6">
        <w:rPr>
          <w:rFonts w:asciiTheme="minorEastAsia" w:hAnsiTheme="minorEastAsia" w:hint="eastAsia"/>
          <w:sz w:val="22"/>
        </w:rPr>
        <w:t>提出的最短路径算法</w:t>
      </w:r>
      <w:r w:rsidRPr="001A64B6">
        <w:rPr>
          <w:rFonts w:asciiTheme="minorEastAsia" w:hAnsiTheme="minorEastAsia"/>
          <w:sz w:val="22"/>
        </w:rPr>
        <w:t>SPF</w:t>
      </w:r>
    </w:p>
    <w:p w:rsidR="00A23C54" w:rsidRPr="001A64B6" w:rsidRDefault="00E719CB" w:rsidP="00CC6B8E">
      <w:pPr>
        <w:spacing w:line="360" w:lineRule="auto"/>
        <w:ind w:firstLine="420"/>
        <w:rPr>
          <w:rFonts w:asciiTheme="minorEastAsia" w:hAnsiTheme="minorEastAsia"/>
          <w:sz w:val="22"/>
        </w:rPr>
      </w:pPr>
      <w:r w:rsidRPr="001A64B6">
        <w:rPr>
          <w:rFonts w:asciiTheme="minorEastAsia" w:hAnsiTheme="minorEastAsia"/>
          <w:sz w:val="22"/>
        </w:rPr>
        <w:t xml:space="preserve">OSPF </w:t>
      </w:r>
      <w:r w:rsidRPr="001A64B6">
        <w:rPr>
          <w:rFonts w:asciiTheme="minorEastAsia" w:hAnsiTheme="minorEastAsia" w:hint="eastAsia"/>
          <w:sz w:val="22"/>
        </w:rPr>
        <w:t>只是一个协议的名字，它并不表示其他的路由选择协议不是“最短路径优先”。</w:t>
      </w:r>
    </w:p>
    <w:p w:rsidR="00A23C54" w:rsidRPr="001A64B6" w:rsidRDefault="00E719CB" w:rsidP="00CC6B8E">
      <w:pPr>
        <w:spacing w:line="360" w:lineRule="auto"/>
        <w:ind w:firstLine="420"/>
        <w:rPr>
          <w:rFonts w:asciiTheme="minorEastAsia" w:hAnsiTheme="minorEastAsia"/>
          <w:sz w:val="22"/>
        </w:rPr>
      </w:pPr>
      <w:r w:rsidRPr="001A64B6">
        <w:rPr>
          <w:rFonts w:asciiTheme="minorEastAsia" w:hAnsiTheme="minorEastAsia" w:hint="eastAsia"/>
          <w:sz w:val="22"/>
        </w:rPr>
        <w:t>是分布式的链路状态协议。</w:t>
      </w:r>
      <w:r w:rsidRPr="001A64B6">
        <w:rPr>
          <w:rFonts w:asciiTheme="minorEastAsia" w:hAnsiTheme="minorEastAsia"/>
          <w:sz w:val="22"/>
        </w:rPr>
        <w:t xml:space="preserve"> </w:t>
      </w:r>
    </w:p>
    <w:p w:rsidR="00E5275A" w:rsidRPr="001A64B6" w:rsidRDefault="00CC6B8E" w:rsidP="00543FED">
      <w:pPr>
        <w:spacing w:line="360" w:lineRule="auto"/>
        <w:rPr>
          <w:rFonts w:asciiTheme="minorEastAsia" w:hAnsiTheme="minorEastAsia"/>
          <w:sz w:val="22"/>
        </w:rPr>
      </w:pPr>
      <w:r>
        <w:rPr>
          <w:rFonts w:asciiTheme="minorEastAsia" w:hAnsiTheme="minorEastAsia"/>
          <w:sz w:val="22"/>
        </w:rPr>
        <w:t>11.</w:t>
      </w:r>
      <w:r w:rsidR="00E5275A" w:rsidRPr="001A64B6">
        <w:rPr>
          <w:rFonts w:asciiTheme="minorEastAsia" w:hAnsiTheme="minorEastAsia"/>
          <w:sz w:val="22"/>
        </w:rPr>
        <w:t>OSPF三个要点</w:t>
      </w:r>
    </w:p>
    <w:p w:rsidR="00A23C54" w:rsidRPr="00563954" w:rsidRDefault="00E719CB" w:rsidP="0037568B">
      <w:pPr>
        <w:pStyle w:val="a4"/>
        <w:numPr>
          <w:ilvl w:val="0"/>
          <w:numId w:val="40"/>
        </w:numPr>
        <w:spacing w:line="360" w:lineRule="auto"/>
        <w:ind w:firstLineChars="0"/>
        <w:rPr>
          <w:rFonts w:asciiTheme="minorEastAsia" w:hAnsiTheme="minorEastAsia"/>
          <w:sz w:val="22"/>
        </w:rPr>
      </w:pPr>
      <w:r w:rsidRPr="00563954">
        <w:rPr>
          <w:rFonts w:asciiTheme="minorEastAsia" w:hAnsiTheme="minorEastAsia" w:hint="eastAsia"/>
          <w:sz w:val="22"/>
        </w:rPr>
        <w:t>向本自治系统中所有路由器发送信息，这里使用的方法是洪泛法。</w:t>
      </w:r>
    </w:p>
    <w:p w:rsidR="00A23C54" w:rsidRPr="00563954" w:rsidRDefault="00E719CB" w:rsidP="0037568B">
      <w:pPr>
        <w:pStyle w:val="a4"/>
        <w:numPr>
          <w:ilvl w:val="0"/>
          <w:numId w:val="40"/>
        </w:numPr>
        <w:spacing w:line="360" w:lineRule="auto"/>
        <w:ind w:firstLineChars="0"/>
        <w:rPr>
          <w:rFonts w:asciiTheme="minorEastAsia" w:hAnsiTheme="minorEastAsia"/>
          <w:sz w:val="22"/>
        </w:rPr>
      </w:pPr>
      <w:r w:rsidRPr="00563954">
        <w:rPr>
          <w:rFonts w:asciiTheme="minorEastAsia" w:hAnsiTheme="minorEastAsia" w:hint="eastAsia"/>
          <w:sz w:val="22"/>
        </w:rPr>
        <w:t>发送的信息就是与本路由器相邻的所有路由器的链路状态。</w:t>
      </w:r>
    </w:p>
    <w:p w:rsidR="00A23C54" w:rsidRPr="001A64B6" w:rsidRDefault="00E719CB" w:rsidP="00563954">
      <w:pPr>
        <w:spacing w:line="360" w:lineRule="auto"/>
        <w:ind w:left="840" w:firstLine="420"/>
        <w:rPr>
          <w:rFonts w:asciiTheme="minorEastAsia" w:hAnsiTheme="minorEastAsia"/>
          <w:sz w:val="22"/>
        </w:rPr>
      </w:pPr>
      <w:r w:rsidRPr="001A64B6">
        <w:rPr>
          <w:rFonts w:asciiTheme="minorEastAsia" w:hAnsiTheme="minorEastAsia"/>
          <w:sz w:val="22"/>
        </w:rPr>
        <w:t>“链路状态”就是说明本路由器都和哪些路由器相邻，以及该链路的“</w:t>
      </w:r>
      <w:r w:rsidRPr="001A64B6">
        <w:rPr>
          <w:rFonts w:asciiTheme="minorEastAsia" w:hAnsiTheme="minorEastAsia" w:hint="eastAsia"/>
          <w:sz w:val="22"/>
        </w:rPr>
        <w:t>度量</w:t>
      </w:r>
      <w:r w:rsidRPr="001A64B6">
        <w:rPr>
          <w:rFonts w:asciiTheme="minorEastAsia" w:hAnsiTheme="minorEastAsia"/>
          <w:sz w:val="22"/>
        </w:rPr>
        <w:t>”(metric)</w:t>
      </w:r>
      <w:r w:rsidRPr="001A64B6">
        <w:rPr>
          <w:rFonts w:asciiTheme="minorEastAsia" w:hAnsiTheme="minorEastAsia" w:hint="eastAsia"/>
          <w:sz w:val="22"/>
        </w:rPr>
        <w:t>。</w:t>
      </w:r>
      <w:r w:rsidRPr="001A64B6">
        <w:rPr>
          <w:rFonts w:asciiTheme="minorEastAsia" w:hAnsiTheme="minorEastAsia"/>
          <w:sz w:val="22"/>
        </w:rPr>
        <w:t xml:space="preserve"> </w:t>
      </w:r>
    </w:p>
    <w:p w:rsidR="00A23C54" w:rsidRPr="00563954" w:rsidRDefault="00E719CB" w:rsidP="0037568B">
      <w:pPr>
        <w:pStyle w:val="a4"/>
        <w:numPr>
          <w:ilvl w:val="0"/>
          <w:numId w:val="40"/>
        </w:numPr>
        <w:spacing w:line="360" w:lineRule="auto"/>
        <w:ind w:firstLineChars="0"/>
        <w:rPr>
          <w:rFonts w:asciiTheme="minorEastAsia" w:hAnsiTheme="minorEastAsia"/>
          <w:sz w:val="22"/>
        </w:rPr>
      </w:pPr>
      <w:r w:rsidRPr="00563954">
        <w:rPr>
          <w:rFonts w:asciiTheme="minorEastAsia" w:hAnsiTheme="minorEastAsia" w:hint="eastAsia"/>
          <w:sz w:val="22"/>
        </w:rPr>
        <w:t>只有当链路状态发生变化时，路由器才</w:t>
      </w:r>
      <w:proofErr w:type="gramStart"/>
      <w:r w:rsidRPr="00563954">
        <w:rPr>
          <w:rFonts w:asciiTheme="minorEastAsia" w:hAnsiTheme="minorEastAsia" w:hint="eastAsia"/>
          <w:sz w:val="22"/>
        </w:rPr>
        <w:t>用洪泛法</w:t>
      </w:r>
      <w:proofErr w:type="gramEnd"/>
      <w:r w:rsidRPr="00563954">
        <w:rPr>
          <w:rFonts w:asciiTheme="minorEastAsia" w:hAnsiTheme="minorEastAsia" w:hint="eastAsia"/>
          <w:sz w:val="22"/>
        </w:rPr>
        <w:t>向所有路由器</w:t>
      </w:r>
      <w:proofErr w:type="gramStart"/>
      <w:r w:rsidRPr="00563954">
        <w:rPr>
          <w:rFonts w:asciiTheme="minorEastAsia" w:hAnsiTheme="minorEastAsia" w:hint="eastAsia"/>
          <w:sz w:val="22"/>
        </w:rPr>
        <w:t>发送此</w:t>
      </w:r>
      <w:proofErr w:type="gramEnd"/>
      <w:r w:rsidRPr="00563954">
        <w:rPr>
          <w:rFonts w:asciiTheme="minorEastAsia" w:hAnsiTheme="minorEastAsia" w:hint="eastAsia"/>
          <w:sz w:val="22"/>
        </w:rPr>
        <w:t xml:space="preserve">信息。 </w:t>
      </w:r>
      <w:r w:rsidRPr="00563954">
        <w:rPr>
          <w:rFonts w:asciiTheme="minorEastAsia" w:hAnsiTheme="minorEastAsia"/>
          <w:sz w:val="22"/>
        </w:rPr>
        <w:t xml:space="preserve"> </w:t>
      </w:r>
    </w:p>
    <w:p w:rsidR="00CC6B8E" w:rsidRDefault="00CC6B8E" w:rsidP="00CC6B8E">
      <w:pPr>
        <w:spacing w:line="360" w:lineRule="auto"/>
        <w:rPr>
          <w:rFonts w:asciiTheme="minorEastAsia" w:hAnsiTheme="minorEastAsia"/>
          <w:sz w:val="22"/>
        </w:rPr>
      </w:pPr>
      <w:r>
        <w:rPr>
          <w:rFonts w:asciiTheme="minorEastAsia" w:hAnsiTheme="minorEastAsia" w:hint="eastAsia"/>
          <w:sz w:val="22"/>
        </w:rPr>
        <w:t>1</w:t>
      </w:r>
      <w:r>
        <w:rPr>
          <w:rFonts w:asciiTheme="minorEastAsia" w:hAnsiTheme="minorEastAsia"/>
          <w:sz w:val="22"/>
        </w:rPr>
        <w:t>2.</w:t>
      </w:r>
      <w:r>
        <w:rPr>
          <w:rFonts w:asciiTheme="minorEastAsia" w:hAnsiTheme="minorEastAsia" w:hint="eastAsia"/>
          <w:sz w:val="22"/>
        </w:rPr>
        <w:t>链路状态数据库：</w:t>
      </w:r>
      <w:r w:rsidRPr="00CC6B8E">
        <w:rPr>
          <w:rFonts w:asciiTheme="minorEastAsia" w:hAnsiTheme="minorEastAsia" w:hint="eastAsia"/>
          <w:sz w:val="22"/>
        </w:rPr>
        <w:t>由于各路由器之间频繁地交换链路状态信息，因此所有的路由器最终都能建立一个链路状态数据库。这个数据库实际上就是全网的拓扑结构图，它在全网范围内是一致的（这称为链路状态数据库的同步）。</w:t>
      </w:r>
    </w:p>
    <w:p w:rsidR="00CC6B8E" w:rsidRDefault="00CC6B8E" w:rsidP="00CC6B8E">
      <w:pPr>
        <w:spacing w:line="360" w:lineRule="auto"/>
        <w:rPr>
          <w:rFonts w:asciiTheme="minorEastAsia" w:hAnsiTheme="minorEastAsia"/>
          <w:sz w:val="22"/>
        </w:rPr>
      </w:pPr>
      <w:r>
        <w:rPr>
          <w:rFonts w:asciiTheme="minorEastAsia" w:hAnsiTheme="minorEastAsia" w:hint="eastAsia"/>
          <w:sz w:val="22"/>
        </w:rPr>
        <w:t>1</w:t>
      </w:r>
      <w:r>
        <w:rPr>
          <w:rFonts w:asciiTheme="minorEastAsia" w:hAnsiTheme="minorEastAsia"/>
          <w:sz w:val="22"/>
        </w:rPr>
        <w:t>3.</w:t>
      </w:r>
      <w:r>
        <w:rPr>
          <w:rFonts w:asciiTheme="minorEastAsia" w:hAnsiTheme="minorEastAsia" w:hint="eastAsia"/>
          <w:sz w:val="22"/>
        </w:rPr>
        <w:t>外部网关协议BGP：</w:t>
      </w:r>
      <w:r w:rsidRPr="00CC6B8E">
        <w:rPr>
          <w:rFonts w:asciiTheme="minorEastAsia" w:hAnsiTheme="minorEastAsia" w:hint="eastAsia"/>
          <w:sz w:val="22"/>
        </w:rPr>
        <w:t>是不同自治系统的路由器之间交换路由信息的协议</w:t>
      </w:r>
    </w:p>
    <w:p w:rsidR="007E157C" w:rsidRDefault="007E157C" w:rsidP="00CC6B8E">
      <w:pPr>
        <w:spacing w:line="360" w:lineRule="auto"/>
        <w:rPr>
          <w:rFonts w:asciiTheme="minorEastAsia" w:hAnsiTheme="minorEastAsia"/>
          <w:sz w:val="22"/>
        </w:rPr>
      </w:pPr>
    </w:p>
    <w:p w:rsidR="00CC6B8E" w:rsidRDefault="00CC6B8E" w:rsidP="00CC6B8E">
      <w:pPr>
        <w:spacing w:line="360" w:lineRule="auto"/>
        <w:rPr>
          <w:rFonts w:asciiTheme="minorEastAsia" w:hAnsiTheme="minorEastAsia"/>
          <w:sz w:val="22"/>
        </w:rPr>
      </w:pPr>
      <w:r>
        <w:rPr>
          <w:rFonts w:asciiTheme="minorEastAsia" w:hAnsiTheme="minorEastAsia" w:hint="eastAsia"/>
          <w:sz w:val="22"/>
        </w:rPr>
        <w:lastRenderedPageBreak/>
        <w:t>1</w:t>
      </w:r>
      <w:r>
        <w:rPr>
          <w:rFonts w:asciiTheme="minorEastAsia" w:hAnsiTheme="minorEastAsia"/>
          <w:sz w:val="22"/>
        </w:rPr>
        <w:t>4.</w:t>
      </w:r>
      <w:r>
        <w:rPr>
          <w:rFonts w:asciiTheme="minorEastAsia" w:hAnsiTheme="minorEastAsia" w:hint="eastAsia"/>
          <w:sz w:val="22"/>
        </w:rPr>
        <w:t>路由器：</w:t>
      </w:r>
      <w:r w:rsidRPr="00CC6B8E">
        <w:rPr>
          <w:rFonts w:asciiTheme="minorEastAsia" w:hAnsiTheme="minorEastAsia" w:hint="eastAsia"/>
          <w:sz w:val="22"/>
        </w:rPr>
        <w:t>是一种具有多个输入端口和多个输出端口的专用计算机，其任务是转发分组。也就是说，将路由器某个输入端口收到的分组，按照分组要去的目的地（即目的网络），把该分组从路由器的某个合适的输出端口转发给下一跳路由器。下一跳路由器也按照这种方法处理分组，直到该分组到达终点为止。</w:t>
      </w:r>
    </w:p>
    <w:p w:rsidR="00CC6B8E" w:rsidRDefault="00CC6B8E" w:rsidP="00CC6B8E">
      <w:pPr>
        <w:spacing w:line="360" w:lineRule="auto"/>
        <w:rPr>
          <w:rFonts w:asciiTheme="minorEastAsia" w:hAnsiTheme="minorEastAsia"/>
          <w:sz w:val="22"/>
        </w:rPr>
      </w:pPr>
      <w:r>
        <w:rPr>
          <w:rFonts w:asciiTheme="minorEastAsia" w:hAnsiTheme="minorEastAsia"/>
          <w:sz w:val="22"/>
        </w:rPr>
        <w:tab/>
      </w:r>
      <w:r>
        <w:rPr>
          <w:rFonts w:asciiTheme="minorEastAsia" w:hAnsiTheme="minorEastAsia" w:hint="eastAsia"/>
          <w:sz w:val="22"/>
        </w:rPr>
        <w:t>输入端口分组的处理：</w:t>
      </w:r>
      <w:r w:rsidRPr="00CC6B8E">
        <w:rPr>
          <w:rFonts w:asciiTheme="minorEastAsia" w:hAnsiTheme="minorEastAsia" w:hint="eastAsia"/>
          <w:sz w:val="22"/>
        </w:rPr>
        <w:t>数据链路层剥去</w:t>
      </w:r>
      <w:proofErr w:type="gramStart"/>
      <w:r w:rsidRPr="00CC6B8E">
        <w:rPr>
          <w:rFonts w:asciiTheme="minorEastAsia" w:hAnsiTheme="minorEastAsia" w:hint="eastAsia"/>
          <w:sz w:val="22"/>
        </w:rPr>
        <w:t>帧</w:t>
      </w:r>
      <w:proofErr w:type="gramEnd"/>
      <w:r w:rsidRPr="00CC6B8E">
        <w:rPr>
          <w:rFonts w:asciiTheme="minorEastAsia" w:hAnsiTheme="minorEastAsia" w:hint="eastAsia"/>
          <w:sz w:val="22"/>
        </w:rPr>
        <w:t>首部和尾部后，将分组送到网络层的队列中排队等待处理。这会产生一定的时延。</w:t>
      </w:r>
    </w:p>
    <w:p w:rsidR="00563954" w:rsidRDefault="00563954" w:rsidP="00563954">
      <w:pPr>
        <w:spacing w:line="360" w:lineRule="auto"/>
        <w:rPr>
          <w:rFonts w:asciiTheme="minorEastAsia" w:hAnsiTheme="minorEastAsia"/>
          <w:sz w:val="22"/>
        </w:rPr>
      </w:pPr>
      <w:r>
        <w:rPr>
          <w:rFonts w:asciiTheme="minorEastAsia" w:hAnsiTheme="minorEastAsia"/>
          <w:sz w:val="22"/>
        </w:rPr>
        <w:tab/>
      </w:r>
      <w:r>
        <w:rPr>
          <w:rFonts w:asciiTheme="minorEastAsia" w:hAnsiTheme="minorEastAsia" w:hint="eastAsia"/>
          <w:sz w:val="22"/>
        </w:rPr>
        <w:t>输出端口对分组的处理：</w:t>
      </w:r>
      <w:r w:rsidRPr="00563954">
        <w:rPr>
          <w:rFonts w:asciiTheme="minorEastAsia" w:hAnsiTheme="minorEastAsia" w:hint="eastAsia"/>
          <w:sz w:val="22"/>
        </w:rPr>
        <w:t>当交换结构传送过来的分组先进行缓存。数据链路层处理模块将分组加上链路层的首部和尾部，交给物理层后发送到外部线路</w:t>
      </w:r>
    </w:p>
    <w:p w:rsidR="00563954" w:rsidRPr="00563954" w:rsidRDefault="00563954" w:rsidP="00563954">
      <w:pPr>
        <w:spacing w:line="360" w:lineRule="auto"/>
        <w:rPr>
          <w:rFonts w:asciiTheme="minorEastAsia" w:hAnsiTheme="minorEastAsia"/>
          <w:sz w:val="22"/>
        </w:rPr>
      </w:pPr>
      <w:r>
        <w:rPr>
          <w:rFonts w:asciiTheme="minorEastAsia" w:hAnsiTheme="minorEastAsia"/>
          <w:sz w:val="22"/>
        </w:rPr>
        <w:tab/>
      </w:r>
      <w:r>
        <w:rPr>
          <w:rFonts w:asciiTheme="minorEastAsia" w:hAnsiTheme="minorEastAsia" w:hint="eastAsia"/>
          <w:sz w:val="22"/>
        </w:rPr>
        <w:t>分组丢弃：</w:t>
      </w:r>
      <w:r w:rsidRPr="00563954">
        <w:rPr>
          <w:rFonts w:asciiTheme="minorEastAsia" w:hAnsiTheme="minorEastAsia" w:hint="eastAsia"/>
          <w:sz w:val="22"/>
        </w:rPr>
        <w:t>若路由器处理分组的速率赶不上分组进入队列的速率，则队列的存储空间最终必定减少到零，这就使后面再进入队列的分组由于没有存储空间而只能被丢弃。路由器中的输入或输出队列产生溢出是造成分组丢失的重要原因。</w:t>
      </w:r>
    </w:p>
    <w:p w:rsidR="00563954" w:rsidRDefault="00563954" w:rsidP="00563954">
      <w:pPr>
        <w:spacing w:line="360" w:lineRule="auto"/>
        <w:rPr>
          <w:rFonts w:asciiTheme="minorEastAsia" w:hAnsiTheme="minorEastAsia"/>
          <w:sz w:val="22"/>
        </w:rPr>
      </w:pPr>
      <w:r w:rsidRPr="00776ED0">
        <w:rPr>
          <w:rFonts w:asciiTheme="minorEastAsia" w:hAnsiTheme="minorEastAsia" w:hint="eastAsia"/>
          <w:sz w:val="22"/>
        </w:rPr>
        <w:t>★</w:t>
      </w:r>
      <w:r>
        <w:rPr>
          <w:rFonts w:asciiTheme="minorEastAsia" w:hAnsiTheme="minorEastAsia" w:hint="eastAsia"/>
          <w:sz w:val="22"/>
        </w:rPr>
        <w:t>因特网的路由选择协议ICMP</w:t>
      </w:r>
    </w:p>
    <w:p w:rsidR="00563954" w:rsidRDefault="00563954" w:rsidP="00563954">
      <w:pPr>
        <w:spacing w:line="360" w:lineRule="auto"/>
        <w:rPr>
          <w:rFonts w:asciiTheme="minorEastAsia" w:hAnsiTheme="minorEastAsia"/>
          <w:sz w:val="22"/>
        </w:rPr>
      </w:pPr>
      <w:r>
        <w:rPr>
          <w:rFonts w:asciiTheme="minorEastAsia" w:hAnsiTheme="minorEastAsia" w:hint="eastAsia"/>
          <w:sz w:val="22"/>
        </w:rPr>
        <w:t>1.目的是提高数据报交付成功的机会。</w:t>
      </w:r>
    </w:p>
    <w:p w:rsidR="00563954" w:rsidRPr="00563954" w:rsidRDefault="00563954" w:rsidP="00563954">
      <w:pPr>
        <w:spacing w:line="360" w:lineRule="auto"/>
        <w:ind w:firstLine="420"/>
        <w:rPr>
          <w:rFonts w:asciiTheme="minorEastAsia" w:hAnsiTheme="minorEastAsia"/>
          <w:sz w:val="22"/>
        </w:rPr>
      </w:pPr>
      <w:r w:rsidRPr="00563954">
        <w:rPr>
          <w:rFonts w:asciiTheme="minorEastAsia" w:hAnsiTheme="minorEastAsia" w:hint="eastAsia"/>
          <w:sz w:val="22"/>
        </w:rPr>
        <w:t>ICMP 允许主机或路由器报告差错情况和提供有关异常情况的报告。</w:t>
      </w:r>
    </w:p>
    <w:p w:rsidR="00563954" w:rsidRPr="00563954" w:rsidRDefault="00563954" w:rsidP="00563954">
      <w:pPr>
        <w:spacing w:line="360" w:lineRule="auto"/>
        <w:ind w:firstLine="420"/>
        <w:rPr>
          <w:rFonts w:asciiTheme="minorEastAsia" w:hAnsiTheme="minorEastAsia"/>
          <w:sz w:val="22"/>
        </w:rPr>
      </w:pPr>
      <w:r w:rsidRPr="00563954">
        <w:rPr>
          <w:rFonts w:asciiTheme="minorEastAsia" w:hAnsiTheme="minorEastAsia"/>
          <w:sz w:val="22"/>
        </w:rPr>
        <w:t xml:space="preserve">ICMP </w:t>
      </w:r>
      <w:r w:rsidRPr="00563954">
        <w:rPr>
          <w:rFonts w:asciiTheme="minorEastAsia" w:hAnsiTheme="minorEastAsia" w:hint="eastAsia"/>
          <w:sz w:val="22"/>
        </w:rPr>
        <w:t>不是高层协议，而是</w:t>
      </w:r>
      <w:r w:rsidRPr="00563954">
        <w:rPr>
          <w:rFonts w:asciiTheme="minorEastAsia" w:hAnsiTheme="minorEastAsia"/>
          <w:sz w:val="22"/>
        </w:rPr>
        <w:t xml:space="preserve"> IP </w:t>
      </w:r>
      <w:r w:rsidRPr="00563954">
        <w:rPr>
          <w:rFonts w:asciiTheme="minorEastAsia" w:hAnsiTheme="minorEastAsia" w:hint="eastAsia"/>
          <w:sz w:val="22"/>
        </w:rPr>
        <w:t>层的协议。</w:t>
      </w:r>
    </w:p>
    <w:p w:rsidR="00CC6B8E" w:rsidRPr="00563954" w:rsidRDefault="00563954" w:rsidP="00563954">
      <w:pPr>
        <w:spacing w:line="360" w:lineRule="auto"/>
        <w:ind w:firstLine="420"/>
        <w:rPr>
          <w:rFonts w:asciiTheme="minorEastAsia" w:hAnsiTheme="minorEastAsia"/>
          <w:sz w:val="22"/>
        </w:rPr>
      </w:pPr>
      <w:r w:rsidRPr="00563954">
        <w:rPr>
          <w:rFonts w:asciiTheme="minorEastAsia" w:hAnsiTheme="minorEastAsia"/>
          <w:sz w:val="22"/>
        </w:rPr>
        <w:t xml:space="preserve">ICMP </w:t>
      </w:r>
      <w:r w:rsidRPr="00563954">
        <w:rPr>
          <w:rFonts w:asciiTheme="minorEastAsia" w:hAnsiTheme="minorEastAsia" w:hint="eastAsia"/>
          <w:sz w:val="22"/>
        </w:rPr>
        <w:t>报文作为</w:t>
      </w:r>
      <w:r w:rsidRPr="00563954">
        <w:rPr>
          <w:rFonts w:asciiTheme="minorEastAsia" w:hAnsiTheme="minorEastAsia"/>
          <w:sz w:val="22"/>
        </w:rPr>
        <w:t xml:space="preserve"> IP </w:t>
      </w:r>
      <w:r w:rsidRPr="00563954">
        <w:rPr>
          <w:rFonts w:asciiTheme="minorEastAsia" w:hAnsiTheme="minorEastAsia" w:hint="eastAsia"/>
          <w:sz w:val="22"/>
        </w:rPr>
        <w:t>层数据报的数据，加上数据报的首部，组成 IP 数据报发送出去</w:t>
      </w:r>
    </w:p>
    <w:p w:rsidR="00563954" w:rsidRDefault="00563954" w:rsidP="00563954">
      <w:pPr>
        <w:spacing w:line="360" w:lineRule="auto"/>
        <w:rPr>
          <w:rFonts w:asciiTheme="minorEastAsia" w:hAnsiTheme="minorEastAsia"/>
          <w:sz w:val="22"/>
        </w:rPr>
      </w:pPr>
      <w:r>
        <w:rPr>
          <w:rFonts w:asciiTheme="minorEastAsia" w:hAnsiTheme="minorEastAsia" w:hint="eastAsia"/>
          <w:sz w:val="22"/>
        </w:rPr>
        <w:t>2</w:t>
      </w:r>
      <w:r>
        <w:rPr>
          <w:rFonts w:asciiTheme="minorEastAsia" w:hAnsiTheme="minorEastAsia"/>
          <w:sz w:val="22"/>
        </w:rPr>
        <w:t>.</w:t>
      </w:r>
      <w:r w:rsidR="009D0510" w:rsidRPr="001A64B6">
        <w:rPr>
          <w:rFonts w:asciiTheme="minorEastAsia" w:hAnsiTheme="minorEastAsia"/>
          <w:sz w:val="22"/>
        </w:rPr>
        <w:t xml:space="preserve"> ICMP </w:t>
      </w:r>
      <w:r w:rsidR="009D0510" w:rsidRPr="001A64B6">
        <w:rPr>
          <w:rFonts w:asciiTheme="minorEastAsia" w:hAnsiTheme="minorEastAsia" w:hint="eastAsia"/>
          <w:sz w:val="22"/>
        </w:rPr>
        <w:t>报文</w:t>
      </w:r>
    </w:p>
    <w:p w:rsidR="00A23C54" w:rsidRPr="001A64B6" w:rsidRDefault="00E719CB" w:rsidP="00563954">
      <w:pPr>
        <w:spacing w:line="360" w:lineRule="auto"/>
        <w:ind w:firstLine="420"/>
        <w:rPr>
          <w:rFonts w:asciiTheme="minorEastAsia" w:hAnsiTheme="minorEastAsia"/>
          <w:sz w:val="22"/>
        </w:rPr>
      </w:pPr>
      <w:r w:rsidRPr="001A64B6">
        <w:rPr>
          <w:rFonts w:asciiTheme="minorEastAsia" w:hAnsiTheme="minorEastAsia"/>
          <w:sz w:val="22"/>
        </w:rPr>
        <w:t xml:space="preserve">ICMP </w:t>
      </w:r>
      <w:r w:rsidRPr="001A64B6">
        <w:rPr>
          <w:rFonts w:asciiTheme="minorEastAsia" w:hAnsiTheme="minorEastAsia" w:hint="eastAsia"/>
          <w:sz w:val="22"/>
        </w:rPr>
        <w:t xml:space="preserve">报文的种类有两种，即 </w:t>
      </w:r>
      <w:r w:rsidRPr="001A64B6">
        <w:rPr>
          <w:rFonts w:asciiTheme="minorEastAsia" w:hAnsiTheme="minorEastAsia"/>
          <w:sz w:val="22"/>
        </w:rPr>
        <w:t xml:space="preserve">ICMP </w:t>
      </w:r>
      <w:r w:rsidRPr="001A64B6">
        <w:rPr>
          <w:rFonts w:asciiTheme="minorEastAsia" w:hAnsiTheme="minorEastAsia" w:hint="eastAsia"/>
          <w:sz w:val="22"/>
        </w:rPr>
        <w:t xml:space="preserve">差错报告报文和 </w:t>
      </w:r>
      <w:r w:rsidRPr="001A64B6">
        <w:rPr>
          <w:rFonts w:asciiTheme="minorEastAsia" w:hAnsiTheme="minorEastAsia"/>
          <w:sz w:val="22"/>
        </w:rPr>
        <w:t xml:space="preserve">ICMP </w:t>
      </w:r>
      <w:r w:rsidRPr="001A64B6">
        <w:rPr>
          <w:rFonts w:asciiTheme="minorEastAsia" w:hAnsiTheme="minorEastAsia" w:hint="eastAsia"/>
          <w:sz w:val="22"/>
        </w:rPr>
        <w:t xml:space="preserve">询问报文。 </w:t>
      </w:r>
    </w:p>
    <w:p w:rsidR="00A23C54" w:rsidRPr="001A64B6" w:rsidRDefault="00E719CB" w:rsidP="00563954">
      <w:pPr>
        <w:spacing w:line="360" w:lineRule="auto"/>
        <w:ind w:firstLine="420"/>
        <w:rPr>
          <w:rFonts w:asciiTheme="minorEastAsia" w:hAnsiTheme="minorEastAsia"/>
          <w:sz w:val="22"/>
        </w:rPr>
      </w:pPr>
      <w:r w:rsidRPr="001A64B6">
        <w:rPr>
          <w:rFonts w:asciiTheme="minorEastAsia" w:hAnsiTheme="minorEastAsia"/>
          <w:sz w:val="22"/>
        </w:rPr>
        <w:t xml:space="preserve">ICMP </w:t>
      </w:r>
      <w:r w:rsidRPr="001A64B6">
        <w:rPr>
          <w:rFonts w:asciiTheme="minorEastAsia" w:hAnsiTheme="minorEastAsia" w:hint="eastAsia"/>
          <w:sz w:val="22"/>
        </w:rPr>
        <w:t xml:space="preserve">报文的前 </w:t>
      </w:r>
      <w:r w:rsidRPr="001A64B6">
        <w:rPr>
          <w:rFonts w:asciiTheme="minorEastAsia" w:hAnsiTheme="minorEastAsia"/>
          <w:sz w:val="22"/>
        </w:rPr>
        <w:t xml:space="preserve">4 </w:t>
      </w:r>
      <w:proofErr w:type="gramStart"/>
      <w:r w:rsidRPr="001A64B6">
        <w:rPr>
          <w:rFonts w:asciiTheme="minorEastAsia" w:hAnsiTheme="minorEastAsia" w:hint="eastAsia"/>
          <w:sz w:val="22"/>
        </w:rPr>
        <w:t>个</w:t>
      </w:r>
      <w:proofErr w:type="gramEnd"/>
      <w:r w:rsidRPr="001A64B6">
        <w:rPr>
          <w:rFonts w:asciiTheme="minorEastAsia" w:hAnsiTheme="minorEastAsia" w:hint="eastAsia"/>
          <w:sz w:val="22"/>
        </w:rPr>
        <w:t>字节是统一的格式，共有三个字段：即类型、代码和检验</w:t>
      </w:r>
      <w:proofErr w:type="gramStart"/>
      <w:r w:rsidRPr="001A64B6">
        <w:rPr>
          <w:rFonts w:asciiTheme="minorEastAsia" w:hAnsiTheme="minorEastAsia" w:hint="eastAsia"/>
          <w:sz w:val="22"/>
        </w:rPr>
        <w:t>和</w:t>
      </w:r>
      <w:proofErr w:type="gramEnd"/>
      <w:r w:rsidRPr="001A64B6">
        <w:rPr>
          <w:rFonts w:asciiTheme="minorEastAsia" w:hAnsiTheme="minorEastAsia" w:hint="eastAsia"/>
          <w:sz w:val="22"/>
        </w:rPr>
        <w:t xml:space="preserve">。接着的 </w:t>
      </w:r>
      <w:r w:rsidRPr="001A64B6">
        <w:rPr>
          <w:rFonts w:asciiTheme="minorEastAsia" w:hAnsiTheme="minorEastAsia"/>
          <w:sz w:val="22"/>
        </w:rPr>
        <w:t xml:space="preserve">4 </w:t>
      </w:r>
      <w:proofErr w:type="gramStart"/>
      <w:r w:rsidRPr="001A64B6">
        <w:rPr>
          <w:rFonts w:asciiTheme="minorEastAsia" w:hAnsiTheme="minorEastAsia" w:hint="eastAsia"/>
          <w:sz w:val="22"/>
        </w:rPr>
        <w:t>个</w:t>
      </w:r>
      <w:proofErr w:type="gramEnd"/>
      <w:r w:rsidRPr="001A64B6">
        <w:rPr>
          <w:rFonts w:asciiTheme="minorEastAsia" w:hAnsiTheme="minorEastAsia" w:hint="eastAsia"/>
          <w:sz w:val="22"/>
        </w:rPr>
        <w:t xml:space="preserve">字节的内容与 </w:t>
      </w:r>
      <w:r w:rsidRPr="001A64B6">
        <w:rPr>
          <w:rFonts w:asciiTheme="minorEastAsia" w:hAnsiTheme="minorEastAsia"/>
          <w:sz w:val="22"/>
        </w:rPr>
        <w:t xml:space="preserve">ICMP </w:t>
      </w:r>
      <w:r w:rsidRPr="001A64B6">
        <w:rPr>
          <w:rFonts w:asciiTheme="minorEastAsia" w:hAnsiTheme="minorEastAsia" w:hint="eastAsia"/>
          <w:sz w:val="22"/>
        </w:rPr>
        <w:t xml:space="preserve">的类型有关。 </w:t>
      </w:r>
    </w:p>
    <w:p w:rsidR="00A23C54" w:rsidRPr="00563954" w:rsidRDefault="00563954" w:rsidP="00563954">
      <w:pPr>
        <w:spacing w:line="360" w:lineRule="auto"/>
        <w:rPr>
          <w:rFonts w:asciiTheme="minorEastAsia" w:hAnsiTheme="minorEastAsia"/>
          <w:sz w:val="22"/>
        </w:rPr>
      </w:pPr>
      <w:r>
        <w:rPr>
          <w:rFonts w:asciiTheme="minorEastAsia" w:hAnsiTheme="minorEastAsia"/>
          <w:sz w:val="22"/>
        </w:rPr>
        <w:t>3.</w:t>
      </w:r>
      <w:r w:rsidR="009D0510" w:rsidRPr="00563954">
        <w:rPr>
          <w:rFonts w:asciiTheme="minorEastAsia" w:hAnsiTheme="minorEastAsia"/>
          <w:sz w:val="22"/>
        </w:rPr>
        <w:t xml:space="preserve">CMP </w:t>
      </w:r>
      <w:r w:rsidR="009D0510" w:rsidRPr="00563954">
        <w:rPr>
          <w:rFonts w:asciiTheme="minorEastAsia" w:hAnsiTheme="minorEastAsia" w:hint="eastAsia"/>
          <w:sz w:val="22"/>
        </w:rPr>
        <w:t xml:space="preserve">差错报告报文共有 </w:t>
      </w:r>
      <w:r w:rsidR="009D0510" w:rsidRPr="00563954">
        <w:rPr>
          <w:rFonts w:asciiTheme="minorEastAsia" w:hAnsiTheme="minorEastAsia"/>
          <w:sz w:val="22"/>
        </w:rPr>
        <w:t xml:space="preserve">5 </w:t>
      </w:r>
      <w:r w:rsidR="009D0510" w:rsidRPr="00563954">
        <w:rPr>
          <w:rFonts w:asciiTheme="minorEastAsia" w:hAnsiTheme="minorEastAsia" w:hint="eastAsia"/>
          <w:sz w:val="22"/>
        </w:rPr>
        <w:t>种</w:t>
      </w:r>
      <w:r w:rsidRPr="00563954">
        <w:rPr>
          <w:rFonts w:asciiTheme="minorEastAsia" w:hAnsiTheme="minorEastAsia" w:hint="eastAsia"/>
          <w:sz w:val="22"/>
        </w:rPr>
        <w:t>：</w:t>
      </w:r>
      <w:r w:rsidR="00E719CB" w:rsidRPr="00516368">
        <w:rPr>
          <w:rFonts w:asciiTheme="minorEastAsia" w:hAnsiTheme="minorEastAsia" w:hint="eastAsia"/>
          <w:b/>
          <w:bCs/>
          <w:sz w:val="22"/>
        </w:rPr>
        <w:t>终点不可达</w:t>
      </w:r>
      <w:r w:rsidRPr="00516368">
        <w:rPr>
          <w:rFonts w:asciiTheme="minorEastAsia" w:hAnsiTheme="minorEastAsia" w:hint="eastAsia"/>
          <w:b/>
          <w:bCs/>
          <w:sz w:val="22"/>
        </w:rPr>
        <w:t>、</w:t>
      </w:r>
      <w:r w:rsidR="00E719CB" w:rsidRPr="00516368">
        <w:rPr>
          <w:rFonts w:asciiTheme="minorEastAsia" w:hAnsiTheme="minorEastAsia" w:hint="eastAsia"/>
          <w:b/>
          <w:bCs/>
          <w:sz w:val="22"/>
        </w:rPr>
        <w:t>源站抑制</w:t>
      </w:r>
      <w:r w:rsidRPr="00516368">
        <w:rPr>
          <w:rFonts w:asciiTheme="minorEastAsia" w:hAnsiTheme="minorEastAsia" w:hint="eastAsia"/>
          <w:b/>
          <w:bCs/>
          <w:sz w:val="22"/>
        </w:rPr>
        <w:t>、</w:t>
      </w:r>
      <w:r w:rsidR="00E719CB" w:rsidRPr="00516368">
        <w:rPr>
          <w:rFonts w:asciiTheme="minorEastAsia" w:hAnsiTheme="minorEastAsia" w:hint="eastAsia"/>
          <w:b/>
          <w:bCs/>
          <w:sz w:val="22"/>
        </w:rPr>
        <w:t xml:space="preserve">时间超 </w:t>
      </w:r>
      <w:r w:rsidRPr="00516368">
        <w:rPr>
          <w:rFonts w:asciiTheme="minorEastAsia" w:hAnsiTheme="minorEastAsia" w:hint="eastAsia"/>
          <w:b/>
          <w:bCs/>
          <w:sz w:val="22"/>
        </w:rPr>
        <w:t>、</w:t>
      </w:r>
      <w:r w:rsidR="00E719CB" w:rsidRPr="00516368">
        <w:rPr>
          <w:rFonts w:asciiTheme="minorEastAsia" w:hAnsiTheme="minorEastAsia" w:hint="eastAsia"/>
          <w:b/>
          <w:bCs/>
          <w:sz w:val="22"/>
        </w:rPr>
        <w:t>参数问题</w:t>
      </w:r>
      <w:r w:rsidRPr="00516368">
        <w:rPr>
          <w:rFonts w:asciiTheme="minorEastAsia" w:hAnsiTheme="minorEastAsia" w:hint="eastAsia"/>
          <w:b/>
          <w:bCs/>
          <w:sz w:val="22"/>
        </w:rPr>
        <w:t>、</w:t>
      </w:r>
      <w:r w:rsidR="00E719CB" w:rsidRPr="00516368">
        <w:rPr>
          <w:rFonts w:asciiTheme="minorEastAsia" w:hAnsiTheme="minorEastAsia" w:hint="eastAsia"/>
          <w:b/>
          <w:bCs/>
          <w:sz w:val="22"/>
        </w:rPr>
        <w:t>改变路由（重定向）</w:t>
      </w:r>
    </w:p>
    <w:p w:rsidR="009D0510" w:rsidRPr="001A64B6" w:rsidRDefault="00563954" w:rsidP="00543FED">
      <w:pPr>
        <w:spacing w:line="360" w:lineRule="auto"/>
        <w:rPr>
          <w:rFonts w:asciiTheme="minorEastAsia" w:hAnsiTheme="minorEastAsia"/>
          <w:sz w:val="22"/>
        </w:rPr>
      </w:pPr>
      <w:r>
        <w:rPr>
          <w:rFonts w:asciiTheme="minorEastAsia" w:hAnsiTheme="minorEastAsia"/>
          <w:sz w:val="22"/>
        </w:rPr>
        <w:t>4.</w:t>
      </w:r>
      <w:r w:rsidR="009D0510" w:rsidRPr="001A64B6">
        <w:rPr>
          <w:rFonts w:asciiTheme="minorEastAsia" w:hAnsiTheme="minorEastAsia" w:hint="eastAsia"/>
          <w:sz w:val="22"/>
        </w:rPr>
        <w:t xml:space="preserve">不应发送 </w:t>
      </w:r>
      <w:r w:rsidR="009D0510" w:rsidRPr="001A64B6">
        <w:rPr>
          <w:rFonts w:asciiTheme="minorEastAsia" w:hAnsiTheme="minorEastAsia"/>
          <w:sz w:val="22"/>
        </w:rPr>
        <w:t xml:space="preserve">ICMP </w:t>
      </w:r>
      <w:r w:rsidR="009D0510" w:rsidRPr="001A64B6">
        <w:rPr>
          <w:rFonts w:asciiTheme="minorEastAsia" w:hAnsiTheme="minorEastAsia" w:hint="eastAsia"/>
          <w:sz w:val="22"/>
        </w:rPr>
        <w:t>差错报告报文的几种情况</w:t>
      </w:r>
    </w:p>
    <w:p w:rsidR="00A23C54" w:rsidRPr="001A64B6" w:rsidRDefault="00E719CB" w:rsidP="0037568B">
      <w:pPr>
        <w:numPr>
          <w:ilvl w:val="0"/>
          <w:numId w:val="38"/>
        </w:numPr>
        <w:spacing w:line="360" w:lineRule="auto"/>
        <w:rPr>
          <w:rFonts w:asciiTheme="minorEastAsia" w:hAnsiTheme="minorEastAsia"/>
          <w:sz w:val="22"/>
        </w:rPr>
      </w:pPr>
      <w:r w:rsidRPr="001A64B6">
        <w:rPr>
          <w:rFonts w:asciiTheme="minorEastAsia" w:hAnsiTheme="minorEastAsia" w:hint="eastAsia"/>
          <w:sz w:val="22"/>
        </w:rPr>
        <w:t xml:space="preserve">对 </w:t>
      </w:r>
      <w:r w:rsidRPr="001A64B6">
        <w:rPr>
          <w:rFonts w:asciiTheme="minorEastAsia" w:hAnsiTheme="minorEastAsia"/>
          <w:sz w:val="22"/>
        </w:rPr>
        <w:t xml:space="preserve">ICMP </w:t>
      </w:r>
      <w:r w:rsidRPr="001A64B6">
        <w:rPr>
          <w:rFonts w:asciiTheme="minorEastAsia" w:hAnsiTheme="minorEastAsia" w:hint="eastAsia"/>
          <w:sz w:val="22"/>
        </w:rPr>
        <w:t xml:space="preserve">差错报告报文不再发送 </w:t>
      </w:r>
      <w:r w:rsidRPr="001A64B6">
        <w:rPr>
          <w:rFonts w:asciiTheme="minorEastAsia" w:hAnsiTheme="minorEastAsia"/>
          <w:sz w:val="22"/>
        </w:rPr>
        <w:t xml:space="preserve">ICMP </w:t>
      </w:r>
      <w:r w:rsidRPr="001A64B6">
        <w:rPr>
          <w:rFonts w:asciiTheme="minorEastAsia" w:hAnsiTheme="minorEastAsia" w:hint="eastAsia"/>
          <w:sz w:val="22"/>
        </w:rPr>
        <w:t>差错报告报文。</w:t>
      </w:r>
    </w:p>
    <w:p w:rsidR="00A23C54" w:rsidRPr="001A64B6" w:rsidRDefault="00E719CB" w:rsidP="0037568B">
      <w:pPr>
        <w:numPr>
          <w:ilvl w:val="0"/>
          <w:numId w:val="38"/>
        </w:numPr>
        <w:spacing w:line="360" w:lineRule="auto"/>
        <w:rPr>
          <w:rFonts w:asciiTheme="minorEastAsia" w:hAnsiTheme="minorEastAsia"/>
          <w:sz w:val="22"/>
        </w:rPr>
      </w:pPr>
      <w:r w:rsidRPr="001A64B6">
        <w:rPr>
          <w:rFonts w:asciiTheme="minorEastAsia" w:hAnsiTheme="minorEastAsia" w:hint="eastAsia"/>
          <w:sz w:val="22"/>
        </w:rPr>
        <w:t xml:space="preserve">对第一个分片的数据报片的所有后续数据报片都不发送 </w:t>
      </w:r>
      <w:r w:rsidRPr="001A64B6">
        <w:rPr>
          <w:rFonts w:asciiTheme="minorEastAsia" w:hAnsiTheme="minorEastAsia"/>
          <w:sz w:val="22"/>
        </w:rPr>
        <w:t xml:space="preserve">ICMP </w:t>
      </w:r>
      <w:r w:rsidRPr="001A64B6">
        <w:rPr>
          <w:rFonts w:asciiTheme="minorEastAsia" w:hAnsiTheme="minorEastAsia" w:hint="eastAsia"/>
          <w:sz w:val="22"/>
        </w:rPr>
        <w:t>差错报告报文。</w:t>
      </w:r>
    </w:p>
    <w:p w:rsidR="00A23C54" w:rsidRPr="001A64B6" w:rsidRDefault="00E719CB" w:rsidP="0037568B">
      <w:pPr>
        <w:numPr>
          <w:ilvl w:val="0"/>
          <w:numId w:val="38"/>
        </w:numPr>
        <w:spacing w:line="360" w:lineRule="auto"/>
        <w:rPr>
          <w:rFonts w:asciiTheme="minorEastAsia" w:hAnsiTheme="minorEastAsia"/>
          <w:sz w:val="22"/>
        </w:rPr>
      </w:pPr>
      <w:r w:rsidRPr="001A64B6">
        <w:rPr>
          <w:rFonts w:asciiTheme="minorEastAsia" w:hAnsiTheme="minorEastAsia" w:hint="eastAsia"/>
          <w:sz w:val="22"/>
        </w:rPr>
        <w:t xml:space="preserve">对具有多播地址的数据报都不发送 </w:t>
      </w:r>
      <w:r w:rsidRPr="001A64B6">
        <w:rPr>
          <w:rFonts w:asciiTheme="minorEastAsia" w:hAnsiTheme="minorEastAsia"/>
          <w:sz w:val="22"/>
        </w:rPr>
        <w:t xml:space="preserve">ICMP </w:t>
      </w:r>
      <w:r w:rsidRPr="001A64B6">
        <w:rPr>
          <w:rFonts w:asciiTheme="minorEastAsia" w:hAnsiTheme="minorEastAsia" w:hint="eastAsia"/>
          <w:sz w:val="22"/>
        </w:rPr>
        <w:t>差错报告报文。</w:t>
      </w:r>
    </w:p>
    <w:p w:rsidR="00A23C54" w:rsidRPr="001A64B6" w:rsidRDefault="00E719CB" w:rsidP="0037568B">
      <w:pPr>
        <w:numPr>
          <w:ilvl w:val="0"/>
          <w:numId w:val="38"/>
        </w:numPr>
        <w:spacing w:line="360" w:lineRule="auto"/>
        <w:rPr>
          <w:rFonts w:asciiTheme="minorEastAsia" w:hAnsiTheme="minorEastAsia"/>
          <w:sz w:val="22"/>
        </w:rPr>
      </w:pPr>
      <w:r w:rsidRPr="001A64B6">
        <w:rPr>
          <w:rFonts w:asciiTheme="minorEastAsia" w:hAnsiTheme="minorEastAsia" w:hint="eastAsia"/>
          <w:sz w:val="22"/>
        </w:rPr>
        <w:t>对具有特殊地址（如</w:t>
      </w:r>
      <w:r w:rsidRPr="001A64B6">
        <w:rPr>
          <w:rFonts w:asciiTheme="minorEastAsia" w:hAnsiTheme="minorEastAsia"/>
          <w:sz w:val="22"/>
        </w:rPr>
        <w:t>127.0.0.0</w:t>
      </w:r>
      <w:r w:rsidRPr="001A64B6">
        <w:rPr>
          <w:rFonts w:asciiTheme="minorEastAsia" w:hAnsiTheme="minorEastAsia" w:hint="eastAsia"/>
          <w:sz w:val="22"/>
        </w:rPr>
        <w:t>或</w:t>
      </w:r>
      <w:r w:rsidRPr="001A64B6">
        <w:rPr>
          <w:rFonts w:asciiTheme="minorEastAsia" w:hAnsiTheme="minorEastAsia"/>
          <w:sz w:val="22"/>
        </w:rPr>
        <w:t>0.0.0.0</w:t>
      </w:r>
      <w:r w:rsidRPr="001A64B6">
        <w:rPr>
          <w:rFonts w:asciiTheme="minorEastAsia" w:hAnsiTheme="minorEastAsia" w:hint="eastAsia"/>
          <w:sz w:val="22"/>
        </w:rPr>
        <w:t xml:space="preserve">）的数据报不发送 </w:t>
      </w:r>
      <w:r w:rsidRPr="001A64B6">
        <w:rPr>
          <w:rFonts w:asciiTheme="minorEastAsia" w:hAnsiTheme="minorEastAsia"/>
          <w:sz w:val="22"/>
        </w:rPr>
        <w:t xml:space="preserve">ICMP </w:t>
      </w:r>
      <w:r w:rsidRPr="001A64B6">
        <w:rPr>
          <w:rFonts w:asciiTheme="minorEastAsia" w:hAnsiTheme="minorEastAsia" w:hint="eastAsia"/>
          <w:sz w:val="22"/>
        </w:rPr>
        <w:t>差错报告报文。</w:t>
      </w:r>
    </w:p>
    <w:p w:rsidR="009D0510" w:rsidRPr="001A64B6" w:rsidRDefault="00563954" w:rsidP="00543FED">
      <w:pPr>
        <w:spacing w:line="360" w:lineRule="auto"/>
        <w:rPr>
          <w:rFonts w:asciiTheme="minorEastAsia" w:hAnsiTheme="minorEastAsia"/>
          <w:sz w:val="22"/>
        </w:rPr>
      </w:pPr>
      <w:r>
        <w:rPr>
          <w:rFonts w:asciiTheme="minorEastAsia" w:hAnsiTheme="minorEastAsia"/>
          <w:sz w:val="22"/>
        </w:rPr>
        <w:t>5.</w:t>
      </w:r>
      <w:r w:rsidR="009D0510" w:rsidRPr="001A64B6">
        <w:rPr>
          <w:rFonts w:asciiTheme="minorEastAsia" w:hAnsiTheme="minorEastAsia" w:hint="eastAsia"/>
          <w:sz w:val="22"/>
        </w:rPr>
        <w:t>常用的</w:t>
      </w:r>
      <w:r w:rsidR="009D0510" w:rsidRPr="001A64B6">
        <w:rPr>
          <w:rFonts w:asciiTheme="minorEastAsia" w:hAnsiTheme="minorEastAsia"/>
          <w:sz w:val="22"/>
        </w:rPr>
        <w:t xml:space="preserve">ICMP </w:t>
      </w:r>
      <w:r w:rsidR="009D0510" w:rsidRPr="001A64B6">
        <w:rPr>
          <w:rFonts w:asciiTheme="minorEastAsia" w:hAnsiTheme="minorEastAsia" w:hint="eastAsia"/>
          <w:sz w:val="22"/>
        </w:rPr>
        <w:t>询问报文有</w:t>
      </w:r>
      <w:r w:rsidR="009D0510" w:rsidRPr="001A64B6">
        <w:rPr>
          <w:rFonts w:asciiTheme="minorEastAsia" w:hAnsiTheme="minorEastAsia"/>
          <w:sz w:val="22"/>
        </w:rPr>
        <w:t>2</w:t>
      </w:r>
      <w:r w:rsidR="009D0510" w:rsidRPr="001A64B6">
        <w:rPr>
          <w:rFonts w:asciiTheme="minorEastAsia" w:hAnsiTheme="minorEastAsia" w:hint="eastAsia"/>
          <w:sz w:val="22"/>
        </w:rPr>
        <w:t>种</w:t>
      </w:r>
    </w:p>
    <w:p w:rsidR="00A23C54" w:rsidRPr="001A64B6" w:rsidRDefault="00E719CB" w:rsidP="0037568B">
      <w:pPr>
        <w:numPr>
          <w:ilvl w:val="0"/>
          <w:numId w:val="39"/>
        </w:numPr>
        <w:spacing w:line="360" w:lineRule="auto"/>
        <w:rPr>
          <w:rFonts w:asciiTheme="minorEastAsia" w:hAnsiTheme="minorEastAsia"/>
          <w:sz w:val="22"/>
        </w:rPr>
      </w:pPr>
      <w:r w:rsidRPr="001A64B6">
        <w:rPr>
          <w:rFonts w:asciiTheme="minorEastAsia" w:hAnsiTheme="minorEastAsia" w:hint="eastAsia"/>
          <w:sz w:val="22"/>
        </w:rPr>
        <w:t>回送请求和回答报文</w:t>
      </w:r>
    </w:p>
    <w:p w:rsidR="00A23C54" w:rsidRDefault="00E719CB" w:rsidP="0037568B">
      <w:pPr>
        <w:numPr>
          <w:ilvl w:val="0"/>
          <w:numId w:val="39"/>
        </w:numPr>
        <w:spacing w:line="360" w:lineRule="auto"/>
        <w:rPr>
          <w:rFonts w:asciiTheme="minorEastAsia" w:hAnsiTheme="minorEastAsia"/>
          <w:sz w:val="22"/>
        </w:rPr>
      </w:pPr>
      <w:r w:rsidRPr="001A64B6">
        <w:rPr>
          <w:rFonts w:asciiTheme="minorEastAsia" w:hAnsiTheme="minorEastAsia" w:hint="eastAsia"/>
          <w:sz w:val="22"/>
        </w:rPr>
        <w:t>时间戳请求和回答报文</w:t>
      </w:r>
    </w:p>
    <w:p w:rsidR="00563954" w:rsidRPr="001A64B6" w:rsidRDefault="00563954" w:rsidP="00563954">
      <w:pPr>
        <w:spacing w:line="360" w:lineRule="auto"/>
        <w:rPr>
          <w:rFonts w:asciiTheme="minorEastAsia" w:hAnsiTheme="minorEastAsia"/>
          <w:sz w:val="22"/>
        </w:rPr>
      </w:pPr>
      <w:r>
        <w:rPr>
          <w:rFonts w:asciiTheme="minorEastAsia" w:hAnsiTheme="minorEastAsia" w:hint="eastAsia"/>
          <w:sz w:val="22"/>
        </w:rPr>
        <w:t>6</w:t>
      </w:r>
      <w:r>
        <w:rPr>
          <w:rFonts w:asciiTheme="minorEastAsia" w:hAnsiTheme="minorEastAsia"/>
          <w:sz w:val="22"/>
        </w:rPr>
        <w:t>.</w:t>
      </w:r>
      <w:r>
        <w:rPr>
          <w:rFonts w:asciiTheme="minorEastAsia" w:hAnsiTheme="minorEastAsia" w:hint="eastAsia"/>
          <w:sz w:val="22"/>
        </w:rPr>
        <w:t>ICMP应用：PING，用来测试两个主机之间的连通性，是应用层直接使用网络层ICMP的例子，没有通过传输层的TCP或UDP。</w:t>
      </w:r>
    </w:p>
    <w:p w:rsidR="007E157C" w:rsidRDefault="007E157C" w:rsidP="00563954">
      <w:pPr>
        <w:spacing w:line="360" w:lineRule="auto"/>
        <w:rPr>
          <w:rFonts w:asciiTheme="minorEastAsia" w:hAnsiTheme="minorEastAsia"/>
          <w:sz w:val="22"/>
        </w:rPr>
      </w:pPr>
    </w:p>
    <w:p w:rsidR="00563954" w:rsidRDefault="00563954" w:rsidP="00563954">
      <w:pPr>
        <w:spacing w:line="360" w:lineRule="auto"/>
        <w:rPr>
          <w:rFonts w:asciiTheme="minorEastAsia" w:hAnsiTheme="minorEastAsia"/>
          <w:sz w:val="22"/>
        </w:rPr>
      </w:pPr>
      <w:r w:rsidRPr="00776ED0">
        <w:rPr>
          <w:rFonts w:asciiTheme="minorEastAsia" w:hAnsiTheme="minorEastAsia" w:hint="eastAsia"/>
          <w:sz w:val="22"/>
        </w:rPr>
        <w:lastRenderedPageBreak/>
        <w:t>★</w:t>
      </w:r>
      <w:r>
        <w:rPr>
          <w:rFonts w:asciiTheme="minorEastAsia" w:hAnsiTheme="minorEastAsia" w:hint="eastAsia"/>
          <w:sz w:val="22"/>
        </w:rPr>
        <w:t>因特网的路由选择协议ICMP</w:t>
      </w:r>
    </w:p>
    <w:p w:rsidR="009D0510" w:rsidRPr="001A64B6" w:rsidRDefault="00563954" w:rsidP="00543FED">
      <w:pPr>
        <w:spacing w:line="360" w:lineRule="auto"/>
        <w:rPr>
          <w:rFonts w:asciiTheme="minorEastAsia" w:hAnsiTheme="minorEastAsia"/>
          <w:sz w:val="22"/>
        </w:rPr>
      </w:pPr>
      <w:r>
        <w:rPr>
          <w:rFonts w:asciiTheme="minorEastAsia" w:hAnsiTheme="minorEastAsia"/>
          <w:sz w:val="22"/>
        </w:rPr>
        <w:t>1.</w:t>
      </w:r>
      <w:r w:rsidR="009D0510" w:rsidRPr="001A64B6">
        <w:rPr>
          <w:rFonts w:asciiTheme="minorEastAsia" w:hAnsiTheme="minorEastAsia"/>
          <w:sz w:val="22"/>
        </w:rPr>
        <w:t xml:space="preserve">IP </w:t>
      </w:r>
      <w:r w:rsidR="009D0510" w:rsidRPr="001A64B6">
        <w:rPr>
          <w:rFonts w:asciiTheme="minorEastAsia" w:hAnsiTheme="minorEastAsia" w:hint="eastAsia"/>
          <w:sz w:val="22"/>
        </w:rPr>
        <w:t>多播</w:t>
      </w:r>
      <w:r>
        <w:rPr>
          <w:rFonts w:asciiTheme="minorEastAsia" w:hAnsiTheme="minorEastAsia" w:hint="eastAsia"/>
          <w:sz w:val="22"/>
        </w:rPr>
        <w:t>：可明显减少网络中资源的消耗</w:t>
      </w:r>
    </w:p>
    <w:p w:rsidR="009D0510" w:rsidRPr="001A64B6" w:rsidRDefault="009D0510" w:rsidP="00543FED">
      <w:pPr>
        <w:spacing w:line="360" w:lineRule="auto"/>
        <w:rPr>
          <w:rFonts w:asciiTheme="minorEastAsia" w:hAnsiTheme="minorEastAsia"/>
          <w:sz w:val="22"/>
        </w:rPr>
      </w:pPr>
      <w:r w:rsidRPr="001A64B6">
        <w:rPr>
          <w:rFonts w:asciiTheme="minorEastAsia" w:hAnsiTheme="minorEastAsia"/>
          <w:sz w:val="22"/>
        </w:rPr>
        <w:tab/>
      </w:r>
      <w:r w:rsidRPr="001A64B6">
        <w:rPr>
          <w:rFonts w:asciiTheme="minorEastAsia" w:hAnsiTheme="minorEastAsia"/>
          <w:sz w:val="22"/>
        </w:rPr>
        <w:tab/>
        <w:t xml:space="preserve">(1) </w:t>
      </w:r>
      <w:r w:rsidRPr="001A64B6">
        <w:rPr>
          <w:rFonts w:asciiTheme="minorEastAsia" w:hAnsiTheme="minorEastAsia" w:hint="eastAsia"/>
          <w:sz w:val="22"/>
        </w:rPr>
        <w:t>多播使用组地址</w:t>
      </w:r>
      <w:r w:rsidR="00FC632C">
        <w:rPr>
          <w:rFonts w:asciiTheme="minorEastAsia" w:hAnsiTheme="minorEastAsia"/>
          <w:sz w:val="22"/>
        </w:rPr>
        <w:t>，</w:t>
      </w:r>
      <w:r w:rsidRPr="001A64B6">
        <w:rPr>
          <w:rFonts w:asciiTheme="minorEastAsia" w:hAnsiTheme="minorEastAsia"/>
          <w:sz w:val="22"/>
        </w:rPr>
        <w:t xml:space="preserve">IP </w:t>
      </w:r>
      <w:r w:rsidRPr="001A64B6">
        <w:rPr>
          <w:rFonts w:asciiTheme="minorEastAsia" w:hAnsiTheme="minorEastAsia" w:hint="eastAsia"/>
          <w:sz w:val="22"/>
        </w:rPr>
        <w:t>使用</w:t>
      </w:r>
      <w:r w:rsidR="00FC632C">
        <w:rPr>
          <w:rFonts w:asciiTheme="minorEastAsia" w:hAnsiTheme="minorEastAsia"/>
          <w:sz w:val="22"/>
        </w:rPr>
        <w:t>D</w:t>
      </w:r>
      <w:r w:rsidRPr="001A64B6">
        <w:rPr>
          <w:rFonts w:asciiTheme="minorEastAsia" w:hAnsiTheme="minorEastAsia" w:hint="eastAsia"/>
          <w:sz w:val="22"/>
        </w:rPr>
        <w:t xml:space="preserve">类地址支持多播。多播地址只能用于目的地址，而不能用于源地址。  </w:t>
      </w:r>
    </w:p>
    <w:p w:rsidR="009D0510" w:rsidRPr="001A64B6" w:rsidRDefault="009D0510" w:rsidP="00543FED">
      <w:pPr>
        <w:spacing w:line="360" w:lineRule="auto"/>
        <w:ind w:leftChars="400" w:left="840"/>
        <w:rPr>
          <w:rFonts w:asciiTheme="minorEastAsia" w:hAnsiTheme="minorEastAsia"/>
          <w:sz w:val="22"/>
        </w:rPr>
      </w:pPr>
      <w:r w:rsidRPr="001A64B6">
        <w:rPr>
          <w:rFonts w:asciiTheme="minorEastAsia" w:hAnsiTheme="minorEastAsia"/>
          <w:sz w:val="22"/>
        </w:rPr>
        <w:t xml:space="preserve">(2) </w:t>
      </w:r>
      <w:r w:rsidRPr="001A64B6">
        <w:rPr>
          <w:rFonts w:asciiTheme="minorEastAsia" w:hAnsiTheme="minorEastAsia" w:hint="eastAsia"/>
          <w:sz w:val="22"/>
        </w:rPr>
        <w:t>永久组地址</w:t>
      </w:r>
      <w:r w:rsidRPr="001A64B6">
        <w:rPr>
          <w:rFonts w:asciiTheme="minorEastAsia" w:hAnsiTheme="minorEastAsia"/>
          <w:sz w:val="22"/>
        </w:rPr>
        <w:t>——</w:t>
      </w:r>
      <w:r w:rsidRPr="001A64B6">
        <w:rPr>
          <w:rFonts w:asciiTheme="minorEastAsia" w:hAnsiTheme="minorEastAsia" w:hint="eastAsia"/>
          <w:sz w:val="22"/>
        </w:rPr>
        <w:t xml:space="preserve">由因特网地址与编码管理委员会 </w:t>
      </w:r>
      <w:r w:rsidRPr="001A64B6">
        <w:rPr>
          <w:rFonts w:asciiTheme="minorEastAsia" w:hAnsiTheme="minorEastAsia"/>
          <w:sz w:val="22"/>
        </w:rPr>
        <w:t xml:space="preserve">IANA </w:t>
      </w:r>
      <w:r w:rsidRPr="001A64B6">
        <w:rPr>
          <w:rFonts w:asciiTheme="minorEastAsia" w:hAnsiTheme="minorEastAsia" w:hint="eastAsia"/>
          <w:sz w:val="22"/>
        </w:rPr>
        <w:t>负责指派。</w:t>
      </w:r>
    </w:p>
    <w:p w:rsidR="009D0510" w:rsidRPr="001A64B6" w:rsidRDefault="009D0510" w:rsidP="00543FED">
      <w:pPr>
        <w:spacing w:line="360" w:lineRule="auto"/>
        <w:ind w:leftChars="400" w:left="840"/>
        <w:rPr>
          <w:rFonts w:asciiTheme="minorEastAsia" w:hAnsiTheme="minorEastAsia"/>
          <w:sz w:val="22"/>
        </w:rPr>
      </w:pPr>
      <w:r w:rsidRPr="001A64B6">
        <w:rPr>
          <w:rFonts w:asciiTheme="minorEastAsia" w:hAnsiTheme="minorEastAsia"/>
          <w:sz w:val="22"/>
        </w:rPr>
        <w:t xml:space="preserve">(3) </w:t>
      </w:r>
      <w:r w:rsidRPr="001A64B6">
        <w:rPr>
          <w:rFonts w:asciiTheme="minorEastAsia" w:hAnsiTheme="minorEastAsia" w:hint="eastAsia"/>
          <w:sz w:val="22"/>
        </w:rPr>
        <w:t xml:space="preserve">动态的组成员 </w:t>
      </w:r>
    </w:p>
    <w:p w:rsidR="009D0510" w:rsidRDefault="009D0510" w:rsidP="00543FED">
      <w:pPr>
        <w:spacing w:line="360" w:lineRule="auto"/>
        <w:ind w:leftChars="400" w:left="840"/>
        <w:rPr>
          <w:rFonts w:asciiTheme="minorEastAsia" w:hAnsiTheme="minorEastAsia"/>
          <w:sz w:val="22"/>
        </w:rPr>
      </w:pPr>
      <w:r w:rsidRPr="001A64B6">
        <w:rPr>
          <w:rFonts w:asciiTheme="minorEastAsia" w:hAnsiTheme="minorEastAsia"/>
          <w:sz w:val="22"/>
        </w:rPr>
        <w:t xml:space="preserve">(4) </w:t>
      </w:r>
      <w:r w:rsidRPr="001A64B6">
        <w:rPr>
          <w:rFonts w:asciiTheme="minorEastAsia" w:hAnsiTheme="minorEastAsia" w:hint="eastAsia"/>
          <w:sz w:val="22"/>
        </w:rPr>
        <w:t>使用硬件进行多播</w:t>
      </w:r>
    </w:p>
    <w:p w:rsidR="00563954" w:rsidRDefault="00563954" w:rsidP="00563954">
      <w:pPr>
        <w:spacing w:line="360" w:lineRule="auto"/>
        <w:rPr>
          <w:rFonts w:asciiTheme="minorEastAsia" w:hAnsiTheme="minorEastAsia"/>
          <w:sz w:val="22"/>
        </w:rPr>
      </w:pPr>
      <w:r>
        <w:rPr>
          <w:rFonts w:asciiTheme="minorEastAsia" w:hAnsiTheme="minorEastAsia" w:hint="eastAsia"/>
          <w:sz w:val="22"/>
        </w:rPr>
        <w:t>2</w:t>
      </w:r>
      <w:r>
        <w:rPr>
          <w:rFonts w:asciiTheme="minorEastAsia" w:hAnsiTheme="minorEastAsia"/>
          <w:sz w:val="22"/>
        </w:rPr>
        <w:t>.</w:t>
      </w:r>
      <w:r>
        <w:rPr>
          <w:rFonts w:asciiTheme="minorEastAsia" w:hAnsiTheme="minorEastAsia" w:hint="eastAsia"/>
          <w:sz w:val="22"/>
        </w:rPr>
        <w:t>IP多播需要两种协议</w:t>
      </w:r>
    </w:p>
    <w:p w:rsidR="00563954" w:rsidRDefault="00563954" w:rsidP="00780BF7">
      <w:pPr>
        <w:spacing w:line="360" w:lineRule="auto"/>
        <w:rPr>
          <w:rFonts w:asciiTheme="minorEastAsia" w:hAnsiTheme="minorEastAsia"/>
          <w:sz w:val="22"/>
        </w:rPr>
      </w:pPr>
      <w:r>
        <w:rPr>
          <w:rFonts w:asciiTheme="minorEastAsia" w:hAnsiTheme="minorEastAsia"/>
          <w:sz w:val="22"/>
        </w:rPr>
        <w:tab/>
      </w:r>
      <w:r w:rsidR="00780BF7" w:rsidRPr="00780BF7">
        <w:rPr>
          <w:rFonts w:asciiTheme="minorEastAsia" w:hAnsiTheme="minorEastAsia" w:hint="eastAsia"/>
          <w:sz w:val="22"/>
        </w:rPr>
        <w:t>为了使路由器知道多播组成员的信息，需要利 用 网 际 组 管 理 协 议 IGMP</w:t>
      </w:r>
    </w:p>
    <w:p w:rsidR="00780BF7" w:rsidRPr="00780BF7" w:rsidRDefault="00780BF7" w:rsidP="00780BF7">
      <w:pPr>
        <w:spacing w:line="360" w:lineRule="auto"/>
        <w:rPr>
          <w:rFonts w:asciiTheme="minorEastAsia" w:hAnsiTheme="minorEastAsia"/>
          <w:sz w:val="22"/>
        </w:rPr>
      </w:pPr>
      <w:r>
        <w:rPr>
          <w:rFonts w:asciiTheme="minorEastAsia" w:hAnsiTheme="minorEastAsia"/>
          <w:sz w:val="22"/>
        </w:rPr>
        <w:tab/>
      </w:r>
      <w:r w:rsidRPr="00780BF7">
        <w:rPr>
          <w:rFonts w:asciiTheme="minorEastAsia" w:hAnsiTheme="minorEastAsia" w:hint="eastAsia"/>
          <w:sz w:val="22"/>
        </w:rPr>
        <w:t>连接在局域网上的多播路由器还必须和因特网上的其他多播路由器协同工作，以便把多播数据报用最小代价传送给所有的组成员。这就需要使用多播路由选择协议</w:t>
      </w:r>
    </w:p>
    <w:p w:rsidR="00780BF7" w:rsidRDefault="00780BF7" w:rsidP="00780BF7">
      <w:pPr>
        <w:spacing w:line="360" w:lineRule="auto"/>
        <w:rPr>
          <w:rFonts w:asciiTheme="minorEastAsia" w:hAnsiTheme="minorEastAsia"/>
          <w:sz w:val="22"/>
        </w:rPr>
      </w:pPr>
      <w:r>
        <w:rPr>
          <w:rFonts w:asciiTheme="minorEastAsia" w:hAnsiTheme="minorEastAsia" w:hint="eastAsia"/>
          <w:sz w:val="22"/>
        </w:rPr>
        <w:t>3</w:t>
      </w:r>
      <w:r>
        <w:rPr>
          <w:rFonts w:asciiTheme="minorEastAsia" w:hAnsiTheme="minorEastAsia"/>
          <w:sz w:val="22"/>
        </w:rPr>
        <w:t>.</w:t>
      </w:r>
      <w:r w:rsidR="005053D2" w:rsidRPr="00780BF7">
        <w:rPr>
          <w:rFonts w:asciiTheme="minorEastAsia" w:hAnsiTheme="minorEastAsia" w:hint="eastAsia"/>
          <w:sz w:val="22"/>
        </w:rPr>
        <w:t>几种多播路由选择协议</w:t>
      </w:r>
      <w:r w:rsidR="0032040D" w:rsidRPr="00780BF7">
        <w:rPr>
          <w:rFonts w:asciiTheme="minorEastAsia" w:hAnsiTheme="minorEastAsia"/>
          <w:sz w:val="22"/>
        </w:rPr>
        <w:t>：</w:t>
      </w:r>
      <w:r w:rsidR="00E719CB" w:rsidRPr="00780BF7">
        <w:rPr>
          <w:rFonts w:asciiTheme="minorEastAsia" w:hAnsiTheme="minorEastAsia" w:hint="eastAsia"/>
          <w:sz w:val="22"/>
        </w:rPr>
        <w:t xml:space="preserve">距离向量多播路由选择协议 </w:t>
      </w:r>
      <w:r w:rsidR="00E719CB" w:rsidRPr="00780BF7">
        <w:rPr>
          <w:rFonts w:asciiTheme="minorEastAsia" w:hAnsiTheme="minorEastAsia"/>
          <w:sz w:val="22"/>
        </w:rPr>
        <w:t>DVMRP</w:t>
      </w:r>
      <w:r w:rsidR="0032040D" w:rsidRPr="00780BF7">
        <w:rPr>
          <w:rFonts w:asciiTheme="minorEastAsia" w:hAnsiTheme="minorEastAsia"/>
          <w:sz w:val="22"/>
        </w:rPr>
        <w:t>、</w:t>
      </w:r>
      <w:r w:rsidR="00E719CB" w:rsidRPr="00780BF7">
        <w:rPr>
          <w:rFonts w:asciiTheme="minorEastAsia" w:hAnsiTheme="minorEastAsia" w:hint="eastAsia"/>
          <w:sz w:val="22"/>
        </w:rPr>
        <w:t xml:space="preserve">基于核心的转发树 </w:t>
      </w:r>
      <w:r w:rsidR="00E719CB" w:rsidRPr="00780BF7">
        <w:rPr>
          <w:rFonts w:asciiTheme="minorEastAsia" w:hAnsiTheme="minorEastAsia"/>
          <w:sz w:val="22"/>
        </w:rPr>
        <w:t>CBT</w:t>
      </w:r>
      <w:r w:rsidR="0032040D" w:rsidRPr="00780BF7">
        <w:rPr>
          <w:rFonts w:asciiTheme="minorEastAsia" w:hAnsiTheme="minorEastAsia"/>
          <w:sz w:val="22"/>
        </w:rPr>
        <w:t>、</w:t>
      </w:r>
      <w:r w:rsidR="00E719CB" w:rsidRPr="00780BF7">
        <w:rPr>
          <w:rFonts w:asciiTheme="minorEastAsia" w:hAnsiTheme="minorEastAsia" w:hint="eastAsia"/>
          <w:sz w:val="22"/>
        </w:rPr>
        <w:t xml:space="preserve">开放最短通路优先的多播扩展 </w:t>
      </w:r>
      <w:r w:rsidR="00E719CB" w:rsidRPr="00780BF7">
        <w:rPr>
          <w:rFonts w:asciiTheme="minorEastAsia" w:hAnsiTheme="minorEastAsia"/>
          <w:sz w:val="22"/>
        </w:rPr>
        <w:t>MOSPF</w:t>
      </w:r>
      <w:r w:rsidR="0032040D" w:rsidRPr="00780BF7">
        <w:rPr>
          <w:rFonts w:asciiTheme="minorEastAsia" w:hAnsiTheme="minorEastAsia"/>
          <w:sz w:val="22"/>
        </w:rPr>
        <w:t>、</w:t>
      </w:r>
      <w:r w:rsidR="00E719CB" w:rsidRPr="00780BF7">
        <w:rPr>
          <w:rFonts w:asciiTheme="minorEastAsia" w:hAnsiTheme="minorEastAsia" w:hint="eastAsia"/>
          <w:sz w:val="22"/>
        </w:rPr>
        <w:t>协议无关多播</w:t>
      </w:r>
      <w:r w:rsidR="00E719CB" w:rsidRPr="00780BF7">
        <w:rPr>
          <w:rFonts w:asciiTheme="minorEastAsia" w:hAnsiTheme="minorEastAsia"/>
          <w:sz w:val="22"/>
        </w:rPr>
        <w:t>-</w:t>
      </w:r>
      <w:r w:rsidR="00E719CB" w:rsidRPr="00780BF7">
        <w:rPr>
          <w:rFonts w:asciiTheme="minorEastAsia" w:hAnsiTheme="minorEastAsia" w:hint="eastAsia"/>
          <w:sz w:val="22"/>
        </w:rPr>
        <w:t xml:space="preserve">稀疏方式 </w:t>
      </w:r>
      <w:r w:rsidR="0032040D" w:rsidRPr="00780BF7">
        <w:rPr>
          <w:rFonts w:asciiTheme="minorEastAsia" w:hAnsiTheme="minorEastAsia"/>
          <w:sz w:val="22"/>
        </w:rPr>
        <w:t>PIM-SM、</w:t>
      </w:r>
      <w:r w:rsidR="00E719CB" w:rsidRPr="00780BF7">
        <w:rPr>
          <w:rFonts w:asciiTheme="minorEastAsia" w:hAnsiTheme="minorEastAsia" w:hint="eastAsia"/>
          <w:sz w:val="22"/>
        </w:rPr>
        <w:t>协议无关多播</w:t>
      </w:r>
      <w:r w:rsidR="00E719CB" w:rsidRPr="00780BF7">
        <w:rPr>
          <w:rFonts w:asciiTheme="minorEastAsia" w:hAnsiTheme="minorEastAsia"/>
          <w:sz w:val="22"/>
        </w:rPr>
        <w:t>-</w:t>
      </w:r>
      <w:r w:rsidR="00E719CB" w:rsidRPr="00780BF7">
        <w:rPr>
          <w:rFonts w:asciiTheme="minorEastAsia" w:hAnsiTheme="minorEastAsia" w:hint="eastAsia"/>
          <w:sz w:val="22"/>
        </w:rPr>
        <w:t xml:space="preserve">密集方式 </w:t>
      </w:r>
      <w:r w:rsidR="0032040D" w:rsidRPr="00780BF7">
        <w:rPr>
          <w:rFonts w:asciiTheme="minorEastAsia" w:hAnsiTheme="minorEastAsia"/>
          <w:sz w:val="22"/>
        </w:rPr>
        <w:t>PIM-DM。</w:t>
      </w:r>
    </w:p>
    <w:p w:rsidR="00780BF7" w:rsidRDefault="00780BF7" w:rsidP="00780BF7">
      <w:pPr>
        <w:spacing w:line="360" w:lineRule="auto"/>
        <w:rPr>
          <w:rFonts w:asciiTheme="minorEastAsia" w:hAnsiTheme="minorEastAsia"/>
          <w:sz w:val="22"/>
        </w:rPr>
      </w:pPr>
      <w:r>
        <w:rPr>
          <w:rFonts w:asciiTheme="minorEastAsia" w:hAnsiTheme="minorEastAsia" w:hint="eastAsia"/>
          <w:sz w:val="22"/>
        </w:rPr>
        <w:t>4</w:t>
      </w:r>
      <w:r>
        <w:rPr>
          <w:rFonts w:asciiTheme="minorEastAsia" w:hAnsiTheme="minorEastAsia"/>
          <w:sz w:val="22"/>
        </w:rPr>
        <w:t>.</w:t>
      </w:r>
      <w:r>
        <w:rPr>
          <w:rFonts w:asciiTheme="minorEastAsia" w:hAnsiTheme="minorEastAsia" w:hint="eastAsia"/>
          <w:sz w:val="22"/>
        </w:rPr>
        <w:t>组播路由协议在路由器之间</w:t>
      </w:r>
      <w:proofErr w:type="gramStart"/>
      <w:r>
        <w:rPr>
          <w:rFonts w:asciiTheme="minorEastAsia" w:hAnsiTheme="minorEastAsia" w:hint="eastAsia"/>
          <w:sz w:val="22"/>
        </w:rPr>
        <w:t>交流组</w:t>
      </w:r>
      <w:proofErr w:type="gramEnd"/>
      <w:r>
        <w:rPr>
          <w:rFonts w:asciiTheme="minorEastAsia" w:hAnsiTheme="minorEastAsia" w:hint="eastAsia"/>
          <w:sz w:val="22"/>
        </w:rPr>
        <w:t>信息。</w:t>
      </w:r>
    </w:p>
    <w:p w:rsidR="00780BF7" w:rsidRDefault="00780BF7" w:rsidP="00780BF7">
      <w:pPr>
        <w:spacing w:line="360" w:lineRule="auto"/>
        <w:rPr>
          <w:rFonts w:asciiTheme="minorEastAsia" w:hAnsiTheme="minorEastAsia"/>
          <w:sz w:val="22"/>
        </w:rPr>
      </w:pPr>
      <w:r>
        <w:rPr>
          <w:rFonts w:asciiTheme="minorEastAsia" w:hAnsiTheme="minorEastAsia" w:hint="eastAsia"/>
          <w:sz w:val="22"/>
        </w:rPr>
        <w:t>5</w:t>
      </w:r>
      <w:r>
        <w:rPr>
          <w:rFonts w:asciiTheme="minorEastAsia" w:hAnsiTheme="minorEastAsia"/>
          <w:sz w:val="22"/>
        </w:rPr>
        <w:t>.</w:t>
      </w:r>
      <w:proofErr w:type="gramStart"/>
      <w:r>
        <w:rPr>
          <w:rFonts w:asciiTheme="minorEastAsia" w:hAnsiTheme="minorEastAsia" w:hint="eastAsia"/>
          <w:sz w:val="22"/>
        </w:rPr>
        <w:t>网际组管理</w:t>
      </w:r>
      <w:proofErr w:type="gramEnd"/>
      <w:r>
        <w:rPr>
          <w:rFonts w:asciiTheme="minorEastAsia" w:hAnsiTheme="minorEastAsia" w:hint="eastAsia"/>
          <w:sz w:val="22"/>
        </w:rPr>
        <w:t>协议IGMP</w:t>
      </w:r>
    </w:p>
    <w:p w:rsidR="00780BF7" w:rsidRDefault="00780BF7" w:rsidP="00780BF7">
      <w:pPr>
        <w:spacing w:line="360" w:lineRule="auto"/>
        <w:rPr>
          <w:rFonts w:asciiTheme="minorEastAsia" w:hAnsiTheme="minorEastAsia"/>
          <w:sz w:val="22"/>
        </w:rPr>
      </w:pPr>
      <w:r>
        <w:rPr>
          <w:rFonts w:asciiTheme="minorEastAsia" w:hAnsiTheme="minorEastAsia"/>
          <w:sz w:val="22"/>
        </w:rPr>
        <w:tab/>
      </w:r>
      <w:r>
        <w:rPr>
          <w:rFonts w:asciiTheme="minorEastAsia" w:hAnsiTheme="minorEastAsia" w:hint="eastAsia"/>
          <w:sz w:val="22"/>
        </w:rPr>
        <w:t>本地使用范围</w:t>
      </w:r>
    </w:p>
    <w:p w:rsidR="00780BF7" w:rsidRPr="00780BF7" w:rsidRDefault="00780BF7" w:rsidP="00780BF7">
      <w:pPr>
        <w:spacing w:line="360" w:lineRule="auto"/>
        <w:rPr>
          <w:rFonts w:asciiTheme="minorEastAsia" w:hAnsiTheme="minorEastAsia"/>
          <w:sz w:val="22"/>
        </w:rPr>
      </w:pPr>
      <w:r>
        <w:rPr>
          <w:rFonts w:asciiTheme="minorEastAsia" w:hAnsiTheme="minorEastAsia"/>
          <w:sz w:val="22"/>
        </w:rPr>
        <w:tab/>
      </w:r>
      <w:r>
        <w:rPr>
          <w:rFonts w:asciiTheme="minorEastAsia" w:hAnsiTheme="minorEastAsia"/>
          <w:sz w:val="22"/>
        </w:rPr>
        <w:tab/>
      </w:r>
      <w:r w:rsidRPr="00780BF7">
        <w:rPr>
          <w:rFonts w:asciiTheme="minorEastAsia" w:hAnsiTheme="minorEastAsia" w:hint="eastAsia"/>
          <w:sz w:val="22"/>
        </w:rPr>
        <w:t>IGMP 并非在因特网范围内对所有多播组成员进行管理的协议。</w:t>
      </w:r>
    </w:p>
    <w:p w:rsidR="00780BF7" w:rsidRPr="00780BF7" w:rsidRDefault="00780BF7" w:rsidP="00780BF7">
      <w:pPr>
        <w:spacing w:line="360" w:lineRule="auto"/>
        <w:ind w:left="420" w:firstLine="420"/>
        <w:rPr>
          <w:rFonts w:asciiTheme="minorEastAsia" w:hAnsiTheme="minorEastAsia"/>
          <w:sz w:val="22"/>
        </w:rPr>
      </w:pPr>
      <w:r w:rsidRPr="00780BF7">
        <w:rPr>
          <w:rFonts w:asciiTheme="minorEastAsia" w:hAnsiTheme="minorEastAsia"/>
          <w:sz w:val="22"/>
        </w:rPr>
        <w:t xml:space="preserve">IGMP </w:t>
      </w:r>
      <w:r w:rsidRPr="00780BF7">
        <w:rPr>
          <w:rFonts w:asciiTheme="minorEastAsia" w:hAnsiTheme="minorEastAsia" w:hint="eastAsia"/>
          <w:sz w:val="22"/>
        </w:rPr>
        <w:t>不知道</w:t>
      </w:r>
      <w:r w:rsidRPr="00780BF7">
        <w:rPr>
          <w:rFonts w:asciiTheme="minorEastAsia" w:hAnsiTheme="minorEastAsia"/>
          <w:sz w:val="22"/>
        </w:rPr>
        <w:t xml:space="preserve"> IP </w:t>
      </w:r>
      <w:r w:rsidRPr="00780BF7">
        <w:rPr>
          <w:rFonts w:asciiTheme="minorEastAsia" w:hAnsiTheme="minorEastAsia" w:hint="eastAsia"/>
          <w:sz w:val="22"/>
        </w:rPr>
        <w:t>多播组包含的成员数，</w:t>
      </w:r>
      <w:r w:rsidRPr="00780BF7">
        <w:rPr>
          <w:rFonts w:asciiTheme="minorEastAsia" w:hAnsiTheme="minorEastAsia"/>
          <w:sz w:val="22"/>
        </w:rPr>
        <w:t xml:space="preserve"> </w:t>
      </w:r>
      <w:r w:rsidRPr="00780BF7">
        <w:rPr>
          <w:rFonts w:asciiTheme="minorEastAsia" w:hAnsiTheme="minorEastAsia" w:hint="eastAsia"/>
          <w:sz w:val="22"/>
        </w:rPr>
        <w:t>也不知道这些成员都分布在哪些网络上。</w:t>
      </w:r>
    </w:p>
    <w:p w:rsidR="00780BF7" w:rsidRDefault="00780BF7" w:rsidP="00780BF7">
      <w:pPr>
        <w:spacing w:line="360" w:lineRule="auto"/>
        <w:ind w:left="420" w:firstLine="420"/>
        <w:rPr>
          <w:rFonts w:asciiTheme="minorEastAsia" w:hAnsiTheme="minorEastAsia"/>
          <w:sz w:val="22"/>
        </w:rPr>
      </w:pPr>
      <w:r w:rsidRPr="00780BF7">
        <w:rPr>
          <w:rFonts w:asciiTheme="minorEastAsia" w:hAnsiTheme="minorEastAsia"/>
          <w:sz w:val="22"/>
        </w:rPr>
        <w:t xml:space="preserve">IGMP </w:t>
      </w:r>
      <w:r w:rsidRPr="00780BF7">
        <w:rPr>
          <w:rFonts w:asciiTheme="minorEastAsia" w:hAnsiTheme="minorEastAsia" w:hint="eastAsia"/>
          <w:sz w:val="22"/>
        </w:rPr>
        <w:t>协议是让连接在本地局域网上的多播路由器知道本局域网上是否有主机（严格讲，是主机上的某个进程）参加或退出了某个多播组。</w:t>
      </w:r>
    </w:p>
    <w:p w:rsidR="00780BF7" w:rsidRDefault="00780BF7" w:rsidP="00780BF7">
      <w:pPr>
        <w:spacing w:line="360" w:lineRule="auto"/>
        <w:rPr>
          <w:rFonts w:asciiTheme="minorEastAsia" w:hAnsiTheme="minorEastAsia"/>
          <w:sz w:val="22"/>
        </w:rPr>
      </w:pPr>
      <w:r>
        <w:rPr>
          <w:rFonts w:asciiTheme="minorEastAsia" w:hAnsiTheme="minorEastAsia"/>
          <w:sz w:val="22"/>
        </w:rPr>
        <w:tab/>
      </w:r>
      <w:r>
        <w:rPr>
          <w:rFonts w:asciiTheme="minorEastAsia" w:hAnsiTheme="minorEastAsia" w:hint="eastAsia"/>
          <w:sz w:val="22"/>
        </w:rPr>
        <w:t>两个阶段：</w:t>
      </w:r>
    </w:p>
    <w:p w:rsidR="00780BF7" w:rsidRDefault="00780BF7" w:rsidP="00780BF7">
      <w:pPr>
        <w:spacing w:line="360" w:lineRule="auto"/>
        <w:rPr>
          <w:rFonts w:asciiTheme="minorEastAsia" w:hAnsiTheme="minorEastAsia"/>
          <w:sz w:val="22"/>
        </w:rPr>
      </w:pPr>
      <w:r>
        <w:rPr>
          <w:rFonts w:asciiTheme="minorEastAsia" w:hAnsiTheme="minorEastAsia"/>
          <w:sz w:val="22"/>
        </w:rPr>
        <w:tab/>
      </w:r>
      <w:r>
        <w:rPr>
          <w:rFonts w:asciiTheme="minorEastAsia" w:hAnsiTheme="minorEastAsia"/>
          <w:sz w:val="22"/>
        </w:rPr>
        <w:tab/>
      </w:r>
      <w:r w:rsidRPr="00780BF7">
        <w:rPr>
          <w:rFonts w:asciiTheme="minorEastAsia" w:hAnsiTheme="minorEastAsia" w:hint="eastAsia"/>
          <w:sz w:val="22"/>
        </w:rPr>
        <w:t>第一阶段：当某个主机加入新的多播组时，该主机应向多播组的多播地址发送IGMP 报文，声明自己要成为该组的成员。本地的多播路由器收到 IGMP 报文后，将组成员关系转发给因特网上的其他多播路由器。</w:t>
      </w:r>
    </w:p>
    <w:p w:rsidR="00780BF7" w:rsidRDefault="00780BF7" w:rsidP="00780BF7">
      <w:pPr>
        <w:spacing w:line="360" w:lineRule="auto"/>
        <w:rPr>
          <w:rFonts w:asciiTheme="minorEastAsia" w:hAnsiTheme="minorEastAsia"/>
          <w:sz w:val="22"/>
        </w:rPr>
      </w:pPr>
      <w:r>
        <w:rPr>
          <w:rFonts w:asciiTheme="minorEastAsia" w:hAnsiTheme="minorEastAsia"/>
          <w:sz w:val="22"/>
        </w:rPr>
        <w:tab/>
      </w:r>
      <w:r>
        <w:rPr>
          <w:rFonts w:asciiTheme="minorEastAsia" w:hAnsiTheme="minorEastAsia"/>
          <w:sz w:val="22"/>
        </w:rPr>
        <w:tab/>
      </w:r>
      <w:r w:rsidRPr="00780BF7">
        <w:rPr>
          <w:rFonts w:asciiTheme="minorEastAsia" w:hAnsiTheme="minorEastAsia" w:hint="eastAsia"/>
          <w:sz w:val="22"/>
        </w:rPr>
        <w:t>第二阶段：</w:t>
      </w:r>
      <w:proofErr w:type="gramStart"/>
      <w:r w:rsidRPr="00780BF7">
        <w:rPr>
          <w:rFonts w:asciiTheme="minorEastAsia" w:hAnsiTheme="minorEastAsia" w:hint="eastAsia"/>
          <w:sz w:val="22"/>
        </w:rPr>
        <w:t>因为组</w:t>
      </w:r>
      <w:proofErr w:type="gramEnd"/>
      <w:r w:rsidRPr="00780BF7">
        <w:rPr>
          <w:rFonts w:asciiTheme="minorEastAsia" w:hAnsiTheme="minorEastAsia" w:hint="eastAsia"/>
          <w:sz w:val="22"/>
        </w:rPr>
        <w:t>成员关系是动态的，因此本地多播路由器要周期性地探询本地局域网上的主机，以便知道这些主机是否还继续是组的成员。</w:t>
      </w:r>
      <w:r w:rsidRPr="00780BF7">
        <w:rPr>
          <w:rFonts w:asciiTheme="minorEastAsia" w:hAnsiTheme="minorEastAsia"/>
          <w:sz w:val="22"/>
        </w:rPr>
        <w:t xml:space="preserve"> </w:t>
      </w:r>
      <w:r w:rsidRPr="00780BF7">
        <w:rPr>
          <w:rFonts w:asciiTheme="minorEastAsia" w:hAnsiTheme="minorEastAsia" w:hint="eastAsia"/>
          <w:sz w:val="22"/>
        </w:rPr>
        <w:t>只要对某个组有一个主机响应，那么多播路由器就认为这个组是活跃的。</w:t>
      </w:r>
      <w:r w:rsidRPr="00780BF7">
        <w:rPr>
          <w:rFonts w:asciiTheme="minorEastAsia" w:hAnsiTheme="minorEastAsia"/>
          <w:sz w:val="22"/>
        </w:rPr>
        <w:t xml:space="preserve"> </w:t>
      </w:r>
      <w:r w:rsidRPr="00780BF7">
        <w:rPr>
          <w:rFonts w:asciiTheme="minorEastAsia" w:hAnsiTheme="minorEastAsia" w:hint="eastAsia"/>
          <w:sz w:val="22"/>
        </w:rPr>
        <w:t>但一个组在经过几次的探询后仍然没有一个主机响应，则不再将该组的成员关系转发给其他的多播路由器。</w:t>
      </w:r>
    </w:p>
    <w:p w:rsidR="00780BF7" w:rsidRDefault="00780BF7" w:rsidP="00780BF7">
      <w:pPr>
        <w:spacing w:line="360" w:lineRule="auto"/>
        <w:rPr>
          <w:rFonts w:asciiTheme="minorEastAsia" w:hAnsiTheme="minorEastAsia"/>
          <w:sz w:val="22"/>
        </w:rPr>
      </w:pPr>
      <w:r>
        <w:rPr>
          <w:rFonts w:asciiTheme="minorEastAsia" w:hAnsiTheme="minorEastAsia"/>
          <w:sz w:val="22"/>
        </w:rPr>
        <w:tab/>
      </w:r>
      <w:r>
        <w:rPr>
          <w:rFonts w:asciiTheme="minorEastAsia" w:hAnsiTheme="minorEastAsia" w:hint="eastAsia"/>
          <w:sz w:val="22"/>
        </w:rPr>
        <w:t>具体措施：</w:t>
      </w:r>
    </w:p>
    <w:p w:rsidR="00780BF7" w:rsidRPr="00780BF7" w:rsidRDefault="00780BF7" w:rsidP="00780BF7">
      <w:pPr>
        <w:spacing w:line="360" w:lineRule="auto"/>
        <w:rPr>
          <w:rFonts w:asciiTheme="minorEastAsia" w:hAnsiTheme="minorEastAsia"/>
          <w:sz w:val="22"/>
        </w:rPr>
      </w:pPr>
      <w:r>
        <w:rPr>
          <w:rFonts w:asciiTheme="minorEastAsia" w:hAnsiTheme="minorEastAsia"/>
          <w:sz w:val="22"/>
        </w:rPr>
        <w:tab/>
      </w:r>
      <w:r>
        <w:rPr>
          <w:rFonts w:asciiTheme="minorEastAsia" w:hAnsiTheme="minorEastAsia"/>
          <w:sz w:val="22"/>
        </w:rPr>
        <w:tab/>
      </w:r>
      <w:r w:rsidRPr="00780BF7">
        <w:rPr>
          <w:rFonts w:asciiTheme="minorEastAsia" w:hAnsiTheme="minorEastAsia" w:hint="eastAsia"/>
          <w:sz w:val="22"/>
        </w:rPr>
        <w:t>在主机和多播路由器之间的所有通信都是使用IP 多播。</w:t>
      </w:r>
    </w:p>
    <w:p w:rsidR="00780BF7" w:rsidRDefault="00780BF7" w:rsidP="00780BF7">
      <w:pPr>
        <w:spacing w:line="360" w:lineRule="auto"/>
        <w:ind w:left="420" w:firstLine="420"/>
        <w:rPr>
          <w:rFonts w:asciiTheme="minorEastAsia" w:hAnsiTheme="minorEastAsia"/>
          <w:sz w:val="22"/>
        </w:rPr>
      </w:pPr>
      <w:r w:rsidRPr="00780BF7">
        <w:rPr>
          <w:rFonts w:asciiTheme="minorEastAsia" w:hAnsiTheme="minorEastAsia" w:hint="eastAsia"/>
          <w:sz w:val="22"/>
        </w:rPr>
        <w:t>多播路由器在</w:t>
      </w:r>
      <w:proofErr w:type="gramStart"/>
      <w:r w:rsidRPr="00780BF7">
        <w:rPr>
          <w:rFonts w:asciiTheme="minorEastAsia" w:hAnsiTheme="minorEastAsia" w:hint="eastAsia"/>
          <w:sz w:val="22"/>
        </w:rPr>
        <w:t>探询组</w:t>
      </w:r>
      <w:proofErr w:type="gramEnd"/>
      <w:r w:rsidRPr="00780BF7">
        <w:rPr>
          <w:rFonts w:asciiTheme="minorEastAsia" w:hAnsiTheme="minorEastAsia" w:hint="eastAsia"/>
          <w:sz w:val="22"/>
        </w:rPr>
        <w:t>成员关系时，只需要对所有的组发送一个请求信息的询问报文，而不需要对每一个组发送一个询问报文。默认的询问速率是每 125 秒发送一次。</w:t>
      </w:r>
    </w:p>
    <w:p w:rsidR="00780BF7" w:rsidRPr="00780BF7" w:rsidRDefault="00780BF7" w:rsidP="00780BF7">
      <w:pPr>
        <w:spacing w:line="360" w:lineRule="auto"/>
        <w:ind w:left="420" w:firstLine="420"/>
        <w:rPr>
          <w:rFonts w:asciiTheme="minorEastAsia" w:hAnsiTheme="minorEastAsia"/>
          <w:sz w:val="22"/>
        </w:rPr>
      </w:pPr>
      <w:r w:rsidRPr="00780BF7">
        <w:rPr>
          <w:rFonts w:asciiTheme="minorEastAsia" w:hAnsiTheme="minorEastAsia" w:hint="eastAsia"/>
          <w:sz w:val="22"/>
        </w:rPr>
        <w:t>当同一网络上连接有几个多播路由器时，能够迅速和有效地选择其中的一个来探询主机的成员关系</w:t>
      </w:r>
    </w:p>
    <w:p w:rsidR="00407576" w:rsidRPr="00780BF7" w:rsidRDefault="00780BF7" w:rsidP="00780BF7">
      <w:pPr>
        <w:spacing w:line="360" w:lineRule="auto"/>
        <w:rPr>
          <w:rFonts w:asciiTheme="minorEastAsia" w:hAnsiTheme="minorEastAsia"/>
          <w:sz w:val="22"/>
        </w:rPr>
      </w:pPr>
      <w:r w:rsidRPr="00780BF7">
        <w:rPr>
          <w:rFonts w:asciiTheme="minorEastAsia" w:hAnsiTheme="minorEastAsia"/>
          <w:sz w:val="22"/>
        </w:rPr>
        <w:lastRenderedPageBreak/>
        <w:t>6.</w:t>
      </w:r>
      <w:r w:rsidR="005053D2" w:rsidRPr="00780BF7">
        <w:rPr>
          <w:rFonts w:asciiTheme="minorEastAsia" w:hAnsiTheme="minorEastAsia" w:hint="eastAsia"/>
          <w:bCs/>
          <w:sz w:val="22"/>
        </w:rPr>
        <w:t>多播路由选择的基本思想：能够将组播数据包传送到组播组中的每个主机，同时在路由器转发过程中避免出现路由环路。</w:t>
      </w:r>
      <w:r w:rsidRPr="00780BF7">
        <w:rPr>
          <w:rFonts w:asciiTheme="minorEastAsia" w:hAnsiTheme="minorEastAsia" w:hint="eastAsia"/>
          <w:bCs/>
          <w:sz w:val="22"/>
        </w:rPr>
        <w:t xml:space="preserve">实际上是为组播组构造一颗组播转发树，组播树连接着组播组中所有主机所在的子网，组播数据包通过组播树中的路由器复制并转发，最 后 </w:t>
      </w:r>
      <w:proofErr w:type="gramStart"/>
      <w:r w:rsidRPr="00780BF7">
        <w:rPr>
          <w:rFonts w:asciiTheme="minorEastAsia" w:hAnsiTheme="minorEastAsia" w:hint="eastAsia"/>
          <w:bCs/>
          <w:sz w:val="22"/>
        </w:rPr>
        <w:t>一</w:t>
      </w:r>
      <w:proofErr w:type="gramEnd"/>
      <w:r w:rsidRPr="00780BF7">
        <w:rPr>
          <w:rFonts w:asciiTheme="minorEastAsia" w:hAnsiTheme="minorEastAsia" w:hint="eastAsia"/>
          <w:bCs/>
          <w:sz w:val="22"/>
        </w:rPr>
        <w:t xml:space="preserve"> 跳 路 由 器 连 接 组 播 组 中 的 主 机</w:t>
      </w:r>
    </w:p>
    <w:p w:rsidR="005053D2" w:rsidRDefault="00DE21AE" w:rsidP="00543FED">
      <w:pPr>
        <w:pStyle w:val="2"/>
        <w:spacing w:line="360" w:lineRule="auto"/>
      </w:pPr>
      <w:r>
        <w:rPr>
          <w:rFonts w:hint="eastAsia"/>
        </w:rPr>
        <w:t>第七章</w:t>
      </w:r>
      <w:r>
        <w:rPr>
          <w:rFonts w:hint="eastAsia"/>
        </w:rPr>
        <w:t xml:space="preserve"> </w:t>
      </w:r>
      <w:r>
        <w:rPr>
          <w:rFonts w:hint="eastAsia"/>
        </w:rPr>
        <w:t>传输层</w:t>
      </w:r>
    </w:p>
    <w:p w:rsidR="00A54131" w:rsidRDefault="00A54131" w:rsidP="00543FED">
      <w:pPr>
        <w:spacing w:line="360" w:lineRule="auto"/>
        <w:rPr>
          <w:rFonts w:asciiTheme="minorEastAsia" w:hAnsiTheme="minorEastAsia"/>
          <w:sz w:val="22"/>
        </w:rPr>
      </w:pPr>
      <w:r>
        <w:rPr>
          <w:rFonts w:asciiTheme="minorEastAsia" w:hAnsiTheme="minorEastAsia" w:hint="eastAsia"/>
          <w:sz w:val="22"/>
        </w:rPr>
        <w:t>1</w:t>
      </w:r>
      <w:r>
        <w:rPr>
          <w:rFonts w:asciiTheme="minorEastAsia" w:hAnsiTheme="minorEastAsia"/>
          <w:sz w:val="22"/>
        </w:rPr>
        <w:t>.</w:t>
      </w:r>
      <w:r>
        <w:rPr>
          <w:rFonts w:asciiTheme="minorEastAsia" w:hAnsiTheme="minorEastAsia" w:hint="eastAsia"/>
          <w:sz w:val="22"/>
        </w:rPr>
        <w:t>传输层的任务：</w:t>
      </w:r>
      <w:r w:rsidRPr="00A54131">
        <w:rPr>
          <w:rFonts w:asciiTheme="minorEastAsia" w:hAnsiTheme="minorEastAsia" w:hint="eastAsia"/>
          <w:sz w:val="22"/>
        </w:rPr>
        <w:t>将数据</w:t>
      </w:r>
      <w:proofErr w:type="gramStart"/>
      <w:r w:rsidRPr="00A54131">
        <w:rPr>
          <w:rFonts w:asciiTheme="minorEastAsia" w:hAnsiTheme="minorEastAsia" w:hint="eastAsia"/>
          <w:sz w:val="22"/>
        </w:rPr>
        <w:t>从进程</w:t>
      </w:r>
      <w:proofErr w:type="gramEnd"/>
      <w:r w:rsidRPr="00A54131">
        <w:rPr>
          <w:rFonts w:asciiTheme="minorEastAsia" w:hAnsiTheme="minorEastAsia" w:hint="eastAsia"/>
          <w:sz w:val="22"/>
        </w:rPr>
        <w:t>传递到进程。实现</w:t>
      </w:r>
      <w:r w:rsidRPr="00DA75D6">
        <w:rPr>
          <w:rFonts w:asciiTheme="minorEastAsia" w:hAnsiTheme="minorEastAsia" w:hint="eastAsia"/>
          <w:b/>
          <w:bCs/>
          <w:sz w:val="22"/>
        </w:rPr>
        <w:t>进程之间的数据传递</w:t>
      </w:r>
      <w:r w:rsidRPr="00A54131">
        <w:rPr>
          <w:rFonts w:asciiTheme="minorEastAsia" w:hAnsiTheme="minorEastAsia" w:hint="eastAsia"/>
          <w:sz w:val="22"/>
        </w:rPr>
        <w:t>。</w:t>
      </w:r>
    </w:p>
    <w:p w:rsidR="00A54131" w:rsidRDefault="00A54131" w:rsidP="00543FED">
      <w:pPr>
        <w:spacing w:line="360" w:lineRule="auto"/>
        <w:rPr>
          <w:rFonts w:asciiTheme="minorEastAsia" w:hAnsiTheme="minorEastAsia"/>
          <w:sz w:val="22"/>
        </w:rPr>
      </w:pPr>
      <w:r>
        <w:rPr>
          <w:rFonts w:asciiTheme="minorEastAsia" w:hAnsiTheme="minorEastAsia" w:hint="eastAsia"/>
          <w:sz w:val="22"/>
        </w:rPr>
        <w:t>2</w:t>
      </w:r>
      <w:r>
        <w:rPr>
          <w:rFonts w:asciiTheme="minorEastAsia" w:hAnsiTheme="minorEastAsia"/>
          <w:sz w:val="22"/>
        </w:rPr>
        <w:t>.</w:t>
      </w:r>
      <w:r w:rsidRPr="00A54131">
        <w:rPr>
          <w:rFonts w:asciiTheme="minorEastAsia" w:hAnsiTheme="minorEastAsia" w:hint="eastAsia"/>
          <w:sz w:val="22"/>
        </w:rPr>
        <w:t>传输层之间传输的报文叫做传输协议数据单元</w:t>
      </w:r>
      <w:r w:rsidR="00916E34">
        <w:rPr>
          <w:rFonts w:asciiTheme="minorEastAsia" w:hAnsiTheme="minorEastAsia" w:hint="eastAsia"/>
          <w:sz w:val="22"/>
        </w:rPr>
        <w:t>（TPDU）。</w:t>
      </w:r>
      <w:r w:rsidR="00916E34" w:rsidRPr="00916E34">
        <w:rPr>
          <w:rFonts w:asciiTheme="minorEastAsia" w:hAnsiTheme="minorEastAsia" w:hint="eastAsia"/>
          <w:sz w:val="22"/>
        </w:rPr>
        <w:t>TPDU有效载荷是应用层的数据。</w:t>
      </w:r>
    </w:p>
    <w:p w:rsidR="00916E34" w:rsidRDefault="00916E34" w:rsidP="00543FED">
      <w:pPr>
        <w:spacing w:line="360" w:lineRule="auto"/>
        <w:rPr>
          <w:rFonts w:asciiTheme="minorEastAsia" w:hAnsiTheme="minorEastAsia"/>
          <w:sz w:val="22"/>
        </w:rPr>
      </w:pPr>
      <w:r>
        <w:rPr>
          <w:rFonts w:asciiTheme="minorEastAsia" w:hAnsiTheme="minorEastAsia" w:hint="eastAsia"/>
          <w:sz w:val="22"/>
        </w:rPr>
        <w:t>3</w:t>
      </w:r>
      <w:r>
        <w:rPr>
          <w:rFonts w:asciiTheme="minorEastAsia" w:hAnsiTheme="minorEastAsia"/>
          <w:sz w:val="22"/>
        </w:rPr>
        <w:t>.</w:t>
      </w:r>
      <w:r w:rsidRPr="00916E34">
        <w:rPr>
          <w:rFonts w:hint="eastAsia"/>
        </w:rPr>
        <w:t xml:space="preserve"> </w:t>
      </w:r>
      <w:r w:rsidRPr="00916E34">
        <w:rPr>
          <w:rFonts w:asciiTheme="minorEastAsia" w:hAnsiTheme="minorEastAsia" w:hint="eastAsia"/>
          <w:sz w:val="22"/>
        </w:rPr>
        <w:t>单机系统中的进程通信方法</w:t>
      </w:r>
      <w:r>
        <w:rPr>
          <w:rFonts w:asciiTheme="minorEastAsia" w:hAnsiTheme="minorEastAsia" w:hint="eastAsia"/>
          <w:sz w:val="22"/>
        </w:rPr>
        <w:t>：进程。</w:t>
      </w:r>
      <w:proofErr w:type="gramStart"/>
      <w:r w:rsidRPr="00916E34">
        <w:rPr>
          <w:rFonts w:asciiTheme="minorEastAsia" w:hAnsiTheme="minorEastAsia" w:hint="eastAsia"/>
          <w:sz w:val="22"/>
        </w:rPr>
        <w:t>从进程</w:t>
      </w:r>
      <w:proofErr w:type="gramEnd"/>
      <w:r w:rsidRPr="00916E34">
        <w:rPr>
          <w:rFonts w:asciiTheme="minorEastAsia" w:hAnsiTheme="minorEastAsia" w:hint="eastAsia"/>
          <w:sz w:val="22"/>
        </w:rPr>
        <w:t>的观点看，操作系统的核心则是控制和协调这些进程的运行，解决进程之间的通信</w:t>
      </w:r>
    </w:p>
    <w:p w:rsidR="00916E34" w:rsidRDefault="00916E34" w:rsidP="00543FED">
      <w:pPr>
        <w:spacing w:line="360" w:lineRule="auto"/>
        <w:rPr>
          <w:rFonts w:asciiTheme="minorEastAsia" w:hAnsiTheme="minorEastAsia"/>
          <w:sz w:val="22"/>
        </w:rPr>
      </w:pPr>
      <w:r>
        <w:rPr>
          <w:rFonts w:asciiTheme="minorEastAsia" w:hAnsiTheme="minorEastAsia"/>
          <w:sz w:val="22"/>
        </w:rPr>
        <w:t>4.</w:t>
      </w:r>
      <w:r>
        <w:rPr>
          <w:rFonts w:asciiTheme="minorEastAsia" w:hAnsiTheme="minorEastAsia" w:hint="eastAsia"/>
          <w:sz w:val="22"/>
        </w:rPr>
        <w:t>网络环境与单机系统内部的进程通信的区别</w:t>
      </w:r>
    </w:p>
    <w:p w:rsidR="00916E34" w:rsidRPr="00916E34" w:rsidRDefault="00916E34" w:rsidP="0037568B">
      <w:pPr>
        <w:pStyle w:val="a4"/>
        <w:numPr>
          <w:ilvl w:val="0"/>
          <w:numId w:val="44"/>
        </w:numPr>
        <w:spacing w:line="360" w:lineRule="auto"/>
        <w:ind w:firstLineChars="0"/>
        <w:rPr>
          <w:rFonts w:asciiTheme="minorEastAsia" w:hAnsiTheme="minorEastAsia"/>
          <w:sz w:val="22"/>
        </w:rPr>
      </w:pPr>
      <w:r w:rsidRPr="00916E34">
        <w:rPr>
          <w:rFonts w:asciiTheme="minorEastAsia" w:hAnsiTheme="minorEastAsia" w:hint="eastAsia"/>
          <w:sz w:val="22"/>
        </w:rPr>
        <w:t>网络中主机的高度自治性；</w:t>
      </w:r>
    </w:p>
    <w:p w:rsidR="00916E34" w:rsidRPr="00916E34" w:rsidRDefault="00916E34" w:rsidP="0037568B">
      <w:pPr>
        <w:pStyle w:val="a4"/>
        <w:numPr>
          <w:ilvl w:val="0"/>
          <w:numId w:val="44"/>
        </w:numPr>
        <w:spacing w:line="360" w:lineRule="auto"/>
        <w:ind w:firstLineChars="0"/>
        <w:rPr>
          <w:rFonts w:asciiTheme="minorEastAsia" w:hAnsiTheme="minorEastAsia"/>
          <w:sz w:val="22"/>
        </w:rPr>
      </w:pPr>
      <w:r w:rsidRPr="00916E34">
        <w:rPr>
          <w:rFonts w:asciiTheme="minorEastAsia" w:hAnsiTheme="minorEastAsia" w:hint="eastAsia"/>
          <w:sz w:val="22"/>
        </w:rPr>
        <w:t>不是在同一个主机系统之中，没有一个统一的高层进行控制与管理；</w:t>
      </w:r>
    </w:p>
    <w:p w:rsidR="00916E34" w:rsidRDefault="00916E34" w:rsidP="0037568B">
      <w:pPr>
        <w:pStyle w:val="a4"/>
        <w:numPr>
          <w:ilvl w:val="0"/>
          <w:numId w:val="44"/>
        </w:numPr>
        <w:spacing w:line="360" w:lineRule="auto"/>
        <w:ind w:firstLineChars="0"/>
        <w:rPr>
          <w:rFonts w:asciiTheme="minorEastAsia" w:hAnsiTheme="minorEastAsia"/>
          <w:sz w:val="22"/>
        </w:rPr>
      </w:pPr>
      <w:r w:rsidRPr="00916E34">
        <w:rPr>
          <w:rFonts w:asciiTheme="minorEastAsia" w:hAnsiTheme="minorEastAsia" w:hint="eastAsia"/>
          <w:sz w:val="22"/>
        </w:rPr>
        <w:t>网络中一台主机对其他主机的活动状态、位于其他主机系统中的各个进程状态、这些进程什么时间参与网络活动、希望与网络中哪一台主机的什么进程通信等一概无从知道。</w:t>
      </w:r>
    </w:p>
    <w:p w:rsidR="00916E34" w:rsidRDefault="00916E34" w:rsidP="00916E34">
      <w:pPr>
        <w:spacing w:line="360" w:lineRule="auto"/>
        <w:rPr>
          <w:rFonts w:asciiTheme="minorEastAsia" w:hAnsiTheme="minorEastAsia"/>
          <w:sz w:val="22"/>
        </w:rPr>
      </w:pPr>
      <w:r>
        <w:rPr>
          <w:rFonts w:asciiTheme="minorEastAsia" w:hAnsiTheme="minorEastAsia" w:hint="eastAsia"/>
          <w:sz w:val="22"/>
        </w:rPr>
        <w:t>5</w:t>
      </w:r>
      <w:r>
        <w:rPr>
          <w:rFonts w:asciiTheme="minorEastAsia" w:hAnsiTheme="minorEastAsia"/>
          <w:sz w:val="22"/>
        </w:rPr>
        <w:t>.</w:t>
      </w:r>
      <w:r w:rsidRPr="00916E34">
        <w:rPr>
          <w:rFonts w:hint="eastAsia"/>
        </w:rPr>
        <w:t xml:space="preserve"> </w:t>
      </w:r>
      <w:r w:rsidRPr="00916E34">
        <w:rPr>
          <w:rFonts w:asciiTheme="minorEastAsia" w:hAnsiTheme="minorEastAsia" w:hint="eastAsia"/>
          <w:sz w:val="22"/>
        </w:rPr>
        <w:t>网络环境中完整的进程标识</w:t>
      </w:r>
      <w:r>
        <w:rPr>
          <w:rFonts w:asciiTheme="minorEastAsia" w:hAnsiTheme="minorEastAsia" w:hint="eastAsia"/>
          <w:sz w:val="22"/>
        </w:rPr>
        <w:t>（三元组）</w:t>
      </w:r>
      <w:r w:rsidRPr="00916E34">
        <w:rPr>
          <w:rFonts w:asciiTheme="minorEastAsia" w:hAnsiTheme="minorEastAsia" w:hint="eastAsia"/>
          <w:sz w:val="22"/>
        </w:rPr>
        <w:t>应该是：主机地址</w:t>
      </w:r>
      <w:r>
        <w:rPr>
          <w:rFonts w:asciiTheme="minorEastAsia" w:hAnsiTheme="minorEastAsia" w:hint="eastAsia"/>
          <w:sz w:val="22"/>
        </w:rPr>
        <w:t>、</w:t>
      </w:r>
      <w:r w:rsidRPr="00916E34">
        <w:rPr>
          <w:rFonts w:asciiTheme="minorEastAsia" w:hAnsiTheme="minorEastAsia" w:hint="eastAsia"/>
          <w:sz w:val="22"/>
        </w:rPr>
        <w:t>进程端口</w:t>
      </w:r>
      <w:r>
        <w:rPr>
          <w:rFonts w:asciiTheme="minorEastAsia" w:hAnsiTheme="minorEastAsia" w:hint="eastAsia"/>
          <w:sz w:val="22"/>
        </w:rPr>
        <w:t>、</w:t>
      </w:r>
      <w:r w:rsidRPr="00916E34">
        <w:rPr>
          <w:rFonts w:asciiTheme="minorEastAsia" w:hAnsiTheme="minorEastAsia" w:hint="eastAsia"/>
          <w:sz w:val="22"/>
        </w:rPr>
        <w:t>进程使用的传输层协议（TCP/UDP）</w:t>
      </w:r>
    </w:p>
    <w:p w:rsidR="00916E34" w:rsidRPr="00916E34" w:rsidRDefault="00916E34" w:rsidP="00916E34">
      <w:pPr>
        <w:spacing w:line="360" w:lineRule="auto"/>
        <w:rPr>
          <w:rFonts w:asciiTheme="minorEastAsia" w:hAnsiTheme="minorEastAsia"/>
          <w:sz w:val="22"/>
        </w:rPr>
      </w:pPr>
      <w:r>
        <w:rPr>
          <w:rFonts w:asciiTheme="minorEastAsia" w:hAnsiTheme="minorEastAsia"/>
          <w:sz w:val="22"/>
        </w:rPr>
        <w:t>6.</w:t>
      </w:r>
      <w:r w:rsidRPr="00916E34">
        <w:rPr>
          <w:rFonts w:hint="eastAsia"/>
        </w:rPr>
        <w:t xml:space="preserve"> </w:t>
      </w:r>
      <w:r w:rsidRPr="00916E34">
        <w:rPr>
          <w:rFonts w:asciiTheme="minorEastAsia" w:hAnsiTheme="minorEastAsia" w:hint="eastAsia"/>
          <w:sz w:val="22"/>
        </w:rPr>
        <w:t>进程使用的传输层协议（多重协议的识别）</w:t>
      </w:r>
      <w:r>
        <w:rPr>
          <w:rFonts w:asciiTheme="minorEastAsia" w:hAnsiTheme="minorEastAsia" w:hint="eastAsia"/>
          <w:sz w:val="22"/>
        </w:rPr>
        <w:t>：</w:t>
      </w:r>
      <w:r w:rsidRPr="00916E34">
        <w:rPr>
          <w:rFonts w:asciiTheme="minorEastAsia" w:hAnsiTheme="minorEastAsia" w:hint="eastAsia"/>
          <w:sz w:val="22"/>
        </w:rPr>
        <w:t>TCP/IP协议族的传输层有TCP协议和UDP协议；</w:t>
      </w:r>
    </w:p>
    <w:p w:rsidR="00916E34" w:rsidRDefault="00916E34" w:rsidP="00916E34">
      <w:pPr>
        <w:spacing w:line="360" w:lineRule="auto"/>
        <w:rPr>
          <w:rFonts w:asciiTheme="minorEastAsia" w:hAnsiTheme="minorEastAsia"/>
          <w:sz w:val="22"/>
        </w:rPr>
      </w:pPr>
      <w:r w:rsidRPr="00916E34">
        <w:rPr>
          <w:rFonts w:asciiTheme="minorEastAsia" w:hAnsiTheme="minorEastAsia" w:hint="eastAsia"/>
          <w:sz w:val="22"/>
        </w:rPr>
        <w:t>应用层进程会选择传输层TCP,UDP中的一个进行数据传输；</w:t>
      </w:r>
    </w:p>
    <w:p w:rsidR="00916E34" w:rsidRDefault="00916E34" w:rsidP="00916E34">
      <w:pPr>
        <w:spacing w:line="360" w:lineRule="auto"/>
        <w:rPr>
          <w:rFonts w:asciiTheme="minorEastAsia" w:hAnsiTheme="minorEastAsia"/>
          <w:sz w:val="22"/>
        </w:rPr>
      </w:pPr>
      <w:r>
        <w:rPr>
          <w:rFonts w:asciiTheme="minorEastAsia" w:hAnsiTheme="minorEastAsia" w:hint="eastAsia"/>
          <w:sz w:val="22"/>
        </w:rPr>
        <w:t>7</w:t>
      </w:r>
      <w:r>
        <w:rPr>
          <w:rFonts w:asciiTheme="minorEastAsia" w:hAnsiTheme="minorEastAsia"/>
          <w:sz w:val="22"/>
        </w:rPr>
        <w:t>.</w:t>
      </w:r>
      <w:r w:rsidRPr="00916E34">
        <w:rPr>
          <w:rFonts w:hint="eastAsia"/>
        </w:rPr>
        <w:t xml:space="preserve"> </w:t>
      </w:r>
      <w:r w:rsidRPr="00916E34">
        <w:rPr>
          <w:rFonts w:asciiTheme="minorEastAsia" w:hAnsiTheme="minorEastAsia" w:hint="eastAsia"/>
          <w:sz w:val="22"/>
        </w:rPr>
        <w:t>一对通信的进程的标识（五元组）</w:t>
      </w:r>
      <w:r>
        <w:rPr>
          <w:rFonts w:asciiTheme="minorEastAsia" w:hAnsiTheme="minorEastAsia" w:hint="eastAsia"/>
          <w:sz w:val="22"/>
        </w:rPr>
        <w:t>：</w:t>
      </w:r>
      <w:r w:rsidRPr="00916E34">
        <w:rPr>
          <w:rFonts w:asciiTheme="minorEastAsia" w:hAnsiTheme="minorEastAsia" w:hint="eastAsia"/>
          <w:sz w:val="22"/>
        </w:rPr>
        <w:t>双方使用的传输层协议</w:t>
      </w:r>
      <w:r>
        <w:rPr>
          <w:rFonts w:asciiTheme="minorEastAsia" w:hAnsiTheme="minorEastAsia" w:hint="eastAsia"/>
          <w:sz w:val="22"/>
        </w:rPr>
        <w:t>、</w:t>
      </w:r>
      <w:r w:rsidRPr="00916E34">
        <w:rPr>
          <w:rFonts w:asciiTheme="minorEastAsia" w:hAnsiTheme="minorEastAsia" w:hint="eastAsia"/>
          <w:sz w:val="22"/>
        </w:rPr>
        <w:t>A所在的主机地址</w:t>
      </w:r>
      <w:r>
        <w:rPr>
          <w:rFonts w:asciiTheme="minorEastAsia" w:hAnsiTheme="minorEastAsia" w:hint="eastAsia"/>
          <w:sz w:val="22"/>
        </w:rPr>
        <w:t>、</w:t>
      </w:r>
      <w:r w:rsidRPr="00916E34">
        <w:rPr>
          <w:rFonts w:asciiTheme="minorEastAsia" w:hAnsiTheme="minorEastAsia" w:hint="eastAsia"/>
          <w:sz w:val="22"/>
        </w:rPr>
        <w:t>A进程端口</w:t>
      </w:r>
      <w:r>
        <w:rPr>
          <w:rFonts w:asciiTheme="minorEastAsia" w:hAnsiTheme="minorEastAsia" w:hint="eastAsia"/>
          <w:sz w:val="22"/>
        </w:rPr>
        <w:t>、</w:t>
      </w:r>
      <w:r w:rsidRPr="00916E34">
        <w:rPr>
          <w:rFonts w:asciiTheme="minorEastAsia" w:hAnsiTheme="minorEastAsia" w:hint="eastAsia"/>
          <w:sz w:val="22"/>
        </w:rPr>
        <w:t>B所在的主机地址</w:t>
      </w:r>
      <w:r>
        <w:rPr>
          <w:rFonts w:asciiTheme="minorEastAsia" w:hAnsiTheme="minorEastAsia" w:hint="eastAsia"/>
          <w:sz w:val="22"/>
        </w:rPr>
        <w:t>、</w:t>
      </w:r>
      <w:r w:rsidRPr="00916E34">
        <w:rPr>
          <w:rFonts w:asciiTheme="minorEastAsia" w:hAnsiTheme="minorEastAsia" w:hint="eastAsia"/>
          <w:sz w:val="22"/>
        </w:rPr>
        <w:t>B进程端口</w:t>
      </w:r>
    </w:p>
    <w:p w:rsidR="00916E34" w:rsidRDefault="00916E34" w:rsidP="00916E34">
      <w:pPr>
        <w:spacing w:line="360" w:lineRule="auto"/>
        <w:rPr>
          <w:rFonts w:asciiTheme="minorEastAsia" w:hAnsiTheme="minorEastAsia"/>
          <w:sz w:val="22"/>
        </w:rPr>
      </w:pPr>
      <w:r>
        <w:rPr>
          <w:rFonts w:asciiTheme="minorEastAsia" w:hAnsiTheme="minorEastAsia" w:hint="eastAsia"/>
          <w:sz w:val="22"/>
        </w:rPr>
        <w:t>8</w:t>
      </w:r>
      <w:r>
        <w:rPr>
          <w:rFonts w:asciiTheme="minorEastAsia" w:hAnsiTheme="minorEastAsia"/>
          <w:sz w:val="22"/>
        </w:rPr>
        <w:t>.</w:t>
      </w:r>
      <w:r w:rsidRPr="00916E34">
        <w:rPr>
          <w:rFonts w:hint="eastAsia"/>
        </w:rPr>
        <w:t xml:space="preserve"> </w:t>
      </w:r>
      <w:r w:rsidRPr="00916E34">
        <w:rPr>
          <w:rFonts w:asciiTheme="minorEastAsia" w:hAnsiTheme="minorEastAsia" w:hint="eastAsia"/>
          <w:sz w:val="22"/>
        </w:rPr>
        <w:t>进程间相互作用模式：Client/Server模型</w:t>
      </w:r>
      <w:r>
        <w:rPr>
          <w:rFonts w:asciiTheme="minorEastAsia" w:hAnsiTheme="minorEastAsia" w:hint="eastAsia"/>
          <w:sz w:val="22"/>
        </w:rPr>
        <w:t>。</w:t>
      </w:r>
      <w:r w:rsidRPr="00916E34">
        <w:rPr>
          <w:rFonts w:asciiTheme="minorEastAsia" w:hAnsiTheme="minorEastAsia" w:hint="eastAsia"/>
          <w:sz w:val="22"/>
        </w:rPr>
        <w:t>每一次通信由客户进程随机启动；服务器进程处于等待状态，及时响应客户服务请求。</w:t>
      </w:r>
    </w:p>
    <w:p w:rsidR="00916E34" w:rsidRDefault="00916E34" w:rsidP="00916E34">
      <w:pPr>
        <w:spacing w:line="360" w:lineRule="auto"/>
        <w:rPr>
          <w:rFonts w:asciiTheme="minorEastAsia" w:hAnsiTheme="minorEastAsia"/>
          <w:sz w:val="22"/>
        </w:rPr>
      </w:pPr>
      <w:r>
        <w:rPr>
          <w:rFonts w:asciiTheme="minorEastAsia" w:hAnsiTheme="minorEastAsia"/>
          <w:sz w:val="22"/>
        </w:rPr>
        <w:tab/>
      </w:r>
      <w:r>
        <w:rPr>
          <w:rFonts w:asciiTheme="minorEastAsia" w:hAnsiTheme="minorEastAsia" w:hint="eastAsia"/>
          <w:sz w:val="22"/>
        </w:rPr>
        <w:t>采用原因：</w:t>
      </w:r>
    </w:p>
    <w:p w:rsidR="00916E34" w:rsidRPr="00916E34" w:rsidRDefault="00916E34" w:rsidP="0037568B">
      <w:pPr>
        <w:pStyle w:val="a4"/>
        <w:numPr>
          <w:ilvl w:val="0"/>
          <w:numId w:val="45"/>
        </w:numPr>
        <w:spacing w:line="360" w:lineRule="auto"/>
        <w:ind w:firstLineChars="0" w:firstLine="6"/>
        <w:rPr>
          <w:rFonts w:asciiTheme="minorEastAsia" w:hAnsiTheme="minorEastAsia"/>
          <w:sz w:val="22"/>
        </w:rPr>
      </w:pPr>
      <w:r w:rsidRPr="00916E34">
        <w:rPr>
          <w:rFonts w:asciiTheme="minorEastAsia" w:hAnsiTheme="minorEastAsia" w:hint="eastAsia"/>
          <w:sz w:val="22"/>
        </w:rPr>
        <w:t>网络资源分布的不均匀性</w:t>
      </w:r>
    </w:p>
    <w:p w:rsidR="00916E34" w:rsidRPr="00916E34" w:rsidRDefault="00916E34" w:rsidP="0037568B">
      <w:pPr>
        <w:pStyle w:val="a4"/>
        <w:numPr>
          <w:ilvl w:val="0"/>
          <w:numId w:val="45"/>
        </w:numPr>
        <w:spacing w:line="360" w:lineRule="auto"/>
        <w:ind w:firstLineChars="0" w:firstLine="6"/>
        <w:rPr>
          <w:rFonts w:asciiTheme="minorEastAsia" w:hAnsiTheme="minorEastAsia"/>
          <w:sz w:val="22"/>
        </w:rPr>
      </w:pPr>
      <w:r w:rsidRPr="00916E34">
        <w:rPr>
          <w:rFonts w:asciiTheme="minorEastAsia" w:hAnsiTheme="minorEastAsia" w:hint="eastAsia"/>
          <w:sz w:val="22"/>
        </w:rPr>
        <w:t>网络资源分布的不均匀性表现在硬件、软件和数据等三个方面;</w:t>
      </w:r>
    </w:p>
    <w:p w:rsidR="00916E34" w:rsidRPr="00916E34" w:rsidRDefault="00916E34" w:rsidP="0037568B">
      <w:pPr>
        <w:pStyle w:val="a4"/>
        <w:numPr>
          <w:ilvl w:val="0"/>
          <w:numId w:val="45"/>
        </w:numPr>
        <w:spacing w:line="360" w:lineRule="auto"/>
        <w:ind w:firstLineChars="0" w:firstLine="6"/>
        <w:rPr>
          <w:rFonts w:asciiTheme="minorEastAsia" w:hAnsiTheme="minorEastAsia"/>
          <w:sz w:val="22"/>
        </w:rPr>
      </w:pPr>
      <w:r w:rsidRPr="00916E34">
        <w:rPr>
          <w:rFonts w:asciiTheme="minorEastAsia" w:hAnsiTheme="minorEastAsia" w:hint="eastAsia"/>
          <w:sz w:val="22"/>
        </w:rPr>
        <w:t>网络资源分布的不均匀性是客观存在的，同时也是网络应用系统设计者的设计思想的体现;</w:t>
      </w:r>
    </w:p>
    <w:p w:rsidR="00916E34" w:rsidRPr="00916E34" w:rsidRDefault="00916E34" w:rsidP="0037568B">
      <w:pPr>
        <w:pStyle w:val="a4"/>
        <w:numPr>
          <w:ilvl w:val="0"/>
          <w:numId w:val="45"/>
        </w:numPr>
        <w:spacing w:line="360" w:lineRule="auto"/>
        <w:ind w:firstLineChars="0" w:firstLine="6"/>
        <w:rPr>
          <w:rFonts w:asciiTheme="minorEastAsia" w:hAnsiTheme="minorEastAsia"/>
          <w:sz w:val="22"/>
        </w:rPr>
      </w:pPr>
      <w:r w:rsidRPr="00916E34">
        <w:rPr>
          <w:rFonts w:asciiTheme="minorEastAsia" w:hAnsiTheme="minorEastAsia" w:hint="eastAsia"/>
          <w:sz w:val="22"/>
        </w:rPr>
        <w:t>“资源共享”就是因为网络不同结点之间在硬件配置、计算能力、存储能力，以及数据分布等方面存在着差距与不均匀性；</w:t>
      </w:r>
    </w:p>
    <w:p w:rsidR="00916E34" w:rsidRDefault="00916E34" w:rsidP="0037568B">
      <w:pPr>
        <w:pStyle w:val="a4"/>
        <w:numPr>
          <w:ilvl w:val="0"/>
          <w:numId w:val="45"/>
        </w:numPr>
        <w:spacing w:line="360" w:lineRule="auto"/>
        <w:ind w:firstLineChars="0" w:firstLine="6"/>
        <w:rPr>
          <w:rFonts w:asciiTheme="minorEastAsia" w:hAnsiTheme="minorEastAsia"/>
          <w:sz w:val="22"/>
        </w:rPr>
      </w:pPr>
      <w:r w:rsidRPr="00916E34">
        <w:rPr>
          <w:rFonts w:asciiTheme="minorEastAsia" w:hAnsiTheme="minorEastAsia" w:hint="eastAsia"/>
          <w:sz w:val="22"/>
        </w:rPr>
        <w:t>能力强、资源丰富的充当服务器，能力弱或需要某种资源的成为客户。</w:t>
      </w:r>
    </w:p>
    <w:p w:rsidR="00916E34" w:rsidRDefault="00916E34" w:rsidP="00916E34">
      <w:pPr>
        <w:spacing w:line="360" w:lineRule="auto"/>
        <w:rPr>
          <w:rFonts w:asciiTheme="minorEastAsia" w:hAnsiTheme="minorEastAsia"/>
          <w:sz w:val="22"/>
        </w:rPr>
      </w:pPr>
      <w:r>
        <w:rPr>
          <w:rFonts w:asciiTheme="minorEastAsia" w:hAnsiTheme="minorEastAsia" w:hint="eastAsia"/>
          <w:sz w:val="22"/>
        </w:rPr>
        <w:t>9</w:t>
      </w:r>
      <w:r>
        <w:rPr>
          <w:rFonts w:asciiTheme="minorEastAsia" w:hAnsiTheme="minorEastAsia"/>
          <w:sz w:val="22"/>
        </w:rPr>
        <w:t>.</w:t>
      </w:r>
      <w:r>
        <w:rPr>
          <w:rFonts w:asciiTheme="minorEastAsia" w:hAnsiTheme="minorEastAsia" w:hint="eastAsia"/>
          <w:sz w:val="22"/>
        </w:rPr>
        <w:t>服务器处理并发请求的基本方案：</w:t>
      </w:r>
      <w:r w:rsidRPr="00AD6710">
        <w:rPr>
          <w:rFonts w:asciiTheme="minorEastAsia" w:hAnsiTheme="minorEastAsia" w:hint="eastAsia"/>
          <w:b/>
          <w:bCs/>
          <w:sz w:val="22"/>
        </w:rPr>
        <w:t>并发服务器、重复服务器</w:t>
      </w:r>
      <w:r>
        <w:rPr>
          <w:rFonts w:asciiTheme="minorEastAsia" w:hAnsiTheme="minorEastAsia" w:hint="eastAsia"/>
          <w:sz w:val="22"/>
        </w:rPr>
        <w:t>。</w:t>
      </w:r>
    </w:p>
    <w:p w:rsidR="00396D8C" w:rsidRDefault="00396D8C" w:rsidP="00916E34">
      <w:pPr>
        <w:spacing w:line="360" w:lineRule="auto"/>
        <w:rPr>
          <w:rFonts w:asciiTheme="minorEastAsia" w:hAnsiTheme="minorEastAsia"/>
          <w:sz w:val="22"/>
        </w:rPr>
      </w:pPr>
      <w:r>
        <w:rPr>
          <w:rFonts w:asciiTheme="minorEastAsia" w:hAnsiTheme="minorEastAsia"/>
          <w:sz w:val="22"/>
        </w:rPr>
        <w:tab/>
      </w:r>
      <w:r>
        <w:rPr>
          <w:rFonts w:asciiTheme="minorEastAsia" w:hAnsiTheme="minorEastAsia" w:hint="eastAsia"/>
          <w:sz w:val="22"/>
        </w:rPr>
        <w:t>并发服务器：</w:t>
      </w:r>
      <w:r w:rsidRPr="00396D8C">
        <w:rPr>
          <w:rFonts w:asciiTheme="minorEastAsia" w:hAnsiTheme="minorEastAsia" w:hint="eastAsia"/>
          <w:sz w:val="22"/>
        </w:rPr>
        <w:t>核心</w:t>
      </w:r>
      <w:r>
        <w:rPr>
          <w:rFonts w:asciiTheme="minorEastAsia" w:hAnsiTheme="minorEastAsia" w:hint="eastAsia"/>
          <w:sz w:val="22"/>
        </w:rPr>
        <w:t>是</w:t>
      </w:r>
      <w:r w:rsidRPr="00396D8C">
        <w:rPr>
          <w:rFonts w:asciiTheme="minorEastAsia" w:hAnsiTheme="minorEastAsia" w:hint="eastAsia"/>
          <w:sz w:val="22"/>
        </w:rPr>
        <w:t>一个守护程序（daemon），守护程序在系统启动时启动，在没有客户服务请求到达时，</w:t>
      </w:r>
      <w:r w:rsidRPr="00396D8C">
        <w:rPr>
          <w:rFonts w:asciiTheme="minorEastAsia" w:hAnsiTheme="minorEastAsia" w:hint="eastAsia"/>
          <w:sz w:val="22"/>
        </w:rPr>
        <w:lastRenderedPageBreak/>
        <w:t>并发服务器处于等待状态</w:t>
      </w:r>
      <w:r>
        <w:rPr>
          <w:rFonts w:asciiTheme="minorEastAsia" w:hAnsiTheme="minorEastAsia" w:hint="eastAsia"/>
          <w:sz w:val="22"/>
        </w:rPr>
        <w:t>。</w:t>
      </w:r>
      <w:r w:rsidRPr="00396D8C">
        <w:rPr>
          <w:rFonts w:asciiTheme="minorEastAsia" w:hAnsiTheme="minorEastAsia" w:hint="eastAsia"/>
          <w:sz w:val="22"/>
        </w:rPr>
        <w:t>并发服务器拥有一个全网唯一的进程地址，网络中的客户进程可以根据该地址，向服务器提出服务请求。</w:t>
      </w:r>
    </w:p>
    <w:p w:rsidR="00396D8C" w:rsidRDefault="00396D8C" w:rsidP="00396D8C">
      <w:pPr>
        <w:spacing w:line="360" w:lineRule="auto"/>
        <w:rPr>
          <w:rFonts w:asciiTheme="minorEastAsia" w:hAnsiTheme="minorEastAsia"/>
          <w:sz w:val="22"/>
        </w:rPr>
      </w:pPr>
      <w:r>
        <w:rPr>
          <w:rFonts w:asciiTheme="minorEastAsia" w:hAnsiTheme="minorEastAsia"/>
          <w:sz w:val="22"/>
        </w:rPr>
        <w:tab/>
      </w:r>
      <w:r>
        <w:rPr>
          <w:rFonts w:asciiTheme="minorEastAsia" w:hAnsiTheme="minorEastAsia" w:hint="eastAsia"/>
          <w:sz w:val="22"/>
        </w:rPr>
        <w:t>重复服务器：</w:t>
      </w:r>
      <w:r w:rsidRPr="00396D8C">
        <w:rPr>
          <w:rFonts w:asciiTheme="minorEastAsia" w:hAnsiTheme="minorEastAsia" w:hint="eastAsia"/>
          <w:sz w:val="22"/>
        </w:rPr>
        <w:t>通过设置一个请求队列来存储客户机的服务请求</w:t>
      </w:r>
      <w:r>
        <w:rPr>
          <w:rFonts w:asciiTheme="minorEastAsia" w:hAnsiTheme="minorEastAsia" w:hint="eastAsia"/>
          <w:sz w:val="22"/>
        </w:rPr>
        <w:t>；</w:t>
      </w:r>
      <w:r w:rsidRPr="00396D8C">
        <w:rPr>
          <w:rFonts w:asciiTheme="minorEastAsia" w:hAnsiTheme="minorEastAsia" w:hint="eastAsia"/>
          <w:sz w:val="22"/>
        </w:rPr>
        <w:t>服务器采用先来先服务的原则来顺序处理客户机的服务请求</w:t>
      </w:r>
    </w:p>
    <w:p w:rsidR="00396D8C" w:rsidRDefault="00396D8C" w:rsidP="00396D8C">
      <w:pPr>
        <w:spacing w:line="360" w:lineRule="auto"/>
        <w:rPr>
          <w:rFonts w:asciiTheme="minorEastAsia" w:hAnsiTheme="minorEastAsia"/>
          <w:sz w:val="22"/>
        </w:rPr>
      </w:pPr>
      <w:r>
        <w:rPr>
          <w:rFonts w:asciiTheme="minorEastAsia" w:hAnsiTheme="minorEastAsia" w:hint="eastAsia"/>
          <w:sz w:val="22"/>
        </w:rPr>
        <w:t>★传输控制协议TCP</w:t>
      </w:r>
    </w:p>
    <w:p w:rsidR="00396D8C" w:rsidRDefault="00396D8C" w:rsidP="00396D8C">
      <w:pPr>
        <w:spacing w:line="360" w:lineRule="auto"/>
        <w:rPr>
          <w:rFonts w:asciiTheme="minorEastAsia" w:hAnsiTheme="minorEastAsia"/>
          <w:sz w:val="22"/>
        </w:rPr>
      </w:pPr>
      <w:r>
        <w:rPr>
          <w:rFonts w:asciiTheme="minorEastAsia" w:hAnsiTheme="minorEastAsia" w:hint="eastAsia"/>
          <w:sz w:val="22"/>
        </w:rPr>
        <w:t>1</w:t>
      </w:r>
      <w:r>
        <w:rPr>
          <w:rFonts w:asciiTheme="minorEastAsia" w:hAnsiTheme="minorEastAsia"/>
          <w:sz w:val="22"/>
        </w:rPr>
        <w:t>.</w:t>
      </w:r>
      <w:r w:rsidRPr="00396D8C">
        <w:rPr>
          <w:rFonts w:hint="eastAsia"/>
        </w:rPr>
        <w:t xml:space="preserve"> </w:t>
      </w:r>
      <w:r w:rsidRPr="00396D8C">
        <w:rPr>
          <w:rFonts w:asciiTheme="minorEastAsia" w:hAnsiTheme="minorEastAsia" w:hint="eastAsia"/>
          <w:sz w:val="22"/>
        </w:rPr>
        <w:t>TCP是一种面向连接的、可靠的传输层协议</w:t>
      </w:r>
      <w:r>
        <w:rPr>
          <w:rFonts w:asciiTheme="minorEastAsia" w:hAnsiTheme="minorEastAsia" w:hint="eastAsia"/>
          <w:sz w:val="22"/>
        </w:rPr>
        <w:t>，</w:t>
      </w:r>
      <w:r w:rsidRPr="00396D8C">
        <w:rPr>
          <w:rFonts w:asciiTheme="minorEastAsia" w:hAnsiTheme="minorEastAsia" w:hint="eastAsia"/>
          <w:sz w:val="22"/>
        </w:rPr>
        <w:t>建立在不可靠的网络层IP协议之上，IP不能提供任何可靠性机制，TCP的可靠性完全由自己实现</w:t>
      </w:r>
      <w:r>
        <w:rPr>
          <w:rFonts w:asciiTheme="minorEastAsia" w:hAnsiTheme="minorEastAsia" w:hint="eastAsia"/>
          <w:sz w:val="22"/>
        </w:rPr>
        <w:t>。</w:t>
      </w:r>
    </w:p>
    <w:p w:rsidR="00396D8C" w:rsidRPr="00396D8C" w:rsidRDefault="00396D8C" w:rsidP="00396D8C">
      <w:pPr>
        <w:spacing w:line="360" w:lineRule="auto"/>
        <w:rPr>
          <w:rFonts w:asciiTheme="minorEastAsia" w:hAnsiTheme="minorEastAsia"/>
          <w:sz w:val="22"/>
        </w:rPr>
      </w:pPr>
      <w:r>
        <w:rPr>
          <w:rFonts w:asciiTheme="minorEastAsia" w:hAnsiTheme="minorEastAsia"/>
          <w:sz w:val="22"/>
        </w:rPr>
        <w:t>2.</w:t>
      </w:r>
      <w:r w:rsidRPr="00396D8C">
        <w:rPr>
          <w:rFonts w:asciiTheme="minorEastAsia" w:hAnsiTheme="minorEastAsia" w:hint="eastAsia"/>
          <w:sz w:val="22"/>
        </w:rPr>
        <w:t>TCP采用的最基本的可靠性技术是：</w:t>
      </w:r>
      <w:r w:rsidRPr="0031171F">
        <w:rPr>
          <w:rFonts w:asciiTheme="minorEastAsia" w:hAnsiTheme="minorEastAsia" w:hint="eastAsia"/>
          <w:b/>
          <w:bCs/>
          <w:sz w:val="22"/>
        </w:rPr>
        <w:t>确认与超时重传、滑动窗口机制进行流量控制</w:t>
      </w:r>
    </w:p>
    <w:p w:rsidR="00396D8C" w:rsidRDefault="00396D8C" w:rsidP="00543FED">
      <w:pPr>
        <w:spacing w:line="360" w:lineRule="auto"/>
        <w:rPr>
          <w:rFonts w:asciiTheme="minorEastAsia" w:hAnsiTheme="minorEastAsia"/>
          <w:sz w:val="22"/>
        </w:rPr>
      </w:pPr>
      <w:r>
        <w:rPr>
          <w:rFonts w:asciiTheme="minorEastAsia" w:hAnsiTheme="minorEastAsia" w:hint="eastAsia"/>
          <w:sz w:val="22"/>
        </w:rPr>
        <w:t>3</w:t>
      </w:r>
      <w:r>
        <w:rPr>
          <w:rFonts w:asciiTheme="minorEastAsia" w:hAnsiTheme="minorEastAsia"/>
          <w:sz w:val="22"/>
        </w:rPr>
        <w:t>.</w:t>
      </w:r>
      <w:r w:rsidRPr="00396D8C">
        <w:rPr>
          <w:rFonts w:asciiTheme="minorEastAsia" w:hAnsiTheme="minorEastAsia" w:hint="eastAsia"/>
          <w:sz w:val="22"/>
        </w:rPr>
        <w:t>TCP报文可靠传输包含3个步骤</w:t>
      </w:r>
    </w:p>
    <w:p w:rsidR="00396D8C" w:rsidRPr="00396D8C" w:rsidRDefault="00396D8C" w:rsidP="00396D8C">
      <w:pPr>
        <w:spacing w:line="360" w:lineRule="auto"/>
        <w:ind w:firstLineChars="129" w:firstLine="284"/>
        <w:rPr>
          <w:rFonts w:asciiTheme="minorEastAsia" w:hAnsiTheme="minorEastAsia"/>
          <w:sz w:val="22"/>
        </w:rPr>
      </w:pPr>
      <w:r w:rsidRPr="00396D8C">
        <w:rPr>
          <w:rFonts w:asciiTheme="minorEastAsia" w:hAnsiTheme="minorEastAsia" w:hint="eastAsia"/>
          <w:sz w:val="22"/>
        </w:rPr>
        <w:t>（1）建立连接</w:t>
      </w:r>
      <w:r>
        <w:rPr>
          <w:rFonts w:asciiTheme="minorEastAsia" w:hAnsiTheme="minorEastAsia" w:hint="eastAsia"/>
          <w:sz w:val="22"/>
        </w:rPr>
        <w:t>（三次握手）</w:t>
      </w:r>
    </w:p>
    <w:p w:rsidR="00396D8C" w:rsidRPr="00396D8C" w:rsidRDefault="00396D8C" w:rsidP="00396D8C">
      <w:pPr>
        <w:spacing w:line="360" w:lineRule="auto"/>
        <w:ind w:firstLineChars="129" w:firstLine="284"/>
        <w:rPr>
          <w:rFonts w:asciiTheme="minorEastAsia" w:hAnsiTheme="minorEastAsia"/>
          <w:sz w:val="22"/>
        </w:rPr>
      </w:pPr>
      <w:r w:rsidRPr="00396D8C">
        <w:rPr>
          <w:rFonts w:asciiTheme="minorEastAsia" w:hAnsiTheme="minorEastAsia" w:hint="eastAsia"/>
          <w:sz w:val="22"/>
        </w:rPr>
        <w:t>（2）报文传输</w:t>
      </w:r>
    </w:p>
    <w:p w:rsidR="00396D8C" w:rsidRPr="00396D8C" w:rsidRDefault="00396D8C" w:rsidP="00396D8C">
      <w:pPr>
        <w:spacing w:line="360" w:lineRule="auto"/>
        <w:ind w:firstLineChars="129" w:firstLine="284"/>
        <w:rPr>
          <w:rFonts w:asciiTheme="minorEastAsia" w:hAnsiTheme="minorEastAsia"/>
          <w:sz w:val="22"/>
        </w:rPr>
      </w:pPr>
      <w:r w:rsidRPr="00396D8C">
        <w:rPr>
          <w:rFonts w:asciiTheme="minorEastAsia" w:hAnsiTheme="minorEastAsia" w:hint="eastAsia"/>
          <w:sz w:val="22"/>
        </w:rPr>
        <w:t>差错控制：校验，错误重传机制</w:t>
      </w:r>
    </w:p>
    <w:p w:rsidR="00396D8C" w:rsidRPr="00396D8C" w:rsidRDefault="00396D8C" w:rsidP="00396D8C">
      <w:pPr>
        <w:spacing w:line="360" w:lineRule="auto"/>
        <w:ind w:firstLineChars="129" w:firstLine="284"/>
        <w:rPr>
          <w:rFonts w:asciiTheme="minorEastAsia" w:hAnsiTheme="minorEastAsia"/>
          <w:sz w:val="22"/>
        </w:rPr>
      </w:pPr>
      <w:r w:rsidRPr="00396D8C">
        <w:rPr>
          <w:rFonts w:asciiTheme="minorEastAsia" w:hAnsiTheme="minorEastAsia" w:hint="eastAsia"/>
          <w:sz w:val="22"/>
        </w:rPr>
        <w:t>流量控制：滑动窗口机制</w:t>
      </w:r>
    </w:p>
    <w:p w:rsidR="00396D8C" w:rsidRDefault="00396D8C" w:rsidP="00396D8C">
      <w:pPr>
        <w:spacing w:line="360" w:lineRule="auto"/>
        <w:ind w:firstLineChars="129" w:firstLine="284"/>
        <w:rPr>
          <w:rFonts w:asciiTheme="minorEastAsia" w:hAnsiTheme="minorEastAsia"/>
          <w:sz w:val="22"/>
        </w:rPr>
      </w:pPr>
      <w:r w:rsidRPr="00396D8C">
        <w:rPr>
          <w:rFonts w:asciiTheme="minorEastAsia" w:hAnsiTheme="minorEastAsia" w:hint="eastAsia"/>
          <w:sz w:val="22"/>
        </w:rPr>
        <w:t>（3）传输闭连接</w:t>
      </w:r>
      <w:r>
        <w:rPr>
          <w:rFonts w:asciiTheme="minorEastAsia" w:hAnsiTheme="minorEastAsia" w:hint="eastAsia"/>
          <w:sz w:val="22"/>
        </w:rPr>
        <w:t>（</w:t>
      </w:r>
      <w:r w:rsidRPr="00396D8C">
        <w:rPr>
          <w:rFonts w:asciiTheme="minorEastAsia" w:hAnsiTheme="minorEastAsia" w:hint="eastAsia"/>
          <w:sz w:val="22"/>
        </w:rPr>
        <w:t>TCP连接的拆除通过“四次握手”完成</w:t>
      </w:r>
      <w:r>
        <w:rPr>
          <w:rFonts w:asciiTheme="minorEastAsia" w:hAnsiTheme="minorEastAsia" w:hint="eastAsia"/>
          <w:sz w:val="22"/>
        </w:rPr>
        <w:t>）</w:t>
      </w:r>
    </w:p>
    <w:p w:rsidR="00396D8C" w:rsidRDefault="00396D8C" w:rsidP="00396D8C">
      <w:pPr>
        <w:spacing w:line="360" w:lineRule="auto"/>
        <w:rPr>
          <w:rFonts w:asciiTheme="minorEastAsia" w:hAnsiTheme="minorEastAsia"/>
          <w:sz w:val="22"/>
        </w:rPr>
      </w:pPr>
      <w:r>
        <w:rPr>
          <w:rFonts w:asciiTheme="minorEastAsia" w:hAnsiTheme="minorEastAsia" w:hint="eastAsia"/>
          <w:sz w:val="22"/>
        </w:rPr>
        <w:t>4</w:t>
      </w:r>
      <w:r>
        <w:rPr>
          <w:rFonts w:asciiTheme="minorEastAsia" w:hAnsiTheme="minorEastAsia"/>
          <w:sz w:val="22"/>
        </w:rPr>
        <w:t>.</w:t>
      </w:r>
      <w:r>
        <w:rPr>
          <w:rFonts w:asciiTheme="minorEastAsia" w:hAnsiTheme="minorEastAsia" w:hint="eastAsia"/>
          <w:sz w:val="22"/>
        </w:rPr>
        <w:t>差错控制：</w:t>
      </w:r>
      <w:r w:rsidRPr="00396D8C">
        <w:rPr>
          <w:rFonts w:asciiTheme="minorEastAsia" w:hAnsiTheme="minorEastAsia" w:hint="eastAsia"/>
          <w:sz w:val="22"/>
        </w:rPr>
        <w:t>TCP采用校验、确认以及超时重传，进行差错控制</w:t>
      </w:r>
      <w:r>
        <w:rPr>
          <w:rFonts w:asciiTheme="minorEastAsia" w:hAnsiTheme="minorEastAsia" w:hint="eastAsia"/>
          <w:sz w:val="22"/>
        </w:rPr>
        <w:t>。</w:t>
      </w:r>
      <w:r w:rsidRPr="00396D8C">
        <w:rPr>
          <w:rFonts w:asciiTheme="minorEastAsia" w:hAnsiTheme="minorEastAsia" w:hint="eastAsia"/>
          <w:sz w:val="22"/>
        </w:rPr>
        <w:t>发送方会对发送数据进行处理生成校验码，并设置在校验码字段中，</w:t>
      </w:r>
      <w:proofErr w:type="gramStart"/>
      <w:r w:rsidRPr="00396D8C">
        <w:rPr>
          <w:rFonts w:asciiTheme="minorEastAsia" w:hAnsiTheme="minorEastAsia" w:hint="eastAsia"/>
          <w:sz w:val="22"/>
        </w:rPr>
        <w:t>随数据</w:t>
      </w:r>
      <w:proofErr w:type="gramEnd"/>
      <w:r w:rsidRPr="00396D8C">
        <w:rPr>
          <w:rFonts w:asciiTheme="minorEastAsia" w:hAnsiTheme="minorEastAsia" w:hint="eastAsia"/>
          <w:sz w:val="22"/>
        </w:rPr>
        <w:t>一起发送；接收方对数据进行校验，判断数据传输是否出现错误；接收方对正确接收到的数据进行确认；发送方发送数据时，启动定时器，</w:t>
      </w:r>
      <w:proofErr w:type="gramStart"/>
      <w:r w:rsidRPr="00396D8C">
        <w:rPr>
          <w:rFonts w:asciiTheme="minorEastAsia" w:hAnsiTheme="minorEastAsia" w:hint="eastAsia"/>
          <w:sz w:val="22"/>
        </w:rPr>
        <w:t>超时未</w:t>
      </w:r>
      <w:proofErr w:type="gramEnd"/>
      <w:r w:rsidRPr="00396D8C">
        <w:rPr>
          <w:rFonts w:asciiTheme="minorEastAsia" w:hAnsiTheme="minorEastAsia" w:hint="eastAsia"/>
          <w:sz w:val="22"/>
        </w:rPr>
        <w:t>接收到确认，则重传数据</w:t>
      </w:r>
    </w:p>
    <w:p w:rsidR="00396D8C" w:rsidRDefault="00396D8C" w:rsidP="00396D8C">
      <w:pPr>
        <w:spacing w:line="360" w:lineRule="auto"/>
        <w:rPr>
          <w:rFonts w:asciiTheme="minorEastAsia" w:hAnsiTheme="minorEastAsia"/>
          <w:sz w:val="22"/>
        </w:rPr>
      </w:pPr>
      <w:r>
        <w:rPr>
          <w:rFonts w:asciiTheme="minorEastAsia" w:hAnsiTheme="minorEastAsia"/>
          <w:sz w:val="22"/>
        </w:rPr>
        <w:t>5.</w:t>
      </w:r>
      <w:r>
        <w:rPr>
          <w:rFonts w:asciiTheme="minorEastAsia" w:hAnsiTheme="minorEastAsia" w:hint="eastAsia"/>
          <w:sz w:val="22"/>
        </w:rPr>
        <w:t>流量控制：</w:t>
      </w:r>
      <w:r w:rsidRPr="00396D8C">
        <w:rPr>
          <w:rFonts w:asciiTheme="minorEastAsia" w:hAnsiTheme="minorEastAsia" w:hint="eastAsia"/>
          <w:sz w:val="22"/>
        </w:rPr>
        <w:t>TCP采用滑动窗口进行流量控制</w:t>
      </w:r>
      <w:r>
        <w:rPr>
          <w:rFonts w:asciiTheme="minorEastAsia" w:hAnsiTheme="minorEastAsia" w:hint="eastAsia"/>
          <w:sz w:val="22"/>
        </w:rPr>
        <w:t>，</w:t>
      </w:r>
      <w:r w:rsidRPr="00396D8C">
        <w:rPr>
          <w:rFonts w:asciiTheme="minorEastAsia" w:hAnsiTheme="minorEastAsia" w:hint="eastAsia"/>
          <w:sz w:val="22"/>
        </w:rPr>
        <w:t>通过窗口大小来告诉对方，在没有收到确认前，最多可以发送的数据量</w:t>
      </w:r>
    </w:p>
    <w:p w:rsidR="00396D8C" w:rsidRDefault="00396D8C" w:rsidP="00396D8C">
      <w:pPr>
        <w:spacing w:line="360" w:lineRule="auto"/>
        <w:rPr>
          <w:rFonts w:asciiTheme="minorEastAsia" w:hAnsiTheme="minorEastAsia"/>
          <w:sz w:val="22"/>
        </w:rPr>
      </w:pPr>
      <w:r>
        <w:rPr>
          <w:rFonts w:asciiTheme="minorEastAsia" w:hAnsiTheme="minorEastAsia" w:hint="eastAsia"/>
          <w:sz w:val="22"/>
        </w:rPr>
        <w:t>6</w:t>
      </w:r>
      <w:r>
        <w:rPr>
          <w:rFonts w:asciiTheme="minorEastAsia" w:hAnsiTheme="minorEastAsia"/>
          <w:sz w:val="22"/>
        </w:rPr>
        <w:t>.</w:t>
      </w:r>
      <w:r w:rsidRPr="00396D8C">
        <w:rPr>
          <w:rFonts w:hint="eastAsia"/>
        </w:rPr>
        <w:t xml:space="preserve"> </w:t>
      </w:r>
      <w:r w:rsidRPr="00396D8C">
        <w:rPr>
          <w:rFonts w:asciiTheme="minorEastAsia" w:hAnsiTheme="minorEastAsia" w:hint="eastAsia"/>
          <w:sz w:val="22"/>
        </w:rPr>
        <w:t>TCP的超时重传机制：采用单一定时器</w:t>
      </w:r>
      <w:r>
        <w:rPr>
          <w:rFonts w:asciiTheme="minorEastAsia" w:hAnsiTheme="minorEastAsia" w:hint="eastAsia"/>
          <w:sz w:val="22"/>
        </w:rPr>
        <w:t>。</w:t>
      </w:r>
      <w:r w:rsidRPr="00396D8C">
        <w:rPr>
          <w:rFonts w:asciiTheme="minorEastAsia" w:hAnsiTheme="minorEastAsia" w:hint="eastAsia"/>
          <w:sz w:val="22"/>
        </w:rPr>
        <w:t>发送TCP分段时，如果没有重传定时器开启，那么开启；如果已有重传定时器开启，不再开启。收到一个非重复ACK时，如果有数据在传输中，重新开启重传定时器；如果没有数据在传输中，则关闭重传定时器。收到重复ACK时，超过3个，则立即重传重复确认的数据；未收到确认造成定时器超时，重传所有发出未确认的分段。</w:t>
      </w:r>
    </w:p>
    <w:p w:rsidR="00396D8C" w:rsidRPr="00396D8C" w:rsidRDefault="00396D8C" w:rsidP="00396D8C">
      <w:pPr>
        <w:spacing w:line="360" w:lineRule="auto"/>
        <w:rPr>
          <w:rFonts w:asciiTheme="minorEastAsia" w:hAnsiTheme="minorEastAsia"/>
          <w:sz w:val="22"/>
        </w:rPr>
      </w:pPr>
      <w:r>
        <w:rPr>
          <w:rFonts w:asciiTheme="minorEastAsia" w:hAnsiTheme="minorEastAsia"/>
          <w:sz w:val="22"/>
        </w:rPr>
        <w:t>7.</w:t>
      </w:r>
      <w:r w:rsidRPr="00396D8C">
        <w:rPr>
          <w:rFonts w:hint="eastAsia"/>
        </w:rPr>
        <w:t xml:space="preserve"> </w:t>
      </w:r>
      <w:r w:rsidRPr="00396D8C">
        <w:rPr>
          <w:rFonts w:asciiTheme="minorEastAsia" w:hAnsiTheme="minorEastAsia" w:hint="eastAsia"/>
          <w:sz w:val="22"/>
        </w:rPr>
        <w:t>TCP采取了延迟确认的机制</w:t>
      </w:r>
    </w:p>
    <w:p w:rsidR="003750F2" w:rsidRPr="00B24FA3" w:rsidRDefault="00396D8C" w:rsidP="00543FED">
      <w:pPr>
        <w:spacing w:line="360" w:lineRule="auto"/>
        <w:rPr>
          <w:rFonts w:asciiTheme="minorEastAsia" w:hAnsiTheme="minorEastAsia"/>
          <w:sz w:val="22"/>
        </w:rPr>
      </w:pPr>
      <w:r>
        <w:rPr>
          <w:rFonts w:asciiTheme="minorEastAsia" w:hAnsiTheme="minorEastAsia"/>
          <w:sz w:val="22"/>
        </w:rPr>
        <w:t>8.</w:t>
      </w:r>
      <w:r>
        <w:rPr>
          <w:rFonts w:asciiTheme="minorEastAsia" w:hAnsiTheme="minorEastAsia" w:hint="eastAsia"/>
          <w:sz w:val="22"/>
        </w:rPr>
        <w:t>TCP的拥塞控制：</w:t>
      </w:r>
      <w:r w:rsidR="003750F2" w:rsidRPr="00B24FA3">
        <w:rPr>
          <w:rFonts w:asciiTheme="minorEastAsia" w:hAnsiTheme="minorEastAsia" w:hint="eastAsia"/>
          <w:bCs/>
          <w:sz w:val="22"/>
        </w:rPr>
        <w:t>网络拥塞的根本原因</w:t>
      </w:r>
      <w:r>
        <w:rPr>
          <w:rFonts w:asciiTheme="minorEastAsia" w:hAnsiTheme="minorEastAsia" w:hint="eastAsia"/>
          <w:bCs/>
          <w:sz w:val="22"/>
        </w:rPr>
        <w:t>在于</w:t>
      </w:r>
      <w:r w:rsidR="003750F2" w:rsidRPr="00B24FA3">
        <w:rPr>
          <w:rFonts w:asciiTheme="minorEastAsia" w:hAnsiTheme="minorEastAsia" w:hint="eastAsia"/>
          <w:bCs/>
          <w:sz w:val="22"/>
        </w:rPr>
        <w:t>端系统向网络提供的负载大于网络资源容量和处理能力，主要体现在网络转发设备的存储空间有限，网络链路带宽有限以及网络转发设备的处理能力有限等。</w:t>
      </w:r>
    </w:p>
    <w:p w:rsidR="001540C7" w:rsidRPr="00B24FA3" w:rsidRDefault="00396D8C" w:rsidP="001540C7">
      <w:pPr>
        <w:spacing w:line="360" w:lineRule="auto"/>
        <w:rPr>
          <w:rFonts w:asciiTheme="minorEastAsia" w:hAnsiTheme="minorEastAsia"/>
          <w:sz w:val="22"/>
        </w:rPr>
      </w:pPr>
      <w:r>
        <w:rPr>
          <w:rFonts w:asciiTheme="minorEastAsia" w:hAnsiTheme="minorEastAsia"/>
          <w:sz w:val="22"/>
        </w:rPr>
        <w:t>9.</w:t>
      </w:r>
      <w:r w:rsidR="003750F2" w:rsidRPr="00B24FA3">
        <w:rPr>
          <w:rFonts w:asciiTheme="minorEastAsia" w:hAnsiTheme="minorEastAsia"/>
          <w:bCs/>
          <w:sz w:val="22"/>
        </w:rPr>
        <w:t>TCP</w:t>
      </w:r>
      <w:r w:rsidR="00B24FA3">
        <w:rPr>
          <w:rFonts w:asciiTheme="minorEastAsia" w:hAnsiTheme="minorEastAsia" w:hint="eastAsia"/>
          <w:bCs/>
          <w:sz w:val="22"/>
        </w:rPr>
        <w:t>拥塞控制的基本策略：</w:t>
      </w:r>
      <w:r w:rsidR="003750F2" w:rsidRPr="00B24FA3">
        <w:rPr>
          <w:rFonts w:asciiTheme="minorEastAsia" w:hAnsiTheme="minorEastAsia" w:hint="eastAsia"/>
          <w:bCs/>
          <w:sz w:val="22"/>
        </w:rPr>
        <w:t>发送端通过跟踪传输数据的丢失现象和往返时延的变化确定网络的传输能力，并以此来调整发送数据率。</w:t>
      </w:r>
      <w:proofErr w:type="gramStart"/>
      <w:r w:rsidR="001540C7">
        <w:rPr>
          <w:rFonts w:asciiTheme="minorEastAsia" w:hAnsiTheme="minorEastAsia" w:hint="eastAsia"/>
          <w:sz w:val="22"/>
        </w:rPr>
        <w:t>慢启动</w:t>
      </w:r>
      <w:proofErr w:type="gramEnd"/>
      <w:r w:rsidR="001540C7">
        <w:rPr>
          <w:rFonts w:asciiTheme="minorEastAsia" w:hAnsiTheme="minorEastAsia" w:hint="eastAsia"/>
          <w:sz w:val="22"/>
        </w:rPr>
        <w:t>算法和拥塞避免算法。</w:t>
      </w:r>
    </w:p>
    <w:p w:rsidR="007E157C" w:rsidRDefault="007E157C">
      <w:pPr>
        <w:widowControl/>
        <w:jc w:val="left"/>
        <w:rPr>
          <w:rFonts w:asciiTheme="minorEastAsia" w:hAnsiTheme="minorEastAsia"/>
          <w:bCs/>
          <w:sz w:val="22"/>
        </w:rPr>
      </w:pPr>
      <w:r>
        <w:rPr>
          <w:rFonts w:asciiTheme="minorEastAsia" w:hAnsiTheme="minorEastAsia"/>
          <w:bCs/>
          <w:sz w:val="22"/>
        </w:rPr>
        <w:br w:type="page"/>
      </w:r>
    </w:p>
    <w:p w:rsidR="00B24FA3" w:rsidRDefault="00396D8C" w:rsidP="00396D8C">
      <w:pPr>
        <w:spacing w:line="360" w:lineRule="auto"/>
        <w:rPr>
          <w:rFonts w:asciiTheme="minorEastAsia" w:hAnsiTheme="minorEastAsia"/>
          <w:bCs/>
          <w:sz w:val="22"/>
        </w:rPr>
      </w:pPr>
      <w:r>
        <w:rPr>
          <w:rFonts w:asciiTheme="minorEastAsia" w:hAnsiTheme="minorEastAsia" w:hint="eastAsia"/>
          <w:bCs/>
          <w:sz w:val="22"/>
        </w:rPr>
        <w:lastRenderedPageBreak/>
        <w:t>★</w:t>
      </w:r>
      <w:r w:rsidR="00B24FA3" w:rsidRPr="00396D8C">
        <w:rPr>
          <w:rFonts w:asciiTheme="minorEastAsia" w:hAnsiTheme="minorEastAsia" w:hint="eastAsia"/>
          <w:bCs/>
          <w:sz w:val="22"/>
        </w:rPr>
        <w:t>用户报文协议</w:t>
      </w:r>
      <w:r w:rsidR="00B24FA3" w:rsidRPr="00396D8C">
        <w:rPr>
          <w:rFonts w:asciiTheme="minorEastAsia" w:hAnsiTheme="minorEastAsia"/>
          <w:bCs/>
          <w:sz w:val="22"/>
        </w:rPr>
        <w:t>UDP</w:t>
      </w:r>
    </w:p>
    <w:p w:rsidR="00396D8C" w:rsidRPr="00396D8C" w:rsidRDefault="00396D8C" w:rsidP="00396D8C">
      <w:pPr>
        <w:spacing w:line="360" w:lineRule="auto"/>
        <w:rPr>
          <w:rFonts w:asciiTheme="minorEastAsia" w:hAnsiTheme="minorEastAsia"/>
          <w:bCs/>
          <w:sz w:val="22"/>
        </w:rPr>
      </w:pPr>
      <w:r>
        <w:rPr>
          <w:rFonts w:asciiTheme="minorEastAsia" w:hAnsiTheme="minorEastAsia" w:hint="eastAsia"/>
          <w:bCs/>
          <w:sz w:val="22"/>
        </w:rPr>
        <w:t>1</w:t>
      </w:r>
      <w:r>
        <w:rPr>
          <w:rFonts w:asciiTheme="minorEastAsia" w:hAnsiTheme="minorEastAsia"/>
          <w:bCs/>
          <w:sz w:val="22"/>
        </w:rPr>
        <w:t>.</w:t>
      </w:r>
      <w:r>
        <w:rPr>
          <w:rFonts w:asciiTheme="minorEastAsia" w:hAnsiTheme="minorEastAsia" w:hint="eastAsia"/>
          <w:bCs/>
          <w:sz w:val="22"/>
        </w:rPr>
        <w:t>概念：</w:t>
      </w:r>
    </w:p>
    <w:p w:rsidR="00204146" w:rsidRPr="00B24FA3" w:rsidRDefault="003C1CA8" w:rsidP="0037568B">
      <w:pPr>
        <w:numPr>
          <w:ilvl w:val="0"/>
          <w:numId w:val="31"/>
        </w:numPr>
        <w:spacing w:line="360" w:lineRule="auto"/>
        <w:rPr>
          <w:rFonts w:asciiTheme="minorEastAsia" w:hAnsiTheme="minorEastAsia"/>
          <w:bCs/>
          <w:sz w:val="22"/>
        </w:rPr>
      </w:pPr>
      <w:r w:rsidRPr="00B24FA3">
        <w:rPr>
          <w:rFonts w:asciiTheme="minorEastAsia" w:hAnsiTheme="minorEastAsia" w:hint="eastAsia"/>
          <w:bCs/>
          <w:sz w:val="22"/>
        </w:rPr>
        <w:t>UDP是一种无连接的、不可靠的传输层协议；</w:t>
      </w:r>
    </w:p>
    <w:p w:rsidR="00204146" w:rsidRPr="00B24FA3" w:rsidRDefault="003C1CA8" w:rsidP="0037568B">
      <w:pPr>
        <w:numPr>
          <w:ilvl w:val="0"/>
          <w:numId w:val="31"/>
        </w:numPr>
        <w:tabs>
          <w:tab w:val="num" w:pos="720"/>
        </w:tabs>
        <w:spacing w:line="360" w:lineRule="auto"/>
        <w:rPr>
          <w:rFonts w:asciiTheme="minorEastAsia" w:hAnsiTheme="minorEastAsia"/>
          <w:bCs/>
          <w:sz w:val="22"/>
        </w:rPr>
      </w:pPr>
      <w:r w:rsidRPr="00B24FA3">
        <w:rPr>
          <w:rFonts w:asciiTheme="minorEastAsia" w:hAnsiTheme="minorEastAsia" w:hint="eastAsia"/>
          <w:bCs/>
          <w:sz w:val="22"/>
        </w:rPr>
        <w:t>在完成进程</w:t>
      </w:r>
      <w:proofErr w:type="gramStart"/>
      <w:r w:rsidRPr="00B24FA3">
        <w:rPr>
          <w:rFonts w:asciiTheme="minorEastAsia" w:hAnsiTheme="minorEastAsia" w:hint="eastAsia"/>
          <w:bCs/>
          <w:sz w:val="22"/>
        </w:rPr>
        <w:t>到进程</w:t>
      </w:r>
      <w:proofErr w:type="gramEnd"/>
      <w:r w:rsidRPr="00B24FA3">
        <w:rPr>
          <w:rFonts w:asciiTheme="minorEastAsia" w:hAnsiTheme="minorEastAsia" w:hint="eastAsia"/>
          <w:bCs/>
          <w:sz w:val="22"/>
        </w:rPr>
        <w:t>的通信中提供了有限的差错检验功能；</w:t>
      </w:r>
    </w:p>
    <w:p w:rsidR="00204146" w:rsidRPr="00B24FA3" w:rsidRDefault="003C1CA8" w:rsidP="0037568B">
      <w:pPr>
        <w:numPr>
          <w:ilvl w:val="0"/>
          <w:numId w:val="31"/>
        </w:numPr>
        <w:tabs>
          <w:tab w:val="num" w:pos="720"/>
        </w:tabs>
        <w:spacing w:line="360" w:lineRule="auto"/>
        <w:rPr>
          <w:rFonts w:asciiTheme="minorEastAsia" w:hAnsiTheme="minorEastAsia"/>
          <w:bCs/>
          <w:sz w:val="22"/>
        </w:rPr>
      </w:pPr>
      <w:r w:rsidRPr="00B24FA3">
        <w:rPr>
          <w:rFonts w:asciiTheme="minorEastAsia" w:hAnsiTheme="minorEastAsia" w:hint="eastAsia"/>
          <w:bCs/>
          <w:sz w:val="22"/>
        </w:rPr>
        <w:t>设计比较简单的UDP协议的目的是希望以最小的开销来达到网络环境中的进程通信目的；</w:t>
      </w:r>
    </w:p>
    <w:p w:rsidR="00204146" w:rsidRDefault="003C1CA8" w:rsidP="0037568B">
      <w:pPr>
        <w:numPr>
          <w:ilvl w:val="0"/>
          <w:numId w:val="31"/>
        </w:numPr>
        <w:tabs>
          <w:tab w:val="num" w:pos="720"/>
        </w:tabs>
        <w:spacing w:line="360" w:lineRule="auto"/>
        <w:rPr>
          <w:rFonts w:asciiTheme="minorEastAsia" w:hAnsiTheme="minorEastAsia"/>
          <w:bCs/>
          <w:sz w:val="22"/>
        </w:rPr>
      </w:pPr>
      <w:r w:rsidRPr="00B24FA3">
        <w:rPr>
          <w:rFonts w:asciiTheme="minorEastAsia" w:hAnsiTheme="minorEastAsia" w:hint="eastAsia"/>
          <w:bCs/>
          <w:sz w:val="22"/>
        </w:rPr>
        <w:t>进程发送的报文较短，同时对报文的可靠性要求不高，那么可以使用UDP协议。</w:t>
      </w:r>
    </w:p>
    <w:p w:rsidR="00396D8C" w:rsidRPr="00396D8C" w:rsidRDefault="00396D8C" w:rsidP="00396D8C">
      <w:pPr>
        <w:spacing w:line="360" w:lineRule="auto"/>
        <w:rPr>
          <w:rFonts w:asciiTheme="minorEastAsia" w:hAnsiTheme="minorEastAsia"/>
          <w:bCs/>
          <w:sz w:val="22"/>
        </w:rPr>
      </w:pPr>
      <w:r>
        <w:rPr>
          <w:rFonts w:asciiTheme="minorEastAsia" w:hAnsiTheme="minorEastAsia" w:hint="eastAsia"/>
          <w:bCs/>
          <w:sz w:val="22"/>
        </w:rPr>
        <w:t>2</w:t>
      </w:r>
      <w:r>
        <w:rPr>
          <w:rFonts w:asciiTheme="minorEastAsia" w:hAnsiTheme="minorEastAsia"/>
          <w:bCs/>
          <w:sz w:val="22"/>
        </w:rPr>
        <w:t>.</w:t>
      </w:r>
      <w:r>
        <w:rPr>
          <w:rFonts w:asciiTheme="minorEastAsia" w:hAnsiTheme="minorEastAsia" w:hint="eastAsia"/>
          <w:bCs/>
          <w:sz w:val="22"/>
        </w:rPr>
        <w:t>UDP校验：</w:t>
      </w:r>
      <w:r w:rsidRPr="00396D8C">
        <w:rPr>
          <w:rFonts w:asciiTheme="minorEastAsia" w:hAnsiTheme="minorEastAsia" w:hint="eastAsia"/>
          <w:bCs/>
          <w:sz w:val="22"/>
        </w:rPr>
        <w:t>UDP报头中的校验是可选的。</w:t>
      </w:r>
    </w:p>
    <w:p w:rsidR="00396D8C" w:rsidRDefault="00396D8C" w:rsidP="00396D8C">
      <w:pPr>
        <w:spacing w:line="360" w:lineRule="auto"/>
        <w:rPr>
          <w:rFonts w:asciiTheme="minorEastAsia" w:hAnsiTheme="minorEastAsia"/>
          <w:bCs/>
          <w:sz w:val="22"/>
        </w:rPr>
      </w:pPr>
      <w:r>
        <w:rPr>
          <w:rFonts w:asciiTheme="minorEastAsia" w:hAnsiTheme="minorEastAsia"/>
          <w:bCs/>
          <w:sz w:val="22"/>
        </w:rPr>
        <w:t>3.</w:t>
      </w:r>
      <w:r w:rsidRPr="00396D8C">
        <w:rPr>
          <w:rFonts w:asciiTheme="minorEastAsia" w:hAnsiTheme="minorEastAsia" w:hint="eastAsia"/>
          <w:bCs/>
          <w:sz w:val="22"/>
        </w:rPr>
        <w:t>UDP检验和的检验范围：伪头部</w:t>
      </w:r>
      <w:r>
        <w:rPr>
          <w:rFonts w:asciiTheme="minorEastAsia" w:hAnsiTheme="minorEastAsia" w:hint="eastAsia"/>
          <w:bCs/>
          <w:sz w:val="22"/>
        </w:rPr>
        <w:t>、</w:t>
      </w:r>
      <w:r w:rsidRPr="00396D8C">
        <w:rPr>
          <w:rFonts w:asciiTheme="minorEastAsia" w:hAnsiTheme="minorEastAsia" w:hint="eastAsia"/>
          <w:bCs/>
          <w:sz w:val="22"/>
        </w:rPr>
        <w:t>UDP头</w:t>
      </w:r>
      <w:r>
        <w:rPr>
          <w:rFonts w:asciiTheme="minorEastAsia" w:hAnsiTheme="minorEastAsia" w:hint="eastAsia"/>
          <w:bCs/>
          <w:sz w:val="22"/>
        </w:rPr>
        <w:t>、</w:t>
      </w:r>
      <w:r w:rsidRPr="00396D8C">
        <w:rPr>
          <w:rFonts w:asciiTheme="minorEastAsia" w:hAnsiTheme="minorEastAsia" w:hint="eastAsia"/>
          <w:bCs/>
          <w:sz w:val="22"/>
        </w:rPr>
        <w:t>应用层数据</w:t>
      </w:r>
    </w:p>
    <w:p w:rsidR="00396D8C" w:rsidRDefault="00396D8C" w:rsidP="00396D8C">
      <w:pPr>
        <w:spacing w:line="360" w:lineRule="auto"/>
        <w:rPr>
          <w:rFonts w:asciiTheme="minorEastAsia" w:hAnsiTheme="minorEastAsia"/>
          <w:bCs/>
          <w:sz w:val="22"/>
        </w:rPr>
      </w:pPr>
      <w:r>
        <w:rPr>
          <w:rFonts w:asciiTheme="minorEastAsia" w:hAnsiTheme="minorEastAsia" w:hint="eastAsia"/>
          <w:bCs/>
          <w:sz w:val="22"/>
        </w:rPr>
        <w:t>4</w:t>
      </w:r>
      <w:r>
        <w:rPr>
          <w:rFonts w:asciiTheme="minorEastAsia" w:hAnsiTheme="minorEastAsia"/>
          <w:bCs/>
          <w:sz w:val="22"/>
        </w:rPr>
        <w:t>.</w:t>
      </w:r>
      <w:r>
        <w:rPr>
          <w:rFonts w:asciiTheme="minorEastAsia" w:hAnsiTheme="minorEastAsia" w:hint="eastAsia"/>
          <w:bCs/>
          <w:sz w:val="22"/>
        </w:rPr>
        <w:t>UDP端口号：</w:t>
      </w:r>
      <w:r w:rsidRPr="00396D8C">
        <w:rPr>
          <w:rFonts w:asciiTheme="minorEastAsia" w:hAnsiTheme="minorEastAsia" w:hint="eastAsia"/>
          <w:bCs/>
          <w:sz w:val="22"/>
        </w:rPr>
        <w:t>TCP/IP协议族中用端口号来标识进程；端口号是在0到65535之间的整数；客户程序随机选取的临时端口号；每一种服务器程序被分配了确定的全局一致的熟知端口号；每一个客户进程都知道相应的服务器进程的熟知端口号。</w:t>
      </w:r>
    </w:p>
    <w:tbl>
      <w:tblPr>
        <w:tblW w:w="8724" w:type="dxa"/>
        <w:jc w:val="center"/>
        <w:tblCellMar>
          <w:left w:w="0" w:type="dxa"/>
          <w:right w:w="0" w:type="dxa"/>
        </w:tblCellMar>
        <w:tblLook w:val="0600" w:firstRow="0" w:lastRow="0" w:firstColumn="0" w:lastColumn="0" w:noHBand="1" w:noVBand="1"/>
      </w:tblPr>
      <w:tblGrid>
        <w:gridCol w:w="2908"/>
        <w:gridCol w:w="2908"/>
        <w:gridCol w:w="2908"/>
      </w:tblGrid>
      <w:tr w:rsidR="00396D8C" w:rsidRPr="00396D8C" w:rsidTr="006D0436">
        <w:trPr>
          <w:trHeight w:val="24"/>
          <w:jc w:val="center"/>
        </w:trPr>
        <w:tc>
          <w:tcPr>
            <w:tcW w:w="2908" w:type="dxa"/>
            <w:tcBorders>
              <w:top w:val="single" w:sz="8" w:space="0" w:color="FFFF00"/>
              <w:left w:val="single" w:sz="8" w:space="0" w:color="FFFF00"/>
              <w:bottom w:val="single" w:sz="8" w:space="0" w:color="FFFF00"/>
              <w:right w:val="single" w:sz="8" w:space="0" w:color="FFFF00"/>
            </w:tcBorders>
            <w:shd w:val="clear" w:color="auto" w:fill="auto"/>
            <w:tcMar>
              <w:top w:w="72" w:type="dxa"/>
              <w:left w:w="144" w:type="dxa"/>
              <w:bottom w:w="72" w:type="dxa"/>
              <w:right w:w="144" w:type="dxa"/>
            </w:tcMar>
            <w:hideMark/>
          </w:tcPr>
          <w:p w:rsidR="00396D8C" w:rsidRPr="00396D8C" w:rsidRDefault="00396D8C" w:rsidP="006D0436">
            <w:pPr>
              <w:spacing w:line="360" w:lineRule="auto"/>
              <w:jc w:val="center"/>
              <w:rPr>
                <w:rFonts w:asciiTheme="minorEastAsia" w:hAnsiTheme="minorEastAsia"/>
                <w:bCs/>
                <w:sz w:val="22"/>
              </w:rPr>
            </w:pPr>
            <w:r w:rsidRPr="00396D8C">
              <w:rPr>
                <w:rFonts w:asciiTheme="minorEastAsia" w:hAnsiTheme="minorEastAsia" w:hint="eastAsia"/>
                <w:b/>
                <w:bCs/>
                <w:sz w:val="22"/>
              </w:rPr>
              <w:t>指标</w:t>
            </w:r>
          </w:p>
        </w:tc>
        <w:tc>
          <w:tcPr>
            <w:tcW w:w="2908" w:type="dxa"/>
            <w:tcBorders>
              <w:top w:val="single" w:sz="8" w:space="0" w:color="FFFF00"/>
              <w:left w:val="single" w:sz="8" w:space="0" w:color="FFFF00"/>
              <w:bottom w:val="single" w:sz="8" w:space="0" w:color="FFFF00"/>
              <w:right w:val="single" w:sz="8" w:space="0" w:color="FFFF00"/>
            </w:tcBorders>
            <w:shd w:val="clear" w:color="auto" w:fill="auto"/>
            <w:tcMar>
              <w:top w:w="72" w:type="dxa"/>
              <w:left w:w="144" w:type="dxa"/>
              <w:bottom w:w="72" w:type="dxa"/>
              <w:right w:w="144" w:type="dxa"/>
            </w:tcMar>
            <w:hideMark/>
          </w:tcPr>
          <w:p w:rsidR="00396D8C" w:rsidRPr="00396D8C" w:rsidRDefault="00396D8C" w:rsidP="006D0436">
            <w:pPr>
              <w:spacing w:line="360" w:lineRule="auto"/>
              <w:jc w:val="center"/>
              <w:rPr>
                <w:rFonts w:asciiTheme="minorEastAsia" w:hAnsiTheme="minorEastAsia"/>
                <w:bCs/>
                <w:sz w:val="22"/>
              </w:rPr>
            </w:pPr>
            <w:r w:rsidRPr="00396D8C">
              <w:rPr>
                <w:rFonts w:asciiTheme="minorEastAsia" w:hAnsiTheme="minorEastAsia"/>
                <w:b/>
                <w:bCs/>
                <w:sz w:val="22"/>
              </w:rPr>
              <w:t>TCP</w:t>
            </w:r>
          </w:p>
        </w:tc>
        <w:tc>
          <w:tcPr>
            <w:tcW w:w="2908" w:type="dxa"/>
            <w:tcBorders>
              <w:top w:val="single" w:sz="8" w:space="0" w:color="FFFF00"/>
              <w:left w:val="single" w:sz="8" w:space="0" w:color="FFFF00"/>
              <w:bottom w:val="single" w:sz="8" w:space="0" w:color="FFFF00"/>
              <w:right w:val="single" w:sz="8" w:space="0" w:color="FFFF00"/>
            </w:tcBorders>
            <w:shd w:val="clear" w:color="auto" w:fill="auto"/>
            <w:tcMar>
              <w:top w:w="72" w:type="dxa"/>
              <w:left w:w="144" w:type="dxa"/>
              <w:bottom w:w="72" w:type="dxa"/>
              <w:right w:w="144" w:type="dxa"/>
            </w:tcMar>
            <w:hideMark/>
          </w:tcPr>
          <w:p w:rsidR="00396D8C" w:rsidRPr="00396D8C" w:rsidRDefault="00396D8C" w:rsidP="006D0436">
            <w:pPr>
              <w:spacing w:line="360" w:lineRule="auto"/>
              <w:jc w:val="center"/>
              <w:rPr>
                <w:rFonts w:asciiTheme="minorEastAsia" w:hAnsiTheme="minorEastAsia"/>
                <w:bCs/>
                <w:sz w:val="22"/>
              </w:rPr>
            </w:pPr>
            <w:r w:rsidRPr="00396D8C">
              <w:rPr>
                <w:rFonts w:asciiTheme="minorEastAsia" w:hAnsiTheme="minorEastAsia"/>
                <w:b/>
                <w:bCs/>
                <w:sz w:val="22"/>
              </w:rPr>
              <w:t>UDP</w:t>
            </w:r>
          </w:p>
        </w:tc>
      </w:tr>
      <w:tr w:rsidR="00396D8C" w:rsidRPr="00396D8C" w:rsidTr="006D0436">
        <w:trPr>
          <w:trHeight w:val="362"/>
          <w:jc w:val="center"/>
        </w:trPr>
        <w:tc>
          <w:tcPr>
            <w:tcW w:w="2908" w:type="dxa"/>
            <w:tcBorders>
              <w:top w:val="single" w:sz="8" w:space="0" w:color="FFFF00"/>
              <w:left w:val="single" w:sz="8" w:space="0" w:color="FFFF00"/>
              <w:bottom w:val="single" w:sz="8" w:space="0" w:color="FFFF00"/>
              <w:right w:val="single" w:sz="8" w:space="0" w:color="FFFF00"/>
            </w:tcBorders>
            <w:shd w:val="clear" w:color="auto" w:fill="auto"/>
            <w:tcMar>
              <w:top w:w="72" w:type="dxa"/>
              <w:left w:w="144" w:type="dxa"/>
              <w:bottom w:w="72" w:type="dxa"/>
              <w:right w:w="144" w:type="dxa"/>
            </w:tcMar>
            <w:hideMark/>
          </w:tcPr>
          <w:p w:rsidR="00396D8C" w:rsidRPr="00396D8C" w:rsidRDefault="00396D8C" w:rsidP="006D0436">
            <w:pPr>
              <w:spacing w:line="360" w:lineRule="auto"/>
              <w:jc w:val="center"/>
              <w:rPr>
                <w:rFonts w:asciiTheme="minorEastAsia" w:hAnsiTheme="minorEastAsia"/>
                <w:bCs/>
                <w:sz w:val="22"/>
              </w:rPr>
            </w:pPr>
            <w:r w:rsidRPr="00396D8C">
              <w:rPr>
                <w:rFonts w:asciiTheme="minorEastAsia" w:hAnsiTheme="minorEastAsia" w:hint="eastAsia"/>
                <w:bCs/>
                <w:sz w:val="22"/>
              </w:rPr>
              <w:t>是否连接</w:t>
            </w:r>
          </w:p>
        </w:tc>
        <w:tc>
          <w:tcPr>
            <w:tcW w:w="2908" w:type="dxa"/>
            <w:tcBorders>
              <w:top w:val="single" w:sz="8" w:space="0" w:color="FFFF00"/>
              <w:left w:val="single" w:sz="8" w:space="0" w:color="FFFF00"/>
              <w:bottom w:val="single" w:sz="8" w:space="0" w:color="FFFF00"/>
              <w:right w:val="single" w:sz="8" w:space="0" w:color="FFFF00"/>
            </w:tcBorders>
            <w:shd w:val="clear" w:color="auto" w:fill="auto"/>
            <w:tcMar>
              <w:top w:w="72" w:type="dxa"/>
              <w:left w:w="144" w:type="dxa"/>
              <w:bottom w:w="72" w:type="dxa"/>
              <w:right w:w="144" w:type="dxa"/>
            </w:tcMar>
            <w:hideMark/>
          </w:tcPr>
          <w:p w:rsidR="00396D8C" w:rsidRPr="00396D8C" w:rsidRDefault="00396D8C" w:rsidP="006D0436">
            <w:pPr>
              <w:spacing w:line="360" w:lineRule="auto"/>
              <w:jc w:val="center"/>
              <w:rPr>
                <w:rFonts w:asciiTheme="minorEastAsia" w:hAnsiTheme="minorEastAsia"/>
                <w:bCs/>
                <w:sz w:val="22"/>
              </w:rPr>
            </w:pPr>
            <w:r w:rsidRPr="00396D8C">
              <w:rPr>
                <w:rFonts w:asciiTheme="minorEastAsia" w:hAnsiTheme="minorEastAsia" w:hint="eastAsia"/>
                <w:bCs/>
                <w:sz w:val="22"/>
              </w:rPr>
              <w:t>面向连接</w:t>
            </w:r>
          </w:p>
        </w:tc>
        <w:tc>
          <w:tcPr>
            <w:tcW w:w="2908" w:type="dxa"/>
            <w:tcBorders>
              <w:top w:val="single" w:sz="8" w:space="0" w:color="FFFF00"/>
              <w:left w:val="single" w:sz="8" w:space="0" w:color="FFFF00"/>
              <w:bottom w:val="single" w:sz="8" w:space="0" w:color="FFFF00"/>
              <w:right w:val="single" w:sz="8" w:space="0" w:color="FFFF00"/>
            </w:tcBorders>
            <w:shd w:val="clear" w:color="auto" w:fill="auto"/>
            <w:tcMar>
              <w:top w:w="72" w:type="dxa"/>
              <w:left w:w="144" w:type="dxa"/>
              <w:bottom w:w="72" w:type="dxa"/>
              <w:right w:w="144" w:type="dxa"/>
            </w:tcMar>
            <w:hideMark/>
          </w:tcPr>
          <w:p w:rsidR="00396D8C" w:rsidRPr="00396D8C" w:rsidRDefault="00396D8C" w:rsidP="006D0436">
            <w:pPr>
              <w:spacing w:line="360" w:lineRule="auto"/>
              <w:jc w:val="center"/>
              <w:rPr>
                <w:rFonts w:asciiTheme="minorEastAsia" w:hAnsiTheme="minorEastAsia"/>
                <w:bCs/>
                <w:sz w:val="22"/>
              </w:rPr>
            </w:pPr>
            <w:r w:rsidRPr="00396D8C">
              <w:rPr>
                <w:rFonts w:asciiTheme="minorEastAsia" w:hAnsiTheme="minorEastAsia" w:hint="eastAsia"/>
                <w:bCs/>
                <w:sz w:val="22"/>
              </w:rPr>
              <w:t>无连接</w:t>
            </w:r>
          </w:p>
        </w:tc>
      </w:tr>
      <w:tr w:rsidR="00396D8C" w:rsidRPr="00396D8C" w:rsidTr="006D0436">
        <w:trPr>
          <w:trHeight w:val="442"/>
          <w:jc w:val="center"/>
        </w:trPr>
        <w:tc>
          <w:tcPr>
            <w:tcW w:w="2908" w:type="dxa"/>
            <w:tcBorders>
              <w:top w:val="single" w:sz="8" w:space="0" w:color="FFFF00"/>
              <w:left w:val="single" w:sz="8" w:space="0" w:color="FFFF00"/>
              <w:bottom w:val="single" w:sz="8" w:space="0" w:color="FFFF00"/>
              <w:right w:val="single" w:sz="8" w:space="0" w:color="FFFF00"/>
            </w:tcBorders>
            <w:shd w:val="clear" w:color="auto" w:fill="auto"/>
            <w:tcMar>
              <w:top w:w="72" w:type="dxa"/>
              <w:left w:w="144" w:type="dxa"/>
              <w:bottom w:w="72" w:type="dxa"/>
              <w:right w:w="144" w:type="dxa"/>
            </w:tcMar>
            <w:hideMark/>
          </w:tcPr>
          <w:p w:rsidR="00396D8C" w:rsidRPr="00396D8C" w:rsidRDefault="00396D8C" w:rsidP="006D0436">
            <w:pPr>
              <w:spacing w:line="360" w:lineRule="auto"/>
              <w:jc w:val="center"/>
              <w:rPr>
                <w:rFonts w:asciiTheme="minorEastAsia" w:hAnsiTheme="minorEastAsia"/>
                <w:bCs/>
                <w:sz w:val="22"/>
              </w:rPr>
            </w:pPr>
            <w:r w:rsidRPr="00396D8C">
              <w:rPr>
                <w:rFonts w:asciiTheme="minorEastAsia" w:hAnsiTheme="minorEastAsia" w:hint="eastAsia"/>
                <w:bCs/>
                <w:sz w:val="22"/>
              </w:rPr>
              <w:t>传输可靠性</w:t>
            </w:r>
          </w:p>
        </w:tc>
        <w:tc>
          <w:tcPr>
            <w:tcW w:w="2908" w:type="dxa"/>
            <w:tcBorders>
              <w:top w:val="single" w:sz="8" w:space="0" w:color="FFFF00"/>
              <w:left w:val="single" w:sz="8" w:space="0" w:color="FFFF00"/>
              <w:bottom w:val="single" w:sz="8" w:space="0" w:color="FFFF00"/>
              <w:right w:val="single" w:sz="8" w:space="0" w:color="FFFF00"/>
            </w:tcBorders>
            <w:shd w:val="clear" w:color="auto" w:fill="auto"/>
            <w:tcMar>
              <w:top w:w="72" w:type="dxa"/>
              <w:left w:w="144" w:type="dxa"/>
              <w:bottom w:w="72" w:type="dxa"/>
              <w:right w:w="144" w:type="dxa"/>
            </w:tcMar>
            <w:hideMark/>
          </w:tcPr>
          <w:p w:rsidR="00396D8C" w:rsidRPr="00396D8C" w:rsidRDefault="00396D8C" w:rsidP="006D0436">
            <w:pPr>
              <w:spacing w:line="360" w:lineRule="auto"/>
              <w:jc w:val="center"/>
              <w:rPr>
                <w:rFonts w:asciiTheme="minorEastAsia" w:hAnsiTheme="minorEastAsia"/>
                <w:bCs/>
                <w:sz w:val="22"/>
              </w:rPr>
            </w:pPr>
            <w:r w:rsidRPr="00396D8C">
              <w:rPr>
                <w:rFonts w:asciiTheme="minorEastAsia" w:hAnsiTheme="minorEastAsia" w:hint="eastAsia"/>
                <w:bCs/>
                <w:sz w:val="22"/>
              </w:rPr>
              <w:t>可靠</w:t>
            </w:r>
          </w:p>
        </w:tc>
        <w:tc>
          <w:tcPr>
            <w:tcW w:w="2908" w:type="dxa"/>
            <w:tcBorders>
              <w:top w:val="single" w:sz="8" w:space="0" w:color="FFFF00"/>
              <w:left w:val="single" w:sz="8" w:space="0" w:color="FFFF00"/>
              <w:bottom w:val="single" w:sz="8" w:space="0" w:color="FFFF00"/>
              <w:right w:val="single" w:sz="8" w:space="0" w:color="FFFF00"/>
            </w:tcBorders>
            <w:shd w:val="clear" w:color="auto" w:fill="auto"/>
            <w:tcMar>
              <w:top w:w="72" w:type="dxa"/>
              <w:left w:w="144" w:type="dxa"/>
              <w:bottom w:w="72" w:type="dxa"/>
              <w:right w:w="144" w:type="dxa"/>
            </w:tcMar>
            <w:hideMark/>
          </w:tcPr>
          <w:p w:rsidR="00396D8C" w:rsidRPr="00396D8C" w:rsidRDefault="00396D8C" w:rsidP="006D0436">
            <w:pPr>
              <w:spacing w:line="360" w:lineRule="auto"/>
              <w:jc w:val="center"/>
              <w:rPr>
                <w:rFonts w:asciiTheme="minorEastAsia" w:hAnsiTheme="minorEastAsia"/>
                <w:bCs/>
                <w:sz w:val="22"/>
              </w:rPr>
            </w:pPr>
            <w:r w:rsidRPr="00396D8C">
              <w:rPr>
                <w:rFonts w:asciiTheme="minorEastAsia" w:hAnsiTheme="minorEastAsia" w:hint="eastAsia"/>
                <w:bCs/>
                <w:sz w:val="22"/>
              </w:rPr>
              <w:t>不可靠</w:t>
            </w:r>
          </w:p>
        </w:tc>
      </w:tr>
      <w:tr w:rsidR="00396D8C" w:rsidRPr="00396D8C" w:rsidTr="006D0436">
        <w:trPr>
          <w:trHeight w:val="380"/>
          <w:jc w:val="center"/>
        </w:trPr>
        <w:tc>
          <w:tcPr>
            <w:tcW w:w="2908" w:type="dxa"/>
            <w:tcBorders>
              <w:top w:val="single" w:sz="8" w:space="0" w:color="FFFF00"/>
              <w:left w:val="single" w:sz="8" w:space="0" w:color="FFFF00"/>
              <w:bottom w:val="single" w:sz="8" w:space="0" w:color="FFFF00"/>
              <w:right w:val="single" w:sz="8" w:space="0" w:color="FFFF00"/>
            </w:tcBorders>
            <w:shd w:val="clear" w:color="auto" w:fill="auto"/>
            <w:tcMar>
              <w:top w:w="72" w:type="dxa"/>
              <w:left w:w="144" w:type="dxa"/>
              <w:bottom w:w="72" w:type="dxa"/>
              <w:right w:w="144" w:type="dxa"/>
            </w:tcMar>
            <w:hideMark/>
          </w:tcPr>
          <w:p w:rsidR="00396D8C" w:rsidRPr="00396D8C" w:rsidRDefault="00396D8C" w:rsidP="006D0436">
            <w:pPr>
              <w:spacing w:line="360" w:lineRule="auto"/>
              <w:jc w:val="center"/>
              <w:rPr>
                <w:rFonts w:asciiTheme="minorEastAsia" w:hAnsiTheme="minorEastAsia"/>
                <w:bCs/>
                <w:sz w:val="22"/>
              </w:rPr>
            </w:pPr>
            <w:r w:rsidRPr="00396D8C">
              <w:rPr>
                <w:rFonts w:asciiTheme="minorEastAsia" w:hAnsiTheme="minorEastAsia" w:hint="eastAsia"/>
                <w:bCs/>
                <w:sz w:val="22"/>
              </w:rPr>
              <w:t>速度</w:t>
            </w:r>
          </w:p>
        </w:tc>
        <w:tc>
          <w:tcPr>
            <w:tcW w:w="2908" w:type="dxa"/>
            <w:tcBorders>
              <w:top w:val="single" w:sz="8" w:space="0" w:color="FFFF00"/>
              <w:left w:val="single" w:sz="8" w:space="0" w:color="FFFF00"/>
              <w:bottom w:val="single" w:sz="8" w:space="0" w:color="FFFF00"/>
              <w:right w:val="single" w:sz="8" w:space="0" w:color="FFFF00"/>
            </w:tcBorders>
            <w:shd w:val="clear" w:color="auto" w:fill="auto"/>
            <w:tcMar>
              <w:top w:w="72" w:type="dxa"/>
              <w:left w:w="144" w:type="dxa"/>
              <w:bottom w:w="72" w:type="dxa"/>
              <w:right w:w="144" w:type="dxa"/>
            </w:tcMar>
            <w:hideMark/>
          </w:tcPr>
          <w:p w:rsidR="00396D8C" w:rsidRPr="00396D8C" w:rsidRDefault="00396D8C" w:rsidP="006D0436">
            <w:pPr>
              <w:spacing w:line="360" w:lineRule="auto"/>
              <w:jc w:val="center"/>
              <w:rPr>
                <w:rFonts w:asciiTheme="minorEastAsia" w:hAnsiTheme="minorEastAsia"/>
                <w:bCs/>
                <w:sz w:val="22"/>
              </w:rPr>
            </w:pPr>
            <w:r w:rsidRPr="00396D8C">
              <w:rPr>
                <w:rFonts w:asciiTheme="minorEastAsia" w:hAnsiTheme="minorEastAsia" w:hint="eastAsia"/>
                <w:bCs/>
                <w:sz w:val="22"/>
              </w:rPr>
              <w:t>较慢</w:t>
            </w:r>
          </w:p>
        </w:tc>
        <w:tc>
          <w:tcPr>
            <w:tcW w:w="2908" w:type="dxa"/>
            <w:tcBorders>
              <w:top w:val="single" w:sz="8" w:space="0" w:color="FFFF00"/>
              <w:left w:val="single" w:sz="8" w:space="0" w:color="FFFF00"/>
              <w:bottom w:val="single" w:sz="8" w:space="0" w:color="FFFF00"/>
              <w:right w:val="single" w:sz="8" w:space="0" w:color="FFFF00"/>
            </w:tcBorders>
            <w:shd w:val="clear" w:color="auto" w:fill="auto"/>
            <w:tcMar>
              <w:top w:w="72" w:type="dxa"/>
              <w:left w:w="144" w:type="dxa"/>
              <w:bottom w:w="72" w:type="dxa"/>
              <w:right w:w="144" w:type="dxa"/>
            </w:tcMar>
            <w:hideMark/>
          </w:tcPr>
          <w:p w:rsidR="00396D8C" w:rsidRPr="00396D8C" w:rsidRDefault="00396D8C" w:rsidP="006D0436">
            <w:pPr>
              <w:spacing w:line="360" w:lineRule="auto"/>
              <w:jc w:val="center"/>
              <w:rPr>
                <w:rFonts w:asciiTheme="minorEastAsia" w:hAnsiTheme="minorEastAsia"/>
                <w:bCs/>
                <w:sz w:val="22"/>
              </w:rPr>
            </w:pPr>
            <w:r w:rsidRPr="00396D8C">
              <w:rPr>
                <w:rFonts w:asciiTheme="minorEastAsia" w:hAnsiTheme="minorEastAsia" w:hint="eastAsia"/>
                <w:bCs/>
                <w:sz w:val="22"/>
              </w:rPr>
              <w:t>较快</w:t>
            </w:r>
          </w:p>
        </w:tc>
      </w:tr>
      <w:tr w:rsidR="00396D8C" w:rsidRPr="00396D8C" w:rsidTr="006D0436">
        <w:trPr>
          <w:trHeight w:val="304"/>
          <w:jc w:val="center"/>
        </w:trPr>
        <w:tc>
          <w:tcPr>
            <w:tcW w:w="2908" w:type="dxa"/>
            <w:tcBorders>
              <w:top w:val="single" w:sz="8" w:space="0" w:color="FFFF00"/>
              <w:left w:val="single" w:sz="8" w:space="0" w:color="FFFF00"/>
              <w:bottom w:val="single" w:sz="8" w:space="0" w:color="FFFF00"/>
              <w:right w:val="single" w:sz="8" w:space="0" w:color="FFFF00"/>
            </w:tcBorders>
            <w:shd w:val="clear" w:color="auto" w:fill="auto"/>
            <w:tcMar>
              <w:top w:w="72" w:type="dxa"/>
              <w:left w:w="144" w:type="dxa"/>
              <w:bottom w:w="72" w:type="dxa"/>
              <w:right w:w="144" w:type="dxa"/>
            </w:tcMar>
            <w:hideMark/>
          </w:tcPr>
          <w:p w:rsidR="00396D8C" w:rsidRPr="00396D8C" w:rsidRDefault="00396D8C" w:rsidP="006D0436">
            <w:pPr>
              <w:spacing w:line="360" w:lineRule="auto"/>
              <w:jc w:val="center"/>
              <w:rPr>
                <w:rFonts w:asciiTheme="minorEastAsia" w:hAnsiTheme="minorEastAsia"/>
                <w:bCs/>
                <w:sz w:val="22"/>
              </w:rPr>
            </w:pPr>
            <w:r w:rsidRPr="00396D8C">
              <w:rPr>
                <w:rFonts w:asciiTheme="minorEastAsia" w:hAnsiTheme="minorEastAsia" w:hint="eastAsia"/>
                <w:bCs/>
                <w:sz w:val="22"/>
              </w:rPr>
              <w:t>传输质量</w:t>
            </w:r>
          </w:p>
        </w:tc>
        <w:tc>
          <w:tcPr>
            <w:tcW w:w="2908" w:type="dxa"/>
            <w:tcBorders>
              <w:top w:val="single" w:sz="8" w:space="0" w:color="FFFF00"/>
              <w:left w:val="single" w:sz="8" w:space="0" w:color="FFFF00"/>
              <w:bottom w:val="single" w:sz="8" w:space="0" w:color="FFFF00"/>
              <w:right w:val="single" w:sz="8" w:space="0" w:color="FFFF00"/>
            </w:tcBorders>
            <w:shd w:val="clear" w:color="auto" w:fill="auto"/>
            <w:tcMar>
              <w:top w:w="72" w:type="dxa"/>
              <w:left w:w="144" w:type="dxa"/>
              <w:bottom w:w="72" w:type="dxa"/>
              <w:right w:w="144" w:type="dxa"/>
            </w:tcMar>
            <w:hideMark/>
          </w:tcPr>
          <w:p w:rsidR="00396D8C" w:rsidRPr="00396D8C" w:rsidRDefault="00396D8C" w:rsidP="006D0436">
            <w:pPr>
              <w:spacing w:line="360" w:lineRule="auto"/>
              <w:jc w:val="center"/>
              <w:rPr>
                <w:rFonts w:asciiTheme="minorEastAsia" w:hAnsiTheme="minorEastAsia"/>
                <w:bCs/>
                <w:sz w:val="22"/>
              </w:rPr>
            </w:pPr>
            <w:r w:rsidRPr="00396D8C">
              <w:rPr>
                <w:rFonts w:asciiTheme="minorEastAsia" w:hAnsiTheme="minorEastAsia" w:hint="eastAsia"/>
                <w:bCs/>
                <w:sz w:val="22"/>
              </w:rPr>
              <w:t>较高</w:t>
            </w:r>
          </w:p>
        </w:tc>
        <w:tc>
          <w:tcPr>
            <w:tcW w:w="2908" w:type="dxa"/>
            <w:tcBorders>
              <w:top w:val="single" w:sz="8" w:space="0" w:color="FFFF00"/>
              <w:left w:val="single" w:sz="8" w:space="0" w:color="FFFF00"/>
              <w:bottom w:val="single" w:sz="8" w:space="0" w:color="FFFF00"/>
              <w:right w:val="single" w:sz="8" w:space="0" w:color="FFFF00"/>
            </w:tcBorders>
            <w:shd w:val="clear" w:color="auto" w:fill="auto"/>
            <w:tcMar>
              <w:top w:w="72" w:type="dxa"/>
              <w:left w:w="144" w:type="dxa"/>
              <w:bottom w:w="72" w:type="dxa"/>
              <w:right w:w="144" w:type="dxa"/>
            </w:tcMar>
            <w:hideMark/>
          </w:tcPr>
          <w:p w:rsidR="00396D8C" w:rsidRPr="00396D8C" w:rsidRDefault="00396D8C" w:rsidP="006D0436">
            <w:pPr>
              <w:spacing w:line="360" w:lineRule="auto"/>
              <w:jc w:val="center"/>
              <w:rPr>
                <w:rFonts w:asciiTheme="minorEastAsia" w:hAnsiTheme="minorEastAsia"/>
                <w:bCs/>
                <w:sz w:val="22"/>
              </w:rPr>
            </w:pPr>
            <w:r w:rsidRPr="00396D8C">
              <w:rPr>
                <w:rFonts w:asciiTheme="minorEastAsia" w:hAnsiTheme="minorEastAsia" w:hint="eastAsia"/>
                <w:bCs/>
                <w:sz w:val="22"/>
              </w:rPr>
              <w:t>较差</w:t>
            </w:r>
          </w:p>
        </w:tc>
      </w:tr>
    </w:tbl>
    <w:p w:rsidR="003750F2" w:rsidRDefault="00B24FA3" w:rsidP="00543FED">
      <w:pPr>
        <w:pStyle w:val="2"/>
        <w:spacing w:line="360" w:lineRule="auto"/>
      </w:pPr>
      <w:r>
        <w:t>第八章</w:t>
      </w:r>
      <w:r>
        <w:rPr>
          <w:rFonts w:hint="eastAsia"/>
        </w:rPr>
        <w:t xml:space="preserve"> </w:t>
      </w:r>
      <w:r>
        <w:rPr>
          <w:rFonts w:hint="eastAsia"/>
        </w:rPr>
        <w:t>应用层</w:t>
      </w:r>
    </w:p>
    <w:p w:rsidR="00601E2A" w:rsidRDefault="00601E2A" w:rsidP="00543FED">
      <w:pPr>
        <w:spacing w:line="360" w:lineRule="auto"/>
        <w:rPr>
          <w:rFonts w:asciiTheme="minorEastAsia" w:hAnsiTheme="minorEastAsia"/>
          <w:sz w:val="22"/>
        </w:rPr>
      </w:pPr>
      <w:r>
        <w:rPr>
          <w:rFonts w:asciiTheme="minorEastAsia" w:hAnsiTheme="minorEastAsia" w:hint="eastAsia"/>
          <w:sz w:val="22"/>
        </w:rPr>
        <w:t>★WWW服务</w:t>
      </w:r>
    </w:p>
    <w:p w:rsidR="00601E2A" w:rsidRDefault="00601E2A" w:rsidP="00601E2A">
      <w:pPr>
        <w:spacing w:line="360" w:lineRule="auto"/>
        <w:rPr>
          <w:rFonts w:asciiTheme="minorEastAsia" w:hAnsiTheme="minorEastAsia"/>
          <w:sz w:val="22"/>
        </w:rPr>
      </w:pPr>
      <w:r>
        <w:rPr>
          <w:rFonts w:asciiTheme="minorEastAsia" w:hAnsiTheme="minorEastAsia" w:hint="eastAsia"/>
          <w:sz w:val="22"/>
        </w:rPr>
        <w:t>1</w:t>
      </w:r>
      <w:r>
        <w:rPr>
          <w:rFonts w:asciiTheme="minorEastAsia" w:hAnsiTheme="minorEastAsia"/>
          <w:sz w:val="22"/>
        </w:rPr>
        <w:t>.</w:t>
      </w:r>
      <w:r w:rsidRPr="00601E2A">
        <w:rPr>
          <w:rFonts w:hint="eastAsia"/>
        </w:rPr>
        <w:t xml:space="preserve"> </w:t>
      </w:r>
      <w:r w:rsidRPr="00601E2A">
        <w:rPr>
          <w:rFonts w:asciiTheme="minorEastAsia" w:hAnsiTheme="minorEastAsia" w:hint="eastAsia"/>
          <w:sz w:val="22"/>
        </w:rPr>
        <w:t>WWW (World Wide Web)又称为万维网，简称为Web, 是Internet技术发展中的一个重要的里程碑；</w:t>
      </w:r>
      <w:r>
        <w:rPr>
          <w:rFonts w:asciiTheme="minorEastAsia" w:hAnsiTheme="minorEastAsia" w:hint="eastAsia"/>
          <w:sz w:val="22"/>
        </w:rPr>
        <w:t>，</w:t>
      </w:r>
      <w:r w:rsidRPr="00601E2A">
        <w:rPr>
          <w:rFonts w:asciiTheme="minorEastAsia" w:hAnsiTheme="minorEastAsia" w:hint="eastAsia"/>
          <w:sz w:val="22"/>
        </w:rPr>
        <w:t>并非某种特殊的计算机网络</w:t>
      </w:r>
      <w:r>
        <w:rPr>
          <w:rFonts w:asciiTheme="minorEastAsia" w:hAnsiTheme="minorEastAsia" w:hint="eastAsia"/>
          <w:sz w:val="22"/>
        </w:rPr>
        <w:t>，</w:t>
      </w:r>
      <w:r w:rsidRPr="00601E2A">
        <w:rPr>
          <w:rFonts w:asciiTheme="minorEastAsia" w:hAnsiTheme="minorEastAsia" w:hint="eastAsia"/>
          <w:sz w:val="22"/>
        </w:rPr>
        <w:t>是一个大规模的、联机式的信息储藏所</w:t>
      </w:r>
      <w:r>
        <w:rPr>
          <w:rFonts w:asciiTheme="minorEastAsia" w:hAnsiTheme="minorEastAsia" w:hint="eastAsia"/>
          <w:sz w:val="22"/>
        </w:rPr>
        <w:t>，提供分布式服务。</w:t>
      </w:r>
    </w:p>
    <w:p w:rsidR="00601E2A" w:rsidRDefault="00601E2A" w:rsidP="00601E2A">
      <w:pPr>
        <w:spacing w:line="360" w:lineRule="auto"/>
        <w:rPr>
          <w:rFonts w:asciiTheme="minorEastAsia" w:hAnsiTheme="minorEastAsia"/>
          <w:sz w:val="22"/>
        </w:rPr>
      </w:pPr>
      <w:r>
        <w:rPr>
          <w:rFonts w:asciiTheme="minorEastAsia" w:hAnsiTheme="minorEastAsia" w:hint="eastAsia"/>
          <w:sz w:val="22"/>
        </w:rPr>
        <w:t>2</w:t>
      </w:r>
      <w:r>
        <w:rPr>
          <w:rFonts w:asciiTheme="minorEastAsia" w:hAnsiTheme="minorEastAsia"/>
          <w:sz w:val="22"/>
        </w:rPr>
        <w:t>.</w:t>
      </w:r>
      <w:r w:rsidRPr="00601E2A">
        <w:rPr>
          <w:rFonts w:hint="eastAsia"/>
        </w:rPr>
        <w:t xml:space="preserve"> </w:t>
      </w:r>
      <w:r w:rsidRPr="00601E2A">
        <w:rPr>
          <w:rFonts w:asciiTheme="minorEastAsia" w:hAnsiTheme="minorEastAsia" w:hint="eastAsia"/>
          <w:sz w:val="22"/>
        </w:rPr>
        <w:t>WWW中的信息描述 - 超媒体与超文本</w:t>
      </w:r>
      <w:r w:rsidR="00693703">
        <w:rPr>
          <w:rFonts w:asciiTheme="minorEastAsia" w:hAnsiTheme="minorEastAsia" w:hint="eastAsia"/>
          <w:sz w:val="22"/>
        </w:rPr>
        <w:t>。</w:t>
      </w:r>
      <w:r w:rsidR="00693703" w:rsidRPr="00693703">
        <w:rPr>
          <w:rFonts w:asciiTheme="minorEastAsia" w:hAnsiTheme="minorEastAsia" w:hint="eastAsia"/>
          <w:sz w:val="22"/>
        </w:rPr>
        <w:t>万维网是分布式超媒体(hypermedia)系统，它是超文本(hypertext)系统的扩充</w:t>
      </w:r>
      <w:r w:rsidR="00693703">
        <w:rPr>
          <w:rFonts w:asciiTheme="minorEastAsia" w:hAnsiTheme="minorEastAsia" w:hint="eastAsia"/>
          <w:sz w:val="22"/>
        </w:rPr>
        <w:t>，通过</w:t>
      </w:r>
      <w:r w:rsidR="00693703" w:rsidRPr="00693703">
        <w:rPr>
          <w:rFonts w:asciiTheme="minorEastAsia" w:hAnsiTheme="minorEastAsia" w:hint="eastAsia"/>
          <w:sz w:val="22"/>
        </w:rPr>
        <w:t>HTML（超文本标记语言）描述超媒体和超文本。</w:t>
      </w:r>
    </w:p>
    <w:p w:rsidR="00693703" w:rsidRDefault="00693703" w:rsidP="00601E2A">
      <w:pPr>
        <w:spacing w:line="360" w:lineRule="auto"/>
        <w:rPr>
          <w:rFonts w:asciiTheme="minorEastAsia" w:hAnsiTheme="minorEastAsia"/>
          <w:sz w:val="22"/>
        </w:rPr>
      </w:pPr>
      <w:r>
        <w:rPr>
          <w:rFonts w:asciiTheme="minorEastAsia" w:hAnsiTheme="minorEastAsia" w:hint="eastAsia"/>
          <w:sz w:val="22"/>
        </w:rPr>
        <w:t>3</w:t>
      </w:r>
      <w:r>
        <w:rPr>
          <w:rFonts w:asciiTheme="minorEastAsia" w:hAnsiTheme="minorEastAsia"/>
          <w:sz w:val="22"/>
        </w:rPr>
        <w:t>.</w:t>
      </w:r>
      <w:r>
        <w:rPr>
          <w:rFonts w:asciiTheme="minorEastAsia" w:hAnsiTheme="minorEastAsia" w:hint="eastAsia"/>
          <w:sz w:val="22"/>
        </w:rPr>
        <w:t>工作方式：</w:t>
      </w:r>
      <w:r w:rsidRPr="00693703">
        <w:rPr>
          <w:rFonts w:asciiTheme="minorEastAsia" w:hAnsiTheme="minorEastAsia" w:hint="eastAsia"/>
          <w:sz w:val="22"/>
        </w:rPr>
        <w:t>客户/服务器方式工作</w:t>
      </w:r>
    </w:p>
    <w:p w:rsidR="00693703" w:rsidRDefault="00693703" w:rsidP="00601E2A">
      <w:pPr>
        <w:spacing w:line="360" w:lineRule="auto"/>
        <w:rPr>
          <w:rFonts w:asciiTheme="minorEastAsia" w:hAnsiTheme="minorEastAsia"/>
          <w:sz w:val="22"/>
        </w:rPr>
      </w:pPr>
      <w:r>
        <w:rPr>
          <w:rFonts w:asciiTheme="minorEastAsia" w:hAnsiTheme="minorEastAsia" w:hint="eastAsia"/>
          <w:sz w:val="22"/>
        </w:rPr>
        <w:t>4</w:t>
      </w:r>
      <w:r>
        <w:rPr>
          <w:rFonts w:asciiTheme="minorEastAsia" w:hAnsiTheme="minorEastAsia"/>
          <w:sz w:val="22"/>
        </w:rPr>
        <w:t>.</w:t>
      </w:r>
      <w:r>
        <w:rPr>
          <w:rFonts w:asciiTheme="minorEastAsia" w:hAnsiTheme="minorEastAsia" w:hint="eastAsia"/>
          <w:sz w:val="22"/>
        </w:rPr>
        <w:t>解决的问题</w:t>
      </w:r>
    </w:p>
    <w:p w:rsidR="00693703" w:rsidRDefault="00693703" w:rsidP="00601E2A">
      <w:pPr>
        <w:spacing w:line="360" w:lineRule="auto"/>
        <w:rPr>
          <w:rFonts w:asciiTheme="minorEastAsia" w:hAnsiTheme="minorEastAsia"/>
          <w:sz w:val="22"/>
        </w:rPr>
      </w:pPr>
      <w:r>
        <w:rPr>
          <w:rFonts w:asciiTheme="minorEastAsia" w:hAnsiTheme="minorEastAsia"/>
          <w:sz w:val="22"/>
        </w:rPr>
        <w:tab/>
      </w:r>
      <w:r w:rsidRPr="00693703">
        <w:rPr>
          <w:rFonts w:asciiTheme="minorEastAsia" w:hAnsiTheme="minorEastAsia" w:hint="eastAsia"/>
          <w:sz w:val="22"/>
        </w:rPr>
        <w:t>统一使用HTML语言描述Web页面。</w:t>
      </w:r>
    </w:p>
    <w:p w:rsidR="00693703" w:rsidRDefault="00693703" w:rsidP="00693703">
      <w:pPr>
        <w:spacing w:line="360" w:lineRule="auto"/>
        <w:rPr>
          <w:rFonts w:asciiTheme="minorEastAsia" w:hAnsiTheme="minorEastAsia"/>
          <w:sz w:val="22"/>
        </w:rPr>
      </w:pPr>
      <w:r>
        <w:rPr>
          <w:rFonts w:asciiTheme="minorEastAsia" w:hAnsiTheme="minorEastAsia"/>
          <w:sz w:val="22"/>
        </w:rPr>
        <w:tab/>
      </w:r>
      <w:r w:rsidRPr="00693703">
        <w:rPr>
          <w:rFonts w:asciiTheme="minorEastAsia" w:hAnsiTheme="minorEastAsia" w:hint="eastAsia"/>
          <w:sz w:val="22"/>
        </w:rPr>
        <w:t>使用统一资源定位符 URL来标志万维网上的各种文档。使每一个文档在整个因特网的范围内具有惟一的标识符 URL。</w:t>
      </w:r>
    </w:p>
    <w:p w:rsidR="00693703" w:rsidRDefault="00693703" w:rsidP="00693703">
      <w:pPr>
        <w:spacing w:line="360" w:lineRule="auto"/>
        <w:rPr>
          <w:rFonts w:asciiTheme="minorEastAsia" w:hAnsiTheme="minorEastAsia"/>
          <w:sz w:val="22"/>
        </w:rPr>
      </w:pPr>
      <w:r>
        <w:rPr>
          <w:rFonts w:asciiTheme="minorEastAsia" w:hAnsiTheme="minorEastAsia"/>
          <w:sz w:val="22"/>
        </w:rPr>
        <w:tab/>
      </w:r>
      <w:r w:rsidRPr="00693703">
        <w:rPr>
          <w:rFonts w:asciiTheme="minorEastAsia" w:hAnsiTheme="minorEastAsia" w:hint="eastAsia"/>
          <w:sz w:val="22"/>
        </w:rPr>
        <w:t>在万维网客户程序与万维网服务器程序之间进行交互所使用的协议，是超文本传送协议 HTTP</w:t>
      </w:r>
    </w:p>
    <w:p w:rsidR="00693703" w:rsidRDefault="00693703" w:rsidP="00543FED">
      <w:pPr>
        <w:spacing w:line="360" w:lineRule="auto"/>
        <w:rPr>
          <w:rFonts w:asciiTheme="minorEastAsia" w:hAnsiTheme="minorEastAsia"/>
          <w:sz w:val="22"/>
        </w:rPr>
      </w:pPr>
      <w:r>
        <w:rPr>
          <w:rFonts w:asciiTheme="minorEastAsia" w:hAnsiTheme="minorEastAsia" w:hint="eastAsia"/>
          <w:sz w:val="22"/>
        </w:rPr>
        <w:lastRenderedPageBreak/>
        <w:t>★统一资源定位符URL</w:t>
      </w:r>
    </w:p>
    <w:p w:rsidR="00693703" w:rsidRDefault="00693703" w:rsidP="00543FED">
      <w:pPr>
        <w:spacing w:line="360" w:lineRule="auto"/>
        <w:rPr>
          <w:rFonts w:asciiTheme="minorEastAsia" w:hAnsiTheme="minorEastAsia"/>
          <w:sz w:val="22"/>
        </w:rPr>
      </w:pPr>
      <w:r>
        <w:rPr>
          <w:rFonts w:asciiTheme="minorEastAsia" w:hAnsiTheme="minorEastAsia" w:hint="eastAsia"/>
          <w:sz w:val="22"/>
        </w:rPr>
        <w:t>1</w:t>
      </w:r>
      <w:r>
        <w:rPr>
          <w:rFonts w:asciiTheme="minorEastAsia" w:hAnsiTheme="minorEastAsia"/>
          <w:sz w:val="22"/>
        </w:rPr>
        <w:t>.</w:t>
      </w:r>
      <w:r>
        <w:rPr>
          <w:rFonts w:asciiTheme="minorEastAsia" w:hAnsiTheme="minorEastAsia" w:hint="eastAsia"/>
          <w:sz w:val="22"/>
        </w:rPr>
        <w:t>格式</w:t>
      </w:r>
    </w:p>
    <w:p w:rsidR="00693703" w:rsidRPr="00693703" w:rsidRDefault="00693703" w:rsidP="0037568B">
      <w:pPr>
        <w:pStyle w:val="a4"/>
        <w:numPr>
          <w:ilvl w:val="0"/>
          <w:numId w:val="43"/>
        </w:numPr>
        <w:spacing w:line="360" w:lineRule="auto"/>
        <w:ind w:firstLineChars="0" w:firstLine="6"/>
        <w:rPr>
          <w:rFonts w:asciiTheme="minorEastAsia" w:hAnsiTheme="minorEastAsia"/>
          <w:sz w:val="22"/>
        </w:rPr>
      </w:pPr>
      <w:r w:rsidRPr="00693703">
        <w:rPr>
          <w:rFonts w:asciiTheme="minorEastAsia" w:hAnsiTheme="minorEastAsia" w:hint="eastAsia"/>
          <w:sz w:val="22"/>
        </w:rPr>
        <w:t>是对可以从因特网上得到的资源的位置和访问方法的一种简洁的表示。</w:t>
      </w:r>
    </w:p>
    <w:p w:rsidR="00693703" w:rsidRPr="00693703" w:rsidRDefault="00693703" w:rsidP="0037568B">
      <w:pPr>
        <w:pStyle w:val="a4"/>
        <w:numPr>
          <w:ilvl w:val="0"/>
          <w:numId w:val="43"/>
        </w:numPr>
        <w:spacing w:line="360" w:lineRule="auto"/>
        <w:ind w:firstLineChars="0" w:firstLine="6"/>
        <w:rPr>
          <w:rFonts w:asciiTheme="minorEastAsia" w:hAnsiTheme="minorEastAsia"/>
          <w:sz w:val="22"/>
        </w:rPr>
      </w:pPr>
      <w:r w:rsidRPr="00693703">
        <w:rPr>
          <w:rFonts w:asciiTheme="minorEastAsia" w:hAnsiTheme="minorEastAsia" w:hint="eastAsia"/>
          <w:sz w:val="22"/>
        </w:rPr>
        <w:t>URL 给资源的位置提供一种抽象的识别方法，并用这种方法给资源定位。</w:t>
      </w:r>
    </w:p>
    <w:p w:rsidR="00693703" w:rsidRPr="00693703" w:rsidRDefault="00693703" w:rsidP="0037568B">
      <w:pPr>
        <w:pStyle w:val="a4"/>
        <w:numPr>
          <w:ilvl w:val="0"/>
          <w:numId w:val="43"/>
        </w:numPr>
        <w:spacing w:line="360" w:lineRule="auto"/>
        <w:ind w:firstLineChars="0" w:firstLine="6"/>
        <w:rPr>
          <w:rFonts w:asciiTheme="minorEastAsia" w:hAnsiTheme="minorEastAsia"/>
          <w:sz w:val="22"/>
        </w:rPr>
      </w:pPr>
      <w:r w:rsidRPr="00693703">
        <w:rPr>
          <w:rFonts w:asciiTheme="minorEastAsia" w:hAnsiTheme="minorEastAsia" w:hint="eastAsia"/>
          <w:sz w:val="22"/>
        </w:rPr>
        <w:t>URL 相当于一个文件名在网络范围的扩展</w:t>
      </w:r>
      <w:r>
        <w:rPr>
          <w:rFonts w:asciiTheme="minorEastAsia" w:hAnsiTheme="minorEastAsia" w:hint="eastAsia"/>
          <w:sz w:val="22"/>
        </w:rPr>
        <w:t>，</w:t>
      </w:r>
      <w:r w:rsidRPr="00693703">
        <w:rPr>
          <w:rFonts w:asciiTheme="minorEastAsia" w:hAnsiTheme="minorEastAsia" w:hint="eastAsia"/>
          <w:sz w:val="22"/>
        </w:rPr>
        <w:t>是与因特网相连的机器上任何可访问对象的一个指针。</w:t>
      </w:r>
    </w:p>
    <w:p w:rsidR="00693703" w:rsidRPr="00693703" w:rsidRDefault="00693703" w:rsidP="0037568B">
      <w:pPr>
        <w:pStyle w:val="a4"/>
        <w:numPr>
          <w:ilvl w:val="0"/>
          <w:numId w:val="43"/>
        </w:numPr>
        <w:spacing w:line="360" w:lineRule="auto"/>
        <w:ind w:firstLineChars="0" w:firstLine="6"/>
        <w:rPr>
          <w:rFonts w:asciiTheme="minorEastAsia" w:hAnsiTheme="minorEastAsia"/>
          <w:sz w:val="22"/>
        </w:rPr>
      </w:pPr>
      <w:r w:rsidRPr="00693703">
        <w:rPr>
          <w:rFonts w:asciiTheme="minorEastAsia" w:hAnsiTheme="minorEastAsia" w:hint="eastAsia"/>
          <w:sz w:val="22"/>
        </w:rPr>
        <w:t xml:space="preserve">从访问的角度来看，URL描述了以某种方式向某个进程请求访问某个文档。  </w:t>
      </w:r>
    </w:p>
    <w:p w:rsidR="00693703" w:rsidRDefault="00693703" w:rsidP="00543FED">
      <w:pPr>
        <w:spacing w:line="360" w:lineRule="auto"/>
        <w:rPr>
          <w:rFonts w:asciiTheme="minorEastAsia" w:hAnsiTheme="minorEastAsia"/>
          <w:sz w:val="22"/>
        </w:rPr>
      </w:pPr>
      <w:r>
        <w:rPr>
          <w:rFonts w:asciiTheme="minorEastAsia" w:hAnsiTheme="minorEastAsia" w:hint="eastAsia"/>
          <w:sz w:val="22"/>
        </w:rPr>
        <w:t>2</w:t>
      </w:r>
      <w:r>
        <w:rPr>
          <w:rFonts w:asciiTheme="minorEastAsia" w:hAnsiTheme="minorEastAsia"/>
          <w:sz w:val="22"/>
        </w:rPr>
        <w:t>.</w:t>
      </w:r>
      <w:r>
        <w:rPr>
          <w:rFonts w:asciiTheme="minorEastAsia" w:hAnsiTheme="minorEastAsia" w:hint="eastAsia"/>
          <w:sz w:val="22"/>
        </w:rPr>
        <w:t>一般形式：</w:t>
      </w:r>
      <w:r w:rsidRPr="00693703">
        <w:rPr>
          <w:rFonts w:asciiTheme="minorEastAsia" w:hAnsiTheme="minorEastAsia" w:hint="eastAsia"/>
          <w:sz w:val="22"/>
        </w:rPr>
        <w:t>&lt;URL的访问方式&gt;://&lt;主机&gt;:&lt;端口&gt;/&lt;路径&gt;</w:t>
      </w:r>
      <w:r>
        <w:rPr>
          <w:rFonts w:asciiTheme="minorEastAsia" w:hAnsiTheme="minorEastAsia"/>
          <w:sz w:val="22"/>
        </w:rPr>
        <w:tab/>
      </w:r>
      <w:r>
        <w:rPr>
          <w:rFonts w:asciiTheme="minorEastAsia" w:hAnsiTheme="minorEastAsia"/>
          <w:sz w:val="22"/>
        </w:rPr>
        <w:tab/>
      </w:r>
    </w:p>
    <w:p w:rsidR="00693703" w:rsidRDefault="00693703" w:rsidP="00693703">
      <w:pPr>
        <w:spacing w:line="360" w:lineRule="auto"/>
        <w:ind w:firstLine="420"/>
        <w:rPr>
          <w:rFonts w:asciiTheme="minorEastAsia" w:hAnsiTheme="minorEastAsia"/>
          <w:sz w:val="22"/>
        </w:rPr>
      </w:pPr>
      <w:r>
        <w:rPr>
          <w:rFonts w:asciiTheme="minorEastAsia" w:hAnsiTheme="minorEastAsia" w:hint="eastAsia"/>
          <w:sz w:val="22"/>
        </w:rPr>
        <w:t>访问方式即FTP、HTTP</w:t>
      </w:r>
    </w:p>
    <w:p w:rsidR="00693703" w:rsidRDefault="00693703" w:rsidP="00693703">
      <w:pPr>
        <w:spacing w:line="360" w:lineRule="auto"/>
        <w:ind w:firstLine="420"/>
        <w:rPr>
          <w:rFonts w:asciiTheme="minorEastAsia" w:hAnsiTheme="minorEastAsia"/>
          <w:sz w:val="22"/>
        </w:rPr>
      </w:pPr>
      <w:r w:rsidRPr="00693703">
        <w:rPr>
          <w:rFonts w:asciiTheme="minorEastAsia" w:hAnsiTheme="minorEastAsia" w:hint="eastAsia"/>
          <w:sz w:val="22"/>
        </w:rPr>
        <w:t>&lt;主机&gt; 是存放资源的主机在因特网中的域名</w:t>
      </w:r>
    </w:p>
    <w:p w:rsidR="00693703" w:rsidRDefault="00693703" w:rsidP="00693703">
      <w:pPr>
        <w:spacing w:line="360" w:lineRule="auto"/>
        <w:ind w:firstLine="420"/>
        <w:rPr>
          <w:rFonts w:asciiTheme="minorEastAsia" w:hAnsiTheme="minorEastAsia"/>
          <w:sz w:val="22"/>
        </w:rPr>
      </w:pPr>
      <w:r>
        <w:rPr>
          <w:rFonts w:asciiTheme="minorEastAsia" w:hAnsiTheme="minorEastAsia" w:hint="eastAsia"/>
          <w:sz w:val="22"/>
        </w:rPr>
        <w:t>端口和路径有时可省略</w:t>
      </w:r>
    </w:p>
    <w:p w:rsidR="00693703" w:rsidRDefault="00693703" w:rsidP="00693703">
      <w:pPr>
        <w:spacing w:line="360" w:lineRule="auto"/>
        <w:rPr>
          <w:rFonts w:asciiTheme="minorEastAsia" w:hAnsiTheme="minorEastAsia"/>
          <w:sz w:val="22"/>
        </w:rPr>
      </w:pPr>
      <w:r>
        <w:rPr>
          <w:rFonts w:asciiTheme="minorEastAsia" w:hAnsiTheme="minorEastAsia" w:hint="eastAsia"/>
          <w:sz w:val="22"/>
        </w:rPr>
        <w:t>3</w:t>
      </w:r>
      <w:r>
        <w:rPr>
          <w:rFonts w:asciiTheme="minorEastAsia" w:hAnsiTheme="minorEastAsia"/>
          <w:sz w:val="22"/>
        </w:rPr>
        <w:t>.</w:t>
      </w:r>
      <w:r w:rsidRPr="00693703">
        <w:rPr>
          <w:rFonts w:hint="eastAsia"/>
        </w:rPr>
        <w:t xml:space="preserve"> </w:t>
      </w:r>
      <w:r w:rsidRPr="00693703">
        <w:rPr>
          <w:rFonts w:asciiTheme="minorEastAsia" w:hAnsiTheme="minorEastAsia" w:hint="eastAsia"/>
          <w:sz w:val="22"/>
        </w:rPr>
        <w:t>HTTP之请求消息Request</w:t>
      </w:r>
      <w:r>
        <w:rPr>
          <w:rFonts w:asciiTheme="minorEastAsia" w:hAnsiTheme="minorEastAsia" w:hint="eastAsia"/>
          <w:sz w:val="22"/>
        </w:rPr>
        <w:t>：由</w:t>
      </w:r>
      <w:r w:rsidRPr="00693703">
        <w:rPr>
          <w:rFonts w:asciiTheme="minorEastAsia" w:hAnsiTheme="minorEastAsia" w:hint="eastAsia"/>
          <w:sz w:val="22"/>
        </w:rPr>
        <w:t>请求行、请求头、空行和请求数据(请求体）四个部分组成</w:t>
      </w:r>
    </w:p>
    <w:p w:rsidR="00693703" w:rsidRPr="00693703" w:rsidRDefault="00693703" w:rsidP="00693703">
      <w:pPr>
        <w:spacing w:line="360" w:lineRule="auto"/>
        <w:rPr>
          <w:rFonts w:asciiTheme="minorEastAsia" w:hAnsiTheme="minorEastAsia"/>
          <w:sz w:val="22"/>
        </w:rPr>
      </w:pPr>
      <w:r>
        <w:rPr>
          <w:rFonts w:asciiTheme="minorEastAsia" w:hAnsiTheme="minorEastAsia"/>
          <w:sz w:val="22"/>
        </w:rPr>
        <w:t>4.</w:t>
      </w:r>
      <w:r w:rsidRPr="00693703">
        <w:rPr>
          <w:rFonts w:hint="eastAsia"/>
        </w:rPr>
        <w:t xml:space="preserve"> </w:t>
      </w:r>
      <w:r w:rsidRPr="00693703">
        <w:rPr>
          <w:rFonts w:asciiTheme="minorEastAsia" w:hAnsiTheme="minorEastAsia" w:hint="eastAsia"/>
          <w:sz w:val="22"/>
        </w:rPr>
        <w:t>HTTP之响应消息Response</w:t>
      </w:r>
      <w:r>
        <w:rPr>
          <w:rFonts w:asciiTheme="minorEastAsia" w:hAnsiTheme="minorEastAsia" w:hint="eastAsia"/>
          <w:sz w:val="22"/>
        </w:rPr>
        <w:t>：由</w:t>
      </w:r>
      <w:r w:rsidRPr="00693703">
        <w:rPr>
          <w:rFonts w:asciiTheme="minorEastAsia" w:hAnsiTheme="minorEastAsia" w:hint="eastAsia"/>
          <w:sz w:val="22"/>
        </w:rPr>
        <w:t>状态行、消息报头、空行和响应正文</w:t>
      </w:r>
      <w:r>
        <w:rPr>
          <w:rFonts w:asciiTheme="minorEastAsia" w:hAnsiTheme="minorEastAsia" w:hint="eastAsia"/>
          <w:sz w:val="22"/>
        </w:rPr>
        <w:t>四部分组成</w:t>
      </w:r>
    </w:p>
    <w:p w:rsidR="004E0EBD" w:rsidRDefault="004E0EBD" w:rsidP="00543FED">
      <w:pPr>
        <w:spacing w:line="360" w:lineRule="auto"/>
        <w:rPr>
          <w:rFonts w:asciiTheme="minorEastAsia" w:hAnsiTheme="minorEastAsia"/>
          <w:sz w:val="22"/>
        </w:rPr>
      </w:pPr>
      <w:r>
        <w:rPr>
          <w:rFonts w:asciiTheme="minorEastAsia" w:hAnsiTheme="minorEastAsia" w:hint="eastAsia"/>
          <w:sz w:val="22"/>
        </w:rPr>
        <w:t>★域名系统DNS</w:t>
      </w:r>
    </w:p>
    <w:p w:rsidR="004412EC" w:rsidRPr="007E2216" w:rsidRDefault="00B24FA3" w:rsidP="00543FED">
      <w:pPr>
        <w:spacing w:line="360" w:lineRule="auto"/>
        <w:rPr>
          <w:rFonts w:asciiTheme="minorEastAsia" w:hAnsiTheme="minorEastAsia"/>
          <w:bCs/>
          <w:sz w:val="22"/>
        </w:rPr>
      </w:pPr>
      <w:r w:rsidRPr="007E2216">
        <w:rPr>
          <w:rFonts w:asciiTheme="minorEastAsia" w:hAnsiTheme="minorEastAsia"/>
          <w:sz w:val="22"/>
        </w:rPr>
        <w:t xml:space="preserve">1 </w:t>
      </w:r>
      <w:r w:rsidR="004412EC" w:rsidRPr="007E2216">
        <w:rPr>
          <w:rFonts w:asciiTheme="minorEastAsia" w:hAnsiTheme="minorEastAsia" w:hint="eastAsia"/>
          <w:bCs/>
          <w:sz w:val="22"/>
        </w:rPr>
        <w:t>域名</w:t>
      </w:r>
      <w:r w:rsidR="004412EC" w:rsidRPr="007E2216">
        <w:rPr>
          <w:rFonts w:asciiTheme="minorEastAsia" w:hAnsiTheme="minorEastAsia"/>
          <w:bCs/>
          <w:sz w:val="22"/>
        </w:rPr>
        <w:t>：用</w:t>
      </w:r>
      <w:r w:rsidR="004412EC" w:rsidRPr="007E2216">
        <w:rPr>
          <w:rFonts w:asciiTheme="minorEastAsia" w:hAnsiTheme="minorEastAsia" w:hint="eastAsia"/>
          <w:bCs/>
          <w:sz w:val="22"/>
        </w:rPr>
        <w:t>字符表示的网络主机名，是一种主机标识符，用于应用层。</w:t>
      </w:r>
      <w:r w:rsidR="004E0EBD" w:rsidRPr="004E0EBD">
        <w:rPr>
          <w:rFonts w:asciiTheme="minorEastAsia" w:hAnsiTheme="minorEastAsia" w:hint="eastAsia"/>
          <w:bCs/>
          <w:sz w:val="22"/>
        </w:rPr>
        <w:t>IP地址与域名都应该是全网惟一的，并且它们之间具有对应关系。域名到IP地址转换由域名系统完成。</w:t>
      </w:r>
    </w:p>
    <w:p w:rsidR="004412EC" w:rsidRDefault="004412EC" w:rsidP="00543FED">
      <w:pPr>
        <w:spacing w:line="360" w:lineRule="auto"/>
        <w:rPr>
          <w:rFonts w:asciiTheme="minorEastAsia" w:hAnsiTheme="minorEastAsia"/>
          <w:bCs/>
          <w:sz w:val="22"/>
        </w:rPr>
      </w:pPr>
      <w:r w:rsidRPr="007E2216">
        <w:rPr>
          <w:rFonts w:asciiTheme="minorEastAsia" w:hAnsiTheme="minorEastAsia"/>
          <w:bCs/>
          <w:sz w:val="22"/>
        </w:rPr>
        <w:t xml:space="preserve">2 </w:t>
      </w:r>
      <w:r w:rsidRPr="007E2216">
        <w:rPr>
          <w:rFonts w:asciiTheme="minorEastAsia" w:hAnsiTheme="minorEastAsia" w:hint="eastAsia"/>
          <w:bCs/>
          <w:sz w:val="22"/>
        </w:rPr>
        <w:t>域名系统：</w:t>
      </w:r>
      <w:r w:rsidRPr="007E2216">
        <w:rPr>
          <w:rFonts w:asciiTheme="minorEastAsia" w:hAnsiTheme="minorEastAsia"/>
          <w:bCs/>
          <w:sz w:val="22"/>
        </w:rPr>
        <w:t>TCP/IP</w:t>
      </w:r>
      <w:r w:rsidRPr="007E2216">
        <w:rPr>
          <w:rFonts w:asciiTheme="minorEastAsia" w:hAnsiTheme="minorEastAsia" w:hint="eastAsia"/>
          <w:bCs/>
          <w:sz w:val="22"/>
        </w:rPr>
        <w:t>协议中规定的层次型名字管理机制</w:t>
      </w:r>
      <w:r w:rsidR="004E0EBD">
        <w:rPr>
          <w:rFonts w:asciiTheme="minorEastAsia" w:hAnsiTheme="minorEastAsia" w:hint="eastAsia"/>
          <w:bCs/>
          <w:sz w:val="22"/>
        </w:rPr>
        <w:t>。</w:t>
      </w:r>
      <w:r w:rsidR="004E0EBD" w:rsidRPr="004E0EBD">
        <w:rPr>
          <w:rFonts w:asciiTheme="minorEastAsia" w:hAnsiTheme="minorEastAsia" w:hint="eastAsia"/>
          <w:bCs/>
          <w:sz w:val="22"/>
        </w:rPr>
        <w:t>域名系统将整个Internet划分为多个顶级域，并为每个顶级</w:t>
      </w:r>
      <w:proofErr w:type="gramStart"/>
      <w:r w:rsidR="004E0EBD" w:rsidRPr="004E0EBD">
        <w:rPr>
          <w:rFonts w:asciiTheme="minorEastAsia" w:hAnsiTheme="minorEastAsia" w:hint="eastAsia"/>
          <w:bCs/>
          <w:sz w:val="22"/>
        </w:rPr>
        <w:t>域规定</w:t>
      </w:r>
      <w:proofErr w:type="gramEnd"/>
      <w:r w:rsidR="004E0EBD" w:rsidRPr="004E0EBD">
        <w:rPr>
          <w:rFonts w:asciiTheme="minorEastAsia" w:hAnsiTheme="minorEastAsia" w:hint="eastAsia"/>
          <w:bCs/>
          <w:sz w:val="22"/>
        </w:rPr>
        <w:t>了通用的顶级域名</w:t>
      </w:r>
    </w:p>
    <w:p w:rsidR="004E0EBD" w:rsidRPr="007E2216" w:rsidRDefault="004E0EBD" w:rsidP="00543FED">
      <w:pPr>
        <w:spacing w:line="360" w:lineRule="auto"/>
        <w:rPr>
          <w:rFonts w:asciiTheme="minorEastAsia" w:hAnsiTheme="minorEastAsia"/>
          <w:bCs/>
          <w:sz w:val="22"/>
        </w:rPr>
      </w:pPr>
      <w:r>
        <w:rPr>
          <w:rFonts w:asciiTheme="minorEastAsia" w:hAnsiTheme="minorEastAsia"/>
          <w:bCs/>
          <w:sz w:val="22"/>
        </w:rPr>
        <w:tab/>
      </w:r>
      <w:r>
        <w:rPr>
          <w:rFonts w:asciiTheme="minorEastAsia" w:hAnsiTheme="minorEastAsia" w:hint="eastAsia"/>
          <w:bCs/>
          <w:sz w:val="22"/>
        </w:rPr>
        <w:t>一般格式：主机名.三级域名.二级域名.顶级域名</w:t>
      </w:r>
    </w:p>
    <w:p w:rsidR="004E0EBD" w:rsidRDefault="004E0EBD" w:rsidP="004E0EBD">
      <w:pPr>
        <w:spacing w:line="360" w:lineRule="auto"/>
        <w:rPr>
          <w:rFonts w:asciiTheme="minorEastAsia" w:hAnsiTheme="minorEastAsia"/>
          <w:bCs/>
          <w:sz w:val="22"/>
        </w:rPr>
      </w:pPr>
      <w:r>
        <w:rPr>
          <w:rFonts w:asciiTheme="minorEastAsia" w:hAnsiTheme="minorEastAsia" w:hint="eastAsia"/>
          <w:bCs/>
          <w:sz w:val="22"/>
        </w:rPr>
        <w:t>3</w:t>
      </w:r>
      <w:r>
        <w:rPr>
          <w:rFonts w:asciiTheme="minorEastAsia" w:hAnsiTheme="minorEastAsia"/>
          <w:bCs/>
          <w:sz w:val="22"/>
        </w:rPr>
        <w:t>.</w:t>
      </w:r>
      <w:r>
        <w:rPr>
          <w:rFonts w:asciiTheme="minorEastAsia" w:hAnsiTheme="minorEastAsia" w:hint="eastAsia"/>
          <w:bCs/>
          <w:sz w:val="22"/>
        </w:rPr>
        <w:t>域名解析：</w:t>
      </w:r>
      <w:r w:rsidRPr="004E0EBD">
        <w:rPr>
          <w:rFonts w:asciiTheme="minorEastAsia" w:hAnsiTheme="minorEastAsia" w:hint="eastAsia"/>
          <w:bCs/>
          <w:sz w:val="22"/>
        </w:rPr>
        <w:t>将域名转换为对应的IP地址的过程</w:t>
      </w:r>
      <w:r>
        <w:rPr>
          <w:rFonts w:asciiTheme="minorEastAsia" w:hAnsiTheme="minorEastAsia" w:hint="eastAsia"/>
          <w:bCs/>
          <w:sz w:val="22"/>
        </w:rPr>
        <w:t>。</w:t>
      </w:r>
      <w:r w:rsidRPr="004E0EBD">
        <w:rPr>
          <w:rFonts w:asciiTheme="minorEastAsia" w:hAnsiTheme="minorEastAsia" w:hint="eastAsia"/>
          <w:bCs/>
          <w:sz w:val="22"/>
        </w:rPr>
        <w:t>完成该功能的软件叫域名</w:t>
      </w:r>
      <w:proofErr w:type="gramStart"/>
      <w:r w:rsidRPr="004E0EBD">
        <w:rPr>
          <w:rFonts w:asciiTheme="minorEastAsia" w:hAnsiTheme="minorEastAsia" w:hint="eastAsia"/>
          <w:bCs/>
          <w:sz w:val="22"/>
        </w:rPr>
        <w:t>解析器</w:t>
      </w:r>
      <w:proofErr w:type="gramEnd"/>
      <w:r w:rsidRPr="004E0EBD">
        <w:rPr>
          <w:rFonts w:asciiTheme="minorEastAsia" w:hAnsiTheme="minorEastAsia" w:hint="eastAsia"/>
          <w:bCs/>
          <w:sz w:val="22"/>
        </w:rPr>
        <w:t>;每个本地域名服务器配置一个域名</w:t>
      </w:r>
      <w:proofErr w:type="gramStart"/>
      <w:r w:rsidRPr="004E0EBD">
        <w:rPr>
          <w:rFonts w:asciiTheme="minorEastAsia" w:hAnsiTheme="minorEastAsia" w:hint="eastAsia"/>
          <w:bCs/>
          <w:sz w:val="22"/>
        </w:rPr>
        <w:t>解析器</w:t>
      </w:r>
      <w:proofErr w:type="gramEnd"/>
      <w:r w:rsidRPr="004E0EBD">
        <w:rPr>
          <w:rFonts w:asciiTheme="minorEastAsia" w:hAnsiTheme="minorEastAsia" w:hint="eastAsia"/>
          <w:bCs/>
          <w:sz w:val="22"/>
        </w:rPr>
        <w:t>软件;域名解析由分布式环境中众多域名服务器共同完成的；这些服务器形成层次分布。</w:t>
      </w:r>
    </w:p>
    <w:p w:rsidR="007704D3" w:rsidRPr="007704D3" w:rsidRDefault="007704D3" w:rsidP="007704D3">
      <w:pPr>
        <w:spacing w:line="360" w:lineRule="auto"/>
        <w:rPr>
          <w:rFonts w:asciiTheme="minorEastAsia" w:hAnsiTheme="minorEastAsia"/>
          <w:bCs/>
          <w:sz w:val="22"/>
        </w:rPr>
      </w:pPr>
      <w:r>
        <w:rPr>
          <w:rFonts w:asciiTheme="minorEastAsia" w:hAnsiTheme="minorEastAsia"/>
          <w:bCs/>
          <w:sz w:val="22"/>
        </w:rPr>
        <w:t>4.</w:t>
      </w:r>
      <w:r>
        <w:rPr>
          <w:rFonts w:asciiTheme="minorEastAsia" w:hAnsiTheme="minorEastAsia" w:hint="eastAsia"/>
          <w:bCs/>
          <w:sz w:val="22"/>
        </w:rPr>
        <w:t>根域名服务器：</w:t>
      </w:r>
      <w:r w:rsidRPr="007704D3">
        <w:rPr>
          <w:rFonts w:asciiTheme="minorEastAsia" w:hAnsiTheme="minorEastAsia" w:hint="eastAsia"/>
          <w:bCs/>
          <w:sz w:val="22"/>
        </w:rPr>
        <w:t xml:space="preserve">根域名服务器是最重要的域名服务器。所有的根域名服务器都知道所有的顶级域名服务器的域名和 IP 地址。不管是哪一个本地域名服务器，若要对因特网上任何一个域名进行解析，只要自己无法解析，就首先求助于根域名服务器。在因特网上共有13 </w:t>
      </w:r>
      <w:proofErr w:type="gramStart"/>
      <w:r w:rsidRPr="007704D3">
        <w:rPr>
          <w:rFonts w:asciiTheme="minorEastAsia" w:hAnsiTheme="minorEastAsia" w:hint="eastAsia"/>
          <w:bCs/>
          <w:sz w:val="22"/>
        </w:rPr>
        <w:t>个</w:t>
      </w:r>
      <w:proofErr w:type="gramEnd"/>
      <w:r w:rsidRPr="007704D3">
        <w:rPr>
          <w:rFonts w:asciiTheme="minorEastAsia" w:hAnsiTheme="minorEastAsia" w:hint="eastAsia"/>
          <w:bCs/>
          <w:sz w:val="22"/>
        </w:rPr>
        <w:t xml:space="preserve">不同 IP 地址的根域名服务器，它们的名字是用一个英文字母命名，从a 一直到 m（前13 </w:t>
      </w:r>
      <w:proofErr w:type="gramStart"/>
      <w:r w:rsidRPr="007704D3">
        <w:rPr>
          <w:rFonts w:asciiTheme="minorEastAsia" w:hAnsiTheme="minorEastAsia" w:hint="eastAsia"/>
          <w:bCs/>
          <w:sz w:val="22"/>
        </w:rPr>
        <w:t>个</w:t>
      </w:r>
      <w:proofErr w:type="gramEnd"/>
      <w:r w:rsidRPr="007704D3">
        <w:rPr>
          <w:rFonts w:asciiTheme="minorEastAsia" w:hAnsiTheme="minorEastAsia" w:hint="eastAsia"/>
          <w:bCs/>
          <w:sz w:val="22"/>
        </w:rPr>
        <w:t>字母）</w:t>
      </w:r>
      <w:r w:rsidR="006F0F71">
        <w:rPr>
          <w:rFonts w:asciiTheme="minorEastAsia" w:hAnsiTheme="minorEastAsia" w:hint="eastAsia"/>
          <w:bCs/>
          <w:sz w:val="22"/>
        </w:rPr>
        <w:t>。</w:t>
      </w:r>
      <w:r w:rsidR="006F0F71" w:rsidRPr="006F0F71">
        <w:rPr>
          <w:rFonts w:asciiTheme="minorEastAsia" w:hAnsiTheme="minorEastAsia" w:hint="eastAsia"/>
          <w:bCs/>
          <w:sz w:val="22"/>
        </w:rPr>
        <w:t>这样做的目的是为了方便用户，使世界上大部分 DNS 域名服务器都能就近找到一个根域名服务器</w:t>
      </w:r>
    </w:p>
    <w:p w:rsidR="004412EC" w:rsidRDefault="007704D3" w:rsidP="00543FED">
      <w:pPr>
        <w:spacing w:line="360" w:lineRule="auto"/>
        <w:rPr>
          <w:rFonts w:asciiTheme="minorEastAsia" w:hAnsiTheme="minorEastAsia"/>
          <w:bCs/>
          <w:sz w:val="22"/>
        </w:rPr>
      </w:pPr>
      <w:r>
        <w:rPr>
          <w:rFonts w:asciiTheme="minorEastAsia" w:hAnsiTheme="minorEastAsia"/>
          <w:bCs/>
          <w:sz w:val="22"/>
        </w:rPr>
        <w:t>5.</w:t>
      </w:r>
      <w:r w:rsidR="004412EC" w:rsidRPr="007E2216">
        <w:rPr>
          <w:rFonts w:asciiTheme="minorEastAsia" w:hAnsiTheme="minorEastAsia" w:hint="eastAsia"/>
          <w:bCs/>
          <w:sz w:val="22"/>
        </w:rPr>
        <w:t>域名</w:t>
      </w:r>
      <w:r>
        <w:rPr>
          <w:rFonts w:asciiTheme="minorEastAsia" w:hAnsiTheme="minorEastAsia" w:hint="eastAsia"/>
          <w:bCs/>
          <w:sz w:val="22"/>
        </w:rPr>
        <w:t>的</w:t>
      </w:r>
      <w:r w:rsidR="004412EC" w:rsidRPr="007E2216">
        <w:rPr>
          <w:rFonts w:asciiTheme="minorEastAsia" w:hAnsiTheme="minorEastAsia" w:hint="eastAsia"/>
          <w:bCs/>
          <w:sz w:val="22"/>
        </w:rPr>
        <w:t>解析</w:t>
      </w:r>
      <w:r>
        <w:rPr>
          <w:rFonts w:asciiTheme="minorEastAsia" w:hAnsiTheme="minorEastAsia" w:hint="eastAsia"/>
          <w:bCs/>
          <w:sz w:val="22"/>
        </w:rPr>
        <w:t>过程</w:t>
      </w:r>
    </w:p>
    <w:p w:rsidR="007704D3" w:rsidRDefault="007704D3" w:rsidP="00543FED">
      <w:pPr>
        <w:spacing w:line="360" w:lineRule="auto"/>
        <w:rPr>
          <w:rFonts w:asciiTheme="minorEastAsia" w:hAnsiTheme="minorEastAsia"/>
          <w:bCs/>
          <w:sz w:val="22"/>
        </w:rPr>
      </w:pPr>
      <w:r>
        <w:rPr>
          <w:rFonts w:asciiTheme="minorEastAsia" w:hAnsiTheme="minorEastAsia"/>
          <w:bCs/>
          <w:sz w:val="22"/>
        </w:rPr>
        <w:tab/>
      </w:r>
      <w:r w:rsidRPr="007704D3">
        <w:rPr>
          <w:rFonts w:asciiTheme="minorEastAsia" w:hAnsiTheme="minorEastAsia" w:hint="eastAsia"/>
          <w:bCs/>
          <w:sz w:val="22"/>
        </w:rPr>
        <w:t>主机向本地域名服务器的查询一般都是采用递归查询。如果主机所询问的本地域名服务器不知道被查询域名的 IP 地址，那么本地域名服务器就以 DNS 客户的身份，向其他根域名服务器继续发出查询请求报文。</w:t>
      </w:r>
    </w:p>
    <w:p w:rsidR="007704D3" w:rsidRPr="007704D3" w:rsidRDefault="007704D3" w:rsidP="00543FED">
      <w:pPr>
        <w:spacing w:line="360" w:lineRule="auto"/>
        <w:rPr>
          <w:rFonts w:asciiTheme="minorEastAsia" w:hAnsiTheme="minorEastAsia"/>
          <w:bCs/>
          <w:sz w:val="22"/>
        </w:rPr>
      </w:pPr>
      <w:r>
        <w:rPr>
          <w:rFonts w:asciiTheme="minorEastAsia" w:hAnsiTheme="minorEastAsia"/>
          <w:bCs/>
          <w:sz w:val="22"/>
        </w:rPr>
        <w:tab/>
      </w:r>
      <w:r w:rsidRPr="007704D3">
        <w:rPr>
          <w:rFonts w:asciiTheme="minorEastAsia" w:hAnsiTheme="minorEastAsia" w:hint="eastAsia"/>
          <w:bCs/>
          <w:sz w:val="22"/>
        </w:rPr>
        <w:t>本地域名服务器向根域名服务器的查询通常是采用迭代查询。</w:t>
      </w:r>
      <w:proofErr w:type="gramStart"/>
      <w:r w:rsidRPr="007704D3">
        <w:rPr>
          <w:rFonts w:asciiTheme="minorEastAsia" w:hAnsiTheme="minorEastAsia" w:hint="eastAsia"/>
          <w:bCs/>
          <w:sz w:val="22"/>
        </w:rPr>
        <w:t>当根域名</w:t>
      </w:r>
      <w:proofErr w:type="gramEnd"/>
      <w:r w:rsidRPr="007704D3">
        <w:rPr>
          <w:rFonts w:asciiTheme="minorEastAsia" w:hAnsiTheme="minorEastAsia" w:hint="eastAsia"/>
          <w:bCs/>
          <w:sz w:val="22"/>
        </w:rPr>
        <w:t>服务器收到本地域名服务器的迭代查询请求报文时，要么给出所要查询的 IP 地址，要么告诉本地域名服务器：“你下一步应当向哪一个域名服务器进行查询”。然后让本地域名服务器进行后续的查询。</w:t>
      </w:r>
    </w:p>
    <w:p w:rsidR="007704D3" w:rsidRPr="007E2216" w:rsidRDefault="007704D3" w:rsidP="007704D3">
      <w:pPr>
        <w:spacing w:line="360" w:lineRule="auto"/>
        <w:rPr>
          <w:rFonts w:asciiTheme="minorEastAsia" w:hAnsiTheme="minorEastAsia"/>
          <w:sz w:val="22"/>
        </w:rPr>
      </w:pPr>
      <w:r>
        <w:rPr>
          <w:rFonts w:asciiTheme="minorEastAsia" w:hAnsiTheme="minorEastAsia" w:hint="eastAsia"/>
          <w:sz w:val="22"/>
        </w:rPr>
        <w:lastRenderedPageBreak/>
        <w:t>6</w:t>
      </w:r>
      <w:r>
        <w:rPr>
          <w:rFonts w:asciiTheme="minorEastAsia" w:hAnsiTheme="minorEastAsia"/>
          <w:sz w:val="22"/>
        </w:rPr>
        <w:t>.</w:t>
      </w:r>
      <w:r>
        <w:rPr>
          <w:rFonts w:asciiTheme="minorEastAsia" w:hAnsiTheme="minorEastAsia" w:hint="eastAsia"/>
          <w:sz w:val="22"/>
        </w:rPr>
        <w:t>名字的高速缓冲：</w:t>
      </w:r>
      <w:r w:rsidRPr="007704D3">
        <w:rPr>
          <w:rFonts w:asciiTheme="minorEastAsia" w:hAnsiTheme="minorEastAsia" w:hint="eastAsia"/>
          <w:sz w:val="22"/>
        </w:rPr>
        <w:t>每个域名服务器都维护一个高速缓存，存放最近用过的名字以及从何处获得名字映射信息的记录。可大大减轻根域名服务器的负荷，使因特网上的 DNS 查询请求和回答报文的数量大为减少</w:t>
      </w:r>
    </w:p>
    <w:p w:rsidR="00C073CB" w:rsidRDefault="00775298" w:rsidP="00543FED">
      <w:pPr>
        <w:pStyle w:val="2"/>
        <w:spacing w:line="360" w:lineRule="auto"/>
      </w:pPr>
      <w:r>
        <w:rPr>
          <w:rFonts w:hint="eastAsia"/>
        </w:rPr>
        <w:t>第九章</w:t>
      </w:r>
      <w:r>
        <w:rPr>
          <w:rFonts w:hint="eastAsia"/>
        </w:rPr>
        <w:t xml:space="preserve"> </w:t>
      </w:r>
      <w:r>
        <w:rPr>
          <w:rFonts w:hint="eastAsia"/>
        </w:rPr>
        <w:t>网络管理</w:t>
      </w:r>
    </w:p>
    <w:p w:rsidR="00A12073" w:rsidRDefault="00780BF7" w:rsidP="00543FED">
      <w:pPr>
        <w:spacing w:line="360" w:lineRule="auto"/>
        <w:rPr>
          <w:rFonts w:asciiTheme="minorEastAsia" w:hAnsiTheme="minorEastAsia"/>
          <w:sz w:val="22"/>
        </w:rPr>
      </w:pPr>
      <w:r>
        <w:rPr>
          <w:rFonts w:asciiTheme="minorEastAsia" w:hAnsiTheme="minorEastAsia"/>
          <w:sz w:val="22"/>
        </w:rPr>
        <w:t>1.</w:t>
      </w:r>
      <w:r w:rsidR="00871D7F" w:rsidRPr="00851182">
        <w:rPr>
          <w:rFonts w:asciiTheme="minorEastAsia" w:hAnsiTheme="minorEastAsia" w:hint="eastAsia"/>
          <w:sz w:val="22"/>
        </w:rPr>
        <w:t>网络管理</w:t>
      </w:r>
      <w:r w:rsidR="00595C37" w:rsidRPr="00851182">
        <w:rPr>
          <w:rFonts w:asciiTheme="minorEastAsia" w:hAnsiTheme="minorEastAsia" w:hint="eastAsia"/>
          <w:sz w:val="22"/>
        </w:rPr>
        <w:t>：</w:t>
      </w:r>
      <w:r>
        <w:rPr>
          <w:rFonts w:asciiTheme="minorEastAsia" w:hAnsiTheme="minorEastAsia" w:hint="eastAsia"/>
          <w:sz w:val="22"/>
        </w:rPr>
        <w:t>包括</w:t>
      </w:r>
      <w:r w:rsidR="00871D7F" w:rsidRPr="00851182">
        <w:rPr>
          <w:rFonts w:asciiTheme="minorEastAsia" w:hAnsiTheme="minorEastAsia" w:hint="eastAsia"/>
          <w:sz w:val="22"/>
        </w:rPr>
        <w:t>对硬件、软件和人力的使用、综合与协调，以便对网络资源进行监视、测试、配置、分析、评价和控制，这样就能以合</w:t>
      </w:r>
      <w:r w:rsidR="009B5F75">
        <w:rPr>
          <w:rFonts w:asciiTheme="minorEastAsia" w:hAnsiTheme="minorEastAsia" w:hint="eastAsia"/>
          <w:sz w:val="22"/>
        </w:rPr>
        <w:t>理的价格满足网络的一些需求，如实时运行性能，服务质量等。</w:t>
      </w:r>
      <w:r w:rsidR="00871D7F" w:rsidRPr="00851182">
        <w:rPr>
          <w:rFonts w:asciiTheme="minorEastAsia" w:hAnsiTheme="minorEastAsia" w:hint="eastAsia"/>
          <w:sz w:val="22"/>
        </w:rPr>
        <w:t>常简称为网管。</w:t>
      </w:r>
    </w:p>
    <w:p w:rsidR="00780BF7" w:rsidRDefault="00780BF7" w:rsidP="00543FED">
      <w:pPr>
        <w:spacing w:line="360" w:lineRule="auto"/>
        <w:rPr>
          <w:rFonts w:asciiTheme="minorEastAsia" w:hAnsiTheme="minorEastAsia"/>
          <w:sz w:val="22"/>
        </w:rPr>
      </w:pPr>
      <w:r>
        <w:rPr>
          <w:rFonts w:asciiTheme="minorEastAsia" w:hAnsiTheme="minorEastAsia" w:hint="eastAsia"/>
          <w:sz w:val="22"/>
        </w:rPr>
        <w:t>2</w:t>
      </w:r>
      <w:r>
        <w:rPr>
          <w:rFonts w:asciiTheme="minorEastAsia" w:hAnsiTheme="minorEastAsia"/>
          <w:sz w:val="22"/>
        </w:rPr>
        <w:t>.</w:t>
      </w:r>
      <w:r>
        <w:rPr>
          <w:rFonts w:asciiTheme="minorEastAsia" w:hAnsiTheme="minorEastAsia" w:hint="eastAsia"/>
          <w:sz w:val="22"/>
        </w:rPr>
        <w:t>网络管理的功能</w:t>
      </w:r>
    </w:p>
    <w:p w:rsidR="00780BF7" w:rsidRDefault="00780BF7" w:rsidP="00780BF7">
      <w:pPr>
        <w:spacing w:line="360" w:lineRule="auto"/>
        <w:ind w:firstLine="420"/>
        <w:rPr>
          <w:rFonts w:asciiTheme="minorEastAsia" w:hAnsiTheme="minorEastAsia"/>
          <w:sz w:val="22"/>
        </w:rPr>
      </w:pPr>
      <w:r>
        <w:rPr>
          <w:rFonts w:asciiTheme="minorEastAsia" w:hAnsiTheme="minorEastAsia" w:hint="eastAsia"/>
          <w:sz w:val="22"/>
        </w:rPr>
        <w:t xml:space="preserve">故障管理 </w:t>
      </w:r>
      <w:r>
        <w:rPr>
          <w:rFonts w:asciiTheme="minorEastAsia" w:hAnsiTheme="minorEastAsia"/>
          <w:sz w:val="22"/>
        </w:rPr>
        <w:t xml:space="preserve"> </w:t>
      </w:r>
      <w:r w:rsidRPr="00780BF7">
        <w:rPr>
          <w:rFonts w:asciiTheme="minorEastAsia" w:hAnsiTheme="minorEastAsia" w:hint="eastAsia"/>
          <w:sz w:val="22"/>
        </w:rPr>
        <w:t>当网络中某个组成失效时，网络管理器必须迅速查找到故障并及时排除</w:t>
      </w:r>
    </w:p>
    <w:p w:rsidR="00780BF7" w:rsidRDefault="00780BF7" w:rsidP="00780BF7">
      <w:pPr>
        <w:spacing w:line="360" w:lineRule="auto"/>
        <w:ind w:left="420"/>
        <w:rPr>
          <w:rFonts w:asciiTheme="minorEastAsia" w:hAnsiTheme="minorEastAsia"/>
          <w:sz w:val="22"/>
        </w:rPr>
      </w:pPr>
      <w:r>
        <w:rPr>
          <w:rFonts w:asciiTheme="minorEastAsia" w:hAnsiTheme="minorEastAsia" w:hint="eastAsia"/>
          <w:sz w:val="22"/>
        </w:rPr>
        <w:t xml:space="preserve">配置管理 </w:t>
      </w:r>
      <w:r>
        <w:rPr>
          <w:rFonts w:asciiTheme="minorEastAsia" w:hAnsiTheme="minorEastAsia"/>
          <w:sz w:val="22"/>
        </w:rPr>
        <w:t xml:space="preserve"> </w:t>
      </w:r>
      <w:r w:rsidRPr="00780BF7">
        <w:rPr>
          <w:rFonts w:asciiTheme="minorEastAsia" w:hAnsiTheme="minorEastAsia" w:hint="eastAsia"/>
          <w:sz w:val="22"/>
        </w:rPr>
        <w:t>配置管理负责初始化网络、并配置网络，以使其提供网络服务</w:t>
      </w:r>
    </w:p>
    <w:p w:rsidR="00780BF7" w:rsidRDefault="00780BF7" w:rsidP="00780BF7">
      <w:pPr>
        <w:spacing w:line="360" w:lineRule="auto"/>
        <w:ind w:left="420"/>
        <w:rPr>
          <w:rFonts w:asciiTheme="minorEastAsia" w:hAnsiTheme="minorEastAsia"/>
          <w:sz w:val="22"/>
        </w:rPr>
      </w:pPr>
      <w:r>
        <w:rPr>
          <w:rFonts w:asciiTheme="minorEastAsia" w:hAnsiTheme="minorEastAsia" w:hint="eastAsia"/>
          <w:sz w:val="22"/>
        </w:rPr>
        <w:t xml:space="preserve">计费管理 </w:t>
      </w:r>
      <w:r>
        <w:rPr>
          <w:rFonts w:asciiTheme="minorEastAsia" w:hAnsiTheme="minorEastAsia"/>
          <w:sz w:val="22"/>
        </w:rPr>
        <w:t xml:space="preserve"> </w:t>
      </w:r>
      <w:r w:rsidRPr="00780BF7">
        <w:rPr>
          <w:rFonts w:asciiTheme="minorEastAsia" w:hAnsiTheme="minorEastAsia" w:hint="eastAsia"/>
          <w:sz w:val="22"/>
        </w:rPr>
        <w:t>计费管理记录网络资源的使用，目的是控制和监测网络操作的费用和代价</w:t>
      </w:r>
    </w:p>
    <w:p w:rsidR="00780BF7" w:rsidRDefault="00780BF7" w:rsidP="00780BF7">
      <w:pPr>
        <w:spacing w:line="360" w:lineRule="auto"/>
        <w:ind w:left="420"/>
        <w:rPr>
          <w:rFonts w:asciiTheme="minorEastAsia" w:hAnsiTheme="minorEastAsia"/>
          <w:sz w:val="22"/>
        </w:rPr>
      </w:pPr>
      <w:r>
        <w:rPr>
          <w:rFonts w:asciiTheme="minorEastAsia" w:hAnsiTheme="minorEastAsia" w:hint="eastAsia"/>
          <w:sz w:val="22"/>
        </w:rPr>
        <w:t xml:space="preserve">性能管理 </w:t>
      </w:r>
      <w:r>
        <w:rPr>
          <w:rFonts w:asciiTheme="minorEastAsia" w:hAnsiTheme="minorEastAsia"/>
          <w:sz w:val="22"/>
        </w:rPr>
        <w:t xml:space="preserve"> </w:t>
      </w:r>
      <w:r w:rsidRPr="00780BF7">
        <w:rPr>
          <w:rFonts w:asciiTheme="minorEastAsia" w:hAnsiTheme="minorEastAsia" w:hint="eastAsia"/>
          <w:sz w:val="22"/>
        </w:rPr>
        <w:t>性能管理用于估价系统资源的运行状况及通信效率等系统性能。其能力包括监视和分析被管网络及其所提供服务的性能机制。</w:t>
      </w:r>
    </w:p>
    <w:p w:rsidR="00780BF7" w:rsidRPr="00851182" w:rsidRDefault="00780BF7" w:rsidP="00780BF7">
      <w:pPr>
        <w:spacing w:line="360" w:lineRule="auto"/>
        <w:ind w:left="420"/>
        <w:rPr>
          <w:rFonts w:asciiTheme="minorEastAsia" w:hAnsiTheme="minorEastAsia"/>
          <w:sz w:val="22"/>
        </w:rPr>
      </w:pPr>
      <w:r>
        <w:rPr>
          <w:rFonts w:asciiTheme="minorEastAsia" w:hAnsiTheme="minorEastAsia" w:hint="eastAsia"/>
          <w:sz w:val="22"/>
        </w:rPr>
        <w:t xml:space="preserve">安全管理 </w:t>
      </w:r>
      <w:r>
        <w:rPr>
          <w:rFonts w:asciiTheme="minorEastAsia" w:hAnsiTheme="minorEastAsia"/>
          <w:sz w:val="22"/>
        </w:rPr>
        <w:t xml:space="preserve"> </w:t>
      </w:r>
      <w:r w:rsidRPr="00780BF7">
        <w:rPr>
          <w:rFonts w:asciiTheme="minorEastAsia" w:hAnsiTheme="minorEastAsia" w:hint="eastAsia"/>
          <w:sz w:val="22"/>
        </w:rPr>
        <w:t>包括对授权机制、访问控制、加密和加密关键字的管理，另外还要维护和检查安全日志。</w:t>
      </w:r>
    </w:p>
    <w:p w:rsidR="00A12073" w:rsidRDefault="00780BF7" w:rsidP="00543FED">
      <w:pPr>
        <w:spacing w:line="360" w:lineRule="auto"/>
        <w:rPr>
          <w:rFonts w:asciiTheme="minorEastAsia" w:hAnsiTheme="minorEastAsia"/>
          <w:sz w:val="22"/>
        </w:rPr>
      </w:pPr>
      <w:r>
        <w:rPr>
          <w:rFonts w:asciiTheme="minorEastAsia" w:hAnsiTheme="minorEastAsia"/>
          <w:sz w:val="22"/>
        </w:rPr>
        <w:t>3.</w:t>
      </w:r>
      <w:r w:rsidR="00871D7F" w:rsidRPr="00851182">
        <w:rPr>
          <w:rFonts w:asciiTheme="minorEastAsia" w:hAnsiTheme="minorEastAsia" w:hint="eastAsia"/>
          <w:sz w:val="22"/>
        </w:rPr>
        <w:t>管理站</w:t>
      </w:r>
      <w:r w:rsidR="00851182" w:rsidRPr="00851182">
        <w:rPr>
          <w:rFonts w:asciiTheme="minorEastAsia" w:hAnsiTheme="minorEastAsia" w:hint="eastAsia"/>
          <w:sz w:val="22"/>
        </w:rPr>
        <w:t>：</w:t>
      </w:r>
      <w:r w:rsidR="00871D7F" w:rsidRPr="00851182">
        <w:rPr>
          <w:rFonts w:asciiTheme="minorEastAsia" w:hAnsiTheme="minorEastAsia" w:hint="eastAsia"/>
          <w:sz w:val="22"/>
        </w:rPr>
        <w:t>常称为网络运行中心</w:t>
      </w:r>
      <w:r w:rsidR="00871D7F" w:rsidRPr="00851182">
        <w:rPr>
          <w:rFonts w:asciiTheme="minorEastAsia" w:hAnsiTheme="minorEastAsia"/>
          <w:sz w:val="22"/>
        </w:rPr>
        <w:t xml:space="preserve"> NOC (Network Operations Center)</w:t>
      </w:r>
      <w:r w:rsidR="00871D7F" w:rsidRPr="00851182">
        <w:rPr>
          <w:rFonts w:asciiTheme="minorEastAsia" w:hAnsiTheme="minorEastAsia" w:hint="eastAsia"/>
          <w:sz w:val="22"/>
        </w:rPr>
        <w:t>，是网络管理系统的核心。</w:t>
      </w:r>
      <w:r w:rsidR="00FB42F5">
        <w:rPr>
          <w:rFonts w:asciiTheme="minorEastAsia" w:hAnsiTheme="minorEastAsia" w:hint="eastAsia"/>
          <w:sz w:val="22"/>
        </w:rPr>
        <w:t>管理程序在运行时就成为管理进程。</w:t>
      </w:r>
    </w:p>
    <w:p w:rsidR="00FB42F5" w:rsidRPr="00851182" w:rsidRDefault="00FB42F5" w:rsidP="00543FED">
      <w:pPr>
        <w:spacing w:line="360" w:lineRule="auto"/>
        <w:rPr>
          <w:rFonts w:asciiTheme="minorEastAsia" w:hAnsiTheme="minorEastAsia"/>
          <w:sz w:val="22"/>
        </w:rPr>
      </w:pPr>
      <w:r>
        <w:rPr>
          <w:rFonts w:asciiTheme="minorEastAsia" w:hAnsiTheme="minorEastAsia" w:hint="eastAsia"/>
          <w:sz w:val="22"/>
        </w:rPr>
        <w:t>4</w:t>
      </w:r>
      <w:r>
        <w:rPr>
          <w:rFonts w:asciiTheme="minorEastAsia" w:hAnsiTheme="minorEastAsia"/>
          <w:sz w:val="22"/>
        </w:rPr>
        <w:t>.</w:t>
      </w:r>
      <w:r w:rsidRPr="00FB42F5">
        <w:rPr>
          <w:rFonts w:hint="eastAsia"/>
        </w:rPr>
        <w:t xml:space="preserve"> </w:t>
      </w:r>
      <w:r w:rsidRPr="00FB42F5">
        <w:rPr>
          <w:rFonts w:asciiTheme="minorEastAsia" w:hAnsiTheme="minorEastAsia" w:hint="eastAsia"/>
          <w:sz w:val="22"/>
        </w:rPr>
        <w:t>管理站（硬件）或管理程序（软件）都可称为管理者</w:t>
      </w:r>
      <w:r>
        <w:rPr>
          <w:rFonts w:asciiTheme="minorEastAsia" w:hAnsiTheme="minorEastAsia" w:hint="eastAsia"/>
          <w:sz w:val="22"/>
        </w:rPr>
        <w:t>，</w:t>
      </w:r>
      <w:r w:rsidRPr="00FB42F5">
        <w:rPr>
          <w:rFonts w:asciiTheme="minorEastAsia" w:hAnsiTheme="minorEastAsia" w:hint="eastAsia"/>
          <w:sz w:val="22"/>
        </w:rPr>
        <w:t>不是指人而是指机器或软件。</w:t>
      </w:r>
    </w:p>
    <w:p w:rsidR="00FB42F5" w:rsidRDefault="00FB42F5" w:rsidP="00543FED">
      <w:pPr>
        <w:spacing w:line="360" w:lineRule="auto"/>
        <w:rPr>
          <w:rFonts w:asciiTheme="minorEastAsia" w:hAnsiTheme="minorEastAsia"/>
          <w:sz w:val="22"/>
        </w:rPr>
      </w:pPr>
      <w:r>
        <w:rPr>
          <w:rFonts w:asciiTheme="minorEastAsia" w:hAnsiTheme="minorEastAsia"/>
          <w:sz w:val="22"/>
        </w:rPr>
        <w:t>5.</w:t>
      </w:r>
      <w:r w:rsidRPr="00FB42F5">
        <w:rPr>
          <w:rFonts w:asciiTheme="minorEastAsia" w:hAnsiTheme="minorEastAsia" w:hint="eastAsia"/>
          <w:sz w:val="22"/>
        </w:rPr>
        <w:t>网络管理员指的是人。大型网络往往实行多级管理，因而有多个管理者，而一个管理者一般只管理本地网络的设备。</w:t>
      </w:r>
    </w:p>
    <w:p w:rsidR="00775298" w:rsidRPr="00851182" w:rsidRDefault="00FB42F5" w:rsidP="00543FED">
      <w:pPr>
        <w:spacing w:line="360" w:lineRule="auto"/>
        <w:rPr>
          <w:rFonts w:asciiTheme="minorEastAsia" w:hAnsiTheme="minorEastAsia"/>
          <w:sz w:val="22"/>
        </w:rPr>
      </w:pPr>
      <w:r>
        <w:rPr>
          <w:rFonts w:asciiTheme="minorEastAsia" w:hAnsiTheme="minorEastAsia" w:hint="eastAsia"/>
          <w:sz w:val="22"/>
        </w:rPr>
        <w:t>6</w:t>
      </w:r>
      <w:r>
        <w:rPr>
          <w:rFonts w:asciiTheme="minorEastAsia" w:hAnsiTheme="minorEastAsia"/>
          <w:sz w:val="22"/>
        </w:rPr>
        <w:t>.</w:t>
      </w:r>
      <w:r>
        <w:rPr>
          <w:rFonts w:asciiTheme="minorEastAsia" w:hAnsiTheme="minorEastAsia" w:hint="eastAsia"/>
          <w:sz w:val="22"/>
        </w:rPr>
        <w:t>代理：</w:t>
      </w:r>
      <w:r w:rsidR="00851182" w:rsidRPr="00851182">
        <w:rPr>
          <w:rFonts w:asciiTheme="minorEastAsia" w:hAnsiTheme="minorEastAsia" w:hint="eastAsia"/>
          <w:sz w:val="22"/>
        </w:rPr>
        <w:t>在每一个被管设备中都要运行一个程序以便和管理站中的管理程序进行通信。这个程序就是代理。</w:t>
      </w:r>
      <w:r>
        <w:rPr>
          <w:rFonts w:asciiTheme="minorEastAsia" w:hAnsiTheme="minorEastAsia" w:hint="eastAsia"/>
          <w:sz w:val="22"/>
        </w:rPr>
        <w:t>代理程序</w:t>
      </w:r>
      <w:r w:rsidRPr="00FB42F5">
        <w:rPr>
          <w:rFonts w:asciiTheme="minorEastAsia" w:hAnsiTheme="minorEastAsia" w:hint="eastAsia"/>
          <w:sz w:val="22"/>
        </w:rPr>
        <w:t>在管理程序的命令和控制下在被管设备上采取本地的行动。</w:t>
      </w:r>
    </w:p>
    <w:p w:rsidR="00851182" w:rsidRDefault="00FB42F5" w:rsidP="00543FED">
      <w:pPr>
        <w:spacing w:line="360" w:lineRule="auto"/>
        <w:rPr>
          <w:rFonts w:asciiTheme="minorEastAsia" w:hAnsiTheme="minorEastAsia"/>
          <w:sz w:val="22"/>
        </w:rPr>
      </w:pPr>
      <w:r>
        <w:rPr>
          <w:rFonts w:asciiTheme="minorEastAsia" w:hAnsiTheme="minorEastAsia"/>
          <w:sz w:val="22"/>
        </w:rPr>
        <w:t>7.</w:t>
      </w:r>
      <w:r>
        <w:rPr>
          <w:rFonts w:asciiTheme="minorEastAsia" w:hAnsiTheme="minorEastAsia" w:hint="eastAsia"/>
          <w:sz w:val="22"/>
        </w:rPr>
        <w:t>网络管理协议（网管协议）</w:t>
      </w:r>
      <w:r w:rsidR="00851182" w:rsidRPr="00851182">
        <w:rPr>
          <w:rFonts w:asciiTheme="minorEastAsia" w:hAnsiTheme="minorEastAsia" w:hint="eastAsia"/>
          <w:sz w:val="22"/>
        </w:rPr>
        <w:t>：管理程序和代理程序之间进行通信的规则。</w:t>
      </w:r>
      <w:r w:rsidRPr="00FB42F5">
        <w:rPr>
          <w:rFonts w:asciiTheme="minorEastAsia" w:hAnsiTheme="minorEastAsia" w:hint="eastAsia"/>
          <w:sz w:val="22"/>
        </w:rPr>
        <w:t>网络管理员利用网管协议通过管理站对网络中的被管设备进行管理</w:t>
      </w:r>
    </w:p>
    <w:p w:rsidR="00FB42F5" w:rsidRPr="00851182" w:rsidRDefault="00FB42F5" w:rsidP="00543FED">
      <w:pPr>
        <w:spacing w:line="360" w:lineRule="auto"/>
        <w:rPr>
          <w:rFonts w:asciiTheme="minorEastAsia" w:hAnsiTheme="minorEastAsia"/>
          <w:sz w:val="22"/>
        </w:rPr>
      </w:pPr>
      <w:r>
        <w:rPr>
          <w:rFonts w:asciiTheme="minorEastAsia" w:hAnsiTheme="minorEastAsia" w:hint="eastAsia"/>
          <w:sz w:val="22"/>
        </w:rPr>
        <w:t>8</w:t>
      </w:r>
      <w:r>
        <w:rPr>
          <w:rFonts w:asciiTheme="minorEastAsia" w:hAnsiTheme="minorEastAsia"/>
          <w:sz w:val="22"/>
        </w:rPr>
        <w:t>.</w:t>
      </w:r>
      <w:r>
        <w:rPr>
          <w:rFonts w:asciiTheme="minorEastAsia" w:hAnsiTheme="minorEastAsia" w:hint="eastAsia"/>
          <w:sz w:val="22"/>
        </w:rPr>
        <w:t>网络管理的基本原则：</w:t>
      </w:r>
      <w:r w:rsidRPr="00FB42F5">
        <w:rPr>
          <w:rFonts w:asciiTheme="minorEastAsia" w:hAnsiTheme="minorEastAsia" w:hint="eastAsia"/>
          <w:sz w:val="22"/>
        </w:rPr>
        <w:t>若要管理某个对象，就必然会给该对象添加一些软件或硬件，但这种“添加”必须对原有对象的影响尽量小些</w:t>
      </w:r>
    </w:p>
    <w:p w:rsidR="00851182" w:rsidRPr="00851182" w:rsidRDefault="00851182" w:rsidP="00543FED">
      <w:pPr>
        <w:spacing w:line="360" w:lineRule="auto"/>
        <w:rPr>
          <w:rFonts w:asciiTheme="minorEastAsia" w:hAnsiTheme="minorEastAsia"/>
          <w:sz w:val="22"/>
        </w:rPr>
      </w:pPr>
      <w:r w:rsidRPr="00851182">
        <w:rPr>
          <w:rFonts w:asciiTheme="minorEastAsia" w:hAnsiTheme="minorEastAsia" w:hint="eastAsia"/>
          <w:sz w:val="22"/>
        </w:rPr>
        <w:t>9.</w:t>
      </w:r>
      <w:r w:rsidRPr="00851182">
        <w:rPr>
          <w:rFonts w:asciiTheme="minorEastAsia" w:hAnsiTheme="minorEastAsia"/>
          <w:sz w:val="22"/>
        </w:rPr>
        <w:t xml:space="preserve"> SNMP </w:t>
      </w:r>
      <w:r w:rsidRPr="00851182">
        <w:rPr>
          <w:rFonts w:asciiTheme="minorEastAsia" w:hAnsiTheme="minorEastAsia" w:hint="eastAsia"/>
          <w:sz w:val="22"/>
        </w:rPr>
        <w:t>的指导思想</w:t>
      </w:r>
    </w:p>
    <w:p w:rsidR="00A12073" w:rsidRPr="00FB42F5" w:rsidRDefault="00871D7F" w:rsidP="0037568B">
      <w:pPr>
        <w:pStyle w:val="a4"/>
        <w:numPr>
          <w:ilvl w:val="0"/>
          <w:numId w:val="41"/>
        </w:numPr>
        <w:spacing w:line="360" w:lineRule="auto"/>
        <w:ind w:firstLineChars="0"/>
        <w:rPr>
          <w:rFonts w:asciiTheme="minorEastAsia" w:hAnsiTheme="minorEastAsia"/>
          <w:sz w:val="22"/>
        </w:rPr>
      </w:pPr>
      <w:r w:rsidRPr="00FB42F5">
        <w:rPr>
          <w:rFonts w:asciiTheme="minorEastAsia" w:hAnsiTheme="minorEastAsia"/>
          <w:sz w:val="22"/>
        </w:rPr>
        <w:t xml:space="preserve">SNMP </w:t>
      </w:r>
      <w:r w:rsidRPr="00FB42F5">
        <w:rPr>
          <w:rFonts w:asciiTheme="minorEastAsia" w:hAnsiTheme="minorEastAsia" w:hint="eastAsia"/>
          <w:sz w:val="22"/>
        </w:rPr>
        <w:t>最重要的指导思想就是要尽可能简单。</w:t>
      </w:r>
    </w:p>
    <w:p w:rsidR="00A12073" w:rsidRPr="00FB42F5" w:rsidRDefault="00871D7F" w:rsidP="0037568B">
      <w:pPr>
        <w:pStyle w:val="a4"/>
        <w:numPr>
          <w:ilvl w:val="0"/>
          <w:numId w:val="41"/>
        </w:numPr>
        <w:spacing w:line="360" w:lineRule="auto"/>
        <w:ind w:firstLineChars="0"/>
        <w:rPr>
          <w:rFonts w:asciiTheme="minorEastAsia" w:hAnsiTheme="minorEastAsia"/>
          <w:sz w:val="22"/>
        </w:rPr>
      </w:pPr>
      <w:r w:rsidRPr="00FB42F5">
        <w:rPr>
          <w:rFonts w:asciiTheme="minorEastAsia" w:hAnsiTheme="minorEastAsia"/>
          <w:sz w:val="22"/>
        </w:rPr>
        <w:t xml:space="preserve">SNMP </w:t>
      </w:r>
      <w:r w:rsidRPr="00FB42F5">
        <w:rPr>
          <w:rFonts w:asciiTheme="minorEastAsia" w:hAnsiTheme="minorEastAsia" w:hint="eastAsia"/>
          <w:sz w:val="22"/>
        </w:rPr>
        <w:t>的基本功能包括监视网络性能、检测分析网络差错和配置网络设备等。</w:t>
      </w:r>
    </w:p>
    <w:p w:rsidR="00A12073" w:rsidRPr="00FB42F5" w:rsidRDefault="00871D7F" w:rsidP="0037568B">
      <w:pPr>
        <w:pStyle w:val="a4"/>
        <w:numPr>
          <w:ilvl w:val="0"/>
          <w:numId w:val="41"/>
        </w:numPr>
        <w:spacing w:line="360" w:lineRule="auto"/>
        <w:ind w:firstLineChars="0"/>
        <w:rPr>
          <w:rFonts w:asciiTheme="minorEastAsia" w:hAnsiTheme="minorEastAsia"/>
          <w:sz w:val="22"/>
        </w:rPr>
      </w:pPr>
      <w:r w:rsidRPr="00FB42F5">
        <w:rPr>
          <w:rFonts w:asciiTheme="minorEastAsia" w:hAnsiTheme="minorEastAsia" w:hint="eastAsia"/>
          <w:sz w:val="22"/>
        </w:rPr>
        <w:t>在网络正常工作时，</w:t>
      </w:r>
      <w:r w:rsidRPr="00FB42F5">
        <w:rPr>
          <w:rFonts w:asciiTheme="minorEastAsia" w:hAnsiTheme="minorEastAsia"/>
          <w:sz w:val="22"/>
        </w:rPr>
        <w:t xml:space="preserve">SNMP </w:t>
      </w:r>
      <w:r w:rsidRPr="00FB42F5">
        <w:rPr>
          <w:rFonts w:asciiTheme="minorEastAsia" w:hAnsiTheme="minorEastAsia" w:hint="eastAsia"/>
          <w:sz w:val="22"/>
        </w:rPr>
        <w:t>可实现统计、配置、和测试等功能。当网络出故障时，可实现各种差错检测和恢复功能。</w:t>
      </w:r>
    </w:p>
    <w:p w:rsidR="00A12073" w:rsidRPr="00FB42F5" w:rsidRDefault="00871D7F" w:rsidP="0037568B">
      <w:pPr>
        <w:pStyle w:val="a4"/>
        <w:numPr>
          <w:ilvl w:val="0"/>
          <w:numId w:val="41"/>
        </w:numPr>
        <w:spacing w:line="360" w:lineRule="auto"/>
        <w:ind w:firstLineChars="0"/>
        <w:rPr>
          <w:rFonts w:asciiTheme="minorEastAsia" w:hAnsiTheme="minorEastAsia"/>
          <w:sz w:val="22"/>
        </w:rPr>
      </w:pPr>
      <w:r w:rsidRPr="00FB42F5">
        <w:rPr>
          <w:rFonts w:asciiTheme="minorEastAsia" w:hAnsiTheme="minorEastAsia" w:hint="eastAsia"/>
          <w:sz w:val="22"/>
        </w:rPr>
        <w:t xml:space="preserve">虽然 </w:t>
      </w:r>
      <w:r w:rsidRPr="00FB42F5">
        <w:rPr>
          <w:rFonts w:asciiTheme="minorEastAsia" w:hAnsiTheme="minorEastAsia"/>
          <w:sz w:val="22"/>
        </w:rPr>
        <w:t xml:space="preserve">SNMP </w:t>
      </w:r>
      <w:r w:rsidRPr="00FB42F5">
        <w:rPr>
          <w:rFonts w:asciiTheme="minorEastAsia" w:hAnsiTheme="minorEastAsia" w:hint="eastAsia"/>
          <w:sz w:val="22"/>
        </w:rPr>
        <w:t xml:space="preserve">是在 </w:t>
      </w:r>
      <w:r w:rsidRPr="00FB42F5">
        <w:rPr>
          <w:rFonts w:asciiTheme="minorEastAsia" w:hAnsiTheme="minorEastAsia"/>
          <w:sz w:val="22"/>
        </w:rPr>
        <w:t xml:space="preserve">TCP/IP </w:t>
      </w:r>
      <w:r w:rsidRPr="00FB42F5">
        <w:rPr>
          <w:rFonts w:asciiTheme="minorEastAsia" w:hAnsiTheme="minorEastAsia" w:hint="eastAsia"/>
          <w:sz w:val="22"/>
        </w:rPr>
        <w:t xml:space="preserve">基础上的网络管理协议，但也可扩展到其他类型的网络设备上。 </w:t>
      </w:r>
    </w:p>
    <w:p w:rsidR="00851182" w:rsidRPr="00851182" w:rsidRDefault="00FB42F5" w:rsidP="00543FED">
      <w:pPr>
        <w:spacing w:line="360" w:lineRule="auto"/>
        <w:rPr>
          <w:rFonts w:asciiTheme="minorEastAsia" w:hAnsiTheme="minorEastAsia"/>
          <w:sz w:val="22"/>
        </w:rPr>
      </w:pPr>
      <w:r>
        <w:rPr>
          <w:rFonts w:asciiTheme="minorEastAsia" w:hAnsiTheme="minorEastAsia"/>
          <w:sz w:val="22"/>
        </w:rPr>
        <w:lastRenderedPageBreak/>
        <w:t>10.</w:t>
      </w:r>
      <w:r w:rsidR="00851182" w:rsidRPr="00851182">
        <w:rPr>
          <w:rFonts w:asciiTheme="minorEastAsia" w:hAnsiTheme="minorEastAsia"/>
          <w:sz w:val="22"/>
        </w:rPr>
        <w:t xml:space="preserve"> SNMP </w:t>
      </w:r>
      <w:r w:rsidR="00851182" w:rsidRPr="00851182">
        <w:rPr>
          <w:rFonts w:asciiTheme="minorEastAsia" w:hAnsiTheme="minorEastAsia" w:hint="eastAsia"/>
          <w:sz w:val="22"/>
        </w:rPr>
        <w:t>的网络管理由三个部分组成：SNMP本身、管理信息结构SMI、管理信息库MIB</w:t>
      </w:r>
    </w:p>
    <w:p w:rsidR="00851182" w:rsidRPr="00851182" w:rsidRDefault="00FB42F5" w:rsidP="00543FED">
      <w:pPr>
        <w:spacing w:line="360" w:lineRule="auto"/>
        <w:rPr>
          <w:rFonts w:asciiTheme="minorEastAsia" w:hAnsiTheme="minorEastAsia"/>
          <w:sz w:val="22"/>
        </w:rPr>
      </w:pPr>
      <w:r>
        <w:rPr>
          <w:rFonts w:asciiTheme="minorEastAsia" w:hAnsiTheme="minorEastAsia"/>
          <w:sz w:val="22"/>
        </w:rPr>
        <w:t>11.</w:t>
      </w:r>
      <w:r w:rsidR="00851182" w:rsidRPr="00851182">
        <w:rPr>
          <w:rFonts w:asciiTheme="minorEastAsia" w:hAnsiTheme="minorEastAsia" w:hint="eastAsia"/>
          <w:sz w:val="22"/>
        </w:rPr>
        <w:t xml:space="preserve">管理信息结构 </w:t>
      </w:r>
      <w:r w:rsidR="00851182" w:rsidRPr="00851182">
        <w:rPr>
          <w:rFonts w:asciiTheme="minorEastAsia" w:hAnsiTheme="minorEastAsia"/>
          <w:sz w:val="22"/>
        </w:rPr>
        <w:t>SMI的功能</w:t>
      </w:r>
    </w:p>
    <w:p w:rsidR="00851182" w:rsidRPr="00851182" w:rsidRDefault="00851182" w:rsidP="00543FED">
      <w:pPr>
        <w:spacing w:line="360" w:lineRule="auto"/>
        <w:ind w:firstLineChars="100" w:firstLine="220"/>
        <w:rPr>
          <w:rFonts w:asciiTheme="minorEastAsia" w:hAnsiTheme="minorEastAsia"/>
          <w:sz w:val="22"/>
        </w:rPr>
      </w:pPr>
      <w:r w:rsidRPr="00851182">
        <w:rPr>
          <w:rFonts w:asciiTheme="minorEastAsia" w:hAnsiTheme="minorEastAsia"/>
          <w:sz w:val="22"/>
        </w:rPr>
        <w:t xml:space="preserve">(1) </w:t>
      </w:r>
      <w:r w:rsidRPr="00851182">
        <w:rPr>
          <w:rFonts w:asciiTheme="minorEastAsia" w:hAnsiTheme="minorEastAsia" w:hint="eastAsia"/>
          <w:sz w:val="22"/>
        </w:rPr>
        <w:t>被管对象应怎样命名；</w:t>
      </w:r>
    </w:p>
    <w:p w:rsidR="00851182" w:rsidRPr="00851182" w:rsidRDefault="00851182" w:rsidP="00543FED">
      <w:pPr>
        <w:spacing w:line="360" w:lineRule="auto"/>
        <w:ind w:firstLineChars="100" w:firstLine="220"/>
        <w:rPr>
          <w:rFonts w:asciiTheme="minorEastAsia" w:hAnsiTheme="minorEastAsia"/>
          <w:sz w:val="22"/>
        </w:rPr>
      </w:pPr>
      <w:r w:rsidRPr="00851182">
        <w:rPr>
          <w:rFonts w:asciiTheme="minorEastAsia" w:hAnsiTheme="minorEastAsia"/>
          <w:sz w:val="22"/>
        </w:rPr>
        <w:t xml:space="preserve">(2) </w:t>
      </w:r>
      <w:r w:rsidR="009B5F75">
        <w:rPr>
          <w:rFonts w:asciiTheme="minorEastAsia" w:hAnsiTheme="minorEastAsia" w:hint="eastAsia"/>
          <w:sz w:val="22"/>
        </w:rPr>
        <w:t>用来存储被管对象的数据类型有哪些</w:t>
      </w:r>
      <w:r w:rsidRPr="00851182">
        <w:rPr>
          <w:rFonts w:asciiTheme="minorEastAsia" w:hAnsiTheme="minorEastAsia" w:hint="eastAsia"/>
          <w:sz w:val="22"/>
        </w:rPr>
        <w:t>；</w:t>
      </w:r>
    </w:p>
    <w:p w:rsidR="00851182" w:rsidRPr="00851182" w:rsidRDefault="00851182" w:rsidP="00543FED">
      <w:pPr>
        <w:spacing w:line="360" w:lineRule="auto"/>
        <w:ind w:firstLineChars="100" w:firstLine="220"/>
        <w:rPr>
          <w:rFonts w:asciiTheme="minorEastAsia" w:hAnsiTheme="minorEastAsia"/>
          <w:sz w:val="22"/>
        </w:rPr>
      </w:pPr>
      <w:r w:rsidRPr="00851182">
        <w:rPr>
          <w:rFonts w:asciiTheme="minorEastAsia" w:hAnsiTheme="minorEastAsia"/>
          <w:sz w:val="22"/>
        </w:rPr>
        <w:t xml:space="preserve">(3) </w:t>
      </w:r>
      <w:r w:rsidRPr="00851182">
        <w:rPr>
          <w:rFonts w:asciiTheme="minorEastAsia" w:hAnsiTheme="minorEastAsia" w:hint="eastAsia"/>
          <w:sz w:val="22"/>
        </w:rPr>
        <w:t xml:space="preserve">在网络上传送的管理数据应如何编码。 </w:t>
      </w:r>
    </w:p>
    <w:p w:rsidR="00A12073" w:rsidRPr="00851182" w:rsidRDefault="00FB42F5" w:rsidP="00543FED">
      <w:pPr>
        <w:spacing w:line="360" w:lineRule="auto"/>
        <w:rPr>
          <w:rFonts w:asciiTheme="minorEastAsia" w:hAnsiTheme="minorEastAsia"/>
          <w:sz w:val="22"/>
        </w:rPr>
      </w:pPr>
      <w:r>
        <w:rPr>
          <w:rFonts w:asciiTheme="minorEastAsia" w:hAnsiTheme="minorEastAsia"/>
          <w:sz w:val="22"/>
        </w:rPr>
        <w:t>12.</w:t>
      </w:r>
      <w:r w:rsidR="00851182" w:rsidRPr="00851182">
        <w:rPr>
          <w:rFonts w:asciiTheme="minorEastAsia" w:hAnsiTheme="minorEastAsia" w:hint="eastAsia"/>
          <w:sz w:val="22"/>
        </w:rPr>
        <w:t>管理信息库MIB：</w:t>
      </w:r>
      <w:r w:rsidR="00871D7F" w:rsidRPr="00851182">
        <w:rPr>
          <w:rFonts w:asciiTheme="minorEastAsia" w:hAnsiTheme="minorEastAsia" w:hint="eastAsia"/>
          <w:sz w:val="22"/>
        </w:rPr>
        <w:t>被管对象必须维持可供管理程序读写的若干控制和状态信息。这些信息总称为管理信息库</w:t>
      </w:r>
      <w:r w:rsidR="00871D7F" w:rsidRPr="00851182">
        <w:rPr>
          <w:rFonts w:asciiTheme="minorEastAsia" w:hAnsiTheme="minorEastAsia"/>
          <w:sz w:val="22"/>
        </w:rPr>
        <w:t xml:space="preserve"> MIB </w:t>
      </w:r>
      <w:r w:rsidR="00871D7F" w:rsidRPr="00851182">
        <w:rPr>
          <w:rFonts w:asciiTheme="minorEastAsia" w:hAnsiTheme="minorEastAsia" w:hint="eastAsia"/>
          <w:sz w:val="22"/>
        </w:rPr>
        <w:t>。</w:t>
      </w:r>
      <w:r w:rsidRPr="00FB42F5">
        <w:rPr>
          <w:rFonts w:asciiTheme="minorEastAsia" w:hAnsiTheme="minorEastAsia" w:hint="eastAsia"/>
          <w:sz w:val="22"/>
        </w:rPr>
        <w:t>管理程序使用 MIB 中这些信息的值对网络进行管理（如读取或重新设置这些值）</w:t>
      </w:r>
      <w:r>
        <w:rPr>
          <w:rFonts w:asciiTheme="minorEastAsia" w:hAnsiTheme="minorEastAsia" w:hint="eastAsia"/>
          <w:sz w:val="22"/>
        </w:rPr>
        <w:t>。</w:t>
      </w:r>
    </w:p>
    <w:p w:rsidR="00FB42F5" w:rsidRDefault="00FB42F5" w:rsidP="00FB42F5">
      <w:pPr>
        <w:spacing w:line="360" w:lineRule="auto"/>
        <w:rPr>
          <w:rFonts w:asciiTheme="minorEastAsia" w:hAnsiTheme="minorEastAsia"/>
          <w:sz w:val="22"/>
        </w:rPr>
      </w:pPr>
      <w:r>
        <w:rPr>
          <w:rFonts w:asciiTheme="minorEastAsia" w:hAnsiTheme="minorEastAsia" w:hint="eastAsia"/>
          <w:sz w:val="22"/>
        </w:rPr>
        <w:t>1</w:t>
      </w:r>
      <w:r>
        <w:rPr>
          <w:rFonts w:asciiTheme="minorEastAsia" w:hAnsiTheme="minorEastAsia"/>
          <w:sz w:val="22"/>
        </w:rPr>
        <w:t>3.</w:t>
      </w:r>
      <w:r>
        <w:rPr>
          <w:rFonts w:asciiTheme="minorEastAsia" w:hAnsiTheme="minorEastAsia" w:hint="eastAsia"/>
          <w:sz w:val="22"/>
        </w:rPr>
        <w:t>SNMP：</w:t>
      </w:r>
      <w:r w:rsidRPr="00FB42F5">
        <w:rPr>
          <w:rFonts w:asciiTheme="minorEastAsia" w:hAnsiTheme="minorEastAsia" w:hint="eastAsia"/>
          <w:sz w:val="22"/>
        </w:rPr>
        <w:t>SNMP 定义了管理站和代理之间所交换的分组格式、交换的规程等。所交换的分组包含各代理中的对象（变量）名及其状态（值）。SNMP 负责读取和改变这些数值</w:t>
      </w:r>
    </w:p>
    <w:p w:rsidR="00FB42F5" w:rsidRPr="00FB42F5" w:rsidRDefault="00FB42F5" w:rsidP="00FB42F5">
      <w:pPr>
        <w:spacing w:line="360" w:lineRule="auto"/>
        <w:rPr>
          <w:rFonts w:asciiTheme="minorEastAsia" w:hAnsiTheme="minorEastAsia"/>
          <w:sz w:val="22"/>
        </w:rPr>
      </w:pPr>
      <w:r>
        <w:rPr>
          <w:rFonts w:asciiTheme="minorEastAsia" w:hAnsiTheme="minorEastAsia"/>
          <w:sz w:val="22"/>
        </w:rPr>
        <w:tab/>
      </w:r>
      <w:r w:rsidRPr="00FB42F5">
        <w:rPr>
          <w:rFonts w:asciiTheme="minorEastAsia" w:hAnsiTheme="minorEastAsia" w:hint="eastAsia"/>
          <w:sz w:val="22"/>
        </w:rPr>
        <w:t>SNMP的操作只有两种基本的管理功能，即：</w:t>
      </w:r>
    </w:p>
    <w:p w:rsidR="00FB42F5" w:rsidRPr="00FB42F5" w:rsidRDefault="00FB42F5" w:rsidP="00FB42F5">
      <w:pPr>
        <w:spacing w:line="360" w:lineRule="auto"/>
        <w:ind w:left="420" w:firstLine="420"/>
        <w:rPr>
          <w:rFonts w:asciiTheme="minorEastAsia" w:hAnsiTheme="minorEastAsia"/>
          <w:sz w:val="22"/>
        </w:rPr>
      </w:pPr>
      <w:r w:rsidRPr="00FB42F5">
        <w:rPr>
          <w:rFonts w:asciiTheme="minorEastAsia" w:hAnsiTheme="minorEastAsia" w:hint="eastAsia"/>
          <w:sz w:val="22"/>
        </w:rPr>
        <w:t>“读”操作，用 get 报文来检测各被管对象的状况；</w:t>
      </w:r>
    </w:p>
    <w:p w:rsidR="00FB42F5" w:rsidRDefault="00FB42F5" w:rsidP="00FB42F5">
      <w:pPr>
        <w:spacing w:line="360" w:lineRule="auto"/>
        <w:ind w:left="420" w:firstLine="420"/>
        <w:rPr>
          <w:rFonts w:asciiTheme="minorEastAsia" w:hAnsiTheme="minorEastAsia"/>
          <w:sz w:val="22"/>
        </w:rPr>
      </w:pPr>
      <w:r w:rsidRPr="00FB42F5">
        <w:rPr>
          <w:rFonts w:asciiTheme="minorEastAsia" w:hAnsiTheme="minorEastAsia" w:hint="eastAsia"/>
          <w:sz w:val="22"/>
        </w:rPr>
        <w:t>“写”操作，用 set 报文来改变各被管对象的状况。</w:t>
      </w:r>
    </w:p>
    <w:p w:rsidR="00FB42F5" w:rsidRDefault="00FB42F5" w:rsidP="00FB42F5">
      <w:pPr>
        <w:spacing w:line="360" w:lineRule="auto"/>
        <w:rPr>
          <w:rFonts w:asciiTheme="minorEastAsia" w:hAnsiTheme="minorEastAsia"/>
          <w:sz w:val="22"/>
        </w:rPr>
      </w:pPr>
      <w:r>
        <w:rPr>
          <w:rFonts w:asciiTheme="minorEastAsia" w:hAnsiTheme="minorEastAsia"/>
          <w:sz w:val="22"/>
        </w:rPr>
        <w:tab/>
      </w:r>
      <w:r w:rsidRPr="00FB42F5">
        <w:rPr>
          <w:rFonts w:asciiTheme="minorEastAsia" w:hAnsiTheme="minorEastAsia" w:hint="eastAsia"/>
          <w:sz w:val="22"/>
        </w:rPr>
        <w:t>SNMP 是有效的网络管理协议</w:t>
      </w:r>
    </w:p>
    <w:p w:rsidR="00FB42F5" w:rsidRPr="00FB42F5" w:rsidRDefault="00FB42F5" w:rsidP="00FB42F5">
      <w:pPr>
        <w:spacing w:line="360" w:lineRule="auto"/>
        <w:rPr>
          <w:rFonts w:asciiTheme="minorEastAsia" w:hAnsiTheme="minorEastAsia"/>
          <w:sz w:val="22"/>
        </w:rPr>
      </w:pPr>
      <w:r>
        <w:rPr>
          <w:rFonts w:asciiTheme="minorEastAsia" w:hAnsiTheme="minorEastAsia"/>
          <w:sz w:val="22"/>
        </w:rPr>
        <w:tab/>
      </w:r>
      <w:r w:rsidRPr="00FB42F5">
        <w:rPr>
          <w:rFonts w:asciiTheme="minorEastAsia" w:hAnsiTheme="minorEastAsia" w:hint="eastAsia"/>
          <w:sz w:val="22"/>
        </w:rPr>
        <w:t>SNMP 使用无连接的 UDP，因此在网络上传送 SNMP 报文的开销较小。但 UDP 不保证可靠交付。</w:t>
      </w:r>
    </w:p>
    <w:p w:rsidR="00851182" w:rsidRPr="00851182" w:rsidRDefault="00FB42F5" w:rsidP="00543FED">
      <w:pPr>
        <w:spacing w:line="360" w:lineRule="auto"/>
        <w:rPr>
          <w:rFonts w:asciiTheme="minorEastAsia" w:hAnsiTheme="minorEastAsia"/>
          <w:sz w:val="22"/>
        </w:rPr>
      </w:pPr>
      <w:r>
        <w:rPr>
          <w:rFonts w:asciiTheme="minorEastAsia" w:hAnsiTheme="minorEastAsia"/>
          <w:sz w:val="22"/>
        </w:rPr>
        <w:t>14.</w:t>
      </w:r>
      <w:r w:rsidR="00851182" w:rsidRPr="00851182">
        <w:rPr>
          <w:rFonts w:asciiTheme="minorEastAsia" w:hAnsiTheme="minorEastAsia"/>
          <w:sz w:val="22"/>
        </w:rPr>
        <w:t xml:space="preserve">SNMP </w:t>
      </w:r>
      <w:r w:rsidR="00851182" w:rsidRPr="00851182">
        <w:rPr>
          <w:rFonts w:asciiTheme="minorEastAsia" w:hAnsiTheme="minorEastAsia" w:hint="eastAsia"/>
          <w:sz w:val="22"/>
        </w:rPr>
        <w:t>的探询操作</w:t>
      </w:r>
    </w:p>
    <w:p w:rsidR="00A12073" w:rsidRPr="00FB42F5" w:rsidRDefault="00871D7F" w:rsidP="0037568B">
      <w:pPr>
        <w:pStyle w:val="a4"/>
        <w:numPr>
          <w:ilvl w:val="0"/>
          <w:numId w:val="42"/>
        </w:numPr>
        <w:spacing w:line="360" w:lineRule="auto"/>
        <w:ind w:firstLineChars="0"/>
        <w:rPr>
          <w:rFonts w:asciiTheme="minorEastAsia" w:hAnsiTheme="minorEastAsia"/>
          <w:sz w:val="22"/>
        </w:rPr>
      </w:pPr>
      <w:r w:rsidRPr="00FB42F5">
        <w:rPr>
          <w:rFonts w:asciiTheme="minorEastAsia" w:hAnsiTheme="minorEastAsia" w:hint="eastAsia"/>
          <w:sz w:val="22"/>
        </w:rPr>
        <w:t>探询操作</w:t>
      </w:r>
      <w:r w:rsidRPr="00FB42F5">
        <w:rPr>
          <w:rFonts w:asciiTheme="minorEastAsia" w:hAnsiTheme="minorEastAsia"/>
          <w:sz w:val="22"/>
        </w:rPr>
        <w:t xml:space="preserve">——SNMP </w:t>
      </w:r>
      <w:r w:rsidRPr="00FB42F5">
        <w:rPr>
          <w:rFonts w:asciiTheme="minorEastAsia" w:hAnsiTheme="minorEastAsia" w:hint="eastAsia"/>
          <w:sz w:val="22"/>
        </w:rPr>
        <w:t>管理进程定时向被管理设备周期性地发送探询信息。</w:t>
      </w:r>
    </w:p>
    <w:p w:rsidR="00A12073" w:rsidRPr="00FB42F5" w:rsidRDefault="00871D7F" w:rsidP="0037568B">
      <w:pPr>
        <w:pStyle w:val="a4"/>
        <w:numPr>
          <w:ilvl w:val="0"/>
          <w:numId w:val="42"/>
        </w:numPr>
        <w:spacing w:line="360" w:lineRule="auto"/>
        <w:ind w:firstLineChars="0"/>
        <w:rPr>
          <w:rFonts w:asciiTheme="minorEastAsia" w:hAnsiTheme="minorEastAsia"/>
          <w:sz w:val="22"/>
        </w:rPr>
      </w:pPr>
      <w:r w:rsidRPr="00FB42F5">
        <w:rPr>
          <w:rFonts w:asciiTheme="minorEastAsia" w:hAnsiTheme="minorEastAsia" w:hint="eastAsia"/>
          <w:sz w:val="22"/>
        </w:rPr>
        <w:t>探询的好处是：</w:t>
      </w:r>
    </w:p>
    <w:p w:rsidR="00A12073" w:rsidRPr="00851182" w:rsidRDefault="00871D7F" w:rsidP="00FB42F5">
      <w:pPr>
        <w:spacing w:line="360" w:lineRule="auto"/>
        <w:ind w:left="1080"/>
        <w:rPr>
          <w:rFonts w:asciiTheme="minorEastAsia" w:hAnsiTheme="minorEastAsia"/>
          <w:sz w:val="22"/>
        </w:rPr>
      </w:pPr>
      <w:r w:rsidRPr="00851182">
        <w:rPr>
          <w:rFonts w:asciiTheme="minorEastAsia" w:hAnsiTheme="minorEastAsia" w:hint="eastAsia"/>
          <w:sz w:val="22"/>
        </w:rPr>
        <w:t>可使系统相对简单。</w:t>
      </w:r>
    </w:p>
    <w:p w:rsidR="00A12073" w:rsidRPr="00851182" w:rsidRDefault="00871D7F" w:rsidP="00FB42F5">
      <w:pPr>
        <w:spacing w:line="360" w:lineRule="auto"/>
        <w:ind w:left="1080"/>
        <w:rPr>
          <w:rFonts w:asciiTheme="minorEastAsia" w:hAnsiTheme="minorEastAsia"/>
          <w:sz w:val="22"/>
        </w:rPr>
      </w:pPr>
      <w:r w:rsidRPr="00851182">
        <w:rPr>
          <w:rFonts w:asciiTheme="minorEastAsia" w:hAnsiTheme="minorEastAsia" w:hint="eastAsia"/>
          <w:sz w:val="22"/>
        </w:rPr>
        <w:t>能限制通过网络所产生的管理信息的通信量。</w:t>
      </w:r>
    </w:p>
    <w:p w:rsidR="00A12073" w:rsidRPr="00FB42F5" w:rsidRDefault="00871D7F" w:rsidP="0037568B">
      <w:pPr>
        <w:pStyle w:val="a4"/>
        <w:numPr>
          <w:ilvl w:val="0"/>
          <w:numId w:val="42"/>
        </w:numPr>
        <w:spacing w:line="360" w:lineRule="auto"/>
        <w:ind w:firstLineChars="0"/>
        <w:rPr>
          <w:rFonts w:asciiTheme="minorEastAsia" w:hAnsiTheme="minorEastAsia"/>
          <w:sz w:val="22"/>
        </w:rPr>
      </w:pPr>
      <w:r w:rsidRPr="00FB42F5">
        <w:rPr>
          <w:rFonts w:asciiTheme="minorEastAsia" w:hAnsiTheme="minorEastAsia" w:hint="eastAsia"/>
          <w:sz w:val="22"/>
        </w:rPr>
        <w:t xml:space="preserve">但探询管理协议不够灵活，而且所能管理的设备数目不能太多。探询系统的开销也较大。如探询频繁而并未得到有用的报告，则通信线路和计算机的 </w:t>
      </w:r>
      <w:r w:rsidRPr="00FB42F5">
        <w:rPr>
          <w:rFonts w:asciiTheme="minorEastAsia" w:hAnsiTheme="minorEastAsia"/>
          <w:sz w:val="22"/>
        </w:rPr>
        <w:t xml:space="preserve">CPU </w:t>
      </w:r>
      <w:r w:rsidRPr="00FB42F5">
        <w:rPr>
          <w:rFonts w:asciiTheme="minorEastAsia" w:hAnsiTheme="minorEastAsia" w:hint="eastAsia"/>
          <w:sz w:val="22"/>
        </w:rPr>
        <w:t xml:space="preserve">周期就被浪费了。 </w:t>
      </w:r>
    </w:p>
    <w:p w:rsidR="00851182" w:rsidRPr="00851182" w:rsidRDefault="00FB42F5" w:rsidP="00543FED">
      <w:pPr>
        <w:spacing w:line="360" w:lineRule="auto"/>
        <w:rPr>
          <w:rFonts w:asciiTheme="minorEastAsia" w:hAnsiTheme="minorEastAsia"/>
          <w:sz w:val="22"/>
        </w:rPr>
      </w:pPr>
      <w:r>
        <w:rPr>
          <w:rFonts w:asciiTheme="minorEastAsia" w:hAnsiTheme="minorEastAsia"/>
          <w:sz w:val="22"/>
        </w:rPr>
        <w:t>15.</w:t>
      </w:r>
      <w:r w:rsidR="00851182" w:rsidRPr="00851182">
        <w:rPr>
          <w:rFonts w:asciiTheme="minorEastAsia" w:hAnsiTheme="minorEastAsia"/>
          <w:sz w:val="22"/>
        </w:rPr>
        <w:t xml:space="preserve">陷阱：SNMP </w:t>
      </w:r>
      <w:r w:rsidR="00851182" w:rsidRPr="00851182">
        <w:rPr>
          <w:rFonts w:asciiTheme="minorEastAsia" w:hAnsiTheme="minorEastAsia" w:hint="eastAsia"/>
          <w:sz w:val="22"/>
        </w:rPr>
        <w:t>不是完全的探询协议，它允许不经过询问就能发送某些信息。这种信息称为陷阱。</w:t>
      </w:r>
    </w:p>
    <w:p w:rsidR="00851182" w:rsidRPr="00851182" w:rsidRDefault="00FB42F5" w:rsidP="00FB42F5">
      <w:pPr>
        <w:spacing w:line="360" w:lineRule="auto"/>
      </w:pPr>
      <w:r>
        <w:rPr>
          <w:rFonts w:hint="eastAsia"/>
        </w:rPr>
        <w:t>1</w:t>
      </w:r>
      <w:r>
        <w:t>6.</w:t>
      </w:r>
      <w:r>
        <w:rPr>
          <w:rFonts w:hint="eastAsia"/>
        </w:rPr>
        <w:t>过滤：</w:t>
      </w:r>
      <w:r w:rsidRPr="00FB42F5">
        <w:rPr>
          <w:rFonts w:hint="eastAsia"/>
        </w:rPr>
        <w:t>当被管对象的代理检测到有事件发生时，就检查其门限值。代理只向管理进程报告达到某些门限值的事件（即过滤）。过滤的好处是：仅在严重事件发生时才发送陷阱；陷阱信息很简单且所需字节数很少。</w:t>
      </w:r>
      <w:r w:rsidRPr="00FB42F5">
        <w:rPr>
          <w:rFonts w:hint="eastAsia"/>
        </w:rPr>
        <w:t xml:space="preserve">  </w:t>
      </w:r>
    </w:p>
    <w:sectPr w:rsidR="00851182" w:rsidRPr="00851182" w:rsidSect="00BC0E9B">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C35" w:rsidRDefault="00623C35" w:rsidP="001E1508">
      <w:r>
        <w:separator/>
      </w:r>
    </w:p>
  </w:endnote>
  <w:endnote w:type="continuationSeparator" w:id="0">
    <w:p w:rsidR="00623C35" w:rsidRDefault="00623C35" w:rsidP="001E1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020126"/>
      <w:docPartObj>
        <w:docPartGallery w:val="Page Numbers (Bottom of Page)"/>
        <w:docPartUnique/>
      </w:docPartObj>
    </w:sdtPr>
    <w:sdtEndPr>
      <w:rPr>
        <w:b/>
        <w:sz w:val="22"/>
      </w:rPr>
    </w:sdtEndPr>
    <w:sdtContent>
      <w:p w:rsidR="003E179E" w:rsidRPr="00EE047D" w:rsidRDefault="003E179E">
        <w:pPr>
          <w:pStyle w:val="a7"/>
          <w:jc w:val="right"/>
          <w:rPr>
            <w:b/>
            <w:sz w:val="22"/>
          </w:rPr>
        </w:pPr>
        <w:r w:rsidRPr="00EE047D">
          <w:rPr>
            <w:rFonts w:ascii="微软雅黑" w:eastAsia="微软雅黑" w:hAnsi="微软雅黑"/>
            <w:b/>
            <w:sz w:val="22"/>
          </w:rPr>
          <w:fldChar w:fldCharType="begin"/>
        </w:r>
        <w:r w:rsidRPr="00EE047D">
          <w:rPr>
            <w:rFonts w:ascii="微软雅黑" w:eastAsia="微软雅黑" w:hAnsi="微软雅黑"/>
            <w:b/>
            <w:sz w:val="22"/>
          </w:rPr>
          <w:instrText>PAGE   \* MERGEFORMAT</w:instrText>
        </w:r>
        <w:r w:rsidRPr="00EE047D">
          <w:rPr>
            <w:rFonts w:ascii="微软雅黑" w:eastAsia="微软雅黑" w:hAnsi="微软雅黑"/>
            <w:b/>
            <w:sz w:val="22"/>
          </w:rPr>
          <w:fldChar w:fldCharType="separate"/>
        </w:r>
        <w:r w:rsidRPr="0007280C">
          <w:rPr>
            <w:rFonts w:ascii="微软雅黑" w:eastAsia="微软雅黑" w:hAnsi="微软雅黑"/>
            <w:b/>
            <w:noProof/>
            <w:sz w:val="22"/>
            <w:lang w:val="zh-CN"/>
          </w:rPr>
          <w:t>19</w:t>
        </w:r>
        <w:r w:rsidRPr="00EE047D">
          <w:rPr>
            <w:rFonts w:ascii="微软雅黑" w:eastAsia="微软雅黑" w:hAnsi="微软雅黑"/>
            <w:b/>
            <w:sz w:val="22"/>
          </w:rPr>
          <w:fldChar w:fldCharType="end"/>
        </w:r>
      </w:p>
    </w:sdtContent>
  </w:sdt>
  <w:p w:rsidR="003E179E" w:rsidRDefault="003E17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C35" w:rsidRDefault="00623C35" w:rsidP="001E1508">
      <w:r>
        <w:separator/>
      </w:r>
    </w:p>
  </w:footnote>
  <w:footnote w:type="continuationSeparator" w:id="0">
    <w:p w:rsidR="00623C35" w:rsidRDefault="00623C35" w:rsidP="001E15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2A8E"/>
    <w:multiLevelType w:val="hybridMultilevel"/>
    <w:tmpl w:val="A064CC1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28B436A"/>
    <w:multiLevelType w:val="hybridMultilevel"/>
    <w:tmpl w:val="0810C220"/>
    <w:lvl w:ilvl="0" w:tplc="DE14523E">
      <w:start w:val="1"/>
      <w:numFmt w:val="bullet"/>
      <w:lvlText w:val=""/>
      <w:lvlJc w:val="left"/>
      <w:pPr>
        <w:tabs>
          <w:tab w:val="num" w:pos="720"/>
        </w:tabs>
        <w:ind w:left="720" w:hanging="360"/>
      </w:pPr>
      <w:rPr>
        <w:rFonts w:ascii="Wingdings" w:hAnsi="Wingdings" w:hint="default"/>
      </w:rPr>
    </w:lvl>
    <w:lvl w:ilvl="1" w:tplc="AB2E6F3A">
      <w:start w:val="1"/>
      <w:numFmt w:val="bullet"/>
      <w:lvlText w:val=""/>
      <w:lvlJc w:val="left"/>
      <w:pPr>
        <w:tabs>
          <w:tab w:val="num" w:pos="1440"/>
        </w:tabs>
        <w:ind w:left="1440" w:hanging="360"/>
      </w:pPr>
      <w:rPr>
        <w:rFonts w:ascii="Wingdings" w:hAnsi="Wingdings" w:hint="default"/>
      </w:rPr>
    </w:lvl>
    <w:lvl w:ilvl="2" w:tplc="A0985AFC" w:tentative="1">
      <w:start w:val="1"/>
      <w:numFmt w:val="bullet"/>
      <w:lvlText w:val=""/>
      <w:lvlJc w:val="left"/>
      <w:pPr>
        <w:tabs>
          <w:tab w:val="num" w:pos="2160"/>
        </w:tabs>
        <w:ind w:left="2160" w:hanging="360"/>
      </w:pPr>
      <w:rPr>
        <w:rFonts w:ascii="Wingdings" w:hAnsi="Wingdings" w:hint="default"/>
      </w:rPr>
    </w:lvl>
    <w:lvl w:ilvl="3" w:tplc="DF960342" w:tentative="1">
      <w:start w:val="1"/>
      <w:numFmt w:val="bullet"/>
      <w:lvlText w:val=""/>
      <w:lvlJc w:val="left"/>
      <w:pPr>
        <w:tabs>
          <w:tab w:val="num" w:pos="2880"/>
        </w:tabs>
        <w:ind w:left="2880" w:hanging="360"/>
      </w:pPr>
      <w:rPr>
        <w:rFonts w:ascii="Wingdings" w:hAnsi="Wingdings" w:hint="default"/>
      </w:rPr>
    </w:lvl>
    <w:lvl w:ilvl="4" w:tplc="5010D76A" w:tentative="1">
      <w:start w:val="1"/>
      <w:numFmt w:val="bullet"/>
      <w:lvlText w:val=""/>
      <w:lvlJc w:val="left"/>
      <w:pPr>
        <w:tabs>
          <w:tab w:val="num" w:pos="3600"/>
        </w:tabs>
        <w:ind w:left="3600" w:hanging="360"/>
      </w:pPr>
      <w:rPr>
        <w:rFonts w:ascii="Wingdings" w:hAnsi="Wingdings" w:hint="default"/>
      </w:rPr>
    </w:lvl>
    <w:lvl w:ilvl="5" w:tplc="C0841F90" w:tentative="1">
      <w:start w:val="1"/>
      <w:numFmt w:val="bullet"/>
      <w:lvlText w:val=""/>
      <w:lvlJc w:val="left"/>
      <w:pPr>
        <w:tabs>
          <w:tab w:val="num" w:pos="4320"/>
        </w:tabs>
        <w:ind w:left="4320" w:hanging="360"/>
      </w:pPr>
      <w:rPr>
        <w:rFonts w:ascii="Wingdings" w:hAnsi="Wingdings" w:hint="default"/>
      </w:rPr>
    </w:lvl>
    <w:lvl w:ilvl="6" w:tplc="54D03AC0" w:tentative="1">
      <w:start w:val="1"/>
      <w:numFmt w:val="bullet"/>
      <w:lvlText w:val=""/>
      <w:lvlJc w:val="left"/>
      <w:pPr>
        <w:tabs>
          <w:tab w:val="num" w:pos="5040"/>
        </w:tabs>
        <w:ind w:left="5040" w:hanging="360"/>
      </w:pPr>
      <w:rPr>
        <w:rFonts w:ascii="Wingdings" w:hAnsi="Wingdings" w:hint="default"/>
      </w:rPr>
    </w:lvl>
    <w:lvl w:ilvl="7" w:tplc="43C07FC2" w:tentative="1">
      <w:start w:val="1"/>
      <w:numFmt w:val="bullet"/>
      <w:lvlText w:val=""/>
      <w:lvlJc w:val="left"/>
      <w:pPr>
        <w:tabs>
          <w:tab w:val="num" w:pos="5760"/>
        </w:tabs>
        <w:ind w:left="5760" w:hanging="360"/>
      </w:pPr>
      <w:rPr>
        <w:rFonts w:ascii="Wingdings" w:hAnsi="Wingdings" w:hint="default"/>
      </w:rPr>
    </w:lvl>
    <w:lvl w:ilvl="8" w:tplc="9886E8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92951"/>
    <w:multiLevelType w:val="hybridMultilevel"/>
    <w:tmpl w:val="864A360E"/>
    <w:lvl w:ilvl="0" w:tplc="2EC485C2">
      <w:start w:val="1"/>
      <w:numFmt w:val="bullet"/>
      <w:lvlText w:val=""/>
      <w:lvlJc w:val="left"/>
      <w:pPr>
        <w:tabs>
          <w:tab w:val="num" w:pos="720"/>
        </w:tabs>
        <w:ind w:left="720" w:hanging="360"/>
      </w:pPr>
      <w:rPr>
        <w:rFonts w:ascii="Wingdings" w:hAnsi="Wingdings" w:hint="default"/>
      </w:rPr>
    </w:lvl>
    <w:lvl w:ilvl="1" w:tplc="FCC80FDA">
      <w:numFmt w:val="bullet"/>
      <w:lvlText w:val=""/>
      <w:lvlJc w:val="left"/>
      <w:pPr>
        <w:tabs>
          <w:tab w:val="num" w:pos="1440"/>
        </w:tabs>
        <w:ind w:left="1440" w:hanging="360"/>
      </w:pPr>
      <w:rPr>
        <w:rFonts w:ascii="Wingdings" w:hAnsi="Wingdings" w:hint="default"/>
      </w:rPr>
    </w:lvl>
    <w:lvl w:ilvl="2" w:tplc="8E9A3722" w:tentative="1">
      <w:start w:val="1"/>
      <w:numFmt w:val="bullet"/>
      <w:lvlText w:val=""/>
      <w:lvlJc w:val="left"/>
      <w:pPr>
        <w:tabs>
          <w:tab w:val="num" w:pos="2160"/>
        </w:tabs>
        <w:ind w:left="2160" w:hanging="360"/>
      </w:pPr>
      <w:rPr>
        <w:rFonts w:ascii="Wingdings" w:hAnsi="Wingdings" w:hint="default"/>
      </w:rPr>
    </w:lvl>
    <w:lvl w:ilvl="3" w:tplc="9A0EA172" w:tentative="1">
      <w:start w:val="1"/>
      <w:numFmt w:val="bullet"/>
      <w:lvlText w:val=""/>
      <w:lvlJc w:val="left"/>
      <w:pPr>
        <w:tabs>
          <w:tab w:val="num" w:pos="2880"/>
        </w:tabs>
        <w:ind w:left="2880" w:hanging="360"/>
      </w:pPr>
      <w:rPr>
        <w:rFonts w:ascii="Wingdings" w:hAnsi="Wingdings" w:hint="default"/>
      </w:rPr>
    </w:lvl>
    <w:lvl w:ilvl="4" w:tplc="438CC01A" w:tentative="1">
      <w:start w:val="1"/>
      <w:numFmt w:val="bullet"/>
      <w:lvlText w:val=""/>
      <w:lvlJc w:val="left"/>
      <w:pPr>
        <w:tabs>
          <w:tab w:val="num" w:pos="3600"/>
        </w:tabs>
        <w:ind w:left="3600" w:hanging="360"/>
      </w:pPr>
      <w:rPr>
        <w:rFonts w:ascii="Wingdings" w:hAnsi="Wingdings" w:hint="default"/>
      </w:rPr>
    </w:lvl>
    <w:lvl w:ilvl="5" w:tplc="45148874" w:tentative="1">
      <w:start w:val="1"/>
      <w:numFmt w:val="bullet"/>
      <w:lvlText w:val=""/>
      <w:lvlJc w:val="left"/>
      <w:pPr>
        <w:tabs>
          <w:tab w:val="num" w:pos="4320"/>
        </w:tabs>
        <w:ind w:left="4320" w:hanging="360"/>
      </w:pPr>
      <w:rPr>
        <w:rFonts w:ascii="Wingdings" w:hAnsi="Wingdings" w:hint="default"/>
      </w:rPr>
    </w:lvl>
    <w:lvl w:ilvl="6" w:tplc="570A913E" w:tentative="1">
      <w:start w:val="1"/>
      <w:numFmt w:val="bullet"/>
      <w:lvlText w:val=""/>
      <w:lvlJc w:val="left"/>
      <w:pPr>
        <w:tabs>
          <w:tab w:val="num" w:pos="5040"/>
        </w:tabs>
        <w:ind w:left="5040" w:hanging="360"/>
      </w:pPr>
      <w:rPr>
        <w:rFonts w:ascii="Wingdings" w:hAnsi="Wingdings" w:hint="default"/>
      </w:rPr>
    </w:lvl>
    <w:lvl w:ilvl="7" w:tplc="6F1E3F54" w:tentative="1">
      <w:start w:val="1"/>
      <w:numFmt w:val="bullet"/>
      <w:lvlText w:val=""/>
      <w:lvlJc w:val="left"/>
      <w:pPr>
        <w:tabs>
          <w:tab w:val="num" w:pos="5760"/>
        </w:tabs>
        <w:ind w:left="5760" w:hanging="360"/>
      </w:pPr>
      <w:rPr>
        <w:rFonts w:ascii="Wingdings" w:hAnsi="Wingdings" w:hint="default"/>
      </w:rPr>
    </w:lvl>
    <w:lvl w:ilvl="8" w:tplc="DD9ADC4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14790B"/>
    <w:multiLevelType w:val="hybridMultilevel"/>
    <w:tmpl w:val="BB74FA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6C0F51"/>
    <w:multiLevelType w:val="hybridMultilevel"/>
    <w:tmpl w:val="7FEABFDE"/>
    <w:lvl w:ilvl="0" w:tplc="376EE448">
      <w:start w:val="1"/>
      <w:numFmt w:val="bullet"/>
      <w:lvlText w:val=""/>
      <w:lvlJc w:val="left"/>
      <w:pPr>
        <w:tabs>
          <w:tab w:val="num" w:pos="720"/>
        </w:tabs>
        <w:ind w:left="720" w:hanging="360"/>
      </w:pPr>
      <w:rPr>
        <w:rFonts w:ascii="Wingdings" w:hAnsi="Wingdings" w:hint="default"/>
      </w:rPr>
    </w:lvl>
    <w:lvl w:ilvl="1" w:tplc="2E0CD5D8" w:tentative="1">
      <w:start w:val="1"/>
      <w:numFmt w:val="bullet"/>
      <w:lvlText w:val=""/>
      <w:lvlJc w:val="left"/>
      <w:pPr>
        <w:tabs>
          <w:tab w:val="num" w:pos="1440"/>
        </w:tabs>
        <w:ind w:left="1440" w:hanging="360"/>
      </w:pPr>
      <w:rPr>
        <w:rFonts w:ascii="Wingdings" w:hAnsi="Wingdings" w:hint="default"/>
      </w:rPr>
    </w:lvl>
    <w:lvl w:ilvl="2" w:tplc="5C36E6A0" w:tentative="1">
      <w:start w:val="1"/>
      <w:numFmt w:val="bullet"/>
      <w:lvlText w:val=""/>
      <w:lvlJc w:val="left"/>
      <w:pPr>
        <w:tabs>
          <w:tab w:val="num" w:pos="2160"/>
        </w:tabs>
        <w:ind w:left="2160" w:hanging="360"/>
      </w:pPr>
      <w:rPr>
        <w:rFonts w:ascii="Wingdings" w:hAnsi="Wingdings" w:hint="default"/>
      </w:rPr>
    </w:lvl>
    <w:lvl w:ilvl="3" w:tplc="4C3C14BA" w:tentative="1">
      <w:start w:val="1"/>
      <w:numFmt w:val="bullet"/>
      <w:lvlText w:val=""/>
      <w:lvlJc w:val="left"/>
      <w:pPr>
        <w:tabs>
          <w:tab w:val="num" w:pos="2880"/>
        </w:tabs>
        <w:ind w:left="2880" w:hanging="360"/>
      </w:pPr>
      <w:rPr>
        <w:rFonts w:ascii="Wingdings" w:hAnsi="Wingdings" w:hint="default"/>
      </w:rPr>
    </w:lvl>
    <w:lvl w:ilvl="4" w:tplc="94FC1E4C" w:tentative="1">
      <w:start w:val="1"/>
      <w:numFmt w:val="bullet"/>
      <w:lvlText w:val=""/>
      <w:lvlJc w:val="left"/>
      <w:pPr>
        <w:tabs>
          <w:tab w:val="num" w:pos="3600"/>
        </w:tabs>
        <w:ind w:left="3600" w:hanging="360"/>
      </w:pPr>
      <w:rPr>
        <w:rFonts w:ascii="Wingdings" w:hAnsi="Wingdings" w:hint="default"/>
      </w:rPr>
    </w:lvl>
    <w:lvl w:ilvl="5" w:tplc="97460508" w:tentative="1">
      <w:start w:val="1"/>
      <w:numFmt w:val="bullet"/>
      <w:lvlText w:val=""/>
      <w:lvlJc w:val="left"/>
      <w:pPr>
        <w:tabs>
          <w:tab w:val="num" w:pos="4320"/>
        </w:tabs>
        <w:ind w:left="4320" w:hanging="360"/>
      </w:pPr>
      <w:rPr>
        <w:rFonts w:ascii="Wingdings" w:hAnsi="Wingdings" w:hint="default"/>
      </w:rPr>
    </w:lvl>
    <w:lvl w:ilvl="6" w:tplc="714271B8" w:tentative="1">
      <w:start w:val="1"/>
      <w:numFmt w:val="bullet"/>
      <w:lvlText w:val=""/>
      <w:lvlJc w:val="left"/>
      <w:pPr>
        <w:tabs>
          <w:tab w:val="num" w:pos="5040"/>
        </w:tabs>
        <w:ind w:left="5040" w:hanging="360"/>
      </w:pPr>
      <w:rPr>
        <w:rFonts w:ascii="Wingdings" w:hAnsi="Wingdings" w:hint="default"/>
      </w:rPr>
    </w:lvl>
    <w:lvl w:ilvl="7" w:tplc="14D8F59A" w:tentative="1">
      <w:start w:val="1"/>
      <w:numFmt w:val="bullet"/>
      <w:lvlText w:val=""/>
      <w:lvlJc w:val="left"/>
      <w:pPr>
        <w:tabs>
          <w:tab w:val="num" w:pos="5760"/>
        </w:tabs>
        <w:ind w:left="5760" w:hanging="360"/>
      </w:pPr>
      <w:rPr>
        <w:rFonts w:ascii="Wingdings" w:hAnsi="Wingdings" w:hint="default"/>
      </w:rPr>
    </w:lvl>
    <w:lvl w:ilvl="8" w:tplc="BBECEE3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85538A"/>
    <w:multiLevelType w:val="hybridMultilevel"/>
    <w:tmpl w:val="2AAA2FAA"/>
    <w:lvl w:ilvl="0" w:tplc="F356F3E2">
      <w:start w:val="1"/>
      <w:numFmt w:val="bullet"/>
      <w:lvlText w:val=""/>
      <w:lvlJc w:val="left"/>
      <w:pPr>
        <w:tabs>
          <w:tab w:val="num" w:pos="1140"/>
        </w:tabs>
        <w:ind w:left="1140" w:hanging="360"/>
      </w:pPr>
      <w:rPr>
        <w:rFonts w:ascii="Wingdings" w:hAnsi="Wingdings" w:hint="default"/>
      </w:rPr>
    </w:lvl>
    <w:lvl w:ilvl="1" w:tplc="EA7E8A82" w:tentative="1">
      <w:start w:val="1"/>
      <w:numFmt w:val="bullet"/>
      <w:lvlText w:val=""/>
      <w:lvlJc w:val="left"/>
      <w:pPr>
        <w:tabs>
          <w:tab w:val="num" w:pos="1860"/>
        </w:tabs>
        <w:ind w:left="1860" w:hanging="360"/>
      </w:pPr>
      <w:rPr>
        <w:rFonts w:ascii="Wingdings" w:hAnsi="Wingdings" w:hint="default"/>
      </w:rPr>
    </w:lvl>
    <w:lvl w:ilvl="2" w:tplc="014E6276" w:tentative="1">
      <w:start w:val="1"/>
      <w:numFmt w:val="bullet"/>
      <w:lvlText w:val=""/>
      <w:lvlJc w:val="left"/>
      <w:pPr>
        <w:tabs>
          <w:tab w:val="num" w:pos="2580"/>
        </w:tabs>
        <w:ind w:left="2580" w:hanging="360"/>
      </w:pPr>
      <w:rPr>
        <w:rFonts w:ascii="Wingdings" w:hAnsi="Wingdings" w:hint="default"/>
      </w:rPr>
    </w:lvl>
    <w:lvl w:ilvl="3" w:tplc="A024332C" w:tentative="1">
      <w:start w:val="1"/>
      <w:numFmt w:val="bullet"/>
      <w:lvlText w:val=""/>
      <w:lvlJc w:val="left"/>
      <w:pPr>
        <w:tabs>
          <w:tab w:val="num" w:pos="3300"/>
        </w:tabs>
        <w:ind w:left="3300" w:hanging="360"/>
      </w:pPr>
      <w:rPr>
        <w:rFonts w:ascii="Wingdings" w:hAnsi="Wingdings" w:hint="default"/>
      </w:rPr>
    </w:lvl>
    <w:lvl w:ilvl="4" w:tplc="ABF421E2" w:tentative="1">
      <w:start w:val="1"/>
      <w:numFmt w:val="bullet"/>
      <w:lvlText w:val=""/>
      <w:lvlJc w:val="left"/>
      <w:pPr>
        <w:tabs>
          <w:tab w:val="num" w:pos="4020"/>
        </w:tabs>
        <w:ind w:left="4020" w:hanging="360"/>
      </w:pPr>
      <w:rPr>
        <w:rFonts w:ascii="Wingdings" w:hAnsi="Wingdings" w:hint="default"/>
      </w:rPr>
    </w:lvl>
    <w:lvl w:ilvl="5" w:tplc="6136F25C" w:tentative="1">
      <w:start w:val="1"/>
      <w:numFmt w:val="bullet"/>
      <w:lvlText w:val=""/>
      <w:lvlJc w:val="left"/>
      <w:pPr>
        <w:tabs>
          <w:tab w:val="num" w:pos="4740"/>
        </w:tabs>
        <w:ind w:left="4740" w:hanging="360"/>
      </w:pPr>
      <w:rPr>
        <w:rFonts w:ascii="Wingdings" w:hAnsi="Wingdings" w:hint="default"/>
      </w:rPr>
    </w:lvl>
    <w:lvl w:ilvl="6" w:tplc="48869324" w:tentative="1">
      <w:start w:val="1"/>
      <w:numFmt w:val="bullet"/>
      <w:lvlText w:val=""/>
      <w:lvlJc w:val="left"/>
      <w:pPr>
        <w:tabs>
          <w:tab w:val="num" w:pos="5460"/>
        </w:tabs>
        <w:ind w:left="5460" w:hanging="360"/>
      </w:pPr>
      <w:rPr>
        <w:rFonts w:ascii="Wingdings" w:hAnsi="Wingdings" w:hint="default"/>
      </w:rPr>
    </w:lvl>
    <w:lvl w:ilvl="7" w:tplc="6E260CD0" w:tentative="1">
      <w:start w:val="1"/>
      <w:numFmt w:val="bullet"/>
      <w:lvlText w:val=""/>
      <w:lvlJc w:val="left"/>
      <w:pPr>
        <w:tabs>
          <w:tab w:val="num" w:pos="6180"/>
        </w:tabs>
        <w:ind w:left="6180" w:hanging="360"/>
      </w:pPr>
      <w:rPr>
        <w:rFonts w:ascii="Wingdings" w:hAnsi="Wingdings" w:hint="default"/>
      </w:rPr>
    </w:lvl>
    <w:lvl w:ilvl="8" w:tplc="DE72515E" w:tentative="1">
      <w:start w:val="1"/>
      <w:numFmt w:val="bullet"/>
      <w:lvlText w:val=""/>
      <w:lvlJc w:val="left"/>
      <w:pPr>
        <w:tabs>
          <w:tab w:val="num" w:pos="6900"/>
        </w:tabs>
        <w:ind w:left="6900" w:hanging="360"/>
      </w:pPr>
      <w:rPr>
        <w:rFonts w:ascii="Wingdings" w:hAnsi="Wingdings" w:hint="default"/>
      </w:rPr>
    </w:lvl>
  </w:abstractNum>
  <w:abstractNum w:abstractNumId="6" w15:restartNumberingAfterBreak="0">
    <w:nsid w:val="0ABE5A03"/>
    <w:multiLevelType w:val="hybridMultilevel"/>
    <w:tmpl w:val="CD3E579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E3E1662"/>
    <w:multiLevelType w:val="hybridMultilevel"/>
    <w:tmpl w:val="BBFAE0BC"/>
    <w:lvl w:ilvl="0" w:tplc="13366C94">
      <w:start w:val="1"/>
      <w:numFmt w:val="bullet"/>
      <w:lvlText w:val=""/>
      <w:lvlJc w:val="left"/>
      <w:pPr>
        <w:tabs>
          <w:tab w:val="num" w:pos="720"/>
        </w:tabs>
        <w:ind w:left="720" w:hanging="360"/>
      </w:pPr>
      <w:rPr>
        <w:rFonts w:ascii="Wingdings" w:hAnsi="Wingdings" w:hint="default"/>
      </w:rPr>
    </w:lvl>
    <w:lvl w:ilvl="1" w:tplc="DC2E7168" w:tentative="1">
      <w:start w:val="1"/>
      <w:numFmt w:val="bullet"/>
      <w:lvlText w:val=""/>
      <w:lvlJc w:val="left"/>
      <w:pPr>
        <w:tabs>
          <w:tab w:val="num" w:pos="1440"/>
        </w:tabs>
        <w:ind w:left="1440" w:hanging="360"/>
      </w:pPr>
      <w:rPr>
        <w:rFonts w:ascii="Wingdings" w:hAnsi="Wingdings" w:hint="default"/>
      </w:rPr>
    </w:lvl>
    <w:lvl w:ilvl="2" w:tplc="31922842" w:tentative="1">
      <w:start w:val="1"/>
      <w:numFmt w:val="bullet"/>
      <w:lvlText w:val=""/>
      <w:lvlJc w:val="left"/>
      <w:pPr>
        <w:tabs>
          <w:tab w:val="num" w:pos="2160"/>
        </w:tabs>
        <w:ind w:left="2160" w:hanging="360"/>
      </w:pPr>
      <w:rPr>
        <w:rFonts w:ascii="Wingdings" w:hAnsi="Wingdings" w:hint="default"/>
      </w:rPr>
    </w:lvl>
    <w:lvl w:ilvl="3" w:tplc="E1E0D8D2" w:tentative="1">
      <w:start w:val="1"/>
      <w:numFmt w:val="bullet"/>
      <w:lvlText w:val=""/>
      <w:lvlJc w:val="left"/>
      <w:pPr>
        <w:tabs>
          <w:tab w:val="num" w:pos="2880"/>
        </w:tabs>
        <w:ind w:left="2880" w:hanging="360"/>
      </w:pPr>
      <w:rPr>
        <w:rFonts w:ascii="Wingdings" w:hAnsi="Wingdings" w:hint="default"/>
      </w:rPr>
    </w:lvl>
    <w:lvl w:ilvl="4" w:tplc="8556CAC8" w:tentative="1">
      <w:start w:val="1"/>
      <w:numFmt w:val="bullet"/>
      <w:lvlText w:val=""/>
      <w:lvlJc w:val="left"/>
      <w:pPr>
        <w:tabs>
          <w:tab w:val="num" w:pos="3600"/>
        </w:tabs>
        <w:ind w:left="3600" w:hanging="360"/>
      </w:pPr>
      <w:rPr>
        <w:rFonts w:ascii="Wingdings" w:hAnsi="Wingdings" w:hint="default"/>
      </w:rPr>
    </w:lvl>
    <w:lvl w:ilvl="5" w:tplc="D78818E4" w:tentative="1">
      <w:start w:val="1"/>
      <w:numFmt w:val="bullet"/>
      <w:lvlText w:val=""/>
      <w:lvlJc w:val="left"/>
      <w:pPr>
        <w:tabs>
          <w:tab w:val="num" w:pos="4320"/>
        </w:tabs>
        <w:ind w:left="4320" w:hanging="360"/>
      </w:pPr>
      <w:rPr>
        <w:rFonts w:ascii="Wingdings" w:hAnsi="Wingdings" w:hint="default"/>
      </w:rPr>
    </w:lvl>
    <w:lvl w:ilvl="6" w:tplc="23E8FA12" w:tentative="1">
      <w:start w:val="1"/>
      <w:numFmt w:val="bullet"/>
      <w:lvlText w:val=""/>
      <w:lvlJc w:val="left"/>
      <w:pPr>
        <w:tabs>
          <w:tab w:val="num" w:pos="5040"/>
        </w:tabs>
        <w:ind w:left="5040" w:hanging="360"/>
      </w:pPr>
      <w:rPr>
        <w:rFonts w:ascii="Wingdings" w:hAnsi="Wingdings" w:hint="default"/>
      </w:rPr>
    </w:lvl>
    <w:lvl w:ilvl="7" w:tplc="1706B0C0" w:tentative="1">
      <w:start w:val="1"/>
      <w:numFmt w:val="bullet"/>
      <w:lvlText w:val=""/>
      <w:lvlJc w:val="left"/>
      <w:pPr>
        <w:tabs>
          <w:tab w:val="num" w:pos="5760"/>
        </w:tabs>
        <w:ind w:left="5760" w:hanging="360"/>
      </w:pPr>
      <w:rPr>
        <w:rFonts w:ascii="Wingdings" w:hAnsi="Wingdings" w:hint="default"/>
      </w:rPr>
    </w:lvl>
    <w:lvl w:ilvl="8" w:tplc="59384D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13104E"/>
    <w:multiLevelType w:val="hybridMultilevel"/>
    <w:tmpl w:val="60DA0B2E"/>
    <w:lvl w:ilvl="0" w:tplc="912603AC">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1A172AE"/>
    <w:multiLevelType w:val="hybridMultilevel"/>
    <w:tmpl w:val="9030F324"/>
    <w:lvl w:ilvl="0" w:tplc="356A8956">
      <w:start w:val="1"/>
      <w:numFmt w:val="bullet"/>
      <w:lvlText w:val=""/>
      <w:lvlJc w:val="left"/>
      <w:pPr>
        <w:tabs>
          <w:tab w:val="num" w:pos="720"/>
        </w:tabs>
        <w:ind w:left="720" w:hanging="360"/>
      </w:pPr>
      <w:rPr>
        <w:rFonts w:ascii="Wingdings" w:hAnsi="Wingdings" w:hint="default"/>
      </w:rPr>
    </w:lvl>
    <w:lvl w:ilvl="1" w:tplc="24345CCA" w:tentative="1">
      <w:start w:val="1"/>
      <w:numFmt w:val="bullet"/>
      <w:lvlText w:val=""/>
      <w:lvlJc w:val="left"/>
      <w:pPr>
        <w:tabs>
          <w:tab w:val="num" w:pos="1440"/>
        </w:tabs>
        <w:ind w:left="1440" w:hanging="360"/>
      </w:pPr>
      <w:rPr>
        <w:rFonts w:ascii="Wingdings" w:hAnsi="Wingdings" w:hint="default"/>
      </w:rPr>
    </w:lvl>
    <w:lvl w:ilvl="2" w:tplc="22C0ACBC" w:tentative="1">
      <w:start w:val="1"/>
      <w:numFmt w:val="bullet"/>
      <w:lvlText w:val=""/>
      <w:lvlJc w:val="left"/>
      <w:pPr>
        <w:tabs>
          <w:tab w:val="num" w:pos="2160"/>
        </w:tabs>
        <w:ind w:left="2160" w:hanging="360"/>
      </w:pPr>
      <w:rPr>
        <w:rFonts w:ascii="Wingdings" w:hAnsi="Wingdings" w:hint="default"/>
      </w:rPr>
    </w:lvl>
    <w:lvl w:ilvl="3" w:tplc="5BAAE54A" w:tentative="1">
      <w:start w:val="1"/>
      <w:numFmt w:val="bullet"/>
      <w:lvlText w:val=""/>
      <w:lvlJc w:val="left"/>
      <w:pPr>
        <w:tabs>
          <w:tab w:val="num" w:pos="2880"/>
        </w:tabs>
        <w:ind w:left="2880" w:hanging="360"/>
      </w:pPr>
      <w:rPr>
        <w:rFonts w:ascii="Wingdings" w:hAnsi="Wingdings" w:hint="default"/>
      </w:rPr>
    </w:lvl>
    <w:lvl w:ilvl="4" w:tplc="DEFAC6C0" w:tentative="1">
      <w:start w:val="1"/>
      <w:numFmt w:val="bullet"/>
      <w:lvlText w:val=""/>
      <w:lvlJc w:val="left"/>
      <w:pPr>
        <w:tabs>
          <w:tab w:val="num" w:pos="3600"/>
        </w:tabs>
        <w:ind w:left="3600" w:hanging="360"/>
      </w:pPr>
      <w:rPr>
        <w:rFonts w:ascii="Wingdings" w:hAnsi="Wingdings" w:hint="default"/>
      </w:rPr>
    </w:lvl>
    <w:lvl w:ilvl="5" w:tplc="6874B91E" w:tentative="1">
      <w:start w:val="1"/>
      <w:numFmt w:val="bullet"/>
      <w:lvlText w:val=""/>
      <w:lvlJc w:val="left"/>
      <w:pPr>
        <w:tabs>
          <w:tab w:val="num" w:pos="4320"/>
        </w:tabs>
        <w:ind w:left="4320" w:hanging="360"/>
      </w:pPr>
      <w:rPr>
        <w:rFonts w:ascii="Wingdings" w:hAnsi="Wingdings" w:hint="default"/>
      </w:rPr>
    </w:lvl>
    <w:lvl w:ilvl="6" w:tplc="524A3AF8" w:tentative="1">
      <w:start w:val="1"/>
      <w:numFmt w:val="bullet"/>
      <w:lvlText w:val=""/>
      <w:lvlJc w:val="left"/>
      <w:pPr>
        <w:tabs>
          <w:tab w:val="num" w:pos="5040"/>
        </w:tabs>
        <w:ind w:left="5040" w:hanging="360"/>
      </w:pPr>
      <w:rPr>
        <w:rFonts w:ascii="Wingdings" w:hAnsi="Wingdings" w:hint="default"/>
      </w:rPr>
    </w:lvl>
    <w:lvl w:ilvl="7" w:tplc="AB1A9C38" w:tentative="1">
      <w:start w:val="1"/>
      <w:numFmt w:val="bullet"/>
      <w:lvlText w:val=""/>
      <w:lvlJc w:val="left"/>
      <w:pPr>
        <w:tabs>
          <w:tab w:val="num" w:pos="5760"/>
        </w:tabs>
        <w:ind w:left="5760" w:hanging="360"/>
      </w:pPr>
      <w:rPr>
        <w:rFonts w:ascii="Wingdings" w:hAnsi="Wingdings" w:hint="default"/>
      </w:rPr>
    </w:lvl>
    <w:lvl w:ilvl="8" w:tplc="A78C0E9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E91EE2"/>
    <w:multiLevelType w:val="hybridMultilevel"/>
    <w:tmpl w:val="0D12B85C"/>
    <w:lvl w:ilvl="0" w:tplc="1A08182C">
      <w:start w:val="1"/>
      <w:numFmt w:val="bullet"/>
      <w:lvlText w:val=""/>
      <w:lvlJc w:val="left"/>
      <w:pPr>
        <w:tabs>
          <w:tab w:val="num" w:pos="720"/>
        </w:tabs>
        <w:ind w:left="720" w:hanging="360"/>
      </w:pPr>
      <w:rPr>
        <w:rFonts w:ascii="Wingdings" w:hAnsi="Wingdings" w:hint="default"/>
      </w:rPr>
    </w:lvl>
    <w:lvl w:ilvl="1" w:tplc="C66EEAB4">
      <w:numFmt w:val="bullet"/>
      <w:lvlText w:val=""/>
      <w:lvlJc w:val="left"/>
      <w:pPr>
        <w:tabs>
          <w:tab w:val="num" w:pos="1440"/>
        </w:tabs>
        <w:ind w:left="1440" w:hanging="360"/>
      </w:pPr>
      <w:rPr>
        <w:rFonts w:ascii="Wingdings" w:hAnsi="Wingdings" w:hint="default"/>
      </w:rPr>
    </w:lvl>
    <w:lvl w:ilvl="2" w:tplc="9BD60508" w:tentative="1">
      <w:start w:val="1"/>
      <w:numFmt w:val="bullet"/>
      <w:lvlText w:val=""/>
      <w:lvlJc w:val="left"/>
      <w:pPr>
        <w:tabs>
          <w:tab w:val="num" w:pos="2160"/>
        </w:tabs>
        <w:ind w:left="2160" w:hanging="360"/>
      </w:pPr>
      <w:rPr>
        <w:rFonts w:ascii="Wingdings" w:hAnsi="Wingdings" w:hint="default"/>
      </w:rPr>
    </w:lvl>
    <w:lvl w:ilvl="3" w:tplc="57A23EF6" w:tentative="1">
      <w:start w:val="1"/>
      <w:numFmt w:val="bullet"/>
      <w:lvlText w:val=""/>
      <w:lvlJc w:val="left"/>
      <w:pPr>
        <w:tabs>
          <w:tab w:val="num" w:pos="2880"/>
        </w:tabs>
        <w:ind w:left="2880" w:hanging="360"/>
      </w:pPr>
      <w:rPr>
        <w:rFonts w:ascii="Wingdings" w:hAnsi="Wingdings" w:hint="default"/>
      </w:rPr>
    </w:lvl>
    <w:lvl w:ilvl="4" w:tplc="B7164182" w:tentative="1">
      <w:start w:val="1"/>
      <w:numFmt w:val="bullet"/>
      <w:lvlText w:val=""/>
      <w:lvlJc w:val="left"/>
      <w:pPr>
        <w:tabs>
          <w:tab w:val="num" w:pos="3600"/>
        </w:tabs>
        <w:ind w:left="3600" w:hanging="360"/>
      </w:pPr>
      <w:rPr>
        <w:rFonts w:ascii="Wingdings" w:hAnsi="Wingdings" w:hint="default"/>
      </w:rPr>
    </w:lvl>
    <w:lvl w:ilvl="5" w:tplc="8DA8FDBA" w:tentative="1">
      <w:start w:val="1"/>
      <w:numFmt w:val="bullet"/>
      <w:lvlText w:val=""/>
      <w:lvlJc w:val="left"/>
      <w:pPr>
        <w:tabs>
          <w:tab w:val="num" w:pos="4320"/>
        </w:tabs>
        <w:ind w:left="4320" w:hanging="360"/>
      </w:pPr>
      <w:rPr>
        <w:rFonts w:ascii="Wingdings" w:hAnsi="Wingdings" w:hint="default"/>
      </w:rPr>
    </w:lvl>
    <w:lvl w:ilvl="6" w:tplc="5E8459A0" w:tentative="1">
      <w:start w:val="1"/>
      <w:numFmt w:val="bullet"/>
      <w:lvlText w:val=""/>
      <w:lvlJc w:val="left"/>
      <w:pPr>
        <w:tabs>
          <w:tab w:val="num" w:pos="5040"/>
        </w:tabs>
        <w:ind w:left="5040" w:hanging="360"/>
      </w:pPr>
      <w:rPr>
        <w:rFonts w:ascii="Wingdings" w:hAnsi="Wingdings" w:hint="default"/>
      </w:rPr>
    </w:lvl>
    <w:lvl w:ilvl="7" w:tplc="A3B83B8E" w:tentative="1">
      <w:start w:val="1"/>
      <w:numFmt w:val="bullet"/>
      <w:lvlText w:val=""/>
      <w:lvlJc w:val="left"/>
      <w:pPr>
        <w:tabs>
          <w:tab w:val="num" w:pos="5760"/>
        </w:tabs>
        <w:ind w:left="5760" w:hanging="360"/>
      </w:pPr>
      <w:rPr>
        <w:rFonts w:ascii="Wingdings" w:hAnsi="Wingdings" w:hint="default"/>
      </w:rPr>
    </w:lvl>
    <w:lvl w:ilvl="8" w:tplc="068ECD2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1D13BA"/>
    <w:multiLevelType w:val="hybridMultilevel"/>
    <w:tmpl w:val="F90600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FE83A81"/>
    <w:multiLevelType w:val="hybridMultilevel"/>
    <w:tmpl w:val="40E04CF2"/>
    <w:lvl w:ilvl="0" w:tplc="329CD758">
      <w:start w:val="1"/>
      <w:numFmt w:val="bullet"/>
      <w:lvlText w:val=""/>
      <w:lvlJc w:val="left"/>
      <w:pPr>
        <w:tabs>
          <w:tab w:val="num" w:pos="720"/>
        </w:tabs>
        <w:ind w:left="720" w:hanging="360"/>
      </w:pPr>
      <w:rPr>
        <w:rFonts w:ascii="Wingdings" w:hAnsi="Wingdings" w:hint="default"/>
      </w:rPr>
    </w:lvl>
    <w:lvl w:ilvl="1" w:tplc="CAE2D07C" w:tentative="1">
      <w:start w:val="1"/>
      <w:numFmt w:val="bullet"/>
      <w:lvlText w:val=""/>
      <w:lvlJc w:val="left"/>
      <w:pPr>
        <w:tabs>
          <w:tab w:val="num" w:pos="1440"/>
        </w:tabs>
        <w:ind w:left="1440" w:hanging="360"/>
      </w:pPr>
      <w:rPr>
        <w:rFonts w:ascii="Wingdings" w:hAnsi="Wingdings" w:hint="default"/>
      </w:rPr>
    </w:lvl>
    <w:lvl w:ilvl="2" w:tplc="B1B62E00" w:tentative="1">
      <w:start w:val="1"/>
      <w:numFmt w:val="bullet"/>
      <w:lvlText w:val=""/>
      <w:lvlJc w:val="left"/>
      <w:pPr>
        <w:tabs>
          <w:tab w:val="num" w:pos="2160"/>
        </w:tabs>
        <w:ind w:left="2160" w:hanging="360"/>
      </w:pPr>
      <w:rPr>
        <w:rFonts w:ascii="Wingdings" w:hAnsi="Wingdings" w:hint="default"/>
      </w:rPr>
    </w:lvl>
    <w:lvl w:ilvl="3" w:tplc="FADEE1A6" w:tentative="1">
      <w:start w:val="1"/>
      <w:numFmt w:val="bullet"/>
      <w:lvlText w:val=""/>
      <w:lvlJc w:val="left"/>
      <w:pPr>
        <w:tabs>
          <w:tab w:val="num" w:pos="2880"/>
        </w:tabs>
        <w:ind w:left="2880" w:hanging="360"/>
      </w:pPr>
      <w:rPr>
        <w:rFonts w:ascii="Wingdings" w:hAnsi="Wingdings" w:hint="default"/>
      </w:rPr>
    </w:lvl>
    <w:lvl w:ilvl="4" w:tplc="5A34DFF2" w:tentative="1">
      <w:start w:val="1"/>
      <w:numFmt w:val="bullet"/>
      <w:lvlText w:val=""/>
      <w:lvlJc w:val="left"/>
      <w:pPr>
        <w:tabs>
          <w:tab w:val="num" w:pos="3600"/>
        </w:tabs>
        <w:ind w:left="3600" w:hanging="360"/>
      </w:pPr>
      <w:rPr>
        <w:rFonts w:ascii="Wingdings" w:hAnsi="Wingdings" w:hint="default"/>
      </w:rPr>
    </w:lvl>
    <w:lvl w:ilvl="5" w:tplc="F24851A8" w:tentative="1">
      <w:start w:val="1"/>
      <w:numFmt w:val="bullet"/>
      <w:lvlText w:val=""/>
      <w:lvlJc w:val="left"/>
      <w:pPr>
        <w:tabs>
          <w:tab w:val="num" w:pos="4320"/>
        </w:tabs>
        <w:ind w:left="4320" w:hanging="360"/>
      </w:pPr>
      <w:rPr>
        <w:rFonts w:ascii="Wingdings" w:hAnsi="Wingdings" w:hint="default"/>
      </w:rPr>
    </w:lvl>
    <w:lvl w:ilvl="6" w:tplc="F458905C" w:tentative="1">
      <w:start w:val="1"/>
      <w:numFmt w:val="bullet"/>
      <w:lvlText w:val=""/>
      <w:lvlJc w:val="left"/>
      <w:pPr>
        <w:tabs>
          <w:tab w:val="num" w:pos="5040"/>
        </w:tabs>
        <w:ind w:left="5040" w:hanging="360"/>
      </w:pPr>
      <w:rPr>
        <w:rFonts w:ascii="Wingdings" w:hAnsi="Wingdings" w:hint="default"/>
      </w:rPr>
    </w:lvl>
    <w:lvl w:ilvl="7" w:tplc="7DD4B5AE" w:tentative="1">
      <w:start w:val="1"/>
      <w:numFmt w:val="bullet"/>
      <w:lvlText w:val=""/>
      <w:lvlJc w:val="left"/>
      <w:pPr>
        <w:tabs>
          <w:tab w:val="num" w:pos="5760"/>
        </w:tabs>
        <w:ind w:left="5760" w:hanging="360"/>
      </w:pPr>
      <w:rPr>
        <w:rFonts w:ascii="Wingdings" w:hAnsi="Wingdings" w:hint="default"/>
      </w:rPr>
    </w:lvl>
    <w:lvl w:ilvl="8" w:tplc="6E5416C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756539"/>
    <w:multiLevelType w:val="hybridMultilevel"/>
    <w:tmpl w:val="1FB6EA94"/>
    <w:lvl w:ilvl="0" w:tplc="ED2C7A62">
      <w:start w:val="1"/>
      <w:numFmt w:val="bullet"/>
      <w:lvlText w:val=""/>
      <w:lvlJc w:val="left"/>
      <w:pPr>
        <w:tabs>
          <w:tab w:val="num" w:pos="1140"/>
        </w:tabs>
        <w:ind w:left="1140" w:hanging="360"/>
      </w:pPr>
      <w:rPr>
        <w:rFonts w:ascii="Wingdings" w:hAnsi="Wingdings" w:hint="default"/>
      </w:rPr>
    </w:lvl>
    <w:lvl w:ilvl="1" w:tplc="60E0F5D0" w:tentative="1">
      <w:start w:val="1"/>
      <w:numFmt w:val="bullet"/>
      <w:lvlText w:val=""/>
      <w:lvlJc w:val="left"/>
      <w:pPr>
        <w:tabs>
          <w:tab w:val="num" w:pos="1860"/>
        </w:tabs>
        <w:ind w:left="1860" w:hanging="360"/>
      </w:pPr>
      <w:rPr>
        <w:rFonts w:ascii="Wingdings" w:hAnsi="Wingdings" w:hint="default"/>
      </w:rPr>
    </w:lvl>
    <w:lvl w:ilvl="2" w:tplc="DDCEDD7C" w:tentative="1">
      <w:start w:val="1"/>
      <w:numFmt w:val="bullet"/>
      <w:lvlText w:val=""/>
      <w:lvlJc w:val="left"/>
      <w:pPr>
        <w:tabs>
          <w:tab w:val="num" w:pos="2580"/>
        </w:tabs>
        <w:ind w:left="2580" w:hanging="360"/>
      </w:pPr>
      <w:rPr>
        <w:rFonts w:ascii="Wingdings" w:hAnsi="Wingdings" w:hint="default"/>
      </w:rPr>
    </w:lvl>
    <w:lvl w:ilvl="3" w:tplc="68F87D00" w:tentative="1">
      <w:start w:val="1"/>
      <w:numFmt w:val="bullet"/>
      <w:lvlText w:val=""/>
      <w:lvlJc w:val="left"/>
      <w:pPr>
        <w:tabs>
          <w:tab w:val="num" w:pos="3300"/>
        </w:tabs>
        <w:ind w:left="3300" w:hanging="360"/>
      </w:pPr>
      <w:rPr>
        <w:rFonts w:ascii="Wingdings" w:hAnsi="Wingdings" w:hint="default"/>
      </w:rPr>
    </w:lvl>
    <w:lvl w:ilvl="4" w:tplc="F182912C" w:tentative="1">
      <w:start w:val="1"/>
      <w:numFmt w:val="bullet"/>
      <w:lvlText w:val=""/>
      <w:lvlJc w:val="left"/>
      <w:pPr>
        <w:tabs>
          <w:tab w:val="num" w:pos="4020"/>
        </w:tabs>
        <w:ind w:left="4020" w:hanging="360"/>
      </w:pPr>
      <w:rPr>
        <w:rFonts w:ascii="Wingdings" w:hAnsi="Wingdings" w:hint="default"/>
      </w:rPr>
    </w:lvl>
    <w:lvl w:ilvl="5" w:tplc="A73E71DA" w:tentative="1">
      <w:start w:val="1"/>
      <w:numFmt w:val="bullet"/>
      <w:lvlText w:val=""/>
      <w:lvlJc w:val="left"/>
      <w:pPr>
        <w:tabs>
          <w:tab w:val="num" w:pos="4740"/>
        </w:tabs>
        <w:ind w:left="4740" w:hanging="360"/>
      </w:pPr>
      <w:rPr>
        <w:rFonts w:ascii="Wingdings" w:hAnsi="Wingdings" w:hint="default"/>
      </w:rPr>
    </w:lvl>
    <w:lvl w:ilvl="6" w:tplc="37C0391A" w:tentative="1">
      <w:start w:val="1"/>
      <w:numFmt w:val="bullet"/>
      <w:lvlText w:val=""/>
      <w:lvlJc w:val="left"/>
      <w:pPr>
        <w:tabs>
          <w:tab w:val="num" w:pos="5460"/>
        </w:tabs>
        <w:ind w:left="5460" w:hanging="360"/>
      </w:pPr>
      <w:rPr>
        <w:rFonts w:ascii="Wingdings" w:hAnsi="Wingdings" w:hint="default"/>
      </w:rPr>
    </w:lvl>
    <w:lvl w:ilvl="7" w:tplc="E8ACA4D8" w:tentative="1">
      <w:start w:val="1"/>
      <w:numFmt w:val="bullet"/>
      <w:lvlText w:val=""/>
      <w:lvlJc w:val="left"/>
      <w:pPr>
        <w:tabs>
          <w:tab w:val="num" w:pos="6180"/>
        </w:tabs>
        <w:ind w:left="6180" w:hanging="360"/>
      </w:pPr>
      <w:rPr>
        <w:rFonts w:ascii="Wingdings" w:hAnsi="Wingdings" w:hint="default"/>
      </w:rPr>
    </w:lvl>
    <w:lvl w:ilvl="8" w:tplc="8E221B4A" w:tentative="1">
      <w:start w:val="1"/>
      <w:numFmt w:val="bullet"/>
      <w:lvlText w:val=""/>
      <w:lvlJc w:val="left"/>
      <w:pPr>
        <w:tabs>
          <w:tab w:val="num" w:pos="6900"/>
        </w:tabs>
        <w:ind w:left="6900" w:hanging="360"/>
      </w:pPr>
      <w:rPr>
        <w:rFonts w:ascii="Wingdings" w:hAnsi="Wingdings" w:hint="default"/>
      </w:rPr>
    </w:lvl>
  </w:abstractNum>
  <w:abstractNum w:abstractNumId="14" w15:restartNumberingAfterBreak="0">
    <w:nsid w:val="215B6386"/>
    <w:multiLevelType w:val="hybridMultilevel"/>
    <w:tmpl w:val="91BC4D1C"/>
    <w:lvl w:ilvl="0" w:tplc="9AECE9DE">
      <w:start w:val="1"/>
      <w:numFmt w:val="bullet"/>
      <w:lvlText w:val=""/>
      <w:lvlJc w:val="left"/>
      <w:pPr>
        <w:tabs>
          <w:tab w:val="num" w:pos="1140"/>
        </w:tabs>
        <w:ind w:left="1140" w:hanging="360"/>
      </w:pPr>
      <w:rPr>
        <w:rFonts w:ascii="Wingdings" w:hAnsi="Wingdings" w:hint="default"/>
      </w:rPr>
    </w:lvl>
    <w:lvl w:ilvl="1" w:tplc="6BF03C9C" w:tentative="1">
      <w:start w:val="1"/>
      <w:numFmt w:val="bullet"/>
      <w:lvlText w:val=""/>
      <w:lvlJc w:val="left"/>
      <w:pPr>
        <w:tabs>
          <w:tab w:val="num" w:pos="1860"/>
        </w:tabs>
        <w:ind w:left="1860" w:hanging="360"/>
      </w:pPr>
      <w:rPr>
        <w:rFonts w:ascii="Wingdings" w:hAnsi="Wingdings" w:hint="default"/>
      </w:rPr>
    </w:lvl>
    <w:lvl w:ilvl="2" w:tplc="B8AC3FF2" w:tentative="1">
      <w:start w:val="1"/>
      <w:numFmt w:val="bullet"/>
      <w:lvlText w:val=""/>
      <w:lvlJc w:val="left"/>
      <w:pPr>
        <w:tabs>
          <w:tab w:val="num" w:pos="2580"/>
        </w:tabs>
        <w:ind w:left="2580" w:hanging="360"/>
      </w:pPr>
      <w:rPr>
        <w:rFonts w:ascii="Wingdings" w:hAnsi="Wingdings" w:hint="default"/>
      </w:rPr>
    </w:lvl>
    <w:lvl w:ilvl="3" w:tplc="83B2BC20" w:tentative="1">
      <w:start w:val="1"/>
      <w:numFmt w:val="bullet"/>
      <w:lvlText w:val=""/>
      <w:lvlJc w:val="left"/>
      <w:pPr>
        <w:tabs>
          <w:tab w:val="num" w:pos="3300"/>
        </w:tabs>
        <w:ind w:left="3300" w:hanging="360"/>
      </w:pPr>
      <w:rPr>
        <w:rFonts w:ascii="Wingdings" w:hAnsi="Wingdings" w:hint="default"/>
      </w:rPr>
    </w:lvl>
    <w:lvl w:ilvl="4" w:tplc="A182AAE6" w:tentative="1">
      <w:start w:val="1"/>
      <w:numFmt w:val="bullet"/>
      <w:lvlText w:val=""/>
      <w:lvlJc w:val="left"/>
      <w:pPr>
        <w:tabs>
          <w:tab w:val="num" w:pos="4020"/>
        </w:tabs>
        <w:ind w:left="4020" w:hanging="360"/>
      </w:pPr>
      <w:rPr>
        <w:rFonts w:ascii="Wingdings" w:hAnsi="Wingdings" w:hint="default"/>
      </w:rPr>
    </w:lvl>
    <w:lvl w:ilvl="5" w:tplc="D81EA16A" w:tentative="1">
      <w:start w:val="1"/>
      <w:numFmt w:val="bullet"/>
      <w:lvlText w:val=""/>
      <w:lvlJc w:val="left"/>
      <w:pPr>
        <w:tabs>
          <w:tab w:val="num" w:pos="4740"/>
        </w:tabs>
        <w:ind w:left="4740" w:hanging="360"/>
      </w:pPr>
      <w:rPr>
        <w:rFonts w:ascii="Wingdings" w:hAnsi="Wingdings" w:hint="default"/>
      </w:rPr>
    </w:lvl>
    <w:lvl w:ilvl="6" w:tplc="0F407F4C" w:tentative="1">
      <w:start w:val="1"/>
      <w:numFmt w:val="bullet"/>
      <w:lvlText w:val=""/>
      <w:lvlJc w:val="left"/>
      <w:pPr>
        <w:tabs>
          <w:tab w:val="num" w:pos="5460"/>
        </w:tabs>
        <w:ind w:left="5460" w:hanging="360"/>
      </w:pPr>
      <w:rPr>
        <w:rFonts w:ascii="Wingdings" w:hAnsi="Wingdings" w:hint="default"/>
      </w:rPr>
    </w:lvl>
    <w:lvl w:ilvl="7" w:tplc="05922206" w:tentative="1">
      <w:start w:val="1"/>
      <w:numFmt w:val="bullet"/>
      <w:lvlText w:val=""/>
      <w:lvlJc w:val="left"/>
      <w:pPr>
        <w:tabs>
          <w:tab w:val="num" w:pos="6180"/>
        </w:tabs>
        <w:ind w:left="6180" w:hanging="360"/>
      </w:pPr>
      <w:rPr>
        <w:rFonts w:ascii="Wingdings" w:hAnsi="Wingdings" w:hint="default"/>
      </w:rPr>
    </w:lvl>
    <w:lvl w:ilvl="8" w:tplc="BD805946" w:tentative="1">
      <w:start w:val="1"/>
      <w:numFmt w:val="bullet"/>
      <w:lvlText w:val=""/>
      <w:lvlJc w:val="left"/>
      <w:pPr>
        <w:tabs>
          <w:tab w:val="num" w:pos="6900"/>
        </w:tabs>
        <w:ind w:left="6900" w:hanging="360"/>
      </w:pPr>
      <w:rPr>
        <w:rFonts w:ascii="Wingdings" w:hAnsi="Wingdings" w:hint="default"/>
      </w:rPr>
    </w:lvl>
  </w:abstractNum>
  <w:abstractNum w:abstractNumId="15" w15:restartNumberingAfterBreak="0">
    <w:nsid w:val="21991DDF"/>
    <w:multiLevelType w:val="hybridMultilevel"/>
    <w:tmpl w:val="3514D028"/>
    <w:lvl w:ilvl="0" w:tplc="40D0CE2A">
      <w:start w:val="1"/>
      <w:numFmt w:val="bullet"/>
      <w:lvlText w:val=""/>
      <w:lvlJc w:val="left"/>
      <w:pPr>
        <w:tabs>
          <w:tab w:val="num" w:pos="720"/>
        </w:tabs>
        <w:ind w:left="720" w:hanging="360"/>
      </w:pPr>
      <w:rPr>
        <w:rFonts w:ascii="Wingdings" w:hAnsi="Wingdings" w:hint="default"/>
      </w:rPr>
    </w:lvl>
    <w:lvl w:ilvl="1" w:tplc="D72E767E" w:tentative="1">
      <w:start w:val="1"/>
      <w:numFmt w:val="bullet"/>
      <w:lvlText w:val=""/>
      <w:lvlJc w:val="left"/>
      <w:pPr>
        <w:tabs>
          <w:tab w:val="num" w:pos="1440"/>
        </w:tabs>
        <w:ind w:left="1440" w:hanging="360"/>
      </w:pPr>
      <w:rPr>
        <w:rFonts w:ascii="Wingdings" w:hAnsi="Wingdings" w:hint="default"/>
      </w:rPr>
    </w:lvl>
    <w:lvl w:ilvl="2" w:tplc="279E6334" w:tentative="1">
      <w:start w:val="1"/>
      <w:numFmt w:val="bullet"/>
      <w:lvlText w:val=""/>
      <w:lvlJc w:val="left"/>
      <w:pPr>
        <w:tabs>
          <w:tab w:val="num" w:pos="2160"/>
        </w:tabs>
        <w:ind w:left="2160" w:hanging="360"/>
      </w:pPr>
      <w:rPr>
        <w:rFonts w:ascii="Wingdings" w:hAnsi="Wingdings" w:hint="default"/>
      </w:rPr>
    </w:lvl>
    <w:lvl w:ilvl="3" w:tplc="5B5AFC34" w:tentative="1">
      <w:start w:val="1"/>
      <w:numFmt w:val="bullet"/>
      <w:lvlText w:val=""/>
      <w:lvlJc w:val="left"/>
      <w:pPr>
        <w:tabs>
          <w:tab w:val="num" w:pos="2880"/>
        </w:tabs>
        <w:ind w:left="2880" w:hanging="360"/>
      </w:pPr>
      <w:rPr>
        <w:rFonts w:ascii="Wingdings" w:hAnsi="Wingdings" w:hint="default"/>
      </w:rPr>
    </w:lvl>
    <w:lvl w:ilvl="4" w:tplc="1A30EE4A" w:tentative="1">
      <w:start w:val="1"/>
      <w:numFmt w:val="bullet"/>
      <w:lvlText w:val=""/>
      <w:lvlJc w:val="left"/>
      <w:pPr>
        <w:tabs>
          <w:tab w:val="num" w:pos="3600"/>
        </w:tabs>
        <w:ind w:left="3600" w:hanging="360"/>
      </w:pPr>
      <w:rPr>
        <w:rFonts w:ascii="Wingdings" w:hAnsi="Wingdings" w:hint="default"/>
      </w:rPr>
    </w:lvl>
    <w:lvl w:ilvl="5" w:tplc="47EEC89A" w:tentative="1">
      <w:start w:val="1"/>
      <w:numFmt w:val="bullet"/>
      <w:lvlText w:val=""/>
      <w:lvlJc w:val="left"/>
      <w:pPr>
        <w:tabs>
          <w:tab w:val="num" w:pos="4320"/>
        </w:tabs>
        <w:ind w:left="4320" w:hanging="360"/>
      </w:pPr>
      <w:rPr>
        <w:rFonts w:ascii="Wingdings" w:hAnsi="Wingdings" w:hint="default"/>
      </w:rPr>
    </w:lvl>
    <w:lvl w:ilvl="6" w:tplc="578649EE" w:tentative="1">
      <w:start w:val="1"/>
      <w:numFmt w:val="bullet"/>
      <w:lvlText w:val=""/>
      <w:lvlJc w:val="left"/>
      <w:pPr>
        <w:tabs>
          <w:tab w:val="num" w:pos="5040"/>
        </w:tabs>
        <w:ind w:left="5040" w:hanging="360"/>
      </w:pPr>
      <w:rPr>
        <w:rFonts w:ascii="Wingdings" w:hAnsi="Wingdings" w:hint="default"/>
      </w:rPr>
    </w:lvl>
    <w:lvl w:ilvl="7" w:tplc="8E5AB50E" w:tentative="1">
      <w:start w:val="1"/>
      <w:numFmt w:val="bullet"/>
      <w:lvlText w:val=""/>
      <w:lvlJc w:val="left"/>
      <w:pPr>
        <w:tabs>
          <w:tab w:val="num" w:pos="5760"/>
        </w:tabs>
        <w:ind w:left="5760" w:hanging="360"/>
      </w:pPr>
      <w:rPr>
        <w:rFonts w:ascii="Wingdings" w:hAnsi="Wingdings" w:hint="default"/>
      </w:rPr>
    </w:lvl>
    <w:lvl w:ilvl="8" w:tplc="8D4E53B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1D5CAC"/>
    <w:multiLevelType w:val="hybridMultilevel"/>
    <w:tmpl w:val="1F22B5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7A9285A"/>
    <w:multiLevelType w:val="hybridMultilevel"/>
    <w:tmpl w:val="1D245012"/>
    <w:lvl w:ilvl="0" w:tplc="BEBA795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27E95C4E"/>
    <w:multiLevelType w:val="hybridMultilevel"/>
    <w:tmpl w:val="39ACD7AC"/>
    <w:lvl w:ilvl="0" w:tplc="022829A0">
      <w:start w:val="4"/>
      <w:numFmt w:val="decimal"/>
      <w:lvlText w:val="%1）"/>
      <w:lvlJc w:val="left"/>
      <w:pPr>
        <w:ind w:left="780" w:hanging="360"/>
      </w:pPr>
      <w:rPr>
        <w:rFonts w:hint="default"/>
      </w:rPr>
    </w:lvl>
    <w:lvl w:ilvl="1" w:tplc="66B228DA">
      <w:start w:val="1"/>
      <w:numFmt w:val="decimal"/>
      <w:lvlText w:val="%2）"/>
      <w:lvlJc w:val="left"/>
      <w:pPr>
        <w:ind w:left="1215" w:hanging="375"/>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E982958"/>
    <w:multiLevelType w:val="hybridMultilevel"/>
    <w:tmpl w:val="84A41680"/>
    <w:lvl w:ilvl="0" w:tplc="5E126740">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0B372A7"/>
    <w:multiLevelType w:val="hybridMultilevel"/>
    <w:tmpl w:val="7AA819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35C1804"/>
    <w:multiLevelType w:val="hybridMultilevel"/>
    <w:tmpl w:val="0DE42554"/>
    <w:lvl w:ilvl="0" w:tplc="87F65530">
      <w:start w:val="1"/>
      <w:numFmt w:val="bullet"/>
      <w:lvlText w:val=""/>
      <w:lvlJc w:val="left"/>
      <w:pPr>
        <w:tabs>
          <w:tab w:val="num" w:pos="720"/>
        </w:tabs>
        <w:ind w:left="720" w:hanging="360"/>
      </w:pPr>
      <w:rPr>
        <w:rFonts w:ascii="Wingdings" w:hAnsi="Wingdings" w:hint="default"/>
      </w:rPr>
    </w:lvl>
    <w:lvl w:ilvl="1" w:tplc="69F2D7CA">
      <w:numFmt w:val="bullet"/>
      <w:lvlText w:val=""/>
      <w:lvlJc w:val="left"/>
      <w:pPr>
        <w:tabs>
          <w:tab w:val="num" w:pos="1440"/>
        </w:tabs>
        <w:ind w:left="1440" w:hanging="360"/>
      </w:pPr>
      <w:rPr>
        <w:rFonts w:ascii="Wingdings" w:hAnsi="Wingdings" w:hint="default"/>
      </w:rPr>
    </w:lvl>
    <w:lvl w:ilvl="2" w:tplc="FE665C12" w:tentative="1">
      <w:start w:val="1"/>
      <w:numFmt w:val="bullet"/>
      <w:lvlText w:val=""/>
      <w:lvlJc w:val="left"/>
      <w:pPr>
        <w:tabs>
          <w:tab w:val="num" w:pos="2160"/>
        </w:tabs>
        <w:ind w:left="2160" w:hanging="360"/>
      </w:pPr>
      <w:rPr>
        <w:rFonts w:ascii="Wingdings" w:hAnsi="Wingdings" w:hint="default"/>
      </w:rPr>
    </w:lvl>
    <w:lvl w:ilvl="3" w:tplc="9822D67C" w:tentative="1">
      <w:start w:val="1"/>
      <w:numFmt w:val="bullet"/>
      <w:lvlText w:val=""/>
      <w:lvlJc w:val="left"/>
      <w:pPr>
        <w:tabs>
          <w:tab w:val="num" w:pos="2880"/>
        </w:tabs>
        <w:ind w:left="2880" w:hanging="360"/>
      </w:pPr>
      <w:rPr>
        <w:rFonts w:ascii="Wingdings" w:hAnsi="Wingdings" w:hint="default"/>
      </w:rPr>
    </w:lvl>
    <w:lvl w:ilvl="4" w:tplc="F788AB64" w:tentative="1">
      <w:start w:val="1"/>
      <w:numFmt w:val="bullet"/>
      <w:lvlText w:val=""/>
      <w:lvlJc w:val="left"/>
      <w:pPr>
        <w:tabs>
          <w:tab w:val="num" w:pos="3600"/>
        </w:tabs>
        <w:ind w:left="3600" w:hanging="360"/>
      </w:pPr>
      <w:rPr>
        <w:rFonts w:ascii="Wingdings" w:hAnsi="Wingdings" w:hint="default"/>
      </w:rPr>
    </w:lvl>
    <w:lvl w:ilvl="5" w:tplc="B34C14C4" w:tentative="1">
      <w:start w:val="1"/>
      <w:numFmt w:val="bullet"/>
      <w:lvlText w:val=""/>
      <w:lvlJc w:val="left"/>
      <w:pPr>
        <w:tabs>
          <w:tab w:val="num" w:pos="4320"/>
        </w:tabs>
        <w:ind w:left="4320" w:hanging="360"/>
      </w:pPr>
      <w:rPr>
        <w:rFonts w:ascii="Wingdings" w:hAnsi="Wingdings" w:hint="default"/>
      </w:rPr>
    </w:lvl>
    <w:lvl w:ilvl="6" w:tplc="0FAEEAA8" w:tentative="1">
      <w:start w:val="1"/>
      <w:numFmt w:val="bullet"/>
      <w:lvlText w:val=""/>
      <w:lvlJc w:val="left"/>
      <w:pPr>
        <w:tabs>
          <w:tab w:val="num" w:pos="5040"/>
        </w:tabs>
        <w:ind w:left="5040" w:hanging="360"/>
      </w:pPr>
      <w:rPr>
        <w:rFonts w:ascii="Wingdings" w:hAnsi="Wingdings" w:hint="default"/>
      </w:rPr>
    </w:lvl>
    <w:lvl w:ilvl="7" w:tplc="E328359E" w:tentative="1">
      <w:start w:val="1"/>
      <w:numFmt w:val="bullet"/>
      <w:lvlText w:val=""/>
      <w:lvlJc w:val="left"/>
      <w:pPr>
        <w:tabs>
          <w:tab w:val="num" w:pos="5760"/>
        </w:tabs>
        <w:ind w:left="5760" w:hanging="360"/>
      </w:pPr>
      <w:rPr>
        <w:rFonts w:ascii="Wingdings" w:hAnsi="Wingdings" w:hint="default"/>
      </w:rPr>
    </w:lvl>
    <w:lvl w:ilvl="8" w:tplc="360A9BC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ED5A23"/>
    <w:multiLevelType w:val="hybridMultilevel"/>
    <w:tmpl w:val="679EB16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3563550A"/>
    <w:multiLevelType w:val="hybridMultilevel"/>
    <w:tmpl w:val="4008DF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87402EE"/>
    <w:multiLevelType w:val="hybridMultilevel"/>
    <w:tmpl w:val="4AD08EBE"/>
    <w:lvl w:ilvl="0" w:tplc="B1EE75AE">
      <w:start w:val="1"/>
      <w:numFmt w:val="bullet"/>
      <w:lvlText w:val=""/>
      <w:lvlJc w:val="left"/>
      <w:pPr>
        <w:tabs>
          <w:tab w:val="num" w:pos="720"/>
        </w:tabs>
        <w:ind w:left="720" w:hanging="360"/>
      </w:pPr>
      <w:rPr>
        <w:rFonts w:ascii="Wingdings" w:hAnsi="Wingdings" w:hint="default"/>
      </w:rPr>
    </w:lvl>
    <w:lvl w:ilvl="1" w:tplc="07F83328" w:tentative="1">
      <w:start w:val="1"/>
      <w:numFmt w:val="bullet"/>
      <w:lvlText w:val=""/>
      <w:lvlJc w:val="left"/>
      <w:pPr>
        <w:tabs>
          <w:tab w:val="num" w:pos="1440"/>
        </w:tabs>
        <w:ind w:left="1440" w:hanging="360"/>
      </w:pPr>
      <w:rPr>
        <w:rFonts w:ascii="Wingdings" w:hAnsi="Wingdings" w:hint="default"/>
      </w:rPr>
    </w:lvl>
    <w:lvl w:ilvl="2" w:tplc="03AA11A0" w:tentative="1">
      <w:start w:val="1"/>
      <w:numFmt w:val="bullet"/>
      <w:lvlText w:val=""/>
      <w:lvlJc w:val="left"/>
      <w:pPr>
        <w:tabs>
          <w:tab w:val="num" w:pos="2160"/>
        </w:tabs>
        <w:ind w:left="2160" w:hanging="360"/>
      </w:pPr>
      <w:rPr>
        <w:rFonts w:ascii="Wingdings" w:hAnsi="Wingdings" w:hint="default"/>
      </w:rPr>
    </w:lvl>
    <w:lvl w:ilvl="3" w:tplc="83E6854E" w:tentative="1">
      <w:start w:val="1"/>
      <w:numFmt w:val="bullet"/>
      <w:lvlText w:val=""/>
      <w:lvlJc w:val="left"/>
      <w:pPr>
        <w:tabs>
          <w:tab w:val="num" w:pos="2880"/>
        </w:tabs>
        <w:ind w:left="2880" w:hanging="360"/>
      </w:pPr>
      <w:rPr>
        <w:rFonts w:ascii="Wingdings" w:hAnsi="Wingdings" w:hint="default"/>
      </w:rPr>
    </w:lvl>
    <w:lvl w:ilvl="4" w:tplc="63483CBE" w:tentative="1">
      <w:start w:val="1"/>
      <w:numFmt w:val="bullet"/>
      <w:lvlText w:val=""/>
      <w:lvlJc w:val="left"/>
      <w:pPr>
        <w:tabs>
          <w:tab w:val="num" w:pos="3600"/>
        </w:tabs>
        <w:ind w:left="3600" w:hanging="360"/>
      </w:pPr>
      <w:rPr>
        <w:rFonts w:ascii="Wingdings" w:hAnsi="Wingdings" w:hint="default"/>
      </w:rPr>
    </w:lvl>
    <w:lvl w:ilvl="5" w:tplc="D2800670" w:tentative="1">
      <w:start w:val="1"/>
      <w:numFmt w:val="bullet"/>
      <w:lvlText w:val=""/>
      <w:lvlJc w:val="left"/>
      <w:pPr>
        <w:tabs>
          <w:tab w:val="num" w:pos="4320"/>
        </w:tabs>
        <w:ind w:left="4320" w:hanging="360"/>
      </w:pPr>
      <w:rPr>
        <w:rFonts w:ascii="Wingdings" w:hAnsi="Wingdings" w:hint="default"/>
      </w:rPr>
    </w:lvl>
    <w:lvl w:ilvl="6" w:tplc="3E7472A2" w:tentative="1">
      <w:start w:val="1"/>
      <w:numFmt w:val="bullet"/>
      <w:lvlText w:val=""/>
      <w:lvlJc w:val="left"/>
      <w:pPr>
        <w:tabs>
          <w:tab w:val="num" w:pos="5040"/>
        </w:tabs>
        <w:ind w:left="5040" w:hanging="360"/>
      </w:pPr>
      <w:rPr>
        <w:rFonts w:ascii="Wingdings" w:hAnsi="Wingdings" w:hint="default"/>
      </w:rPr>
    </w:lvl>
    <w:lvl w:ilvl="7" w:tplc="3C6A1104" w:tentative="1">
      <w:start w:val="1"/>
      <w:numFmt w:val="bullet"/>
      <w:lvlText w:val=""/>
      <w:lvlJc w:val="left"/>
      <w:pPr>
        <w:tabs>
          <w:tab w:val="num" w:pos="5760"/>
        </w:tabs>
        <w:ind w:left="5760" w:hanging="360"/>
      </w:pPr>
      <w:rPr>
        <w:rFonts w:ascii="Wingdings" w:hAnsi="Wingdings" w:hint="default"/>
      </w:rPr>
    </w:lvl>
    <w:lvl w:ilvl="8" w:tplc="0BFC256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C1F421B"/>
    <w:multiLevelType w:val="hybridMultilevel"/>
    <w:tmpl w:val="AE80DC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CC92FF3"/>
    <w:multiLevelType w:val="hybridMultilevel"/>
    <w:tmpl w:val="745E9BE2"/>
    <w:lvl w:ilvl="0" w:tplc="D0E44448">
      <w:start w:val="1"/>
      <w:numFmt w:val="bullet"/>
      <w:lvlText w:val=""/>
      <w:lvlJc w:val="left"/>
      <w:pPr>
        <w:tabs>
          <w:tab w:val="num" w:pos="720"/>
        </w:tabs>
        <w:ind w:left="720" w:hanging="360"/>
      </w:pPr>
      <w:rPr>
        <w:rFonts w:ascii="Wingdings" w:hAnsi="Wingdings" w:hint="default"/>
      </w:rPr>
    </w:lvl>
    <w:lvl w:ilvl="1" w:tplc="DBA6153C" w:tentative="1">
      <w:start w:val="1"/>
      <w:numFmt w:val="bullet"/>
      <w:lvlText w:val=""/>
      <w:lvlJc w:val="left"/>
      <w:pPr>
        <w:tabs>
          <w:tab w:val="num" w:pos="1440"/>
        </w:tabs>
        <w:ind w:left="1440" w:hanging="360"/>
      </w:pPr>
      <w:rPr>
        <w:rFonts w:ascii="Wingdings" w:hAnsi="Wingdings" w:hint="default"/>
      </w:rPr>
    </w:lvl>
    <w:lvl w:ilvl="2" w:tplc="DEC60442" w:tentative="1">
      <w:start w:val="1"/>
      <w:numFmt w:val="bullet"/>
      <w:lvlText w:val=""/>
      <w:lvlJc w:val="left"/>
      <w:pPr>
        <w:tabs>
          <w:tab w:val="num" w:pos="2160"/>
        </w:tabs>
        <w:ind w:left="2160" w:hanging="360"/>
      </w:pPr>
      <w:rPr>
        <w:rFonts w:ascii="Wingdings" w:hAnsi="Wingdings" w:hint="default"/>
      </w:rPr>
    </w:lvl>
    <w:lvl w:ilvl="3" w:tplc="9A5E8418" w:tentative="1">
      <w:start w:val="1"/>
      <w:numFmt w:val="bullet"/>
      <w:lvlText w:val=""/>
      <w:lvlJc w:val="left"/>
      <w:pPr>
        <w:tabs>
          <w:tab w:val="num" w:pos="2880"/>
        </w:tabs>
        <w:ind w:left="2880" w:hanging="360"/>
      </w:pPr>
      <w:rPr>
        <w:rFonts w:ascii="Wingdings" w:hAnsi="Wingdings" w:hint="default"/>
      </w:rPr>
    </w:lvl>
    <w:lvl w:ilvl="4" w:tplc="ED160C8A" w:tentative="1">
      <w:start w:val="1"/>
      <w:numFmt w:val="bullet"/>
      <w:lvlText w:val=""/>
      <w:lvlJc w:val="left"/>
      <w:pPr>
        <w:tabs>
          <w:tab w:val="num" w:pos="3600"/>
        </w:tabs>
        <w:ind w:left="3600" w:hanging="360"/>
      </w:pPr>
      <w:rPr>
        <w:rFonts w:ascii="Wingdings" w:hAnsi="Wingdings" w:hint="default"/>
      </w:rPr>
    </w:lvl>
    <w:lvl w:ilvl="5" w:tplc="5756FA90" w:tentative="1">
      <w:start w:val="1"/>
      <w:numFmt w:val="bullet"/>
      <w:lvlText w:val=""/>
      <w:lvlJc w:val="left"/>
      <w:pPr>
        <w:tabs>
          <w:tab w:val="num" w:pos="4320"/>
        </w:tabs>
        <w:ind w:left="4320" w:hanging="360"/>
      </w:pPr>
      <w:rPr>
        <w:rFonts w:ascii="Wingdings" w:hAnsi="Wingdings" w:hint="default"/>
      </w:rPr>
    </w:lvl>
    <w:lvl w:ilvl="6" w:tplc="23D28798" w:tentative="1">
      <w:start w:val="1"/>
      <w:numFmt w:val="bullet"/>
      <w:lvlText w:val=""/>
      <w:lvlJc w:val="left"/>
      <w:pPr>
        <w:tabs>
          <w:tab w:val="num" w:pos="5040"/>
        </w:tabs>
        <w:ind w:left="5040" w:hanging="360"/>
      </w:pPr>
      <w:rPr>
        <w:rFonts w:ascii="Wingdings" w:hAnsi="Wingdings" w:hint="default"/>
      </w:rPr>
    </w:lvl>
    <w:lvl w:ilvl="7" w:tplc="5FFE14CC" w:tentative="1">
      <w:start w:val="1"/>
      <w:numFmt w:val="bullet"/>
      <w:lvlText w:val=""/>
      <w:lvlJc w:val="left"/>
      <w:pPr>
        <w:tabs>
          <w:tab w:val="num" w:pos="5760"/>
        </w:tabs>
        <w:ind w:left="5760" w:hanging="360"/>
      </w:pPr>
      <w:rPr>
        <w:rFonts w:ascii="Wingdings" w:hAnsi="Wingdings" w:hint="default"/>
      </w:rPr>
    </w:lvl>
    <w:lvl w:ilvl="8" w:tplc="19624BD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E372D5"/>
    <w:multiLevelType w:val="hybridMultilevel"/>
    <w:tmpl w:val="5212136E"/>
    <w:lvl w:ilvl="0" w:tplc="A5900642">
      <w:start w:val="1"/>
      <w:numFmt w:val="bullet"/>
      <w:lvlText w:val=""/>
      <w:lvlJc w:val="left"/>
      <w:pPr>
        <w:tabs>
          <w:tab w:val="num" w:pos="720"/>
        </w:tabs>
        <w:ind w:left="720" w:hanging="360"/>
      </w:pPr>
      <w:rPr>
        <w:rFonts w:ascii="Wingdings" w:hAnsi="Wingdings" w:hint="default"/>
      </w:rPr>
    </w:lvl>
    <w:lvl w:ilvl="1" w:tplc="91DAC18C">
      <w:numFmt w:val="bullet"/>
      <w:lvlText w:val=""/>
      <w:lvlJc w:val="left"/>
      <w:pPr>
        <w:tabs>
          <w:tab w:val="num" w:pos="1440"/>
        </w:tabs>
        <w:ind w:left="1440" w:hanging="360"/>
      </w:pPr>
      <w:rPr>
        <w:rFonts w:ascii="Wingdings" w:hAnsi="Wingdings" w:hint="default"/>
      </w:rPr>
    </w:lvl>
    <w:lvl w:ilvl="2" w:tplc="AEB4D856" w:tentative="1">
      <w:start w:val="1"/>
      <w:numFmt w:val="bullet"/>
      <w:lvlText w:val=""/>
      <w:lvlJc w:val="left"/>
      <w:pPr>
        <w:tabs>
          <w:tab w:val="num" w:pos="2160"/>
        </w:tabs>
        <w:ind w:left="2160" w:hanging="360"/>
      </w:pPr>
      <w:rPr>
        <w:rFonts w:ascii="Wingdings" w:hAnsi="Wingdings" w:hint="default"/>
      </w:rPr>
    </w:lvl>
    <w:lvl w:ilvl="3" w:tplc="19D8E5DE" w:tentative="1">
      <w:start w:val="1"/>
      <w:numFmt w:val="bullet"/>
      <w:lvlText w:val=""/>
      <w:lvlJc w:val="left"/>
      <w:pPr>
        <w:tabs>
          <w:tab w:val="num" w:pos="2880"/>
        </w:tabs>
        <w:ind w:left="2880" w:hanging="360"/>
      </w:pPr>
      <w:rPr>
        <w:rFonts w:ascii="Wingdings" w:hAnsi="Wingdings" w:hint="default"/>
      </w:rPr>
    </w:lvl>
    <w:lvl w:ilvl="4" w:tplc="053E6DD6" w:tentative="1">
      <w:start w:val="1"/>
      <w:numFmt w:val="bullet"/>
      <w:lvlText w:val=""/>
      <w:lvlJc w:val="left"/>
      <w:pPr>
        <w:tabs>
          <w:tab w:val="num" w:pos="3600"/>
        </w:tabs>
        <w:ind w:left="3600" w:hanging="360"/>
      </w:pPr>
      <w:rPr>
        <w:rFonts w:ascii="Wingdings" w:hAnsi="Wingdings" w:hint="default"/>
      </w:rPr>
    </w:lvl>
    <w:lvl w:ilvl="5" w:tplc="46ACCAB6" w:tentative="1">
      <w:start w:val="1"/>
      <w:numFmt w:val="bullet"/>
      <w:lvlText w:val=""/>
      <w:lvlJc w:val="left"/>
      <w:pPr>
        <w:tabs>
          <w:tab w:val="num" w:pos="4320"/>
        </w:tabs>
        <w:ind w:left="4320" w:hanging="360"/>
      </w:pPr>
      <w:rPr>
        <w:rFonts w:ascii="Wingdings" w:hAnsi="Wingdings" w:hint="default"/>
      </w:rPr>
    </w:lvl>
    <w:lvl w:ilvl="6" w:tplc="2E2E20CE" w:tentative="1">
      <w:start w:val="1"/>
      <w:numFmt w:val="bullet"/>
      <w:lvlText w:val=""/>
      <w:lvlJc w:val="left"/>
      <w:pPr>
        <w:tabs>
          <w:tab w:val="num" w:pos="5040"/>
        </w:tabs>
        <w:ind w:left="5040" w:hanging="360"/>
      </w:pPr>
      <w:rPr>
        <w:rFonts w:ascii="Wingdings" w:hAnsi="Wingdings" w:hint="default"/>
      </w:rPr>
    </w:lvl>
    <w:lvl w:ilvl="7" w:tplc="C8365C60" w:tentative="1">
      <w:start w:val="1"/>
      <w:numFmt w:val="bullet"/>
      <w:lvlText w:val=""/>
      <w:lvlJc w:val="left"/>
      <w:pPr>
        <w:tabs>
          <w:tab w:val="num" w:pos="5760"/>
        </w:tabs>
        <w:ind w:left="5760" w:hanging="360"/>
      </w:pPr>
      <w:rPr>
        <w:rFonts w:ascii="Wingdings" w:hAnsi="Wingdings" w:hint="default"/>
      </w:rPr>
    </w:lvl>
    <w:lvl w:ilvl="8" w:tplc="53763D5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A4419F"/>
    <w:multiLevelType w:val="hybridMultilevel"/>
    <w:tmpl w:val="429CD19C"/>
    <w:lvl w:ilvl="0" w:tplc="E1FAE366">
      <w:start w:val="1"/>
      <w:numFmt w:val="bullet"/>
      <w:lvlText w:val=""/>
      <w:lvlJc w:val="left"/>
      <w:pPr>
        <w:tabs>
          <w:tab w:val="num" w:pos="720"/>
        </w:tabs>
        <w:ind w:left="720" w:hanging="360"/>
      </w:pPr>
      <w:rPr>
        <w:rFonts w:ascii="Wingdings" w:hAnsi="Wingdings" w:hint="default"/>
      </w:rPr>
    </w:lvl>
    <w:lvl w:ilvl="1" w:tplc="48E62BFC">
      <w:numFmt w:val="bullet"/>
      <w:lvlText w:val=""/>
      <w:lvlJc w:val="left"/>
      <w:pPr>
        <w:tabs>
          <w:tab w:val="num" w:pos="1440"/>
        </w:tabs>
        <w:ind w:left="1440" w:hanging="360"/>
      </w:pPr>
      <w:rPr>
        <w:rFonts w:ascii="Wingdings" w:hAnsi="Wingdings" w:hint="default"/>
      </w:rPr>
    </w:lvl>
    <w:lvl w:ilvl="2" w:tplc="CADE61D6" w:tentative="1">
      <w:start w:val="1"/>
      <w:numFmt w:val="bullet"/>
      <w:lvlText w:val=""/>
      <w:lvlJc w:val="left"/>
      <w:pPr>
        <w:tabs>
          <w:tab w:val="num" w:pos="2160"/>
        </w:tabs>
        <w:ind w:left="2160" w:hanging="360"/>
      </w:pPr>
      <w:rPr>
        <w:rFonts w:ascii="Wingdings" w:hAnsi="Wingdings" w:hint="default"/>
      </w:rPr>
    </w:lvl>
    <w:lvl w:ilvl="3" w:tplc="D516679E" w:tentative="1">
      <w:start w:val="1"/>
      <w:numFmt w:val="bullet"/>
      <w:lvlText w:val=""/>
      <w:lvlJc w:val="left"/>
      <w:pPr>
        <w:tabs>
          <w:tab w:val="num" w:pos="2880"/>
        </w:tabs>
        <w:ind w:left="2880" w:hanging="360"/>
      </w:pPr>
      <w:rPr>
        <w:rFonts w:ascii="Wingdings" w:hAnsi="Wingdings" w:hint="default"/>
      </w:rPr>
    </w:lvl>
    <w:lvl w:ilvl="4" w:tplc="8C8A1920" w:tentative="1">
      <w:start w:val="1"/>
      <w:numFmt w:val="bullet"/>
      <w:lvlText w:val=""/>
      <w:lvlJc w:val="left"/>
      <w:pPr>
        <w:tabs>
          <w:tab w:val="num" w:pos="3600"/>
        </w:tabs>
        <w:ind w:left="3600" w:hanging="360"/>
      </w:pPr>
      <w:rPr>
        <w:rFonts w:ascii="Wingdings" w:hAnsi="Wingdings" w:hint="default"/>
      </w:rPr>
    </w:lvl>
    <w:lvl w:ilvl="5" w:tplc="1F1E3552" w:tentative="1">
      <w:start w:val="1"/>
      <w:numFmt w:val="bullet"/>
      <w:lvlText w:val=""/>
      <w:lvlJc w:val="left"/>
      <w:pPr>
        <w:tabs>
          <w:tab w:val="num" w:pos="4320"/>
        </w:tabs>
        <w:ind w:left="4320" w:hanging="360"/>
      </w:pPr>
      <w:rPr>
        <w:rFonts w:ascii="Wingdings" w:hAnsi="Wingdings" w:hint="default"/>
      </w:rPr>
    </w:lvl>
    <w:lvl w:ilvl="6" w:tplc="0520E52E" w:tentative="1">
      <w:start w:val="1"/>
      <w:numFmt w:val="bullet"/>
      <w:lvlText w:val=""/>
      <w:lvlJc w:val="left"/>
      <w:pPr>
        <w:tabs>
          <w:tab w:val="num" w:pos="5040"/>
        </w:tabs>
        <w:ind w:left="5040" w:hanging="360"/>
      </w:pPr>
      <w:rPr>
        <w:rFonts w:ascii="Wingdings" w:hAnsi="Wingdings" w:hint="default"/>
      </w:rPr>
    </w:lvl>
    <w:lvl w:ilvl="7" w:tplc="BD504FE6" w:tentative="1">
      <w:start w:val="1"/>
      <w:numFmt w:val="bullet"/>
      <w:lvlText w:val=""/>
      <w:lvlJc w:val="left"/>
      <w:pPr>
        <w:tabs>
          <w:tab w:val="num" w:pos="5760"/>
        </w:tabs>
        <w:ind w:left="5760" w:hanging="360"/>
      </w:pPr>
      <w:rPr>
        <w:rFonts w:ascii="Wingdings" w:hAnsi="Wingdings" w:hint="default"/>
      </w:rPr>
    </w:lvl>
    <w:lvl w:ilvl="8" w:tplc="9778584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760D34"/>
    <w:multiLevelType w:val="hybridMultilevel"/>
    <w:tmpl w:val="6EC6F974"/>
    <w:lvl w:ilvl="0" w:tplc="69DC7730">
      <w:start w:val="1"/>
      <w:numFmt w:val="bullet"/>
      <w:lvlText w:val=""/>
      <w:lvlJc w:val="left"/>
      <w:pPr>
        <w:tabs>
          <w:tab w:val="num" w:pos="720"/>
        </w:tabs>
        <w:ind w:left="720" w:hanging="360"/>
      </w:pPr>
      <w:rPr>
        <w:rFonts w:ascii="Wingdings" w:hAnsi="Wingdings" w:hint="default"/>
      </w:rPr>
    </w:lvl>
    <w:lvl w:ilvl="1" w:tplc="C8E0EB9A" w:tentative="1">
      <w:start w:val="1"/>
      <w:numFmt w:val="bullet"/>
      <w:lvlText w:val=""/>
      <w:lvlJc w:val="left"/>
      <w:pPr>
        <w:tabs>
          <w:tab w:val="num" w:pos="1440"/>
        </w:tabs>
        <w:ind w:left="1440" w:hanging="360"/>
      </w:pPr>
      <w:rPr>
        <w:rFonts w:ascii="Wingdings" w:hAnsi="Wingdings" w:hint="default"/>
      </w:rPr>
    </w:lvl>
    <w:lvl w:ilvl="2" w:tplc="1B16858E" w:tentative="1">
      <w:start w:val="1"/>
      <w:numFmt w:val="bullet"/>
      <w:lvlText w:val=""/>
      <w:lvlJc w:val="left"/>
      <w:pPr>
        <w:tabs>
          <w:tab w:val="num" w:pos="2160"/>
        </w:tabs>
        <w:ind w:left="2160" w:hanging="360"/>
      </w:pPr>
      <w:rPr>
        <w:rFonts w:ascii="Wingdings" w:hAnsi="Wingdings" w:hint="default"/>
      </w:rPr>
    </w:lvl>
    <w:lvl w:ilvl="3" w:tplc="17E06820" w:tentative="1">
      <w:start w:val="1"/>
      <w:numFmt w:val="bullet"/>
      <w:lvlText w:val=""/>
      <w:lvlJc w:val="left"/>
      <w:pPr>
        <w:tabs>
          <w:tab w:val="num" w:pos="2880"/>
        </w:tabs>
        <w:ind w:left="2880" w:hanging="360"/>
      </w:pPr>
      <w:rPr>
        <w:rFonts w:ascii="Wingdings" w:hAnsi="Wingdings" w:hint="default"/>
      </w:rPr>
    </w:lvl>
    <w:lvl w:ilvl="4" w:tplc="F3AEEA20" w:tentative="1">
      <w:start w:val="1"/>
      <w:numFmt w:val="bullet"/>
      <w:lvlText w:val=""/>
      <w:lvlJc w:val="left"/>
      <w:pPr>
        <w:tabs>
          <w:tab w:val="num" w:pos="3600"/>
        </w:tabs>
        <w:ind w:left="3600" w:hanging="360"/>
      </w:pPr>
      <w:rPr>
        <w:rFonts w:ascii="Wingdings" w:hAnsi="Wingdings" w:hint="default"/>
      </w:rPr>
    </w:lvl>
    <w:lvl w:ilvl="5" w:tplc="6D06EB26" w:tentative="1">
      <w:start w:val="1"/>
      <w:numFmt w:val="bullet"/>
      <w:lvlText w:val=""/>
      <w:lvlJc w:val="left"/>
      <w:pPr>
        <w:tabs>
          <w:tab w:val="num" w:pos="4320"/>
        </w:tabs>
        <w:ind w:left="4320" w:hanging="360"/>
      </w:pPr>
      <w:rPr>
        <w:rFonts w:ascii="Wingdings" w:hAnsi="Wingdings" w:hint="default"/>
      </w:rPr>
    </w:lvl>
    <w:lvl w:ilvl="6" w:tplc="B51A214C" w:tentative="1">
      <w:start w:val="1"/>
      <w:numFmt w:val="bullet"/>
      <w:lvlText w:val=""/>
      <w:lvlJc w:val="left"/>
      <w:pPr>
        <w:tabs>
          <w:tab w:val="num" w:pos="5040"/>
        </w:tabs>
        <w:ind w:left="5040" w:hanging="360"/>
      </w:pPr>
      <w:rPr>
        <w:rFonts w:ascii="Wingdings" w:hAnsi="Wingdings" w:hint="default"/>
      </w:rPr>
    </w:lvl>
    <w:lvl w:ilvl="7" w:tplc="E5904E48" w:tentative="1">
      <w:start w:val="1"/>
      <w:numFmt w:val="bullet"/>
      <w:lvlText w:val=""/>
      <w:lvlJc w:val="left"/>
      <w:pPr>
        <w:tabs>
          <w:tab w:val="num" w:pos="5760"/>
        </w:tabs>
        <w:ind w:left="5760" w:hanging="360"/>
      </w:pPr>
      <w:rPr>
        <w:rFonts w:ascii="Wingdings" w:hAnsi="Wingdings" w:hint="default"/>
      </w:rPr>
    </w:lvl>
    <w:lvl w:ilvl="8" w:tplc="9B86F3B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BE0DF1"/>
    <w:multiLevelType w:val="hybridMultilevel"/>
    <w:tmpl w:val="FF96B800"/>
    <w:lvl w:ilvl="0" w:tplc="ED86DE1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DD94550"/>
    <w:multiLevelType w:val="hybridMultilevel"/>
    <w:tmpl w:val="B0CAD61A"/>
    <w:lvl w:ilvl="0" w:tplc="3AC0525E">
      <w:start w:val="1"/>
      <w:numFmt w:val="bullet"/>
      <w:lvlText w:val=""/>
      <w:lvlJc w:val="left"/>
      <w:pPr>
        <w:tabs>
          <w:tab w:val="num" w:pos="720"/>
        </w:tabs>
        <w:ind w:left="720" w:hanging="360"/>
      </w:pPr>
      <w:rPr>
        <w:rFonts w:ascii="Wingdings" w:hAnsi="Wingdings" w:hint="default"/>
      </w:rPr>
    </w:lvl>
    <w:lvl w:ilvl="1" w:tplc="3BB27B4E" w:tentative="1">
      <w:start w:val="1"/>
      <w:numFmt w:val="bullet"/>
      <w:lvlText w:val=""/>
      <w:lvlJc w:val="left"/>
      <w:pPr>
        <w:tabs>
          <w:tab w:val="num" w:pos="1440"/>
        </w:tabs>
        <w:ind w:left="1440" w:hanging="360"/>
      </w:pPr>
      <w:rPr>
        <w:rFonts w:ascii="Wingdings" w:hAnsi="Wingdings" w:hint="default"/>
      </w:rPr>
    </w:lvl>
    <w:lvl w:ilvl="2" w:tplc="FD98651A" w:tentative="1">
      <w:start w:val="1"/>
      <w:numFmt w:val="bullet"/>
      <w:lvlText w:val=""/>
      <w:lvlJc w:val="left"/>
      <w:pPr>
        <w:tabs>
          <w:tab w:val="num" w:pos="2160"/>
        </w:tabs>
        <w:ind w:left="2160" w:hanging="360"/>
      </w:pPr>
      <w:rPr>
        <w:rFonts w:ascii="Wingdings" w:hAnsi="Wingdings" w:hint="default"/>
      </w:rPr>
    </w:lvl>
    <w:lvl w:ilvl="3" w:tplc="12D61184" w:tentative="1">
      <w:start w:val="1"/>
      <w:numFmt w:val="bullet"/>
      <w:lvlText w:val=""/>
      <w:lvlJc w:val="left"/>
      <w:pPr>
        <w:tabs>
          <w:tab w:val="num" w:pos="2880"/>
        </w:tabs>
        <w:ind w:left="2880" w:hanging="360"/>
      </w:pPr>
      <w:rPr>
        <w:rFonts w:ascii="Wingdings" w:hAnsi="Wingdings" w:hint="default"/>
      </w:rPr>
    </w:lvl>
    <w:lvl w:ilvl="4" w:tplc="369C7736" w:tentative="1">
      <w:start w:val="1"/>
      <w:numFmt w:val="bullet"/>
      <w:lvlText w:val=""/>
      <w:lvlJc w:val="left"/>
      <w:pPr>
        <w:tabs>
          <w:tab w:val="num" w:pos="3600"/>
        </w:tabs>
        <w:ind w:left="3600" w:hanging="360"/>
      </w:pPr>
      <w:rPr>
        <w:rFonts w:ascii="Wingdings" w:hAnsi="Wingdings" w:hint="default"/>
      </w:rPr>
    </w:lvl>
    <w:lvl w:ilvl="5" w:tplc="CB8C5914" w:tentative="1">
      <w:start w:val="1"/>
      <w:numFmt w:val="bullet"/>
      <w:lvlText w:val=""/>
      <w:lvlJc w:val="left"/>
      <w:pPr>
        <w:tabs>
          <w:tab w:val="num" w:pos="4320"/>
        </w:tabs>
        <w:ind w:left="4320" w:hanging="360"/>
      </w:pPr>
      <w:rPr>
        <w:rFonts w:ascii="Wingdings" w:hAnsi="Wingdings" w:hint="default"/>
      </w:rPr>
    </w:lvl>
    <w:lvl w:ilvl="6" w:tplc="F0B63F66" w:tentative="1">
      <w:start w:val="1"/>
      <w:numFmt w:val="bullet"/>
      <w:lvlText w:val=""/>
      <w:lvlJc w:val="left"/>
      <w:pPr>
        <w:tabs>
          <w:tab w:val="num" w:pos="5040"/>
        </w:tabs>
        <w:ind w:left="5040" w:hanging="360"/>
      </w:pPr>
      <w:rPr>
        <w:rFonts w:ascii="Wingdings" w:hAnsi="Wingdings" w:hint="default"/>
      </w:rPr>
    </w:lvl>
    <w:lvl w:ilvl="7" w:tplc="9CB66CE8" w:tentative="1">
      <w:start w:val="1"/>
      <w:numFmt w:val="bullet"/>
      <w:lvlText w:val=""/>
      <w:lvlJc w:val="left"/>
      <w:pPr>
        <w:tabs>
          <w:tab w:val="num" w:pos="5760"/>
        </w:tabs>
        <w:ind w:left="5760" w:hanging="360"/>
      </w:pPr>
      <w:rPr>
        <w:rFonts w:ascii="Wingdings" w:hAnsi="Wingdings" w:hint="default"/>
      </w:rPr>
    </w:lvl>
    <w:lvl w:ilvl="8" w:tplc="94F4BD5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1434DE1"/>
    <w:multiLevelType w:val="hybridMultilevel"/>
    <w:tmpl w:val="11007BEE"/>
    <w:lvl w:ilvl="0" w:tplc="F9D040E0">
      <w:start w:val="1"/>
      <w:numFmt w:val="bullet"/>
      <w:lvlText w:val=""/>
      <w:lvlJc w:val="left"/>
      <w:pPr>
        <w:tabs>
          <w:tab w:val="num" w:pos="1140"/>
        </w:tabs>
        <w:ind w:left="1140" w:hanging="360"/>
      </w:pPr>
      <w:rPr>
        <w:rFonts w:ascii="Wingdings" w:hAnsi="Wingdings" w:hint="default"/>
      </w:rPr>
    </w:lvl>
    <w:lvl w:ilvl="1" w:tplc="628E53C6" w:tentative="1">
      <w:start w:val="1"/>
      <w:numFmt w:val="bullet"/>
      <w:lvlText w:val=""/>
      <w:lvlJc w:val="left"/>
      <w:pPr>
        <w:tabs>
          <w:tab w:val="num" w:pos="1860"/>
        </w:tabs>
        <w:ind w:left="1860" w:hanging="360"/>
      </w:pPr>
      <w:rPr>
        <w:rFonts w:ascii="Wingdings" w:hAnsi="Wingdings" w:hint="default"/>
      </w:rPr>
    </w:lvl>
    <w:lvl w:ilvl="2" w:tplc="37A88904" w:tentative="1">
      <w:start w:val="1"/>
      <w:numFmt w:val="bullet"/>
      <w:lvlText w:val=""/>
      <w:lvlJc w:val="left"/>
      <w:pPr>
        <w:tabs>
          <w:tab w:val="num" w:pos="2580"/>
        </w:tabs>
        <w:ind w:left="2580" w:hanging="360"/>
      </w:pPr>
      <w:rPr>
        <w:rFonts w:ascii="Wingdings" w:hAnsi="Wingdings" w:hint="default"/>
      </w:rPr>
    </w:lvl>
    <w:lvl w:ilvl="3" w:tplc="C70A4300" w:tentative="1">
      <w:start w:val="1"/>
      <w:numFmt w:val="bullet"/>
      <w:lvlText w:val=""/>
      <w:lvlJc w:val="left"/>
      <w:pPr>
        <w:tabs>
          <w:tab w:val="num" w:pos="3300"/>
        </w:tabs>
        <w:ind w:left="3300" w:hanging="360"/>
      </w:pPr>
      <w:rPr>
        <w:rFonts w:ascii="Wingdings" w:hAnsi="Wingdings" w:hint="default"/>
      </w:rPr>
    </w:lvl>
    <w:lvl w:ilvl="4" w:tplc="EC400C28" w:tentative="1">
      <w:start w:val="1"/>
      <w:numFmt w:val="bullet"/>
      <w:lvlText w:val=""/>
      <w:lvlJc w:val="left"/>
      <w:pPr>
        <w:tabs>
          <w:tab w:val="num" w:pos="4020"/>
        </w:tabs>
        <w:ind w:left="4020" w:hanging="360"/>
      </w:pPr>
      <w:rPr>
        <w:rFonts w:ascii="Wingdings" w:hAnsi="Wingdings" w:hint="default"/>
      </w:rPr>
    </w:lvl>
    <w:lvl w:ilvl="5" w:tplc="DF22BB7E" w:tentative="1">
      <w:start w:val="1"/>
      <w:numFmt w:val="bullet"/>
      <w:lvlText w:val=""/>
      <w:lvlJc w:val="left"/>
      <w:pPr>
        <w:tabs>
          <w:tab w:val="num" w:pos="4740"/>
        </w:tabs>
        <w:ind w:left="4740" w:hanging="360"/>
      </w:pPr>
      <w:rPr>
        <w:rFonts w:ascii="Wingdings" w:hAnsi="Wingdings" w:hint="default"/>
      </w:rPr>
    </w:lvl>
    <w:lvl w:ilvl="6" w:tplc="744E4B0E" w:tentative="1">
      <w:start w:val="1"/>
      <w:numFmt w:val="bullet"/>
      <w:lvlText w:val=""/>
      <w:lvlJc w:val="left"/>
      <w:pPr>
        <w:tabs>
          <w:tab w:val="num" w:pos="5460"/>
        </w:tabs>
        <w:ind w:left="5460" w:hanging="360"/>
      </w:pPr>
      <w:rPr>
        <w:rFonts w:ascii="Wingdings" w:hAnsi="Wingdings" w:hint="default"/>
      </w:rPr>
    </w:lvl>
    <w:lvl w:ilvl="7" w:tplc="BF800E46" w:tentative="1">
      <w:start w:val="1"/>
      <w:numFmt w:val="bullet"/>
      <w:lvlText w:val=""/>
      <w:lvlJc w:val="left"/>
      <w:pPr>
        <w:tabs>
          <w:tab w:val="num" w:pos="6180"/>
        </w:tabs>
        <w:ind w:left="6180" w:hanging="360"/>
      </w:pPr>
      <w:rPr>
        <w:rFonts w:ascii="Wingdings" w:hAnsi="Wingdings" w:hint="default"/>
      </w:rPr>
    </w:lvl>
    <w:lvl w:ilvl="8" w:tplc="062E83DE" w:tentative="1">
      <w:start w:val="1"/>
      <w:numFmt w:val="bullet"/>
      <w:lvlText w:val=""/>
      <w:lvlJc w:val="left"/>
      <w:pPr>
        <w:tabs>
          <w:tab w:val="num" w:pos="6900"/>
        </w:tabs>
        <w:ind w:left="6900" w:hanging="360"/>
      </w:pPr>
      <w:rPr>
        <w:rFonts w:ascii="Wingdings" w:hAnsi="Wingdings" w:hint="default"/>
      </w:rPr>
    </w:lvl>
  </w:abstractNum>
  <w:abstractNum w:abstractNumId="33" w15:restartNumberingAfterBreak="0">
    <w:nsid w:val="53F06645"/>
    <w:multiLevelType w:val="hybridMultilevel"/>
    <w:tmpl w:val="463A730A"/>
    <w:lvl w:ilvl="0" w:tplc="0409000B">
      <w:start w:val="1"/>
      <w:numFmt w:val="bullet"/>
      <w:lvlText w:val=""/>
      <w:lvlJc w:val="left"/>
      <w:pPr>
        <w:tabs>
          <w:tab w:val="num" w:pos="1140"/>
        </w:tabs>
        <w:ind w:left="1140" w:hanging="360"/>
      </w:pPr>
      <w:rPr>
        <w:rFonts w:ascii="Wingdings" w:hAnsi="Wingdings" w:hint="default"/>
      </w:rPr>
    </w:lvl>
    <w:lvl w:ilvl="1" w:tplc="7B2EFF82" w:tentative="1">
      <w:start w:val="1"/>
      <w:numFmt w:val="bullet"/>
      <w:lvlText w:val=""/>
      <w:lvlJc w:val="left"/>
      <w:pPr>
        <w:tabs>
          <w:tab w:val="num" w:pos="1860"/>
        </w:tabs>
        <w:ind w:left="1860" w:hanging="360"/>
      </w:pPr>
      <w:rPr>
        <w:rFonts w:ascii="Wingdings" w:hAnsi="Wingdings" w:hint="default"/>
      </w:rPr>
    </w:lvl>
    <w:lvl w:ilvl="2" w:tplc="CF64DE88" w:tentative="1">
      <w:start w:val="1"/>
      <w:numFmt w:val="bullet"/>
      <w:lvlText w:val=""/>
      <w:lvlJc w:val="left"/>
      <w:pPr>
        <w:tabs>
          <w:tab w:val="num" w:pos="2580"/>
        </w:tabs>
        <w:ind w:left="2580" w:hanging="360"/>
      </w:pPr>
      <w:rPr>
        <w:rFonts w:ascii="Wingdings" w:hAnsi="Wingdings" w:hint="default"/>
      </w:rPr>
    </w:lvl>
    <w:lvl w:ilvl="3" w:tplc="94A6270E" w:tentative="1">
      <w:start w:val="1"/>
      <w:numFmt w:val="bullet"/>
      <w:lvlText w:val=""/>
      <w:lvlJc w:val="left"/>
      <w:pPr>
        <w:tabs>
          <w:tab w:val="num" w:pos="3300"/>
        </w:tabs>
        <w:ind w:left="3300" w:hanging="360"/>
      </w:pPr>
      <w:rPr>
        <w:rFonts w:ascii="Wingdings" w:hAnsi="Wingdings" w:hint="default"/>
      </w:rPr>
    </w:lvl>
    <w:lvl w:ilvl="4" w:tplc="B4ACB1AE" w:tentative="1">
      <w:start w:val="1"/>
      <w:numFmt w:val="bullet"/>
      <w:lvlText w:val=""/>
      <w:lvlJc w:val="left"/>
      <w:pPr>
        <w:tabs>
          <w:tab w:val="num" w:pos="4020"/>
        </w:tabs>
        <w:ind w:left="4020" w:hanging="360"/>
      </w:pPr>
      <w:rPr>
        <w:rFonts w:ascii="Wingdings" w:hAnsi="Wingdings" w:hint="default"/>
      </w:rPr>
    </w:lvl>
    <w:lvl w:ilvl="5" w:tplc="EBAA641E" w:tentative="1">
      <w:start w:val="1"/>
      <w:numFmt w:val="bullet"/>
      <w:lvlText w:val=""/>
      <w:lvlJc w:val="left"/>
      <w:pPr>
        <w:tabs>
          <w:tab w:val="num" w:pos="4740"/>
        </w:tabs>
        <w:ind w:left="4740" w:hanging="360"/>
      </w:pPr>
      <w:rPr>
        <w:rFonts w:ascii="Wingdings" w:hAnsi="Wingdings" w:hint="default"/>
      </w:rPr>
    </w:lvl>
    <w:lvl w:ilvl="6" w:tplc="5B2ADB60" w:tentative="1">
      <w:start w:val="1"/>
      <w:numFmt w:val="bullet"/>
      <w:lvlText w:val=""/>
      <w:lvlJc w:val="left"/>
      <w:pPr>
        <w:tabs>
          <w:tab w:val="num" w:pos="5460"/>
        </w:tabs>
        <w:ind w:left="5460" w:hanging="360"/>
      </w:pPr>
      <w:rPr>
        <w:rFonts w:ascii="Wingdings" w:hAnsi="Wingdings" w:hint="default"/>
      </w:rPr>
    </w:lvl>
    <w:lvl w:ilvl="7" w:tplc="7EDC2F94" w:tentative="1">
      <w:start w:val="1"/>
      <w:numFmt w:val="bullet"/>
      <w:lvlText w:val=""/>
      <w:lvlJc w:val="left"/>
      <w:pPr>
        <w:tabs>
          <w:tab w:val="num" w:pos="6180"/>
        </w:tabs>
        <w:ind w:left="6180" w:hanging="360"/>
      </w:pPr>
      <w:rPr>
        <w:rFonts w:ascii="Wingdings" w:hAnsi="Wingdings" w:hint="default"/>
      </w:rPr>
    </w:lvl>
    <w:lvl w:ilvl="8" w:tplc="AED471AE" w:tentative="1">
      <w:start w:val="1"/>
      <w:numFmt w:val="bullet"/>
      <w:lvlText w:val=""/>
      <w:lvlJc w:val="left"/>
      <w:pPr>
        <w:tabs>
          <w:tab w:val="num" w:pos="6900"/>
        </w:tabs>
        <w:ind w:left="6900" w:hanging="360"/>
      </w:pPr>
      <w:rPr>
        <w:rFonts w:ascii="Wingdings" w:hAnsi="Wingdings" w:hint="default"/>
      </w:rPr>
    </w:lvl>
  </w:abstractNum>
  <w:abstractNum w:abstractNumId="34" w15:restartNumberingAfterBreak="0">
    <w:nsid w:val="5DED09B3"/>
    <w:multiLevelType w:val="hybridMultilevel"/>
    <w:tmpl w:val="B1464B44"/>
    <w:lvl w:ilvl="0" w:tplc="04ACBBF4">
      <w:start w:val="1"/>
      <w:numFmt w:val="bullet"/>
      <w:lvlText w:val=""/>
      <w:lvlJc w:val="left"/>
      <w:pPr>
        <w:tabs>
          <w:tab w:val="num" w:pos="1140"/>
        </w:tabs>
        <w:ind w:left="1140" w:hanging="360"/>
      </w:pPr>
      <w:rPr>
        <w:rFonts w:ascii="Wingdings" w:hAnsi="Wingdings" w:hint="default"/>
      </w:rPr>
    </w:lvl>
    <w:lvl w:ilvl="1" w:tplc="34CC087C" w:tentative="1">
      <w:start w:val="1"/>
      <w:numFmt w:val="bullet"/>
      <w:lvlText w:val=""/>
      <w:lvlJc w:val="left"/>
      <w:pPr>
        <w:tabs>
          <w:tab w:val="num" w:pos="1860"/>
        </w:tabs>
        <w:ind w:left="1860" w:hanging="360"/>
      </w:pPr>
      <w:rPr>
        <w:rFonts w:ascii="Wingdings" w:hAnsi="Wingdings" w:hint="default"/>
      </w:rPr>
    </w:lvl>
    <w:lvl w:ilvl="2" w:tplc="0106A9A2" w:tentative="1">
      <w:start w:val="1"/>
      <w:numFmt w:val="bullet"/>
      <w:lvlText w:val=""/>
      <w:lvlJc w:val="left"/>
      <w:pPr>
        <w:tabs>
          <w:tab w:val="num" w:pos="2580"/>
        </w:tabs>
        <w:ind w:left="2580" w:hanging="360"/>
      </w:pPr>
      <w:rPr>
        <w:rFonts w:ascii="Wingdings" w:hAnsi="Wingdings" w:hint="default"/>
      </w:rPr>
    </w:lvl>
    <w:lvl w:ilvl="3" w:tplc="29343876" w:tentative="1">
      <w:start w:val="1"/>
      <w:numFmt w:val="bullet"/>
      <w:lvlText w:val=""/>
      <w:lvlJc w:val="left"/>
      <w:pPr>
        <w:tabs>
          <w:tab w:val="num" w:pos="3300"/>
        </w:tabs>
        <w:ind w:left="3300" w:hanging="360"/>
      </w:pPr>
      <w:rPr>
        <w:rFonts w:ascii="Wingdings" w:hAnsi="Wingdings" w:hint="default"/>
      </w:rPr>
    </w:lvl>
    <w:lvl w:ilvl="4" w:tplc="6B02A2B2" w:tentative="1">
      <w:start w:val="1"/>
      <w:numFmt w:val="bullet"/>
      <w:lvlText w:val=""/>
      <w:lvlJc w:val="left"/>
      <w:pPr>
        <w:tabs>
          <w:tab w:val="num" w:pos="4020"/>
        </w:tabs>
        <w:ind w:left="4020" w:hanging="360"/>
      </w:pPr>
      <w:rPr>
        <w:rFonts w:ascii="Wingdings" w:hAnsi="Wingdings" w:hint="default"/>
      </w:rPr>
    </w:lvl>
    <w:lvl w:ilvl="5" w:tplc="FEFA7DB6" w:tentative="1">
      <w:start w:val="1"/>
      <w:numFmt w:val="bullet"/>
      <w:lvlText w:val=""/>
      <w:lvlJc w:val="left"/>
      <w:pPr>
        <w:tabs>
          <w:tab w:val="num" w:pos="4740"/>
        </w:tabs>
        <w:ind w:left="4740" w:hanging="360"/>
      </w:pPr>
      <w:rPr>
        <w:rFonts w:ascii="Wingdings" w:hAnsi="Wingdings" w:hint="default"/>
      </w:rPr>
    </w:lvl>
    <w:lvl w:ilvl="6" w:tplc="52F2A10A" w:tentative="1">
      <w:start w:val="1"/>
      <w:numFmt w:val="bullet"/>
      <w:lvlText w:val=""/>
      <w:lvlJc w:val="left"/>
      <w:pPr>
        <w:tabs>
          <w:tab w:val="num" w:pos="5460"/>
        </w:tabs>
        <w:ind w:left="5460" w:hanging="360"/>
      </w:pPr>
      <w:rPr>
        <w:rFonts w:ascii="Wingdings" w:hAnsi="Wingdings" w:hint="default"/>
      </w:rPr>
    </w:lvl>
    <w:lvl w:ilvl="7" w:tplc="9F5C051E" w:tentative="1">
      <w:start w:val="1"/>
      <w:numFmt w:val="bullet"/>
      <w:lvlText w:val=""/>
      <w:lvlJc w:val="left"/>
      <w:pPr>
        <w:tabs>
          <w:tab w:val="num" w:pos="6180"/>
        </w:tabs>
        <w:ind w:left="6180" w:hanging="360"/>
      </w:pPr>
      <w:rPr>
        <w:rFonts w:ascii="Wingdings" w:hAnsi="Wingdings" w:hint="default"/>
      </w:rPr>
    </w:lvl>
    <w:lvl w:ilvl="8" w:tplc="8FA89A24" w:tentative="1">
      <w:start w:val="1"/>
      <w:numFmt w:val="bullet"/>
      <w:lvlText w:val=""/>
      <w:lvlJc w:val="left"/>
      <w:pPr>
        <w:tabs>
          <w:tab w:val="num" w:pos="6900"/>
        </w:tabs>
        <w:ind w:left="6900" w:hanging="360"/>
      </w:pPr>
      <w:rPr>
        <w:rFonts w:ascii="Wingdings" w:hAnsi="Wingdings" w:hint="default"/>
      </w:rPr>
    </w:lvl>
  </w:abstractNum>
  <w:abstractNum w:abstractNumId="35" w15:restartNumberingAfterBreak="0">
    <w:nsid w:val="63A910C7"/>
    <w:multiLevelType w:val="hybridMultilevel"/>
    <w:tmpl w:val="B3E61362"/>
    <w:lvl w:ilvl="0" w:tplc="F474947E">
      <w:start w:val="1"/>
      <w:numFmt w:val="bullet"/>
      <w:lvlText w:val=""/>
      <w:lvlJc w:val="left"/>
      <w:pPr>
        <w:tabs>
          <w:tab w:val="num" w:pos="720"/>
        </w:tabs>
        <w:ind w:left="720" w:hanging="360"/>
      </w:pPr>
      <w:rPr>
        <w:rFonts w:ascii="Wingdings" w:hAnsi="Wingdings" w:hint="default"/>
      </w:rPr>
    </w:lvl>
    <w:lvl w:ilvl="1" w:tplc="299E0D3A" w:tentative="1">
      <w:start w:val="1"/>
      <w:numFmt w:val="bullet"/>
      <w:lvlText w:val=""/>
      <w:lvlJc w:val="left"/>
      <w:pPr>
        <w:tabs>
          <w:tab w:val="num" w:pos="1440"/>
        </w:tabs>
        <w:ind w:left="1440" w:hanging="360"/>
      </w:pPr>
      <w:rPr>
        <w:rFonts w:ascii="Wingdings" w:hAnsi="Wingdings" w:hint="default"/>
      </w:rPr>
    </w:lvl>
    <w:lvl w:ilvl="2" w:tplc="D4E6227E" w:tentative="1">
      <w:start w:val="1"/>
      <w:numFmt w:val="bullet"/>
      <w:lvlText w:val=""/>
      <w:lvlJc w:val="left"/>
      <w:pPr>
        <w:tabs>
          <w:tab w:val="num" w:pos="2160"/>
        </w:tabs>
        <w:ind w:left="2160" w:hanging="360"/>
      </w:pPr>
      <w:rPr>
        <w:rFonts w:ascii="Wingdings" w:hAnsi="Wingdings" w:hint="default"/>
      </w:rPr>
    </w:lvl>
    <w:lvl w:ilvl="3" w:tplc="C4E2C0A6" w:tentative="1">
      <w:start w:val="1"/>
      <w:numFmt w:val="bullet"/>
      <w:lvlText w:val=""/>
      <w:lvlJc w:val="left"/>
      <w:pPr>
        <w:tabs>
          <w:tab w:val="num" w:pos="2880"/>
        </w:tabs>
        <w:ind w:left="2880" w:hanging="360"/>
      </w:pPr>
      <w:rPr>
        <w:rFonts w:ascii="Wingdings" w:hAnsi="Wingdings" w:hint="default"/>
      </w:rPr>
    </w:lvl>
    <w:lvl w:ilvl="4" w:tplc="590EFACC" w:tentative="1">
      <w:start w:val="1"/>
      <w:numFmt w:val="bullet"/>
      <w:lvlText w:val=""/>
      <w:lvlJc w:val="left"/>
      <w:pPr>
        <w:tabs>
          <w:tab w:val="num" w:pos="3600"/>
        </w:tabs>
        <w:ind w:left="3600" w:hanging="360"/>
      </w:pPr>
      <w:rPr>
        <w:rFonts w:ascii="Wingdings" w:hAnsi="Wingdings" w:hint="default"/>
      </w:rPr>
    </w:lvl>
    <w:lvl w:ilvl="5" w:tplc="EE32876E" w:tentative="1">
      <w:start w:val="1"/>
      <w:numFmt w:val="bullet"/>
      <w:lvlText w:val=""/>
      <w:lvlJc w:val="left"/>
      <w:pPr>
        <w:tabs>
          <w:tab w:val="num" w:pos="4320"/>
        </w:tabs>
        <w:ind w:left="4320" w:hanging="360"/>
      </w:pPr>
      <w:rPr>
        <w:rFonts w:ascii="Wingdings" w:hAnsi="Wingdings" w:hint="default"/>
      </w:rPr>
    </w:lvl>
    <w:lvl w:ilvl="6" w:tplc="0EF8B1C2" w:tentative="1">
      <w:start w:val="1"/>
      <w:numFmt w:val="bullet"/>
      <w:lvlText w:val=""/>
      <w:lvlJc w:val="left"/>
      <w:pPr>
        <w:tabs>
          <w:tab w:val="num" w:pos="5040"/>
        </w:tabs>
        <w:ind w:left="5040" w:hanging="360"/>
      </w:pPr>
      <w:rPr>
        <w:rFonts w:ascii="Wingdings" w:hAnsi="Wingdings" w:hint="default"/>
      </w:rPr>
    </w:lvl>
    <w:lvl w:ilvl="7" w:tplc="DD885D9E" w:tentative="1">
      <w:start w:val="1"/>
      <w:numFmt w:val="bullet"/>
      <w:lvlText w:val=""/>
      <w:lvlJc w:val="left"/>
      <w:pPr>
        <w:tabs>
          <w:tab w:val="num" w:pos="5760"/>
        </w:tabs>
        <w:ind w:left="5760" w:hanging="360"/>
      </w:pPr>
      <w:rPr>
        <w:rFonts w:ascii="Wingdings" w:hAnsi="Wingdings" w:hint="default"/>
      </w:rPr>
    </w:lvl>
    <w:lvl w:ilvl="8" w:tplc="034E460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EB68FB"/>
    <w:multiLevelType w:val="hybridMultilevel"/>
    <w:tmpl w:val="49360E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71907E9"/>
    <w:multiLevelType w:val="hybridMultilevel"/>
    <w:tmpl w:val="71E8607E"/>
    <w:lvl w:ilvl="0" w:tplc="0409000B">
      <w:start w:val="1"/>
      <w:numFmt w:val="bullet"/>
      <w:lvlText w:val=""/>
      <w:lvlJc w:val="left"/>
      <w:pPr>
        <w:tabs>
          <w:tab w:val="num" w:pos="1140"/>
        </w:tabs>
        <w:ind w:left="1140" w:hanging="360"/>
      </w:pPr>
      <w:rPr>
        <w:rFonts w:ascii="Wingdings" w:hAnsi="Wingdings" w:hint="default"/>
      </w:rPr>
    </w:lvl>
    <w:lvl w:ilvl="1" w:tplc="FC7E3492" w:tentative="1">
      <w:start w:val="1"/>
      <w:numFmt w:val="bullet"/>
      <w:lvlText w:val=""/>
      <w:lvlJc w:val="left"/>
      <w:pPr>
        <w:tabs>
          <w:tab w:val="num" w:pos="1860"/>
        </w:tabs>
        <w:ind w:left="1860" w:hanging="360"/>
      </w:pPr>
      <w:rPr>
        <w:rFonts w:ascii="Wingdings" w:hAnsi="Wingdings" w:hint="default"/>
      </w:rPr>
    </w:lvl>
    <w:lvl w:ilvl="2" w:tplc="481CC7B0" w:tentative="1">
      <w:start w:val="1"/>
      <w:numFmt w:val="bullet"/>
      <w:lvlText w:val=""/>
      <w:lvlJc w:val="left"/>
      <w:pPr>
        <w:tabs>
          <w:tab w:val="num" w:pos="2580"/>
        </w:tabs>
        <w:ind w:left="2580" w:hanging="360"/>
      </w:pPr>
      <w:rPr>
        <w:rFonts w:ascii="Wingdings" w:hAnsi="Wingdings" w:hint="default"/>
      </w:rPr>
    </w:lvl>
    <w:lvl w:ilvl="3" w:tplc="4966499E" w:tentative="1">
      <w:start w:val="1"/>
      <w:numFmt w:val="bullet"/>
      <w:lvlText w:val=""/>
      <w:lvlJc w:val="left"/>
      <w:pPr>
        <w:tabs>
          <w:tab w:val="num" w:pos="3300"/>
        </w:tabs>
        <w:ind w:left="3300" w:hanging="360"/>
      </w:pPr>
      <w:rPr>
        <w:rFonts w:ascii="Wingdings" w:hAnsi="Wingdings" w:hint="default"/>
      </w:rPr>
    </w:lvl>
    <w:lvl w:ilvl="4" w:tplc="8B64F4D2" w:tentative="1">
      <w:start w:val="1"/>
      <w:numFmt w:val="bullet"/>
      <w:lvlText w:val=""/>
      <w:lvlJc w:val="left"/>
      <w:pPr>
        <w:tabs>
          <w:tab w:val="num" w:pos="4020"/>
        </w:tabs>
        <w:ind w:left="4020" w:hanging="360"/>
      </w:pPr>
      <w:rPr>
        <w:rFonts w:ascii="Wingdings" w:hAnsi="Wingdings" w:hint="default"/>
      </w:rPr>
    </w:lvl>
    <w:lvl w:ilvl="5" w:tplc="DC9AB7EE" w:tentative="1">
      <w:start w:val="1"/>
      <w:numFmt w:val="bullet"/>
      <w:lvlText w:val=""/>
      <w:lvlJc w:val="left"/>
      <w:pPr>
        <w:tabs>
          <w:tab w:val="num" w:pos="4740"/>
        </w:tabs>
        <w:ind w:left="4740" w:hanging="360"/>
      </w:pPr>
      <w:rPr>
        <w:rFonts w:ascii="Wingdings" w:hAnsi="Wingdings" w:hint="default"/>
      </w:rPr>
    </w:lvl>
    <w:lvl w:ilvl="6" w:tplc="9D66BE9E" w:tentative="1">
      <w:start w:val="1"/>
      <w:numFmt w:val="bullet"/>
      <w:lvlText w:val=""/>
      <w:lvlJc w:val="left"/>
      <w:pPr>
        <w:tabs>
          <w:tab w:val="num" w:pos="5460"/>
        </w:tabs>
        <w:ind w:left="5460" w:hanging="360"/>
      </w:pPr>
      <w:rPr>
        <w:rFonts w:ascii="Wingdings" w:hAnsi="Wingdings" w:hint="default"/>
      </w:rPr>
    </w:lvl>
    <w:lvl w:ilvl="7" w:tplc="43A6BDB0" w:tentative="1">
      <w:start w:val="1"/>
      <w:numFmt w:val="bullet"/>
      <w:lvlText w:val=""/>
      <w:lvlJc w:val="left"/>
      <w:pPr>
        <w:tabs>
          <w:tab w:val="num" w:pos="6180"/>
        </w:tabs>
        <w:ind w:left="6180" w:hanging="360"/>
      </w:pPr>
      <w:rPr>
        <w:rFonts w:ascii="Wingdings" w:hAnsi="Wingdings" w:hint="default"/>
      </w:rPr>
    </w:lvl>
    <w:lvl w:ilvl="8" w:tplc="8F5AD412" w:tentative="1">
      <w:start w:val="1"/>
      <w:numFmt w:val="bullet"/>
      <w:lvlText w:val=""/>
      <w:lvlJc w:val="left"/>
      <w:pPr>
        <w:tabs>
          <w:tab w:val="num" w:pos="6900"/>
        </w:tabs>
        <w:ind w:left="6900" w:hanging="360"/>
      </w:pPr>
      <w:rPr>
        <w:rFonts w:ascii="Wingdings" w:hAnsi="Wingdings" w:hint="default"/>
      </w:rPr>
    </w:lvl>
  </w:abstractNum>
  <w:abstractNum w:abstractNumId="38" w15:restartNumberingAfterBreak="0">
    <w:nsid w:val="6C2C1BC1"/>
    <w:multiLevelType w:val="hybridMultilevel"/>
    <w:tmpl w:val="11E01BA0"/>
    <w:lvl w:ilvl="0" w:tplc="E51E68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1B20795"/>
    <w:multiLevelType w:val="hybridMultilevel"/>
    <w:tmpl w:val="11FAEFD8"/>
    <w:lvl w:ilvl="0" w:tplc="E3F48E0E">
      <w:start w:val="1"/>
      <w:numFmt w:val="bullet"/>
      <w:lvlText w:val=""/>
      <w:lvlJc w:val="left"/>
      <w:pPr>
        <w:tabs>
          <w:tab w:val="num" w:pos="720"/>
        </w:tabs>
        <w:ind w:left="720" w:hanging="360"/>
      </w:pPr>
      <w:rPr>
        <w:rFonts w:ascii="Wingdings" w:hAnsi="Wingdings" w:hint="default"/>
      </w:rPr>
    </w:lvl>
    <w:lvl w:ilvl="1" w:tplc="1D92F582" w:tentative="1">
      <w:start w:val="1"/>
      <w:numFmt w:val="bullet"/>
      <w:lvlText w:val=""/>
      <w:lvlJc w:val="left"/>
      <w:pPr>
        <w:tabs>
          <w:tab w:val="num" w:pos="1440"/>
        </w:tabs>
        <w:ind w:left="1440" w:hanging="360"/>
      </w:pPr>
      <w:rPr>
        <w:rFonts w:ascii="Wingdings" w:hAnsi="Wingdings" w:hint="default"/>
      </w:rPr>
    </w:lvl>
    <w:lvl w:ilvl="2" w:tplc="3388620E" w:tentative="1">
      <w:start w:val="1"/>
      <w:numFmt w:val="bullet"/>
      <w:lvlText w:val=""/>
      <w:lvlJc w:val="left"/>
      <w:pPr>
        <w:tabs>
          <w:tab w:val="num" w:pos="2160"/>
        </w:tabs>
        <w:ind w:left="2160" w:hanging="360"/>
      </w:pPr>
      <w:rPr>
        <w:rFonts w:ascii="Wingdings" w:hAnsi="Wingdings" w:hint="default"/>
      </w:rPr>
    </w:lvl>
    <w:lvl w:ilvl="3" w:tplc="2918FE34" w:tentative="1">
      <w:start w:val="1"/>
      <w:numFmt w:val="bullet"/>
      <w:lvlText w:val=""/>
      <w:lvlJc w:val="left"/>
      <w:pPr>
        <w:tabs>
          <w:tab w:val="num" w:pos="2880"/>
        </w:tabs>
        <w:ind w:left="2880" w:hanging="360"/>
      </w:pPr>
      <w:rPr>
        <w:rFonts w:ascii="Wingdings" w:hAnsi="Wingdings" w:hint="default"/>
      </w:rPr>
    </w:lvl>
    <w:lvl w:ilvl="4" w:tplc="C752197E" w:tentative="1">
      <w:start w:val="1"/>
      <w:numFmt w:val="bullet"/>
      <w:lvlText w:val=""/>
      <w:lvlJc w:val="left"/>
      <w:pPr>
        <w:tabs>
          <w:tab w:val="num" w:pos="3600"/>
        </w:tabs>
        <w:ind w:left="3600" w:hanging="360"/>
      </w:pPr>
      <w:rPr>
        <w:rFonts w:ascii="Wingdings" w:hAnsi="Wingdings" w:hint="default"/>
      </w:rPr>
    </w:lvl>
    <w:lvl w:ilvl="5" w:tplc="68088108" w:tentative="1">
      <w:start w:val="1"/>
      <w:numFmt w:val="bullet"/>
      <w:lvlText w:val=""/>
      <w:lvlJc w:val="left"/>
      <w:pPr>
        <w:tabs>
          <w:tab w:val="num" w:pos="4320"/>
        </w:tabs>
        <w:ind w:left="4320" w:hanging="360"/>
      </w:pPr>
      <w:rPr>
        <w:rFonts w:ascii="Wingdings" w:hAnsi="Wingdings" w:hint="default"/>
      </w:rPr>
    </w:lvl>
    <w:lvl w:ilvl="6" w:tplc="A226087C" w:tentative="1">
      <w:start w:val="1"/>
      <w:numFmt w:val="bullet"/>
      <w:lvlText w:val=""/>
      <w:lvlJc w:val="left"/>
      <w:pPr>
        <w:tabs>
          <w:tab w:val="num" w:pos="5040"/>
        </w:tabs>
        <w:ind w:left="5040" w:hanging="360"/>
      </w:pPr>
      <w:rPr>
        <w:rFonts w:ascii="Wingdings" w:hAnsi="Wingdings" w:hint="default"/>
      </w:rPr>
    </w:lvl>
    <w:lvl w:ilvl="7" w:tplc="00BC9A14" w:tentative="1">
      <w:start w:val="1"/>
      <w:numFmt w:val="bullet"/>
      <w:lvlText w:val=""/>
      <w:lvlJc w:val="left"/>
      <w:pPr>
        <w:tabs>
          <w:tab w:val="num" w:pos="5760"/>
        </w:tabs>
        <w:ind w:left="5760" w:hanging="360"/>
      </w:pPr>
      <w:rPr>
        <w:rFonts w:ascii="Wingdings" w:hAnsi="Wingdings" w:hint="default"/>
      </w:rPr>
    </w:lvl>
    <w:lvl w:ilvl="8" w:tplc="5760631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30A124C"/>
    <w:multiLevelType w:val="hybridMultilevel"/>
    <w:tmpl w:val="65A020EA"/>
    <w:lvl w:ilvl="0" w:tplc="311E95E0">
      <w:start w:val="1"/>
      <w:numFmt w:val="bullet"/>
      <w:lvlText w:val=""/>
      <w:lvlJc w:val="left"/>
      <w:pPr>
        <w:tabs>
          <w:tab w:val="num" w:pos="720"/>
        </w:tabs>
        <w:ind w:left="720" w:hanging="360"/>
      </w:pPr>
      <w:rPr>
        <w:rFonts w:ascii="Wingdings" w:hAnsi="Wingdings" w:hint="default"/>
      </w:rPr>
    </w:lvl>
    <w:lvl w:ilvl="1" w:tplc="604E2EC8" w:tentative="1">
      <w:start w:val="1"/>
      <w:numFmt w:val="bullet"/>
      <w:lvlText w:val=""/>
      <w:lvlJc w:val="left"/>
      <w:pPr>
        <w:tabs>
          <w:tab w:val="num" w:pos="1440"/>
        </w:tabs>
        <w:ind w:left="1440" w:hanging="360"/>
      </w:pPr>
      <w:rPr>
        <w:rFonts w:ascii="Wingdings" w:hAnsi="Wingdings" w:hint="default"/>
      </w:rPr>
    </w:lvl>
    <w:lvl w:ilvl="2" w:tplc="073CEA88" w:tentative="1">
      <w:start w:val="1"/>
      <w:numFmt w:val="bullet"/>
      <w:lvlText w:val=""/>
      <w:lvlJc w:val="left"/>
      <w:pPr>
        <w:tabs>
          <w:tab w:val="num" w:pos="2160"/>
        </w:tabs>
        <w:ind w:left="2160" w:hanging="360"/>
      </w:pPr>
      <w:rPr>
        <w:rFonts w:ascii="Wingdings" w:hAnsi="Wingdings" w:hint="default"/>
      </w:rPr>
    </w:lvl>
    <w:lvl w:ilvl="3" w:tplc="EB20AAFA" w:tentative="1">
      <w:start w:val="1"/>
      <w:numFmt w:val="bullet"/>
      <w:lvlText w:val=""/>
      <w:lvlJc w:val="left"/>
      <w:pPr>
        <w:tabs>
          <w:tab w:val="num" w:pos="2880"/>
        </w:tabs>
        <w:ind w:left="2880" w:hanging="360"/>
      </w:pPr>
      <w:rPr>
        <w:rFonts w:ascii="Wingdings" w:hAnsi="Wingdings" w:hint="default"/>
      </w:rPr>
    </w:lvl>
    <w:lvl w:ilvl="4" w:tplc="DFAA369C" w:tentative="1">
      <w:start w:val="1"/>
      <w:numFmt w:val="bullet"/>
      <w:lvlText w:val=""/>
      <w:lvlJc w:val="left"/>
      <w:pPr>
        <w:tabs>
          <w:tab w:val="num" w:pos="3600"/>
        </w:tabs>
        <w:ind w:left="3600" w:hanging="360"/>
      </w:pPr>
      <w:rPr>
        <w:rFonts w:ascii="Wingdings" w:hAnsi="Wingdings" w:hint="default"/>
      </w:rPr>
    </w:lvl>
    <w:lvl w:ilvl="5" w:tplc="72F6AFAC" w:tentative="1">
      <w:start w:val="1"/>
      <w:numFmt w:val="bullet"/>
      <w:lvlText w:val=""/>
      <w:lvlJc w:val="left"/>
      <w:pPr>
        <w:tabs>
          <w:tab w:val="num" w:pos="4320"/>
        </w:tabs>
        <w:ind w:left="4320" w:hanging="360"/>
      </w:pPr>
      <w:rPr>
        <w:rFonts w:ascii="Wingdings" w:hAnsi="Wingdings" w:hint="default"/>
      </w:rPr>
    </w:lvl>
    <w:lvl w:ilvl="6" w:tplc="E0F4A634" w:tentative="1">
      <w:start w:val="1"/>
      <w:numFmt w:val="bullet"/>
      <w:lvlText w:val=""/>
      <w:lvlJc w:val="left"/>
      <w:pPr>
        <w:tabs>
          <w:tab w:val="num" w:pos="5040"/>
        </w:tabs>
        <w:ind w:left="5040" w:hanging="360"/>
      </w:pPr>
      <w:rPr>
        <w:rFonts w:ascii="Wingdings" w:hAnsi="Wingdings" w:hint="default"/>
      </w:rPr>
    </w:lvl>
    <w:lvl w:ilvl="7" w:tplc="88DCC1F0" w:tentative="1">
      <w:start w:val="1"/>
      <w:numFmt w:val="bullet"/>
      <w:lvlText w:val=""/>
      <w:lvlJc w:val="left"/>
      <w:pPr>
        <w:tabs>
          <w:tab w:val="num" w:pos="5760"/>
        </w:tabs>
        <w:ind w:left="5760" w:hanging="360"/>
      </w:pPr>
      <w:rPr>
        <w:rFonts w:ascii="Wingdings" w:hAnsi="Wingdings" w:hint="default"/>
      </w:rPr>
    </w:lvl>
    <w:lvl w:ilvl="8" w:tplc="A4A02E8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5D6BC9"/>
    <w:multiLevelType w:val="hybridMultilevel"/>
    <w:tmpl w:val="99E46516"/>
    <w:lvl w:ilvl="0" w:tplc="77BCF258">
      <w:start w:val="1"/>
      <w:numFmt w:val="bullet"/>
      <w:lvlText w:val=""/>
      <w:lvlJc w:val="left"/>
      <w:pPr>
        <w:tabs>
          <w:tab w:val="num" w:pos="720"/>
        </w:tabs>
        <w:ind w:left="720" w:hanging="360"/>
      </w:pPr>
      <w:rPr>
        <w:rFonts w:ascii="Wingdings" w:hAnsi="Wingdings" w:hint="default"/>
      </w:rPr>
    </w:lvl>
    <w:lvl w:ilvl="1" w:tplc="AE963282" w:tentative="1">
      <w:start w:val="1"/>
      <w:numFmt w:val="bullet"/>
      <w:lvlText w:val=""/>
      <w:lvlJc w:val="left"/>
      <w:pPr>
        <w:tabs>
          <w:tab w:val="num" w:pos="1440"/>
        </w:tabs>
        <w:ind w:left="1440" w:hanging="360"/>
      </w:pPr>
      <w:rPr>
        <w:rFonts w:ascii="Wingdings" w:hAnsi="Wingdings" w:hint="default"/>
      </w:rPr>
    </w:lvl>
    <w:lvl w:ilvl="2" w:tplc="102A9888" w:tentative="1">
      <w:start w:val="1"/>
      <w:numFmt w:val="bullet"/>
      <w:lvlText w:val=""/>
      <w:lvlJc w:val="left"/>
      <w:pPr>
        <w:tabs>
          <w:tab w:val="num" w:pos="2160"/>
        </w:tabs>
        <w:ind w:left="2160" w:hanging="360"/>
      </w:pPr>
      <w:rPr>
        <w:rFonts w:ascii="Wingdings" w:hAnsi="Wingdings" w:hint="default"/>
      </w:rPr>
    </w:lvl>
    <w:lvl w:ilvl="3" w:tplc="078CD1D0" w:tentative="1">
      <w:start w:val="1"/>
      <w:numFmt w:val="bullet"/>
      <w:lvlText w:val=""/>
      <w:lvlJc w:val="left"/>
      <w:pPr>
        <w:tabs>
          <w:tab w:val="num" w:pos="2880"/>
        </w:tabs>
        <w:ind w:left="2880" w:hanging="360"/>
      </w:pPr>
      <w:rPr>
        <w:rFonts w:ascii="Wingdings" w:hAnsi="Wingdings" w:hint="default"/>
      </w:rPr>
    </w:lvl>
    <w:lvl w:ilvl="4" w:tplc="9626AAA0" w:tentative="1">
      <w:start w:val="1"/>
      <w:numFmt w:val="bullet"/>
      <w:lvlText w:val=""/>
      <w:lvlJc w:val="left"/>
      <w:pPr>
        <w:tabs>
          <w:tab w:val="num" w:pos="3600"/>
        </w:tabs>
        <w:ind w:left="3600" w:hanging="360"/>
      </w:pPr>
      <w:rPr>
        <w:rFonts w:ascii="Wingdings" w:hAnsi="Wingdings" w:hint="default"/>
      </w:rPr>
    </w:lvl>
    <w:lvl w:ilvl="5" w:tplc="58A05E46" w:tentative="1">
      <w:start w:val="1"/>
      <w:numFmt w:val="bullet"/>
      <w:lvlText w:val=""/>
      <w:lvlJc w:val="left"/>
      <w:pPr>
        <w:tabs>
          <w:tab w:val="num" w:pos="4320"/>
        </w:tabs>
        <w:ind w:left="4320" w:hanging="360"/>
      </w:pPr>
      <w:rPr>
        <w:rFonts w:ascii="Wingdings" w:hAnsi="Wingdings" w:hint="default"/>
      </w:rPr>
    </w:lvl>
    <w:lvl w:ilvl="6" w:tplc="0B82B464" w:tentative="1">
      <w:start w:val="1"/>
      <w:numFmt w:val="bullet"/>
      <w:lvlText w:val=""/>
      <w:lvlJc w:val="left"/>
      <w:pPr>
        <w:tabs>
          <w:tab w:val="num" w:pos="5040"/>
        </w:tabs>
        <w:ind w:left="5040" w:hanging="360"/>
      </w:pPr>
      <w:rPr>
        <w:rFonts w:ascii="Wingdings" w:hAnsi="Wingdings" w:hint="default"/>
      </w:rPr>
    </w:lvl>
    <w:lvl w:ilvl="7" w:tplc="DFA4289C" w:tentative="1">
      <w:start w:val="1"/>
      <w:numFmt w:val="bullet"/>
      <w:lvlText w:val=""/>
      <w:lvlJc w:val="left"/>
      <w:pPr>
        <w:tabs>
          <w:tab w:val="num" w:pos="5760"/>
        </w:tabs>
        <w:ind w:left="5760" w:hanging="360"/>
      </w:pPr>
      <w:rPr>
        <w:rFonts w:ascii="Wingdings" w:hAnsi="Wingdings" w:hint="default"/>
      </w:rPr>
    </w:lvl>
    <w:lvl w:ilvl="8" w:tplc="4E28EB50"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156573"/>
    <w:multiLevelType w:val="hybridMultilevel"/>
    <w:tmpl w:val="75189442"/>
    <w:lvl w:ilvl="0" w:tplc="17A09C6E">
      <w:start w:val="1"/>
      <w:numFmt w:val="bullet"/>
      <w:lvlText w:val=""/>
      <w:lvlJc w:val="left"/>
      <w:pPr>
        <w:tabs>
          <w:tab w:val="num" w:pos="720"/>
        </w:tabs>
        <w:ind w:left="720" w:hanging="360"/>
      </w:pPr>
      <w:rPr>
        <w:rFonts w:ascii="Wingdings" w:hAnsi="Wingdings" w:hint="default"/>
      </w:rPr>
    </w:lvl>
    <w:lvl w:ilvl="1" w:tplc="C15A2526">
      <w:start w:val="1"/>
      <w:numFmt w:val="bullet"/>
      <w:lvlText w:val=""/>
      <w:lvlJc w:val="left"/>
      <w:pPr>
        <w:tabs>
          <w:tab w:val="num" w:pos="1440"/>
        </w:tabs>
        <w:ind w:left="1440" w:hanging="360"/>
      </w:pPr>
      <w:rPr>
        <w:rFonts w:ascii="Wingdings" w:hAnsi="Wingdings" w:hint="default"/>
      </w:rPr>
    </w:lvl>
    <w:lvl w:ilvl="2" w:tplc="80AA9702" w:tentative="1">
      <w:start w:val="1"/>
      <w:numFmt w:val="bullet"/>
      <w:lvlText w:val=""/>
      <w:lvlJc w:val="left"/>
      <w:pPr>
        <w:tabs>
          <w:tab w:val="num" w:pos="2160"/>
        </w:tabs>
        <w:ind w:left="2160" w:hanging="360"/>
      </w:pPr>
      <w:rPr>
        <w:rFonts w:ascii="Wingdings" w:hAnsi="Wingdings" w:hint="default"/>
      </w:rPr>
    </w:lvl>
    <w:lvl w:ilvl="3" w:tplc="A6E08ABA" w:tentative="1">
      <w:start w:val="1"/>
      <w:numFmt w:val="bullet"/>
      <w:lvlText w:val=""/>
      <w:lvlJc w:val="left"/>
      <w:pPr>
        <w:tabs>
          <w:tab w:val="num" w:pos="2880"/>
        </w:tabs>
        <w:ind w:left="2880" w:hanging="360"/>
      </w:pPr>
      <w:rPr>
        <w:rFonts w:ascii="Wingdings" w:hAnsi="Wingdings" w:hint="default"/>
      </w:rPr>
    </w:lvl>
    <w:lvl w:ilvl="4" w:tplc="7E2CDA36" w:tentative="1">
      <w:start w:val="1"/>
      <w:numFmt w:val="bullet"/>
      <w:lvlText w:val=""/>
      <w:lvlJc w:val="left"/>
      <w:pPr>
        <w:tabs>
          <w:tab w:val="num" w:pos="3600"/>
        </w:tabs>
        <w:ind w:left="3600" w:hanging="360"/>
      </w:pPr>
      <w:rPr>
        <w:rFonts w:ascii="Wingdings" w:hAnsi="Wingdings" w:hint="default"/>
      </w:rPr>
    </w:lvl>
    <w:lvl w:ilvl="5" w:tplc="EB64E092" w:tentative="1">
      <w:start w:val="1"/>
      <w:numFmt w:val="bullet"/>
      <w:lvlText w:val=""/>
      <w:lvlJc w:val="left"/>
      <w:pPr>
        <w:tabs>
          <w:tab w:val="num" w:pos="4320"/>
        </w:tabs>
        <w:ind w:left="4320" w:hanging="360"/>
      </w:pPr>
      <w:rPr>
        <w:rFonts w:ascii="Wingdings" w:hAnsi="Wingdings" w:hint="default"/>
      </w:rPr>
    </w:lvl>
    <w:lvl w:ilvl="6" w:tplc="F6E42ADA" w:tentative="1">
      <w:start w:val="1"/>
      <w:numFmt w:val="bullet"/>
      <w:lvlText w:val=""/>
      <w:lvlJc w:val="left"/>
      <w:pPr>
        <w:tabs>
          <w:tab w:val="num" w:pos="5040"/>
        </w:tabs>
        <w:ind w:left="5040" w:hanging="360"/>
      </w:pPr>
      <w:rPr>
        <w:rFonts w:ascii="Wingdings" w:hAnsi="Wingdings" w:hint="default"/>
      </w:rPr>
    </w:lvl>
    <w:lvl w:ilvl="7" w:tplc="33686DD8" w:tentative="1">
      <w:start w:val="1"/>
      <w:numFmt w:val="bullet"/>
      <w:lvlText w:val=""/>
      <w:lvlJc w:val="left"/>
      <w:pPr>
        <w:tabs>
          <w:tab w:val="num" w:pos="5760"/>
        </w:tabs>
        <w:ind w:left="5760" w:hanging="360"/>
      </w:pPr>
      <w:rPr>
        <w:rFonts w:ascii="Wingdings" w:hAnsi="Wingdings" w:hint="default"/>
      </w:rPr>
    </w:lvl>
    <w:lvl w:ilvl="8" w:tplc="543CDB0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840062"/>
    <w:multiLevelType w:val="hybridMultilevel"/>
    <w:tmpl w:val="C714EA38"/>
    <w:lvl w:ilvl="0" w:tplc="E2AC72EC">
      <w:start w:val="1"/>
      <w:numFmt w:val="bullet"/>
      <w:lvlText w:val=""/>
      <w:lvlJc w:val="left"/>
      <w:pPr>
        <w:tabs>
          <w:tab w:val="num" w:pos="1140"/>
        </w:tabs>
        <w:ind w:left="1140" w:hanging="360"/>
      </w:pPr>
      <w:rPr>
        <w:rFonts w:ascii="Wingdings" w:hAnsi="Wingdings" w:hint="default"/>
      </w:rPr>
    </w:lvl>
    <w:lvl w:ilvl="1" w:tplc="62A4B4C0" w:tentative="1">
      <w:start w:val="1"/>
      <w:numFmt w:val="bullet"/>
      <w:lvlText w:val=""/>
      <w:lvlJc w:val="left"/>
      <w:pPr>
        <w:tabs>
          <w:tab w:val="num" w:pos="1860"/>
        </w:tabs>
        <w:ind w:left="1860" w:hanging="360"/>
      </w:pPr>
      <w:rPr>
        <w:rFonts w:ascii="Wingdings" w:hAnsi="Wingdings" w:hint="default"/>
      </w:rPr>
    </w:lvl>
    <w:lvl w:ilvl="2" w:tplc="AE36FC48" w:tentative="1">
      <w:start w:val="1"/>
      <w:numFmt w:val="bullet"/>
      <w:lvlText w:val=""/>
      <w:lvlJc w:val="left"/>
      <w:pPr>
        <w:tabs>
          <w:tab w:val="num" w:pos="2580"/>
        </w:tabs>
        <w:ind w:left="2580" w:hanging="360"/>
      </w:pPr>
      <w:rPr>
        <w:rFonts w:ascii="Wingdings" w:hAnsi="Wingdings" w:hint="default"/>
      </w:rPr>
    </w:lvl>
    <w:lvl w:ilvl="3" w:tplc="0C32274A" w:tentative="1">
      <w:start w:val="1"/>
      <w:numFmt w:val="bullet"/>
      <w:lvlText w:val=""/>
      <w:lvlJc w:val="left"/>
      <w:pPr>
        <w:tabs>
          <w:tab w:val="num" w:pos="3300"/>
        </w:tabs>
        <w:ind w:left="3300" w:hanging="360"/>
      </w:pPr>
      <w:rPr>
        <w:rFonts w:ascii="Wingdings" w:hAnsi="Wingdings" w:hint="default"/>
      </w:rPr>
    </w:lvl>
    <w:lvl w:ilvl="4" w:tplc="9A30ACCA" w:tentative="1">
      <w:start w:val="1"/>
      <w:numFmt w:val="bullet"/>
      <w:lvlText w:val=""/>
      <w:lvlJc w:val="left"/>
      <w:pPr>
        <w:tabs>
          <w:tab w:val="num" w:pos="4020"/>
        </w:tabs>
        <w:ind w:left="4020" w:hanging="360"/>
      </w:pPr>
      <w:rPr>
        <w:rFonts w:ascii="Wingdings" w:hAnsi="Wingdings" w:hint="default"/>
      </w:rPr>
    </w:lvl>
    <w:lvl w:ilvl="5" w:tplc="2DC422E8" w:tentative="1">
      <w:start w:val="1"/>
      <w:numFmt w:val="bullet"/>
      <w:lvlText w:val=""/>
      <w:lvlJc w:val="left"/>
      <w:pPr>
        <w:tabs>
          <w:tab w:val="num" w:pos="4740"/>
        </w:tabs>
        <w:ind w:left="4740" w:hanging="360"/>
      </w:pPr>
      <w:rPr>
        <w:rFonts w:ascii="Wingdings" w:hAnsi="Wingdings" w:hint="default"/>
      </w:rPr>
    </w:lvl>
    <w:lvl w:ilvl="6" w:tplc="6E6480C0" w:tentative="1">
      <w:start w:val="1"/>
      <w:numFmt w:val="bullet"/>
      <w:lvlText w:val=""/>
      <w:lvlJc w:val="left"/>
      <w:pPr>
        <w:tabs>
          <w:tab w:val="num" w:pos="5460"/>
        </w:tabs>
        <w:ind w:left="5460" w:hanging="360"/>
      </w:pPr>
      <w:rPr>
        <w:rFonts w:ascii="Wingdings" w:hAnsi="Wingdings" w:hint="default"/>
      </w:rPr>
    </w:lvl>
    <w:lvl w:ilvl="7" w:tplc="AEAED31C" w:tentative="1">
      <w:start w:val="1"/>
      <w:numFmt w:val="bullet"/>
      <w:lvlText w:val=""/>
      <w:lvlJc w:val="left"/>
      <w:pPr>
        <w:tabs>
          <w:tab w:val="num" w:pos="6180"/>
        </w:tabs>
        <w:ind w:left="6180" w:hanging="360"/>
      </w:pPr>
      <w:rPr>
        <w:rFonts w:ascii="Wingdings" w:hAnsi="Wingdings" w:hint="default"/>
      </w:rPr>
    </w:lvl>
    <w:lvl w:ilvl="8" w:tplc="5E1486A8" w:tentative="1">
      <w:start w:val="1"/>
      <w:numFmt w:val="bullet"/>
      <w:lvlText w:val=""/>
      <w:lvlJc w:val="left"/>
      <w:pPr>
        <w:tabs>
          <w:tab w:val="num" w:pos="6900"/>
        </w:tabs>
        <w:ind w:left="6900" w:hanging="360"/>
      </w:pPr>
      <w:rPr>
        <w:rFonts w:ascii="Wingdings" w:hAnsi="Wingdings" w:hint="default"/>
      </w:rPr>
    </w:lvl>
  </w:abstractNum>
  <w:abstractNum w:abstractNumId="44" w15:restartNumberingAfterBreak="0">
    <w:nsid w:val="7F844F1D"/>
    <w:multiLevelType w:val="hybridMultilevel"/>
    <w:tmpl w:val="ACA49AF8"/>
    <w:lvl w:ilvl="0" w:tplc="C7ACB34E">
      <w:start w:val="1"/>
      <w:numFmt w:val="bullet"/>
      <w:lvlText w:val=""/>
      <w:lvlJc w:val="left"/>
      <w:pPr>
        <w:tabs>
          <w:tab w:val="num" w:pos="720"/>
        </w:tabs>
        <w:ind w:left="720" w:hanging="360"/>
      </w:pPr>
      <w:rPr>
        <w:rFonts w:ascii="Wingdings" w:hAnsi="Wingdings" w:hint="default"/>
      </w:rPr>
    </w:lvl>
    <w:lvl w:ilvl="1" w:tplc="6BDE8956" w:tentative="1">
      <w:start w:val="1"/>
      <w:numFmt w:val="bullet"/>
      <w:lvlText w:val=""/>
      <w:lvlJc w:val="left"/>
      <w:pPr>
        <w:tabs>
          <w:tab w:val="num" w:pos="1440"/>
        </w:tabs>
        <w:ind w:left="1440" w:hanging="360"/>
      </w:pPr>
      <w:rPr>
        <w:rFonts w:ascii="Wingdings" w:hAnsi="Wingdings" w:hint="default"/>
      </w:rPr>
    </w:lvl>
    <w:lvl w:ilvl="2" w:tplc="18A85F4C" w:tentative="1">
      <w:start w:val="1"/>
      <w:numFmt w:val="bullet"/>
      <w:lvlText w:val=""/>
      <w:lvlJc w:val="left"/>
      <w:pPr>
        <w:tabs>
          <w:tab w:val="num" w:pos="2160"/>
        </w:tabs>
        <w:ind w:left="2160" w:hanging="360"/>
      </w:pPr>
      <w:rPr>
        <w:rFonts w:ascii="Wingdings" w:hAnsi="Wingdings" w:hint="default"/>
      </w:rPr>
    </w:lvl>
    <w:lvl w:ilvl="3" w:tplc="6974064C" w:tentative="1">
      <w:start w:val="1"/>
      <w:numFmt w:val="bullet"/>
      <w:lvlText w:val=""/>
      <w:lvlJc w:val="left"/>
      <w:pPr>
        <w:tabs>
          <w:tab w:val="num" w:pos="2880"/>
        </w:tabs>
        <w:ind w:left="2880" w:hanging="360"/>
      </w:pPr>
      <w:rPr>
        <w:rFonts w:ascii="Wingdings" w:hAnsi="Wingdings" w:hint="default"/>
      </w:rPr>
    </w:lvl>
    <w:lvl w:ilvl="4" w:tplc="15C445A0" w:tentative="1">
      <w:start w:val="1"/>
      <w:numFmt w:val="bullet"/>
      <w:lvlText w:val=""/>
      <w:lvlJc w:val="left"/>
      <w:pPr>
        <w:tabs>
          <w:tab w:val="num" w:pos="3600"/>
        </w:tabs>
        <w:ind w:left="3600" w:hanging="360"/>
      </w:pPr>
      <w:rPr>
        <w:rFonts w:ascii="Wingdings" w:hAnsi="Wingdings" w:hint="default"/>
      </w:rPr>
    </w:lvl>
    <w:lvl w:ilvl="5" w:tplc="9588058E" w:tentative="1">
      <w:start w:val="1"/>
      <w:numFmt w:val="bullet"/>
      <w:lvlText w:val=""/>
      <w:lvlJc w:val="left"/>
      <w:pPr>
        <w:tabs>
          <w:tab w:val="num" w:pos="4320"/>
        </w:tabs>
        <w:ind w:left="4320" w:hanging="360"/>
      </w:pPr>
      <w:rPr>
        <w:rFonts w:ascii="Wingdings" w:hAnsi="Wingdings" w:hint="default"/>
      </w:rPr>
    </w:lvl>
    <w:lvl w:ilvl="6" w:tplc="960494E2" w:tentative="1">
      <w:start w:val="1"/>
      <w:numFmt w:val="bullet"/>
      <w:lvlText w:val=""/>
      <w:lvlJc w:val="left"/>
      <w:pPr>
        <w:tabs>
          <w:tab w:val="num" w:pos="5040"/>
        </w:tabs>
        <w:ind w:left="5040" w:hanging="360"/>
      </w:pPr>
      <w:rPr>
        <w:rFonts w:ascii="Wingdings" w:hAnsi="Wingdings" w:hint="default"/>
      </w:rPr>
    </w:lvl>
    <w:lvl w:ilvl="7" w:tplc="15466712" w:tentative="1">
      <w:start w:val="1"/>
      <w:numFmt w:val="bullet"/>
      <w:lvlText w:val=""/>
      <w:lvlJc w:val="left"/>
      <w:pPr>
        <w:tabs>
          <w:tab w:val="num" w:pos="5760"/>
        </w:tabs>
        <w:ind w:left="5760" w:hanging="360"/>
      </w:pPr>
      <w:rPr>
        <w:rFonts w:ascii="Wingdings" w:hAnsi="Wingdings" w:hint="default"/>
      </w:rPr>
    </w:lvl>
    <w:lvl w:ilvl="8" w:tplc="80EEA812"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18"/>
  </w:num>
  <w:num w:numId="3">
    <w:abstractNumId w:val="8"/>
  </w:num>
  <w:num w:numId="4">
    <w:abstractNumId w:val="19"/>
  </w:num>
  <w:num w:numId="5">
    <w:abstractNumId w:val="26"/>
  </w:num>
  <w:num w:numId="6">
    <w:abstractNumId w:val="12"/>
  </w:num>
  <w:num w:numId="7">
    <w:abstractNumId w:val="13"/>
  </w:num>
  <w:num w:numId="8">
    <w:abstractNumId w:val="43"/>
  </w:num>
  <w:num w:numId="9">
    <w:abstractNumId w:val="1"/>
  </w:num>
  <w:num w:numId="10">
    <w:abstractNumId w:val="15"/>
  </w:num>
  <w:num w:numId="11">
    <w:abstractNumId w:val="24"/>
  </w:num>
  <w:num w:numId="12">
    <w:abstractNumId w:val="9"/>
  </w:num>
  <w:num w:numId="13">
    <w:abstractNumId w:val="39"/>
  </w:num>
  <w:num w:numId="14">
    <w:abstractNumId w:val="40"/>
  </w:num>
  <w:num w:numId="15">
    <w:abstractNumId w:val="29"/>
  </w:num>
  <w:num w:numId="16">
    <w:abstractNumId w:val="4"/>
  </w:num>
  <w:num w:numId="17">
    <w:abstractNumId w:val="44"/>
  </w:num>
  <w:num w:numId="18">
    <w:abstractNumId w:val="10"/>
  </w:num>
  <w:num w:numId="19">
    <w:abstractNumId w:val="42"/>
  </w:num>
  <w:num w:numId="20">
    <w:abstractNumId w:val="21"/>
  </w:num>
  <w:num w:numId="21">
    <w:abstractNumId w:val="28"/>
  </w:num>
  <w:num w:numId="22">
    <w:abstractNumId w:val="14"/>
  </w:num>
  <w:num w:numId="23">
    <w:abstractNumId w:val="34"/>
  </w:num>
  <w:num w:numId="24">
    <w:abstractNumId w:val="41"/>
  </w:num>
  <w:num w:numId="25">
    <w:abstractNumId w:val="7"/>
  </w:num>
  <w:num w:numId="26">
    <w:abstractNumId w:val="35"/>
  </w:num>
  <w:num w:numId="27">
    <w:abstractNumId w:val="31"/>
  </w:num>
  <w:num w:numId="28">
    <w:abstractNumId w:val="27"/>
  </w:num>
  <w:num w:numId="29">
    <w:abstractNumId w:val="32"/>
  </w:num>
  <w:num w:numId="30">
    <w:abstractNumId w:val="2"/>
  </w:num>
  <w:num w:numId="31">
    <w:abstractNumId w:val="5"/>
  </w:num>
  <w:num w:numId="32">
    <w:abstractNumId w:val="23"/>
  </w:num>
  <w:num w:numId="33">
    <w:abstractNumId w:val="25"/>
  </w:num>
  <w:num w:numId="34">
    <w:abstractNumId w:val="6"/>
  </w:num>
  <w:num w:numId="35">
    <w:abstractNumId w:val="3"/>
  </w:num>
  <w:num w:numId="36">
    <w:abstractNumId w:val="30"/>
  </w:num>
  <w:num w:numId="37">
    <w:abstractNumId w:val="17"/>
  </w:num>
  <w:num w:numId="38">
    <w:abstractNumId w:val="33"/>
  </w:num>
  <w:num w:numId="39">
    <w:abstractNumId w:val="37"/>
  </w:num>
  <w:num w:numId="40">
    <w:abstractNumId w:val="20"/>
  </w:num>
  <w:num w:numId="41">
    <w:abstractNumId w:val="0"/>
  </w:num>
  <w:num w:numId="42">
    <w:abstractNumId w:val="22"/>
  </w:num>
  <w:num w:numId="43">
    <w:abstractNumId w:val="36"/>
  </w:num>
  <w:num w:numId="44">
    <w:abstractNumId w:val="16"/>
  </w:num>
  <w:num w:numId="45">
    <w:abstractNumId w:val="1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3FF"/>
    <w:rsid w:val="000123E8"/>
    <w:rsid w:val="00017C3B"/>
    <w:rsid w:val="00024B75"/>
    <w:rsid w:val="00024F1D"/>
    <w:rsid w:val="00032C19"/>
    <w:rsid w:val="000365CF"/>
    <w:rsid w:val="000436D9"/>
    <w:rsid w:val="00066B3B"/>
    <w:rsid w:val="0007280C"/>
    <w:rsid w:val="000827AD"/>
    <w:rsid w:val="00091610"/>
    <w:rsid w:val="00091C39"/>
    <w:rsid w:val="000B18C1"/>
    <w:rsid w:val="000B355F"/>
    <w:rsid w:val="000B4CB7"/>
    <w:rsid w:val="000D77C7"/>
    <w:rsid w:val="000F2984"/>
    <w:rsid w:val="00104917"/>
    <w:rsid w:val="001446BD"/>
    <w:rsid w:val="0015152F"/>
    <w:rsid w:val="001540C7"/>
    <w:rsid w:val="001577A3"/>
    <w:rsid w:val="00164D8D"/>
    <w:rsid w:val="00173620"/>
    <w:rsid w:val="001862FB"/>
    <w:rsid w:val="001A5CB8"/>
    <w:rsid w:val="001A64B6"/>
    <w:rsid w:val="001C30C0"/>
    <w:rsid w:val="001C7BF4"/>
    <w:rsid w:val="001D248E"/>
    <w:rsid w:val="001E1508"/>
    <w:rsid w:val="001F7F38"/>
    <w:rsid w:val="00204146"/>
    <w:rsid w:val="002066C4"/>
    <w:rsid w:val="002074E7"/>
    <w:rsid w:val="00210AAB"/>
    <w:rsid w:val="00223D10"/>
    <w:rsid w:val="00262311"/>
    <w:rsid w:val="00270BB4"/>
    <w:rsid w:val="00272DED"/>
    <w:rsid w:val="00292874"/>
    <w:rsid w:val="002A3801"/>
    <w:rsid w:val="002B5EDC"/>
    <w:rsid w:val="002C2A37"/>
    <w:rsid w:val="002E3DE0"/>
    <w:rsid w:val="002F4E10"/>
    <w:rsid w:val="00300FB1"/>
    <w:rsid w:val="0031171F"/>
    <w:rsid w:val="0032040D"/>
    <w:rsid w:val="00325216"/>
    <w:rsid w:val="00340429"/>
    <w:rsid w:val="00341FF3"/>
    <w:rsid w:val="003458C3"/>
    <w:rsid w:val="00347273"/>
    <w:rsid w:val="003527EF"/>
    <w:rsid w:val="00363980"/>
    <w:rsid w:val="003750F2"/>
    <w:rsid w:val="0037568B"/>
    <w:rsid w:val="00392533"/>
    <w:rsid w:val="00396848"/>
    <w:rsid w:val="00396D8C"/>
    <w:rsid w:val="003A0F98"/>
    <w:rsid w:val="003A6EF3"/>
    <w:rsid w:val="003C128A"/>
    <w:rsid w:val="003C1CA8"/>
    <w:rsid w:val="003C377E"/>
    <w:rsid w:val="003C7C02"/>
    <w:rsid w:val="003D2E79"/>
    <w:rsid w:val="003E0B79"/>
    <w:rsid w:val="003E179E"/>
    <w:rsid w:val="003E5113"/>
    <w:rsid w:val="00404E25"/>
    <w:rsid w:val="0040507F"/>
    <w:rsid w:val="00407576"/>
    <w:rsid w:val="00414332"/>
    <w:rsid w:val="00415DB5"/>
    <w:rsid w:val="00436D97"/>
    <w:rsid w:val="00437E4F"/>
    <w:rsid w:val="004412EC"/>
    <w:rsid w:val="0044303F"/>
    <w:rsid w:val="00447F37"/>
    <w:rsid w:val="004631DF"/>
    <w:rsid w:val="00482AC6"/>
    <w:rsid w:val="00493A2C"/>
    <w:rsid w:val="004A6949"/>
    <w:rsid w:val="004C099F"/>
    <w:rsid w:val="004C3CCA"/>
    <w:rsid w:val="004C47B7"/>
    <w:rsid w:val="004C5E80"/>
    <w:rsid w:val="004D4332"/>
    <w:rsid w:val="004D6CD7"/>
    <w:rsid w:val="004E0EBD"/>
    <w:rsid w:val="004E503B"/>
    <w:rsid w:val="00503115"/>
    <w:rsid w:val="005040A5"/>
    <w:rsid w:val="005053D2"/>
    <w:rsid w:val="005110DB"/>
    <w:rsid w:val="005114EE"/>
    <w:rsid w:val="00516368"/>
    <w:rsid w:val="00531437"/>
    <w:rsid w:val="00543FED"/>
    <w:rsid w:val="00563954"/>
    <w:rsid w:val="00582E25"/>
    <w:rsid w:val="00586160"/>
    <w:rsid w:val="00595C37"/>
    <w:rsid w:val="005B538A"/>
    <w:rsid w:val="005C07D3"/>
    <w:rsid w:val="005D2812"/>
    <w:rsid w:val="005D397D"/>
    <w:rsid w:val="00601E2A"/>
    <w:rsid w:val="00603E10"/>
    <w:rsid w:val="00606ABF"/>
    <w:rsid w:val="00607CCD"/>
    <w:rsid w:val="00623C35"/>
    <w:rsid w:val="00631B7C"/>
    <w:rsid w:val="006555FE"/>
    <w:rsid w:val="006617CC"/>
    <w:rsid w:val="00672A5D"/>
    <w:rsid w:val="0069226E"/>
    <w:rsid w:val="00693703"/>
    <w:rsid w:val="00694979"/>
    <w:rsid w:val="006C4497"/>
    <w:rsid w:val="006D0436"/>
    <w:rsid w:val="006D5D29"/>
    <w:rsid w:val="006F0F71"/>
    <w:rsid w:val="0070262F"/>
    <w:rsid w:val="00707018"/>
    <w:rsid w:val="00716C2D"/>
    <w:rsid w:val="0072041D"/>
    <w:rsid w:val="0075264D"/>
    <w:rsid w:val="007641C2"/>
    <w:rsid w:val="00770252"/>
    <w:rsid w:val="007704D3"/>
    <w:rsid w:val="007747DC"/>
    <w:rsid w:val="00775298"/>
    <w:rsid w:val="00776ED0"/>
    <w:rsid w:val="00780BF7"/>
    <w:rsid w:val="00783268"/>
    <w:rsid w:val="007A67E0"/>
    <w:rsid w:val="007D35EA"/>
    <w:rsid w:val="007E157C"/>
    <w:rsid w:val="007E2216"/>
    <w:rsid w:val="007E4B33"/>
    <w:rsid w:val="00803FF2"/>
    <w:rsid w:val="00814419"/>
    <w:rsid w:val="00816F23"/>
    <w:rsid w:val="008508B4"/>
    <w:rsid w:val="00851182"/>
    <w:rsid w:val="00852F11"/>
    <w:rsid w:val="0086174A"/>
    <w:rsid w:val="00871D7F"/>
    <w:rsid w:val="00873622"/>
    <w:rsid w:val="008820EF"/>
    <w:rsid w:val="008A1BDB"/>
    <w:rsid w:val="008A78F1"/>
    <w:rsid w:val="008B2589"/>
    <w:rsid w:val="008D0339"/>
    <w:rsid w:val="008D19A9"/>
    <w:rsid w:val="008E2C67"/>
    <w:rsid w:val="00901794"/>
    <w:rsid w:val="00916E34"/>
    <w:rsid w:val="009176BB"/>
    <w:rsid w:val="009206E4"/>
    <w:rsid w:val="0092265C"/>
    <w:rsid w:val="00944A76"/>
    <w:rsid w:val="0095035F"/>
    <w:rsid w:val="009521F3"/>
    <w:rsid w:val="0095467E"/>
    <w:rsid w:val="00982451"/>
    <w:rsid w:val="00982493"/>
    <w:rsid w:val="009A46AF"/>
    <w:rsid w:val="009B4537"/>
    <w:rsid w:val="009B5F75"/>
    <w:rsid w:val="009D0510"/>
    <w:rsid w:val="009E7E2B"/>
    <w:rsid w:val="009F1AB6"/>
    <w:rsid w:val="00A12073"/>
    <w:rsid w:val="00A23C54"/>
    <w:rsid w:val="00A35140"/>
    <w:rsid w:val="00A4739E"/>
    <w:rsid w:val="00A501B3"/>
    <w:rsid w:val="00A52ECC"/>
    <w:rsid w:val="00A54131"/>
    <w:rsid w:val="00A97A8A"/>
    <w:rsid w:val="00AA3DB4"/>
    <w:rsid w:val="00AB269C"/>
    <w:rsid w:val="00AB2AB6"/>
    <w:rsid w:val="00AC2C27"/>
    <w:rsid w:val="00AD0680"/>
    <w:rsid w:val="00AD4EE3"/>
    <w:rsid w:val="00AD6710"/>
    <w:rsid w:val="00AD6951"/>
    <w:rsid w:val="00AD74AE"/>
    <w:rsid w:val="00AE5B86"/>
    <w:rsid w:val="00AF27B0"/>
    <w:rsid w:val="00B24FA3"/>
    <w:rsid w:val="00B26CD7"/>
    <w:rsid w:val="00B65299"/>
    <w:rsid w:val="00B76807"/>
    <w:rsid w:val="00BB228A"/>
    <w:rsid w:val="00BB751F"/>
    <w:rsid w:val="00BC0E9B"/>
    <w:rsid w:val="00BE7F54"/>
    <w:rsid w:val="00C073CB"/>
    <w:rsid w:val="00C074D7"/>
    <w:rsid w:val="00C1535D"/>
    <w:rsid w:val="00C158DA"/>
    <w:rsid w:val="00C2016E"/>
    <w:rsid w:val="00C23410"/>
    <w:rsid w:val="00C236BA"/>
    <w:rsid w:val="00C67DC7"/>
    <w:rsid w:val="00C81024"/>
    <w:rsid w:val="00CA39AA"/>
    <w:rsid w:val="00CB100F"/>
    <w:rsid w:val="00CB48E8"/>
    <w:rsid w:val="00CC6B8E"/>
    <w:rsid w:val="00CD0557"/>
    <w:rsid w:val="00CD12C3"/>
    <w:rsid w:val="00D06097"/>
    <w:rsid w:val="00D144AC"/>
    <w:rsid w:val="00D25F6B"/>
    <w:rsid w:val="00D7075C"/>
    <w:rsid w:val="00D91CEC"/>
    <w:rsid w:val="00D941A1"/>
    <w:rsid w:val="00D97BBA"/>
    <w:rsid w:val="00DA14C2"/>
    <w:rsid w:val="00DA75D6"/>
    <w:rsid w:val="00DB526B"/>
    <w:rsid w:val="00DB61F8"/>
    <w:rsid w:val="00DB7AFB"/>
    <w:rsid w:val="00DE21AE"/>
    <w:rsid w:val="00E043FF"/>
    <w:rsid w:val="00E305D3"/>
    <w:rsid w:val="00E3257E"/>
    <w:rsid w:val="00E5275A"/>
    <w:rsid w:val="00E53BE1"/>
    <w:rsid w:val="00E70DC3"/>
    <w:rsid w:val="00E719CB"/>
    <w:rsid w:val="00E7545E"/>
    <w:rsid w:val="00E81DA7"/>
    <w:rsid w:val="00E96B17"/>
    <w:rsid w:val="00EA599E"/>
    <w:rsid w:val="00EA5F7C"/>
    <w:rsid w:val="00EB265E"/>
    <w:rsid w:val="00ED1AC0"/>
    <w:rsid w:val="00EE047D"/>
    <w:rsid w:val="00EF6D3A"/>
    <w:rsid w:val="00F27C30"/>
    <w:rsid w:val="00F3233E"/>
    <w:rsid w:val="00F45DAE"/>
    <w:rsid w:val="00F50E24"/>
    <w:rsid w:val="00F520CF"/>
    <w:rsid w:val="00F63297"/>
    <w:rsid w:val="00FB1843"/>
    <w:rsid w:val="00FB42F5"/>
    <w:rsid w:val="00FC25FF"/>
    <w:rsid w:val="00FC2979"/>
    <w:rsid w:val="00FC632C"/>
    <w:rsid w:val="00FE1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FB015"/>
  <w15:chartTrackingRefBased/>
  <w15:docId w15:val="{1DFA6032-3B40-4CA4-AB96-90B44F85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F4E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F4E10"/>
    <w:rPr>
      <w:rFonts w:asciiTheme="majorHAnsi" w:eastAsiaTheme="majorEastAsia" w:hAnsiTheme="majorHAnsi" w:cstheme="majorBidi"/>
      <w:b/>
      <w:bCs/>
      <w:sz w:val="32"/>
      <w:szCs w:val="32"/>
    </w:rPr>
  </w:style>
  <w:style w:type="paragraph" w:styleId="a3">
    <w:name w:val="Normal (Web)"/>
    <w:basedOn w:val="a"/>
    <w:uiPriority w:val="99"/>
    <w:semiHidden/>
    <w:unhideWhenUsed/>
    <w:rsid w:val="00E305D3"/>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4D4332"/>
    <w:pPr>
      <w:widowControl/>
      <w:ind w:firstLineChars="200" w:firstLine="420"/>
      <w:jc w:val="left"/>
    </w:pPr>
    <w:rPr>
      <w:rFonts w:ascii="宋体" w:eastAsia="宋体" w:hAnsi="宋体" w:cs="宋体"/>
      <w:kern w:val="0"/>
      <w:sz w:val="24"/>
      <w:szCs w:val="24"/>
    </w:rPr>
  </w:style>
  <w:style w:type="paragraph" w:styleId="a5">
    <w:name w:val="header"/>
    <w:basedOn w:val="a"/>
    <w:link w:val="a6"/>
    <w:uiPriority w:val="99"/>
    <w:unhideWhenUsed/>
    <w:rsid w:val="001E15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1508"/>
    <w:rPr>
      <w:sz w:val="18"/>
      <w:szCs w:val="18"/>
    </w:rPr>
  </w:style>
  <w:style w:type="paragraph" w:styleId="a7">
    <w:name w:val="footer"/>
    <w:basedOn w:val="a"/>
    <w:link w:val="a8"/>
    <w:uiPriority w:val="99"/>
    <w:unhideWhenUsed/>
    <w:rsid w:val="001E1508"/>
    <w:pPr>
      <w:tabs>
        <w:tab w:val="center" w:pos="4153"/>
        <w:tab w:val="right" w:pos="8306"/>
      </w:tabs>
      <w:snapToGrid w:val="0"/>
      <w:jc w:val="left"/>
    </w:pPr>
    <w:rPr>
      <w:sz w:val="18"/>
      <w:szCs w:val="18"/>
    </w:rPr>
  </w:style>
  <w:style w:type="character" w:customStyle="1" w:styleId="a8">
    <w:name w:val="页脚 字符"/>
    <w:basedOn w:val="a0"/>
    <w:link w:val="a7"/>
    <w:uiPriority w:val="99"/>
    <w:rsid w:val="001E1508"/>
    <w:rPr>
      <w:sz w:val="18"/>
      <w:szCs w:val="18"/>
    </w:rPr>
  </w:style>
  <w:style w:type="character" w:styleId="a9">
    <w:name w:val="Placeholder Text"/>
    <w:basedOn w:val="a0"/>
    <w:uiPriority w:val="99"/>
    <w:semiHidden/>
    <w:rsid w:val="001C30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11">
      <w:bodyDiv w:val="1"/>
      <w:marLeft w:val="0"/>
      <w:marRight w:val="0"/>
      <w:marTop w:val="0"/>
      <w:marBottom w:val="0"/>
      <w:divBdr>
        <w:top w:val="none" w:sz="0" w:space="0" w:color="auto"/>
        <w:left w:val="none" w:sz="0" w:space="0" w:color="auto"/>
        <w:bottom w:val="none" w:sz="0" w:space="0" w:color="auto"/>
        <w:right w:val="none" w:sz="0" w:space="0" w:color="auto"/>
      </w:divBdr>
    </w:div>
    <w:div w:id="17391924">
      <w:bodyDiv w:val="1"/>
      <w:marLeft w:val="0"/>
      <w:marRight w:val="0"/>
      <w:marTop w:val="0"/>
      <w:marBottom w:val="0"/>
      <w:divBdr>
        <w:top w:val="none" w:sz="0" w:space="0" w:color="auto"/>
        <w:left w:val="none" w:sz="0" w:space="0" w:color="auto"/>
        <w:bottom w:val="none" w:sz="0" w:space="0" w:color="auto"/>
        <w:right w:val="none" w:sz="0" w:space="0" w:color="auto"/>
      </w:divBdr>
      <w:divsChild>
        <w:div w:id="1423260853">
          <w:marLeft w:val="734"/>
          <w:marRight w:val="0"/>
          <w:marTop w:val="125"/>
          <w:marBottom w:val="0"/>
          <w:divBdr>
            <w:top w:val="none" w:sz="0" w:space="0" w:color="auto"/>
            <w:left w:val="none" w:sz="0" w:space="0" w:color="auto"/>
            <w:bottom w:val="none" w:sz="0" w:space="0" w:color="auto"/>
            <w:right w:val="none" w:sz="0" w:space="0" w:color="auto"/>
          </w:divBdr>
        </w:div>
        <w:div w:id="1445230870">
          <w:marLeft w:val="734"/>
          <w:marRight w:val="0"/>
          <w:marTop w:val="125"/>
          <w:marBottom w:val="0"/>
          <w:divBdr>
            <w:top w:val="none" w:sz="0" w:space="0" w:color="auto"/>
            <w:left w:val="none" w:sz="0" w:space="0" w:color="auto"/>
            <w:bottom w:val="none" w:sz="0" w:space="0" w:color="auto"/>
            <w:right w:val="none" w:sz="0" w:space="0" w:color="auto"/>
          </w:divBdr>
        </w:div>
        <w:div w:id="1524710416">
          <w:marLeft w:val="734"/>
          <w:marRight w:val="0"/>
          <w:marTop w:val="125"/>
          <w:marBottom w:val="0"/>
          <w:divBdr>
            <w:top w:val="none" w:sz="0" w:space="0" w:color="auto"/>
            <w:left w:val="none" w:sz="0" w:space="0" w:color="auto"/>
            <w:bottom w:val="none" w:sz="0" w:space="0" w:color="auto"/>
            <w:right w:val="none" w:sz="0" w:space="0" w:color="auto"/>
          </w:divBdr>
        </w:div>
        <w:div w:id="1783187494">
          <w:marLeft w:val="734"/>
          <w:marRight w:val="0"/>
          <w:marTop w:val="125"/>
          <w:marBottom w:val="0"/>
          <w:divBdr>
            <w:top w:val="none" w:sz="0" w:space="0" w:color="auto"/>
            <w:left w:val="none" w:sz="0" w:space="0" w:color="auto"/>
            <w:bottom w:val="none" w:sz="0" w:space="0" w:color="auto"/>
            <w:right w:val="none" w:sz="0" w:space="0" w:color="auto"/>
          </w:divBdr>
        </w:div>
        <w:div w:id="1846505951">
          <w:marLeft w:val="734"/>
          <w:marRight w:val="0"/>
          <w:marTop w:val="125"/>
          <w:marBottom w:val="0"/>
          <w:divBdr>
            <w:top w:val="none" w:sz="0" w:space="0" w:color="auto"/>
            <w:left w:val="none" w:sz="0" w:space="0" w:color="auto"/>
            <w:bottom w:val="none" w:sz="0" w:space="0" w:color="auto"/>
            <w:right w:val="none" w:sz="0" w:space="0" w:color="auto"/>
          </w:divBdr>
        </w:div>
      </w:divsChild>
    </w:div>
    <w:div w:id="27801657">
      <w:bodyDiv w:val="1"/>
      <w:marLeft w:val="0"/>
      <w:marRight w:val="0"/>
      <w:marTop w:val="0"/>
      <w:marBottom w:val="0"/>
      <w:divBdr>
        <w:top w:val="none" w:sz="0" w:space="0" w:color="auto"/>
        <w:left w:val="none" w:sz="0" w:space="0" w:color="auto"/>
        <w:bottom w:val="none" w:sz="0" w:space="0" w:color="auto"/>
        <w:right w:val="none" w:sz="0" w:space="0" w:color="auto"/>
      </w:divBdr>
    </w:div>
    <w:div w:id="37779446">
      <w:bodyDiv w:val="1"/>
      <w:marLeft w:val="0"/>
      <w:marRight w:val="0"/>
      <w:marTop w:val="0"/>
      <w:marBottom w:val="0"/>
      <w:divBdr>
        <w:top w:val="none" w:sz="0" w:space="0" w:color="auto"/>
        <w:left w:val="none" w:sz="0" w:space="0" w:color="auto"/>
        <w:bottom w:val="none" w:sz="0" w:space="0" w:color="auto"/>
        <w:right w:val="none" w:sz="0" w:space="0" w:color="auto"/>
      </w:divBdr>
      <w:divsChild>
        <w:div w:id="1188134677">
          <w:marLeft w:val="734"/>
          <w:marRight w:val="0"/>
          <w:marTop w:val="115"/>
          <w:marBottom w:val="115"/>
          <w:divBdr>
            <w:top w:val="none" w:sz="0" w:space="0" w:color="auto"/>
            <w:left w:val="none" w:sz="0" w:space="0" w:color="auto"/>
            <w:bottom w:val="none" w:sz="0" w:space="0" w:color="auto"/>
            <w:right w:val="none" w:sz="0" w:space="0" w:color="auto"/>
          </w:divBdr>
        </w:div>
        <w:div w:id="1199053496">
          <w:marLeft w:val="734"/>
          <w:marRight w:val="0"/>
          <w:marTop w:val="115"/>
          <w:marBottom w:val="115"/>
          <w:divBdr>
            <w:top w:val="none" w:sz="0" w:space="0" w:color="auto"/>
            <w:left w:val="none" w:sz="0" w:space="0" w:color="auto"/>
            <w:bottom w:val="none" w:sz="0" w:space="0" w:color="auto"/>
            <w:right w:val="none" w:sz="0" w:space="0" w:color="auto"/>
          </w:divBdr>
        </w:div>
        <w:div w:id="1530609067">
          <w:marLeft w:val="734"/>
          <w:marRight w:val="0"/>
          <w:marTop w:val="115"/>
          <w:marBottom w:val="115"/>
          <w:divBdr>
            <w:top w:val="none" w:sz="0" w:space="0" w:color="auto"/>
            <w:left w:val="none" w:sz="0" w:space="0" w:color="auto"/>
            <w:bottom w:val="none" w:sz="0" w:space="0" w:color="auto"/>
            <w:right w:val="none" w:sz="0" w:space="0" w:color="auto"/>
          </w:divBdr>
        </w:div>
      </w:divsChild>
    </w:div>
    <w:div w:id="63307911">
      <w:bodyDiv w:val="1"/>
      <w:marLeft w:val="0"/>
      <w:marRight w:val="0"/>
      <w:marTop w:val="0"/>
      <w:marBottom w:val="0"/>
      <w:divBdr>
        <w:top w:val="none" w:sz="0" w:space="0" w:color="auto"/>
        <w:left w:val="none" w:sz="0" w:space="0" w:color="auto"/>
        <w:bottom w:val="none" w:sz="0" w:space="0" w:color="auto"/>
        <w:right w:val="none" w:sz="0" w:space="0" w:color="auto"/>
      </w:divBdr>
      <w:divsChild>
        <w:div w:id="2075351176">
          <w:marLeft w:val="734"/>
          <w:marRight w:val="0"/>
          <w:marTop w:val="115"/>
          <w:marBottom w:val="0"/>
          <w:divBdr>
            <w:top w:val="none" w:sz="0" w:space="0" w:color="auto"/>
            <w:left w:val="none" w:sz="0" w:space="0" w:color="auto"/>
            <w:bottom w:val="none" w:sz="0" w:space="0" w:color="auto"/>
            <w:right w:val="none" w:sz="0" w:space="0" w:color="auto"/>
          </w:divBdr>
        </w:div>
      </w:divsChild>
    </w:div>
    <w:div w:id="89933178">
      <w:bodyDiv w:val="1"/>
      <w:marLeft w:val="0"/>
      <w:marRight w:val="0"/>
      <w:marTop w:val="0"/>
      <w:marBottom w:val="0"/>
      <w:divBdr>
        <w:top w:val="none" w:sz="0" w:space="0" w:color="auto"/>
        <w:left w:val="none" w:sz="0" w:space="0" w:color="auto"/>
        <w:bottom w:val="none" w:sz="0" w:space="0" w:color="auto"/>
        <w:right w:val="none" w:sz="0" w:space="0" w:color="auto"/>
      </w:divBdr>
      <w:divsChild>
        <w:div w:id="96869299">
          <w:marLeft w:val="734"/>
          <w:marRight w:val="0"/>
          <w:marTop w:val="134"/>
          <w:marBottom w:val="0"/>
          <w:divBdr>
            <w:top w:val="none" w:sz="0" w:space="0" w:color="auto"/>
            <w:left w:val="none" w:sz="0" w:space="0" w:color="auto"/>
            <w:bottom w:val="none" w:sz="0" w:space="0" w:color="auto"/>
            <w:right w:val="none" w:sz="0" w:space="0" w:color="auto"/>
          </w:divBdr>
        </w:div>
        <w:div w:id="153448881">
          <w:marLeft w:val="734"/>
          <w:marRight w:val="0"/>
          <w:marTop w:val="134"/>
          <w:marBottom w:val="0"/>
          <w:divBdr>
            <w:top w:val="none" w:sz="0" w:space="0" w:color="auto"/>
            <w:left w:val="none" w:sz="0" w:space="0" w:color="auto"/>
            <w:bottom w:val="none" w:sz="0" w:space="0" w:color="auto"/>
            <w:right w:val="none" w:sz="0" w:space="0" w:color="auto"/>
          </w:divBdr>
        </w:div>
        <w:div w:id="995302254">
          <w:marLeft w:val="734"/>
          <w:marRight w:val="0"/>
          <w:marTop w:val="134"/>
          <w:marBottom w:val="0"/>
          <w:divBdr>
            <w:top w:val="none" w:sz="0" w:space="0" w:color="auto"/>
            <w:left w:val="none" w:sz="0" w:space="0" w:color="auto"/>
            <w:bottom w:val="none" w:sz="0" w:space="0" w:color="auto"/>
            <w:right w:val="none" w:sz="0" w:space="0" w:color="auto"/>
          </w:divBdr>
        </w:div>
        <w:div w:id="1230841681">
          <w:marLeft w:val="734"/>
          <w:marRight w:val="0"/>
          <w:marTop w:val="134"/>
          <w:marBottom w:val="0"/>
          <w:divBdr>
            <w:top w:val="none" w:sz="0" w:space="0" w:color="auto"/>
            <w:left w:val="none" w:sz="0" w:space="0" w:color="auto"/>
            <w:bottom w:val="none" w:sz="0" w:space="0" w:color="auto"/>
            <w:right w:val="none" w:sz="0" w:space="0" w:color="auto"/>
          </w:divBdr>
        </w:div>
        <w:div w:id="1744451341">
          <w:marLeft w:val="734"/>
          <w:marRight w:val="0"/>
          <w:marTop w:val="134"/>
          <w:marBottom w:val="0"/>
          <w:divBdr>
            <w:top w:val="none" w:sz="0" w:space="0" w:color="auto"/>
            <w:left w:val="none" w:sz="0" w:space="0" w:color="auto"/>
            <w:bottom w:val="none" w:sz="0" w:space="0" w:color="auto"/>
            <w:right w:val="none" w:sz="0" w:space="0" w:color="auto"/>
          </w:divBdr>
        </w:div>
      </w:divsChild>
    </w:div>
    <w:div w:id="94714494">
      <w:bodyDiv w:val="1"/>
      <w:marLeft w:val="0"/>
      <w:marRight w:val="0"/>
      <w:marTop w:val="0"/>
      <w:marBottom w:val="0"/>
      <w:divBdr>
        <w:top w:val="none" w:sz="0" w:space="0" w:color="auto"/>
        <w:left w:val="none" w:sz="0" w:space="0" w:color="auto"/>
        <w:bottom w:val="none" w:sz="0" w:space="0" w:color="auto"/>
        <w:right w:val="none" w:sz="0" w:space="0" w:color="auto"/>
      </w:divBdr>
    </w:div>
    <w:div w:id="99758970">
      <w:bodyDiv w:val="1"/>
      <w:marLeft w:val="0"/>
      <w:marRight w:val="0"/>
      <w:marTop w:val="0"/>
      <w:marBottom w:val="0"/>
      <w:divBdr>
        <w:top w:val="none" w:sz="0" w:space="0" w:color="auto"/>
        <w:left w:val="none" w:sz="0" w:space="0" w:color="auto"/>
        <w:bottom w:val="none" w:sz="0" w:space="0" w:color="auto"/>
        <w:right w:val="none" w:sz="0" w:space="0" w:color="auto"/>
      </w:divBdr>
      <w:divsChild>
        <w:div w:id="322507941">
          <w:marLeft w:val="734"/>
          <w:marRight w:val="0"/>
          <w:marTop w:val="134"/>
          <w:marBottom w:val="0"/>
          <w:divBdr>
            <w:top w:val="none" w:sz="0" w:space="0" w:color="auto"/>
            <w:left w:val="none" w:sz="0" w:space="0" w:color="auto"/>
            <w:bottom w:val="none" w:sz="0" w:space="0" w:color="auto"/>
            <w:right w:val="none" w:sz="0" w:space="0" w:color="auto"/>
          </w:divBdr>
        </w:div>
        <w:div w:id="409354211">
          <w:marLeft w:val="734"/>
          <w:marRight w:val="0"/>
          <w:marTop w:val="134"/>
          <w:marBottom w:val="0"/>
          <w:divBdr>
            <w:top w:val="none" w:sz="0" w:space="0" w:color="auto"/>
            <w:left w:val="none" w:sz="0" w:space="0" w:color="auto"/>
            <w:bottom w:val="none" w:sz="0" w:space="0" w:color="auto"/>
            <w:right w:val="none" w:sz="0" w:space="0" w:color="auto"/>
          </w:divBdr>
        </w:div>
        <w:div w:id="542912211">
          <w:marLeft w:val="734"/>
          <w:marRight w:val="0"/>
          <w:marTop w:val="134"/>
          <w:marBottom w:val="0"/>
          <w:divBdr>
            <w:top w:val="none" w:sz="0" w:space="0" w:color="auto"/>
            <w:left w:val="none" w:sz="0" w:space="0" w:color="auto"/>
            <w:bottom w:val="none" w:sz="0" w:space="0" w:color="auto"/>
            <w:right w:val="none" w:sz="0" w:space="0" w:color="auto"/>
          </w:divBdr>
        </w:div>
        <w:div w:id="2000186999">
          <w:marLeft w:val="1426"/>
          <w:marRight w:val="0"/>
          <w:marTop w:val="115"/>
          <w:marBottom w:val="0"/>
          <w:divBdr>
            <w:top w:val="none" w:sz="0" w:space="0" w:color="auto"/>
            <w:left w:val="none" w:sz="0" w:space="0" w:color="auto"/>
            <w:bottom w:val="none" w:sz="0" w:space="0" w:color="auto"/>
            <w:right w:val="none" w:sz="0" w:space="0" w:color="auto"/>
          </w:divBdr>
        </w:div>
      </w:divsChild>
    </w:div>
    <w:div w:id="100103773">
      <w:bodyDiv w:val="1"/>
      <w:marLeft w:val="0"/>
      <w:marRight w:val="0"/>
      <w:marTop w:val="0"/>
      <w:marBottom w:val="0"/>
      <w:divBdr>
        <w:top w:val="none" w:sz="0" w:space="0" w:color="auto"/>
        <w:left w:val="none" w:sz="0" w:space="0" w:color="auto"/>
        <w:bottom w:val="none" w:sz="0" w:space="0" w:color="auto"/>
        <w:right w:val="none" w:sz="0" w:space="0" w:color="auto"/>
      </w:divBdr>
      <w:divsChild>
        <w:div w:id="690692719">
          <w:marLeft w:val="734"/>
          <w:marRight w:val="0"/>
          <w:marTop w:val="144"/>
          <w:marBottom w:val="0"/>
          <w:divBdr>
            <w:top w:val="none" w:sz="0" w:space="0" w:color="auto"/>
            <w:left w:val="none" w:sz="0" w:space="0" w:color="auto"/>
            <w:bottom w:val="none" w:sz="0" w:space="0" w:color="auto"/>
            <w:right w:val="none" w:sz="0" w:space="0" w:color="auto"/>
          </w:divBdr>
        </w:div>
      </w:divsChild>
    </w:div>
    <w:div w:id="103229152">
      <w:bodyDiv w:val="1"/>
      <w:marLeft w:val="0"/>
      <w:marRight w:val="0"/>
      <w:marTop w:val="0"/>
      <w:marBottom w:val="0"/>
      <w:divBdr>
        <w:top w:val="none" w:sz="0" w:space="0" w:color="auto"/>
        <w:left w:val="none" w:sz="0" w:space="0" w:color="auto"/>
        <w:bottom w:val="none" w:sz="0" w:space="0" w:color="auto"/>
        <w:right w:val="none" w:sz="0" w:space="0" w:color="auto"/>
      </w:divBdr>
      <w:divsChild>
        <w:div w:id="649486213">
          <w:marLeft w:val="734"/>
          <w:marRight w:val="0"/>
          <w:marTop w:val="144"/>
          <w:marBottom w:val="0"/>
          <w:divBdr>
            <w:top w:val="none" w:sz="0" w:space="0" w:color="auto"/>
            <w:left w:val="none" w:sz="0" w:space="0" w:color="auto"/>
            <w:bottom w:val="none" w:sz="0" w:space="0" w:color="auto"/>
            <w:right w:val="none" w:sz="0" w:space="0" w:color="auto"/>
          </w:divBdr>
        </w:div>
        <w:div w:id="1198737984">
          <w:marLeft w:val="734"/>
          <w:marRight w:val="0"/>
          <w:marTop w:val="144"/>
          <w:marBottom w:val="0"/>
          <w:divBdr>
            <w:top w:val="none" w:sz="0" w:space="0" w:color="auto"/>
            <w:left w:val="none" w:sz="0" w:space="0" w:color="auto"/>
            <w:bottom w:val="none" w:sz="0" w:space="0" w:color="auto"/>
            <w:right w:val="none" w:sz="0" w:space="0" w:color="auto"/>
          </w:divBdr>
        </w:div>
        <w:div w:id="1559170344">
          <w:marLeft w:val="734"/>
          <w:marRight w:val="0"/>
          <w:marTop w:val="144"/>
          <w:marBottom w:val="0"/>
          <w:divBdr>
            <w:top w:val="none" w:sz="0" w:space="0" w:color="auto"/>
            <w:left w:val="none" w:sz="0" w:space="0" w:color="auto"/>
            <w:bottom w:val="none" w:sz="0" w:space="0" w:color="auto"/>
            <w:right w:val="none" w:sz="0" w:space="0" w:color="auto"/>
          </w:divBdr>
        </w:div>
        <w:div w:id="1984775217">
          <w:marLeft w:val="734"/>
          <w:marRight w:val="0"/>
          <w:marTop w:val="144"/>
          <w:marBottom w:val="0"/>
          <w:divBdr>
            <w:top w:val="none" w:sz="0" w:space="0" w:color="auto"/>
            <w:left w:val="none" w:sz="0" w:space="0" w:color="auto"/>
            <w:bottom w:val="none" w:sz="0" w:space="0" w:color="auto"/>
            <w:right w:val="none" w:sz="0" w:space="0" w:color="auto"/>
          </w:divBdr>
        </w:div>
        <w:div w:id="2122920328">
          <w:marLeft w:val="734"/>
          <w:marRight w:val="0"/>
          <w:marTop w:val="144"/>
          <w:marBottom w:val="0"/>
          <w:divBdr>
            <w:top w:val="none" w:sz="0" w:space="0" w:color="auto"/>
            <w:left w:val="none" w:sz="0" w:space="0" w:color="auto"/>
            <w:bottom w:val="none" w:sz="0" w:space="0" w:color="auto"/>
            <w:right w:val="none" w:sz="0" w:space="0" w:color="auto"/>
          </w:divBdr>
        </w:div>
      </w:divsChild>
    </w:div>
    <w:div w:id="110974843">
      <w:bodyDiv w:val="1"/>
      <w:marLeft w:val="0"/>
      <w:marRight w:val="0"/>
      <w:marTop w:val="0"/>
      <w:marBottom w:val="0"/>
      <w:divBdr>
        <w:top w:val="none" w:sz="0" w:space="0" w:color="auto"/>
        <w:left w:val="none" w:sz="0" w:space="0" w:color="auto"/>
        <w:bottom w:val="none" w:sz="0" w:space="0" w:color="auto"/>
        <w:right w:val="none" w:sz="0" w:space="0" w:color="auto"/>
      </w:divBdr>
      <w:divsChild>
        <w:div w:id="1216618752">
          <w:marLeft w:val="734"/>
          <w:marRight w:val="0"/>
          <w:marTop w:val="134"/>
          <w:marBottom w:val="0"/>
          <w:divBdr>
            <w:top w:val="none" w:sz="0" w:space="0" w:color="auto"/>
            <w:left w:val="none" w:sz="0" w:space="0" w:color="auto"/>
            <w:bottom w:val="none" w:sz="0" w:space="0" w:color="auto"/>
            <w:right w:val="none" w:sz="0" w:space="0" w:color="auto"/>
          </w:divBdr>
        </w:div>
        <w:div w:id="1498574658">
          <w:marLeft w:val="734"/>
          <w:marRight w:val="0"/>
          <w:marTop w:val="134"/>
          <w:marBottom w:val="0"/>
          <w:divBdr>
            <w:top w:val="none" w:sz="0" w:space="0" w:color="auto"/>
            <w:left w:val="none" w:sz="0" w:space="0" w:color="auto"/>
            <w:bottom w:val="none" w:sz="0" w:space="0" w:color="auto"/>
            <w:right w:val="none" w:sz="0" w:space="0" w:color="auto"/>
          </w:divBdr>
        </w:div>
      </w:divsChild>
    </w:div>
    <w:div w:id="114104949">
      <w:bodyDiv w:val="1"/>
      <w:marLeft w:val="0"/>
      <w:marRight w:val="0"/>
      <w:marTop w:val="0"/>
      <w:marBottom w:val="0"/>
      <w:divBdr>
        <w:top w:val="none" w:sz="0" w:space="0" w:color="auto"/>
        <w:left w:val="none" w:sz="0" w:space="0" w:color="auto"/>
        <w:bottom w:val="none" w:sz="0" w:space="0" w:color="auto"/>
        <w:right w:val="none" w:sz="0" w:space="0" w:color="auto"/>
      </w:divBdr>
      <w:divsChild>
        <w:div w:id="386733523">
          <w:marLeft w:val="734"/>
          <w:marRight w:val="0"/>
          <w:marTop w:val="144"/>
          <w:marBottom w:val="0"/>
          <w:divBdr>
            <w:top w:val="none" w:sz="0" w:space="0" w:color="auto"/>
            <w:left w:val="none" w:sz="0" w:space="0" w:color="auto"/>
            <w:bottom w:val="none" w:sz="0" w:space="0" w:color="auto"/>
            <w:right w:val="none" w:sz="0" w:space="0" w:color="auto"/>
          </w:divBdr>
        </w:div>
        <w:div w:id="585848902">
          <w:marLeft w:val="734"/>
          <w:marRight w:val="0"/>
          <w:marTop w:val="144"/>
          <w:marBottom w:val="0"/>
          <w:divBdr>
            <w:top w:val="none" w:sz="0" w:space="0" w:color="auto"/>
            <w:left w:val="none" w:sz="0" w:space="0" w:color="auto"/>
            <w:bottom w:val="none" w:sz="0" w:space="0" w:color="auto"/>
            <w:right w:val="none" w:sz="0" w:space="0" w:color="auto"/>
          </w:divBdr>
        </w:div>
        <w:div w:id="1285305551">
          <w:marLeft w:val="734"/>
          <w:marRight w:val="0"/>
          <w:marTop w:val="144"/>
          <w:marBottom w:val="0"/>
          <w:divBdr>
            <w:top w:val="none" w:sz="0" w:space="0" w:color="auto"/>
            <w:left w:val="none" w:sz="0" w:space="0" w:color="auto"/>
            <w:bottom w:val="none" w:sz="0" w:space="0" w:color="auto"/>
            <w:right w:val="none" w:sz="0" w:space="0" w:color="auto"/>
          </w:divBdr>
        </w:div>
      </w:divsChild>
    </w:div>
    <w:div w:id="116339791">
      <w:bodyDiv w:val="1"/>
      <w:marLeft w:val="0"/>
      <w:marRight w:val="0"/>
      <w:marTop w:val="0"/>
      <w:marBottom w:val="0"/>
      <w:divBdr>
        <w:top w:val="none" w:sz="0" w:space="0" w:color="auto"/>
        <w:left w:val="none" w:sz="0" w:space="0" w:color="auto"/>
        <w:bottom w:val="none" w:sz="0" w:space="0" w:color="auto"/>
        <w:right w:val="none" w:sz="0" w:space="0" w:color="auto"/>
      </w:divBdr>
      <w:divsChild>
        <w:div w:id="2127189662">
          <w:marLeft w:val="734"/>
          <w:marRight w:val="0"/>
          <w:marTop w:val="144"/>
          <w:marBottom w:val="0"/>
          <w:divBdr>
            <w:top w:val="none" w:sz="0" w:space="0" w:color="auto"/>
            <w:left w:val="none" w:sz="0" w:space="0" w:color="auto"/>
            <w:bottom w:val="none" w:sz="0" w:space="0" w:color="auto"/>
            <w:right w:val="none" w:sz="0" w:space="0" w:color="auto"/>
          </w:divBdr>
        </w:div>
      </w:divsChild>
    </w:div>
    <w:div w:id="122846836">
      <w:bodyDiv w:val="1"/>
      <w:marLeft w:val="0"/>
      <w:marRight w:val="0"/>
      <w:marTop w:val="0"/>
      <w:marBottom w:val="0"/>
      <w:divBdr>
        <w:top w:val="none" w:sz="0" w:space="0" w:color="auto"/>
        <w:left w:val="none" w:sz="0" w:space="0" w:color="auto"/>
        <w:bottom w:val="none" w:sz="0" w:space="0" w:color="auto"/>
        <w:right w:val="none" w:sz="0" w:space="0" w:color="auto"/>
      </w:divBdr>
      <w:divsChild>
        <w:div w:id="1652052024">
          <w:marLeft w:val="734"/>
          <w:marRight w:val="0"/>
          <w:marTop w:val="144"/>
          <w:marBottom w:val="0"/>
          <w:divBdr>
            <w:top w:val="none" w:sz="0" w:space="0" w:color="auto"/>
            <w:left w:val="none" w:sz="0" w:space="0" w:color="auto"/>
            <w:bottom w:val="none" w:sz="0" w:space="0" w:color="auto"/>
            <w:right w:val="none" w:sz="0" w:space="0" w:color="auto"/>
          </w:divBdr>
        </w:div>
      </w:divsChild>
    </w:div>
    <w:div w:id="124205212">
      <w:bodyDiv w:val="1"/>
      <w:marLeft w:val="0"/>
      <w:marRight w:val="0"/>
      <w:marTop w:val="0"/>
      <w:marBottom w:val="0"/>
      <w:divBdr>
        <w:top w:val="none" w:sz="0" w:space="0" w:color="auto"/>
        <w:left w:val="none" w:sz="0" w:space="0" w:color="auto"/>
        <w:bottom w:val="none" w:sz="0" w:space="0" w:color="auto"/>
        <w:right w:val="none" w:sz="0" w:space="0" w:color="auto"/>
      </w:divBdr>
    </w:div>
    <w:div w:id="125851668">
      <w:bodyDiv w:val="1"/>
      <w:marLeft w:val="0"/>
      <w:marRight w:val="0"/>
      <w:marTop w:val="0"/>
      <w:marBottom w:val="0"/>
      <w:divBdr>
        <w:top w:val="none" w:sz="0" w:space="0" w:color="auto"/>
        <w:left w:val="none" w:sz="0" w:space="0" w:color="auto"/>
        <w:bottom w:val="none" w:sz="0" w:space="0" w:color="auto"/>
        <w:right w:val="none" w:sz="0" w:space="0" w:color="auto"/>
      </w:divBdr>
      <w:divsChild>
        <w:div w:id="1671299149">
          <w:marLeft w:val="547"/>
          <w:marRight w:val="0"/>
          <w:marTop w:val="134"/>
          <w:marBottom w:val="0"/>
          <w:divBdr>
            <w:top w:val="none" w:sz="0" w:space="0" w:color="auto"/>
            <w:left w:val="none" w:sz="0" w:space="0" w:color="auto"/>
            <w:bottom w:val="none" w:sz="0" w:space="0" w:color="auto"/>
            <w:right w:val="none" w:sz="0" w:space="0" w:color="auto"/>
          </w:divBdr>
        </w:div>
      </w:divsChild>
    </w:div>
    <w:div w:id="149448095">
      <w:bodyDiv w:val="1"/>
      <w:marLeft w:val="0"/>
      <w:marRight w:val="0"/>
      <w:marTop w:val="0"/>
      <w:marBottom w:val="0"/>
      <w:divBdr>
        <w:top w:val="none" w:sz="0" w:space="0" w:color="auto"/>
        <w:left w:val="none" w:sz="0" w:space="0" w:color="auto"/>
        <w:bottom w:val="none" w:sz="0" w:space="0" w:color="auto"/>
        <w:right w:val="none" w:sz="0" w:space="0" w:color="auto"/>
      </w:divBdr>
    </w:div>
    <w:div w:id="159080716">
      <w:bodyDiv w:val="1"/>
      <w:marLeft w:val="0"/>
      <w:marRight w:val="0"/>
      <w:marTop w:val="0"/>
      <w:marBottom w:val="0"/>
      <w:divBdr>
        <w:top w:val="none" w:sz="0" w:space="0" w:color="auto"/>
        <w:left w:val="none" w:sz="0" w:space="0" w:color="auto"/>
        <w:bottom w:val="none" w:sz="0" w:space="0" w:color="auto"/>
        <w:right w:val="none" w:sz="0" w:space="0" w:color="auto"/>
      </w:divBdr>
      <w:divsChild>
        <w:div w:id="980574457">
          <w:marLeft w:val="734"/>
          <w:marRight w:val="0"/>
          <w:marTop w:val="134"/>
          <w:marBottom w:val="0"/>
          <w:divBdr>
            <w:top w:val="none" w:sz="0" w:space="0" w:color="auto"/>
            <w:left w:val="none" w:sz="0" w:space="0" w:color="auto"/>
            <w:bottom w:val="none" w:sz="0" w:space="0" w:color="auto"/>
            <w:right w:val="none" w:sz="0" w:space="0" w:color="auto"/>
          </w:divBdr>
        </w:div>
        <w:div w:id="1001392402">
          <w:marLeft w:val="734"/>
          <w:marRight w:val="0"/>
          <w:marTop w:val="134"/>
          <w:marBottom w:val="0"/>
          <w:divBdr>
            <w:top w:val="none" w:sz="0" w:space="0" w:color="auto"/>
            <w:left w:val="none" w:sz="0" w:space="0" w:color="auto"/>
            <w:bottom w:val="none" w:sz="0" w:space="0" w:color="auto"/>
            <w:right w:val="none" w:sz="0" w:space="0" w:color="auto"/>
          </w:divBdr>
        </w:div>
        <w:div w:id="1254436474">
          <w:marLeft w:val="734"/>
          <w:marRight w:val="0"/>
          <w:marTop w:val="134"/>
          <w:marBottom w:val="0"/>
          <w:divBdr>
            <w:top w:val="none" w:sz="0" w:space="0" w:color="auto"/>
            <w:left w:val="none" w:sz="0" w:space="0" w:color="auto"/>
            <w:bottom w:val="none" w:sz="0" w:space="0" w:color="auto"/>
            <w:right w:val="none" w:sz="0" w:space="0" w:color="auto"/>
          </w:divBdr>
        </w:div>
        <w:div w:id="1272855416">
          <w:marLeft w:val="734"/>
          <w:marRight w:val="0"/>
          <w:marTop w:val="134"/>
          <w:marBottom w:val="0"/>
          <w:divBdr>
            <w:top w:val="none" w:sz="0" w:space="0" w:color="auto"/>
            <w:left w:val="none" w:sz="0" w:space="0" w:color="auto"/>
            <w:bottom w:val="none" w:sz="0" w:space="0" w:color="auto"/>
            <w:right w:val="none" w:sz="0" w:space="0" w:color="auto"/>
          </w:divBdr>
        </w:div>
      </w:divsChild>
    </w:div>
    <w:div w:id="165097366">
      <w:bodyDiv w:val="1"/>
      <w:marLeft w:val="0"/>
      <w:marRight w:val="0"/>
      <w:marTop w:val="0"/>
      <w:marBottom w:val="0"/>
      <w:divBdr>
        <w:top w:val="none" w:sz="0" w:space="0" w:color="auto"/>
        <w:left w:val="none" w:sz="0" w:space="0" w:color="auto"/>
        <w:bottom w:val="none" w:sz="0" w:space="0" w:color="auto"/>
        <w:right w:val="none" w:sz="0" w:space="0" w:color="auto"/>
      </w:divBdr>
      <w:divsChild>
        <w:div w:id="14314452">
          <w:marLeft w:val="734"/>
          <w:marRight w:val="0"/>
          <w:marTop w:val="134"/>
          <w:marBottom w:val="0"/>
          <w:divBdr>
            <w:top w:val="none" w:sz="0" w:space="0" w:color="auto"/>
            <w:left w:val="none" w:sz="0" w:space="0" w:color="auto"/>
            <w:bottom w:val="none" w:sz="0" w:space="0" w:color="auto"/>
            <w:right w:val="none" w:sz="0" w:space="0" w:color="auto"/>
          </w:divBdr>
        </w:div>
        <w:div w:id="108010945">
          <w:marLeft w:val="734"/>
          <w:marRight w:val="0"/>
          <w:marTop w:val="134"/>
          <w:marBottom w:val="0"/>
          <w:divBdr>
            <w:top w:val="none" w:sz="0" w:space="0" w:color="auto"/>
            <w:left w:val="none" w:sz="0" w:space="0" w:color="auto"/>
            <w:bottom w:val="none" w:sz="0" w:space="0" w:color="auto"/>
            <w:right w:val="none" w:sz="0" w:space="0" w:color="auto"/>
          </w:divBdr>
        </w:div>
        <w:div w:id="1388604628">
          <w:marLeft w:val="734"/>
          <w:marRight w:val="0"/>
          <w:marTop w:val="134"/>
          <w:marBottom w:val="0"/>
          <w:divBdr>
            <w:top w:val="none" w:sz="0" w:space="0" w:color="auto"/>
            <w:left w:val="none" w:sz="0" w:space="0" w:color="auto"/>
            <w:bottom w:val="none" w:sz="0" w:space="0" w:color="auto"/>
            <w:right w:val="none" w:sz="0" w:space="0" w:color="auto"/>
          </w:divBdr>
        </w:div>
        <w:div w:id="1945115415">
          <w:marLeft w:val="734"/>
          <w:marRight w:val="0"/>
          <w:marTop w:val="134"/>
          <w:marBottom w:val="0"/>
          <w:divBdr>
            <w:top w:val="none" w:sz="0" w:space="0" w:color="auto"/>
            <w:left w:val="none" w:sz="0" w:space="0" w:color="auto"/>
            <w:bottom w:val="none" w:sz="0" w:space="0" w:color="auto"/>
            <w:right w:val="none" w:sz="0" w:space="0" w:color="auto"/>
          </w:divBdr>
        </w:div>
        <w:div w:id="2088569165">
          <w:marLeft w:val="734"/>
          <w:marRight w:val="0"/>
          <w:marTop w:val="134"/>
          <w:marBottom w:val="0"/>
          <w:divBdr>
            <w:top w:val="none" w:sz="0" w:space="0" w:color="auto"/>
            <w:left w:val="none" w:sz="0" w:space="0" w:color="auto"/>
            <w:bottom w:val="none" w:sz="0" w:space="0" w:color="auto"/>
            <w:right w:val="none" w:sz="0" w:space="0" w:color="auto"/>
          </w:divBdr>
        </w:div>
      </w:divsChild>
    </w:div>
    <w:div w:id="178937754">
      <w:bodyDiv w:val="1"/>
      <w:marLeft w:val="0"/>
      <w:marRight w:val="0"/>
      <w:marTop w:val="0"/>
      <w:marBottom w:val="0"/>
      <w:divBdr>
        <w:top w:val="none" w:sz="0" w:space="0" w:color="auto"/>
        <w:left w:val="none" w:sz="0" w:space="0" w:color="auto"/>
        <w:bottom w:val="none" w:sz="0" w:space="0" w:color="auto"/>
        <w:right w:val="none" w:sz="0" w:space="0" w:color="auto"/>
      </w:divBdr>
      <w:divsChild>
        <w:div w:id="877089251">
          <w:marLeft w:val="734"/>
          <w:marRight w:val="0"/>
          <w:marTop w:val="144"/>
          <w:marBottom w:val="0"/>
          <w:divBdr>
            <w:top w:val="none" w:sz="0" w:space="0" w:color="auto"/>
            <w:left w:val="none" w:sz="0" w:space="0" w:color="auto"/>
            <w:bottom w:val="none" w:sz="0" w:space="0" w:color="auto"/>
            <w:right w:val="none" w:sz="0" w:space="0" w:color="auto"/>
          </w:divBdr>
        </w:div>
        <w:div w:id="1658344165">
          <w:marLeft w:val="734"/>
          <w:marRight w:val="0"/>
          <w:marTop w:val="144"/>
          <w:marBottom w:val="0"/>
          <w:divBdr>
            <w:top w:val="none" w:sz="0" w:space="0" w:color="auto"/>
            <w:left w:val="none" w:sz="0" w:space="0" w:color="auto"/>
            <w:bottom w:val="none" w:sz="0" w:space="0" w:color="auto"/>
            <w:right w:val="none" w:sz="0" w:space="0" w:color="auto"/>
          </w:divBdr>
        </w:div>
        <w:div w:id="1867206912">
          <w:marLeft w:val="734"/>
          <w:marRight w:val="0"/>
          <w:marTop w:val="144"/>
          <w:marBottom w:val="0"/>
          <w:divBdr>
            <w:top w:val="none" w:sz="0" w:space="0" w:color="auto"/>
            <w:left w:val="none" w:sz="0" w:space="0" w:color="auto"/>
            <w:bottom w:val="none" w:sz="0" w:space="0" w:color="auto"/>
            <w:right w:val="none" w:sz="0" w:space="0" w:color="auto"/>
          </w:divBdr>
        </w:div>
      </w:divsChild>
    </w:div>
    <w:div w:id="187498537">
      <w:bodyDiv w:val="1"/>
      <w:marLeft w:val="0"/>
      <w:marRight w:val="0"/>
      <w:marTop w:val="0"/>
      <w:marBottom w:val="0"/>
      <w:divBdr>
        <w:top w:val="none" w:sz="0" w:space="0" w:color="auto"/>
        <w:left w:val="none" w:sz="0" w:space="0" w:color="auto"/>
        <w:bottom w:val="none" w:sz="0" w:space="0" w:color="auto"/>
        <w:right w:val="none" w:sz="0" w:space="0" w:color="auto"/>
      </w:divBdr>
    </w:div>
    <w:div w:id="209650438">
      <w:bodyDiv w:val="1"/>
      <w:marLeft w:val="0"/>
      <w:marRight w:val="0"/>
      <w:marTop w:val="0"/>
      <w:marBottom w:val="0"/>
      <w:divBdr>
        <w:top w:val="none" w:sz="0" w:space="0" w:color="auto"/>
        <w:left w:val="none" w:sz="0" w:space="0" w:color="auto"/>
        <w:bottom w:val="none" w:sz="0" w:space="0" w:color="auto"/>
        <w:right w:val="none" w:sz="0" w:space="0" w:color="auto"/>
      </w:divBdr>
      <w:divsChild>
        <w:div w:id="856819619">
          <w:marLeft w:val="720"/>
          <w:marRight w:val="0"/>
          <w:marTop w:val="0"/>
          <w:marBottom w:val="0"/>
          <w:divBdr>
            <w:top w:val="none" w:sz="0" w:space="0" w:color="auto"/>
            <w:left w:val="none" w:sz="0" w:space="0" w:color="auto"/>
            <w:bottom w:val="none" w:sz="0" w:space="0" w:color="auto"/>
            <w:right w:val="none" w:sz="0" w:space="0" w:color="auto"/>
          </w:divBdr>
        </w:div>
        <w:div w:id="1021013523">
          <w:marLeft w:val="720"/>
          <w:marRight w:val="0"/>
          <w:marTop w:val="0"/>
          <w:marBottom w:val="0"/>
          <w:divBdr>
            <w:top w:val="none" w:sz="0" w:space="0" w:color="auto"/>
            <w:left w:val="none" w:sz="0" w:space="0" w:color="auto"/>
            <w:bottom w:val="none" w:sz="0" w:space="0" w:color="auto"/>
            <w:right w:val="none" w:sz="0" w:space="0" w:color="auto"/>
          </w:divBdr>
        </w:div>
        <w:div w:id="1492058349">
          <w:marLeft w:val="720"/>
          <w:marRight w:val="0"/>
          <w:marTop w:val="0"/>
          <w:marBottom w:val="0"/>
          <w:divBdr>
            <w:top w:val="none" w:sz="0" w:space="0" w:color="auto"/>
            <w:left w:val="none" w:sz="0" w:space="0" w:color="auto"/>
            <w:bottom w:val="none" w:sz="0" w:space="0" w:color="auto"/>
            <w:right w:val="none" w:sz="0" w:space="0" w:color="auto"/>
          </w:divBdr>
        </w:div>
        <w:div w:id="1812090905">
          <w:marLeft w:val="720"/>
          <w:marRight w:val="0"/>
          <w:marTop w:val="0"/>
          <w:marBottom w:val="0"/>
          <w:divBdr>
            <w:top w:val="none" w:sz="0" w:space="0" w:color="auto"/>
            <w:left w:val="none" w:sz="0" w:space="0" w:color="auto"/>
            <w:bottom w:val="none" w:sz="0" w:space="0" w:color="auto"/>
            <w:right w:val="none" w:sz="0" w:space="0" w:color="auto"/>
          </w:divBdr>
        </w:div>
      </w:divsChild>
    </w:div>
    <w:div w:id="212664910">
      <w:bodyDiv w:val="1"/>
      <w:marLeft w:val="0"/>
      <w:marRight w:val="0"/>
      <w:marTop w:val="0"/>
      <w:marBottom w:val="0"/>
      <w:divBdr>
        <w:top w:val="none" w:sz="0" w:space="0" w:color="auto"/>
        <w:left w:val="none" w:sz="0" w:space="0" w:color="auto"/>
        <w:bottom w:val="none" w:sz="0" w:space="0" w:color="auto"/>
        <w:right w:val="none" w:sz="0" w:space="0" w:color="auto"/>
      </w:divBdr>
    </w:div>
    <w:div w:id="233010042">
      <w:bodyDiv w:val="1"/>
      <w:marLeft w:val="0"/>
      <w:marRight w:val="0"/>
      <w:marTop w:val="0"/>
      <w:marBottom w:val="0"/>
      <w:divBdr>
        <w:top w:val="none" w:sz="0" w:space="0" w:color="auto"/>
        <w:left w:val="none" w:sz="0" w:space="0" w:color="auto"/>
        <w:bottom w:val="none" w:sz="0" w:space="0" w:color="auto"/>
        <w:right w:val="none" w:sz="0" w:space="0" w:color="auto"/>
      </w:divBdr>
    </w:div>
    <w:div w:id="236479384">
      <w:bodyDiv w:val="1"/>
      <w:marLeft w:val="0"/>
      <w:marRight w:val="0"/>
      <w:marTop w:val="0"/>
      <w:marBottom w:val="0"/>
      <w:divBdr>
        <w:top w:val="none" w:sz="0" w:space="0" w:color="auto"/>
        <w:left w:val="none" w:sz="0" w:space="0" w:color="auto"/>
        <w:bottom w:val="none" w:sz="0" w:space="0" w:color="auto"/>
        <w:right w:val="none" w:sz="0" w:space="0" w:color="auto"/>
      </w:divBdr>
      <w:divsChild>
        <w:div w:id="1616523451">
          <w:marLeft w:val="734"/>
          <w:marRight w:val="0"/>
          <w:marTop w:val="115"/>
          <w:marBottom w:val="0"/>
          <w:divBdr>
            <w:top w:val="none" w:sz="0" w:space="0" w:color="auto"/>
            <w:left w:val="none" w:sz="0" w:space="0" w:color="auto"/>
            <w:bottom w:val="none" w:sz="0" w:space="0" w:color="auto"/>
            <w:right w:val="none" w:sz="0" w:space="0" w:color="auto"/>
          </w:divBdr>
        </w:div>
      </w:divsChild>
    </w:div>
    <w:div w:id="260376621">
      <w:bodyDiv w:val="1"/>
      <w:marLeft w:val="0"/>
      <w:marRight w:val="0"/>
      <w:marTop w:val="0"/>
      <w:marBottom w:val="0"/>
      <w:divBdr>
        <w:top w:val="none" w:sz="0" w:space="0" w:color="auto"/>
        <w:left w:val="none" w:sz="0" w:space="0" w:color="auto"/>
        <w:bottom w:val="none" w:sz="0" w:space="0" w:color="auto"/>
        <w:right w:val="none" w:sz="0" w:space="0" w:color="auto"/>
      </w:divBdr>
    </w:div>
    <w:div w:id="299045150">
      <w:bodyDiv w:val="1"/>
      <w:marLeft w:val="0"/>
      <w:marRight w:val="0"/>
      <w:marTop w:val="0"/>
      <w:marBottom w:val="0"/>
      <w:divBdr>
        <w:top w:val="none" w:sz="0" w:space="0" w:color="auto"/>
        <w:left w:val="none" w:sz="0" w:space="0" w:color="auto"/>
        <w:bottom w:val="none" w:sz="0" w:space="0" w:color="auto"/>
        <w:right w:val="none" w:sz="0" w:space="0" w:color="auto"/>
      </w:divBdr>
    </w:div>
    <w:div w:id="314604813">
      <w:bodyDiv w:val="1"/>
      <w:marLeft w:val="0"/>
      <w:marRight w:val="0"/>
      <w:marTop w:val="0"/>
      <w:marBottom w:val="0"/>
      <w:divBdr>
        <w:top w:val="none" w:sz="0" w:space="0" w:color="auto"/>
        <w:left w:val="none" w:sz="0" w:space="0" w:color="auto"/>
        <w:bottom w:val="none" w:sz="0" w:space="0" w:color="auto"/>
        <w:right w:val="none" w:sz="0" w:space="0" w:color="auto"/>
      </w:divBdr>
    </w:div>
    <w:div w:id="322315342">
      <w:bodyDiv w:val="1"/>
      <w:marLeft w:val="0"/>
      <w:marRight w:val="0"/>
      <w:marTop w:val="0"/>
      <w:marBottom w:val="0"/>
      <w:divBdr>
        <w:top w:val="none" w:sz="0" w:space="0" w:color="auto"/>
        <w:left w:val="none" w:sz="0" w:space="0" w:color="auto"/>
        <w:bottom w:val="none" w:sz="0" w:space="0" w:color="auto"/>
        <w:right w:val="none" w:sz="0" w:space="0" w:color="auto"/>
      </w:divBdr>
    </w:div>
    <w:div w:id="332876135">
      <w:bodyDiv w:val="1"/>
      <w:marLeft w:val="0"/>
      <w:marRight w:val="0"/>
      <w:marTop w:val="0"/>
      <w:marBottom w:val="0"/>
      <w:divBdr>
        <w:top w:val="none" w:sz="0" w:space="0" w:color="auto"/>
        <w:left w:val="none" w:sz="0" w:space="0" w:color="auto"/>
        <w:bottom w:val="none" w:sz="0" w:space="0" w:color="auto"/>
        <w:right w:val="none" w:sz="0" w:space="0" w:color="auto"/>
      </w:divBdr>
      <w:divsChild>
        <w:div w:id="919370594">
          <w:marLeft w:val="1426"/>
          <w:marRight w:val="0"/>
          <w:marTop w:val="125"/>
          <w:marBottom w:val="0"/>
          <w:divBdr>
            <w:top w:val="none" w:sz="0" w:space="0" w:color="auto"/>
            <w:left w:val="none" w:sz="0" w:space="0" w:color="auto"/>
            <w:bottom w:val="none" w:sz="0" w:space="0" w:color="auto"/>
            <w:right w:val="none" w:sz="0" w:space="0" w:color="auto"/>
          </w:divBdr>
        </w:div>
        <w:div w:id="1003821665">
          <w:marLeft w:val="734"/>
          <w:marRight w:val="0"/>
          <w:marTop w:val="144"/>
          <w:marBottom w:val="0"/>
          <w:divBdr>
            <w:top w:val="none" w:sz="0" w:space="0" w:color="auto"/>
            <w:left w:val="none" w:sz="0" w:space="0" w:color="auto"/>
            <w:bottom w:val="none" w:sz="0" w:space="0" w:color="auto"/>
            <w:right w:val="none" w:sz="0" w:space="0" w:color="auto"/>
          </w:divBdr>
        </w:div>
        <w:div w:id="1155268979">
          <w:marLeft w:val="1426"/>
          <w:marRight w:val="0"/>
          <w:marTop w:val="125"/>
          <w:marBottom w:val="0"/>
          <w:divBdr>
            <w:top w:val="none" w:sz="0" w:space="0" w:color="auto"/>
            <w:left w:val="none" w:sz="0" w:space="0" w:color="auto"/>
            <w:bottom w:val="none" w:sz="0" w:space="0" w:color="auto"/>
            <w:right w:val="none" w:sz="0" w:space="0" w:color="auto"/>
          </w:divBdr>
        </w:div>
        <w:div w:id="1667587075">
          <w:marLeft w:val="1426"/>
          <w:marRight w:val="0"/>
          <w:marTop w:val="125"/>
          <w:marBottom w:val="0"/>
          <w:divBdr>
            <w:top w:val="none" w:sz="0" w:space="0" w:color="auto"/>
            <w:left w:val="none" w:sz="0" w:space="0" w:color="auto"/>
            <w:bottom w:val="none" w:sz="0" w:space="0" w:color="auto"/>
            <w:right w:val="none" w:sz="0" w:space="0" w:color="auto"/>
          </w:divBdr>
        </w:div>
      </w:divsChild>
    </w:div>
    <w:div w:id="348340969">
      <w:bodyDiv w:val="1"/>
      <w:marLeft w:val="0"/>
      <w:marRight w:val="0"/>
      <w:marTop w:val="0"/>
      <w:marBottom w:val="0"/>
      <w:divBdr>
        <w:top w:val="none" w:sz="0" w:space="0" w:color="auto"/>
        <w:left w:val="none" w:sz="0" w:space="0" w:color="auto"/>
        <w:bottom w:val="none" w:sz="0" w:space="0" w:color="auto"/>
        <w:right w:val="none" w:sz="0" w:space="0" w:color="auto"/>
      </w:divBdr>
      <w:divsChild>
        <w:div w:id="1392119462">
          <w:marLeft w:val="734"/>
          <w:marRight w:val="0"/>
          <w:marTop w:val="125"/>
          <w:marBottom w:val="0"/>
          <w:divBdr>
            <w:top w:val="none" w:sz="0" w:space="0" w:color="auto"/>
            <w:left w:val="none" w:sz="0" w:space="0" w:color="auto"/>
            <w:bottom w:val="none" w:sz="0" w:space="0" w:color="auto"/>
            <w:right w:val="none" w:sz="0" w:space="0" w:color="auto"/>
          </w:divBdr>
        </w:div>
        <w:div w:id="1745640368">
          <w:marLeft w:val="734"/>
          <w:marRight w:val="0"/>
          <w:marTop w:val="125"/>
          <w:marBottom w:val="0"/>
          <w:divBdr>
            <w:top w:val="none" w:sz="0" w:space="0" w:color="auto"/>
            <w:left w:val="none" w:sz="0" w:space="0" w:color="auto"/>
            <w:bottom w:val="none" w:sz="0" w:space="0" w:color="auto"/>
            <w:right w:val="none" w:sz="0" w:space="0" w:color="auto"/>
          </w:divBdr>
        </w:div>
      </w:divsChild>
    </w:div>
    <w:div w:id="359284161">
      <w:bodyDiv w:val="1"/>
      <w:marLeft w:val="0"/>
      <w:marRight w:val="0"/>
      <w:marTop w:val="0"/>
      <w:marBottom w:val="0"/>
      <w:divBdr>
        <w:top w:val="none" w:sz="0" w:space="0" w:color="auto"/>
        <w:left w:val="none" w:sz="0" w:space="0" w:color="auto"/>
        <w:bottom w:val="none" w:sz="0" w:space="0" w:color="auto"/>
        <w:right w:val="none" w:sz="0" w:space="0" w:color="auto"/>
      </w:divBdr>
    </w:div>
    <w:div w:id="361826324">
      <w:bodyDiv w:val="1"/>
      <w:marLeft w:val="0"/>
      <w:marRight w:val="0"/>
      <w:marTop w:val="0"/>
      <w:marBottom w:val="0"/>
      <w:divBdr>
        <w:top w:val="none" w:sz="0" w:space="0" w:color="auto"/>
        <w:left w:val="none" w:sz="0" w:space="0" w:color="auto"/>
        <w:bottom w:val="none" w:sz="0" w:space="0" w:color="auto"/>
        <w:right w:val="none" w:sz="0" w:space="0" w:color="auto"/>
      </w:divBdr>
      <w:divsChild>
        <w:div w:id="9110739">
          <w:marLeft w:val="965"/>
          <w:marRight w:val="0"/>
          <w:marTop w:val="125"/>
          <w:marBottom w:val="0"/>
          <w:divBdr>
            <w:top w:val="none" w:sz="0" w:space="0" w:color="auto"/>
            <w:left w:val="none" w:sz="0" w:space="0" w:color="auto"/>
            <w:bottom w:val="none" w:sz="0" w:space="0" w:color="auto"/>
            <w:right w:val="none" w:sz="0" w:space="0" w:color="auto"/>
          </w:divBdr>
        </w:div>
      </w:divsChild>
    </w:div>
    <w:div w:id="370418458">
      <w:bodyDiv w:val="1"/>
      <w:marLeft w:val="0"/>
      <w:marRight w:val="0"/>
      <w:marTop w:val="0"/>
      <w:marBottom w:val="0"/>
      <w:divBdr>
        <w:top w:val="none" w:sz="0" w:space="0" w:color="auto"/>
        <w:left w:val="none" w:sz="0" w:space="0" w:color="auto"/>
        <w:bottom w:val="none" w:sz="0" w:space="0" w:color="auto"/>
        <w:right w:val="none" w:sz="0" w:space="0" w:color="auto"/>
      </w:divBdr>
      <w:divsChild>
        <w:div w:id="232741882">
          <w:marLeft w:val="734"/>
          <w:marRight w:val="0"/>
          <w:marTop w:val="144"/>
          <w:marBottom w:val="0"/>
          <w:divBdr>
            <w:top w:val="none" w:sz="0" w:space="0" w:color="auto"/>
            <w:left w:val="none" w:sz="0" w:space="0" w:color="auto"/>
            <w:bottom w:val="none" w:sz="0" w:space="0" w:color="auto"/>
            <w:right w:val="none" w:sz="0" w:space="0" w:color="auto"/>
          </w:divBdr>
        </w:div>
        <w:div w:id="748621846">
          <w:marLeft w:val="734"/>
          <w:marRight w:val="0"/>
          <w:marTop w:val="144"/>
          <w:marBottom w:val="0"/>
          <w:divBdr>
            <w:top w:val="none" w:sz="0" w:space="0" w:color="auto"/>
            <w:left w:val="none" w:sz="0" w:space="0" w:color="auto"/>
            <w:bottom w:val="none" w:sz="0" w:space="0" w:color="auto"/>
            <w:right w:val="none" w:sz="0" w:space="0" w:color="auto"/>
          </w:divBdr>
        </w:div>
        <w:div w:id="1701776866">
          <w:marLeft w:val="734"/>
          <w:marRight w:val="0"/>
          <w:marTop w:val="144"/>
          <w:marBottom w:val="0"/>
          <w:divBdr>
            <w:top w:val="none" w:sz="0" w:space="0" w:color="auto"/>
            <w:left w:val="none" w:sz="0" w:space="0" w:color="auto"/>
            <w:bottom w:val="none" w:sz="0" w:space="0" w:color="auto"/>
            <w:right w:val="none" w:sz="0" w:space="0" w:color="auto"/>
          </w:divBdr>
        </w:div>
      </w:divsChild>
    </w:div>
    <w:div w:id="383600673">
      <w:bodyDiv w:val="1"/>
      <w:marLeft w:val="0"/>
      <w:marRight w:val="0"/>
      <w:marTop w:val="0"/>
      <w:marBottom w:val="0"/>
      <w:divBdr>
        <w:top w:val="none" w:sz="0" w:space="0" w:color="auto"/>
        <w:left w:val="none" w:sz="0" w:space="0" w:color="auto"/>
        <w:bottom w:val="none" w:sz="0" w:space="0" w:color="auto"/>
        <w:right w:val="none" w:sz="0" w:space="0" w:color="auto"/>
      </w:divBdr>
    </w:div>
    <w:div w:id="384842940">
      <w:bodyDiv w:val="1"/>
      <w:marLeft w:val="0"/>
      <w:marRight w:val="0"/>
      <w:marTop w:val="0"/>
      <w:marBottom w:val="0"/>
      <w:divBdr>
        <w:top w:val="none" w:sz="0" w:space="0" w:color="auto"/>
        <w:left w:val="none" w:sz="0" w:space="0" w:color="auto"/>
        <w:bottom w:val="none" w:sz="0" w:space="0" w:color="auto"/>
        <w:right w:val="none" w:sz="0" w:space="0" w:color="auto"/>
      </w:divBdr>
      <w:divsChild>
        <w:div w:id="1031765417">
          <w:marLeft w:val="734"/>
          <w:marRight w:val="0"/>
          <w:marTop w:val="115"/>
          <w:marBottom w:val="0"/>
          <w:divBdr>
            <w:top w:val="none" w:sz="0" w:space="0" w:color="auto"/>
            <w:left w:val="none" w:sz="0" w:space="0" w:color="auto"/>
            <w:bottom w:val="none" w:sz="0" w:space="0" w:color="auto"/>
            <w:right w:val="none" w:sz="0" w:space="0" w:color="auto"/>
          </w:divBdr>
        </w:div>
        <w:div w:id="1085421072">
          <w:marLeft w:val="734"/>
          <w:marRight w:val="0"/>
          <w:marTop w:val="115"/>
          <w:marBottom w:val="0"/>
          <w:divBdr>
            <w:top w:val="none" w:sz="0" w:space="0" w:color="auto"/>
            <w:left w:val="none" w:sz="0" w:space="0" w:color="auto"/>
            <w:bottom w:val="none" w:sz="0" w:space="0" w:color="auto"/>
            <w:right w:val="none" w:sz="0" w:space="0" w:color="auto"/>
          </w:divBdr>
        </w:div>
      </w:divsChild>
    </w:div>
    <w:div w:id="398749589">
      <w:bodyDiv w:val="1"/>
      <w:marLeft w:val="0"/>
      <w:marRight w:val="0"/>
      <w:marTop w:val="0"/>
      <w:marBottom w:val="0"/>
      <w:divBdr>
        <w:top w:val="none" w:sz="0" w:space="0" w:color="auto"/>
        <w:left w:val="none" w:sz="0" w:space="0" w:color="auto"/>
        <w:bottom w:val="none" w:sz="0" w:space="0" w:color="auto"/>
        <w:right w:val="none" w:sz="0" w:space="0" w:color="auto"/>
      </w:divBdr>
      <w:divsChild>
        <w:div w:id="1929652317">
          <w:marLeft w:val="734"/>
          <w:marRight w:val="0"/>
          <w:marTop w:val="134"/>
          <w:marBottom w:val="0"/>
          <w:divBdr>
            <w:top w:val="none" w:sz="0" w:space="0" w:color="auto"/>
            <w:left w:val="none" w:sz="0" w:space="0" w:color="auto"/>
            <w:bottom w:val="none" w:sz="0" w:space="0" w:color="auto"/>
            <w:right w:val="none" w:sz="0" w:space="0" w:color="auto"/>
          </w:divBdr>
        </w:div>
      </w:divsChild>
    </w:div>
    <w:div w:id="410274435">
      <w:bodyDiv w:val="1"/>
      <w:marLeft w:val="0"/>
      <w:marRight w:val="0"/>
      <w:marTop w:val="0"/>
      <w:marBottom w:val="0"/>
      <w:divBdr>
        <w:top w:val="none" w:sz="0" w:space="0" w:color="auto"/>
        <w:left w:val="none" w:sz="0" w:space="0" w:color="auto"/>
        <w:bottom w:val="none" w:sz="0" w:space="0" w:color="auto"/>
        <w:right w:val="none" w:sz="0" w:space="0" w:color="auto"/>
      </w:divBdr>
      <w:divsChild>
        <w:div w:id="1340350377">
          <w:marLeft w:val="734"/>
          <w:marRight w:val="0"/>
          <w:marTop w:val="120"/>
          <w:marBottom w:val="0"/>
          <w:divBdr>
            <w:top w:val="none" w:sz="0" w:space="0" w:color="auto"/>
            <w:left w:val="none" w:sz="0" w:space="0" w:color="auto"/>
            <w:bottom w:val="none" w:sz="0" w:space="0" w:color="auto"/>
            <w:right w:val="none" w:sz="0" w:space="0" w:color="auto"/>
          </w:divBdr>
        </w:div>
        <w:div w:id="2143688304">
          <w:marLeft w:val="734"/>
          <w:marRight w:val="0"/>
          <w:marTop w:val="120"/>
          <w:marBottom w:val="0"/>
          <w:divBdr>
            <w:top w:val="none" w:sz="0" w:space="0" w:color="auto"/>
            <w:left w:val="none" w:sz="0" w:space="0" w:color="auto"/>
            <w:bottom w:val="none" w:sz="0" w:space="0" w:color="auto"/>
            <w:right w:val="none" w:sz="0" w:space="0" w:color="auto"/>
          </w:divBdr>
        </w:div>
      </w:divsChild>
    </w:div>
    <w:div w:id="412360898">
      <w:bodyDiv w:val="1"/>
      <w:marLeft w:val="0"/>
      <w:marRight w:val="0"/>
      <w:marTop w:val="0"/>
      <w:marBottom w:val="0"/>
      <w:divBdr>
        <w:top w:val="none" w:sz="0" w:space="0" w:color="auto"/>
        <w:left w:val="none" w:sz="0" w:space="0" w:color="auto"/>
        <w:bottom w:val="none" w:sz="0" w:space="0" w:color="auto"/>
        <w:right w:val="none" w:sz="0" w:space="0" w:color="auto"/>
      </w:divBdr>
    </w:div>
    <w:div w:id="446003026">
      <w:bodyDiv w:val="1"/>
      <w:marLeft w:val="0"/>
      <w:marRight w:val="0"/>
      <w:marTop w:val="0"/>
      <w:marBottom w:val="0"/>
      <w:divBdr>
        <w:top w:val="none" w:sz="0" w:space="0" w:color="auto"/>
        <w:left w:val="none" w:sz="0" w:space="0" w:color="auto"/>
        <w:bottom w:val="none" w:sz="0" w:space="0" w:color="auto"/>
        <w:right w:val="none" w:sz="0" w:space="0" w:color="auto"/>
      </w:divBdr>
    </w:div>
    <w:div w:id="453406113">
      <w:bodyDiv w:val="1"/>
      <w:marLeft w:val="0"/>
      <w:marRight w:val="0"/>
      <w:marTop w:val="0"/>
      <w:marBottom w:val="0"/>
      <w:divBdr>
        <w:top w:val="none" w:sz="0" w:space="0" w:color="auto"/>
        <w:left w:val="none" w:sz="0" w:space="0" w:color="auto"/>
        <w:bottom w:val="none" w:sz="0" w:space="0" w:color="auto"/>
        <w:right w:val="none" w:sz="0" w:space="0" w:color="auto"/>
      </w:divBdr>
    </w:div>
    <w:div w:id="461191370">
      <w:bodyDiv w:val="1"/>
      <w:marLeft w:val="0"/>
      <w:marRight w:val="0"/>
      <w:marTop w:val="0"/>
      <w:marBottom w:val="0"/>
      <w:divBdr>
        <w:top w:val="none" w:sz="0" w:space="0" w:color="auto"/>
        <w:left w:val="none" w:sz="0" w:space="0" w:color="auto"/>
        <w:bottom w:val="none" w:sz="0" w:space="0" w:color="auto"/>
        <w:right w:val="none" w:sz="0" w:space="0" w:color="auto"/>
      </w:divBdr>
    </w:div>
    <w:div w:id="486558493">
      <w:bodyDiv w:val="1"/>
      <w:marLeft w:val="0"/>
      <w:marRight w:val="0"/>
      <w:marTop w:val="0"/>
      <w:marBottom w:val="0"/>
      <w:divBdr>
        <w:top w:val="none" w:sz="0" w:space="0" w:color="auto"/>
        <w:left w:val="none" w:sz="0" w:space="0" w:color="auto"/>
        <w:bottom w:val="none" w:sz="0" w:space="0" w:color="auto"/>
        <w:right w:val="none" w:sz="0" w:space="0" w:color="auto"/>
      </w:divBdr>
      <w:divsChild>
        <w:div w:id="471483781">
          <w:marLeft w:val="547"/>
          <w:marRight w:val="0"/>
          <w:marTop w:val="134"/>
          <w:marBottom w:val="0"/>
          <w:divBdr>
            <w:top w:val="none" w:sz="0" w:space="0" w:color="auto"/>
            <w:left w:val="none" w:sz="0" w:space="0" w:color="auto"/>
            <w:bottom w:val="none" w:sz="0" w:space="0" w:color="auto"/>
            <w:right w:val="none" w:sz="0" w:space="0" w:color="auto"/>
          </w:divBdr>
        </w:div>
        <w:div w:id="931282237">
          <w:marLeft w:val="1166"/>
          <w:marRight w:val="0"/>
          <w:marTop w:val="115"/>
          <w:marBottom w:val="0"/>
          <w:divBdr>
            <w:top w:val="none" w:sz="0" w:space="0" w:color="auto"/>
            <w:left w:val="none" w:sz="0" w:space="0" w:color="auto"/>
            <w:bottom w:val="none" w:sz="0" w:space="0" w:color="auto"/>
            <w:right w:val="none" w:sz="0" w:space="0" w:color="auto"/>
          </w:divBdr>
        </w:div>
        <w:div w:id="1229223337">
          <w:marLeft w:val="547"/>
          <w:marRight w:val="0"/>
          <w:marTop w:val="134"/>
          <w:marBottom w:val="0"/>
          <w:divBdr>
            <w:top w:val="none" w:sz="0" w:space="0" w:color="auto"/>
            <w:left w:val="none" w:sz="0" w:space="0" w:color="auto"/>
            <w:bottom w:val="none" w:sz="0" w:space="0" w:color="auto"/>
            <w:right w:val="none" w:sz="0" w:space="0" w:color="auto"/>
          </w:divBdr>
        </w:div>
        <w:div w:id="1758095542">
          <w:marLeft w:val="1166"/>
          <w:marRight w:val="0"/>
          <w:marTop w:val="115"/>
          <w:marBottom w:val="0"/>
          <w:divBdr>
            <w:top w:val="none" w:sz="0" w:space="0" w:color="auto"/>
            <w:left w:val="none" w:sz="0" w:space="0" w:color="auto"/>
            <w:bottom w:val="none" w:sz="0" w:space="0" w:color="auto"/>
            <w:right w:val="none" w:sz="0" w:space="0" w:color="auto"/>
          </w:divBdr>
        </w:div>
        <w:div w:id="1799640845">
          <w:marLeft w:val="547"/>
          <w:marRight w:val="0"/>
          <w:marTop w:val="134"/>
          <w:marBottom w:val="0"/>
          <w:divBdr>
            <w:top w:val="none" w:sz="0" w:space="0" w:color="auto"/>
            <w:left w:val="none" w:sz="0" w:space="0" w:color="auto"/>
            <w:bottom w:val="none" w:sz="0" w:space="0" w:color="auto"/>
            <w:right w:val="none" w:sz="0" w:space="0" w:color="auto"/>
          </w:divBdr>
        </w:div>
      </w:divsChild>
    </w:div>
    <w:div w:id="486869275">
      <w:bodyDiv w:val="1"/>
      <w:marLeft w:val="0"/>
      <w:marRight w:val="0"/>
      <w:marTop w:val="0"/>
      <w:marBottom w:val="0"/>
      <w:divBdr>
        <w:top w:val="none" w:sz="0" w:space="0" w:color="auto"/>
        <w:left w:val="none" w:sz="0" w:space="0" w:color="auto"/>
        <w:bottom w:val="none" w:sz="0" w:space="0" w:color="auto"/>
        <w:right w:val="none" w:sz="0" w:space="0" w:color="auto"/>
      </w:divBdr>
      <w:divsChild>
        <w:div w:id="467094367">
          <w:marLeft w:val="0"/>
          <w:marRight w:val="0"/>
          <w:marTop w:val="125"/>
          <w:marBottom w:val="125"/>
          <w:divBdr>
            <w:top w:val="none" w:sz="0" w:space="0" w:color="auto"/>
            <w:left w:val="none" w:sz="0" w:space="0" w:color="auto"/>
            <w:bottom w:val="none" w:sz="0" w:space="0" w:color="auto"/>
            <w:right w:val="none" w:sz="0" w:space="0" w:color="auto"/>
          </w:divBdr>
        </w:div>
        <w:div w:id="1685396302">
          <w:marLeft w:val="0"/>
          <w:marRight w:val="0"/>
          <w:marTop w:val="125"/>
          <w:marBottom w:val="125"/>
          <w:divBdr>
            <w:top w:val="none" w:sz="0" w:space="0" w:color="auto"/>
            <w:left w:val="none" w:sz="0" w:space="0" w:color="auto"/>
            <w:bottom w:val="none" w:sz="0" w:space="0" w:color="auto"/>
            <w:right w:val="none" w:sz="0" w:space="0" w:color="auto"/>
          </w:divBdr>
        </w:div>
        <w:div w:id="2109350549">
          <w:marLeft w:val="0"/>
          <w:marRight w:val="0"/>
          <w:marTop w:val="125"/>
          <w:marBottom w:val="125"/>
          <w:divBdr>
            <w:top w:val="none" w:sz="0" w:space="0" w:color="auto"/>
            <w:left w:val="none" w:sz="0" w:space="0" w:color="auto"/>
            <w:bottom w:val="none" w:sz="0" w:space="0" w:color="auto"/>
            <w:right w:val="none" w:sz="0" w:space="0" w:color="auto"/>
          </w:divBdr>
        </w:div>
      </w:divsChild>
    </w:div>
    <w:div w:id="493761506">
      <w:bodyDiv w:val="1"/>
      <w:marLeft w:val="0"/>
      <w:marRight w:val="0"/>
      <w:marTop w:val="0"/>
      <w:marBottom w:val="0"/>
      <w:divBdr>
        <w:top w:val="none" w:sz="0" w:space="0" w:color="auto"/>
        <w:left w:val="none" w:sz="0" w:space="0" w:color="auto"/>
        <w:bottom w:val="none" w:sz="0" w:space="0" w:color="auto"/>
        <w:right w:val="none" w:sz="0" w:space="0" w:color="auto"/>
      </w:divBdr>
      <w:divsChild>
        <w:div w:id="1235553431">
          <w:marLeft w:val="1426"/>
          <w:marRight w:val="0"/>
          <w:marTop w:val="125"/>
          <w:marBottom w:val="0"/>
          <w:divBdr>
            <w:top w:val="none" w:sz="0" w:space="0" w:color="auto"/>
            <w:left w:val="none" w:sz="0" w:space="0" w:color="auto"/>
            <w:bottom w:val="none" w:sz="0" w:space="0" w:color="auto"/>
            <w:right w:val="none" w:sz="0" w:space="0" w:color="auto"/>
          </w:divBdr>
        </w:div>
        <w:div w:id="1315257142">
          <w:marLeft w:val="734"/>
          <w:marRight w:val="0"/>
          <w:marTop w:val="144"/>
          <w:marBottom w:val="0"/>
          <w:divBdr>
            <w:top w:val="none" w:sz="0" w:space="0" w:color="auto"/>
            <w:left w:val="none" w:sz="0" w:space="0" w:color="auto"/>
            <w:bottom w:val="none" w:sz="0" w:space="0" w:color="auto"/>
            <w:right w:val="none" w:sz="0" w:space="0" w:color="auto"/>
          </w:divBdr>
        </w:div>
        <w:div w:id="1679770461">
          <w:marLeft w:val="1426"/>
          <w:marRight w:val="0"/>
          <w:marTop w:val="125"/>
          <w:marBottom w:val="0"/>
          <w:divBdr>
            <w:top w:val="none" w:sz="0" w:space="0" w:color="auto"/>
            <w:left w:val="none" w:sz="0" w:space="0" w:color="auto"/>
            <w:bottom w:val="none" w:sz="0" w:space="0" w:color="auto"/>
            <w:right w:val="none" w:sz="0" w:space="0" w:color="auto"/>
          </w:divBdr>
        </w:div>
        <w:div w:id="1811751131">
          <w:marLeft w:val="734"/>
          <w:marRight w:val="0"/>
          <w:marTop w:val="144"/>
          <w:marBottom w:val="0"/>
          <w:divBdr>
            <w:top w:val="none" w:sz="0" w:space="0" w:color="auto"/>
            <w:left w:val="none" w:sz="0" w:space="0" w:color="auto"/>
            <w:bottom w:val="none" w:sz="0" w:space="0" w:color="auto"/>
            <w:right w:val="none" w:sz="0" w:space="0" w:color="auto"/>
          </w:divBdr>
        </w:div>
        <w:div w:id="2024356488">
          <w:marLeft w:val="734"/>
          <w:marRight w:val="0"/>
          <w:marTop w:val="144"/>
          <w:marBottom w:val="0"/>
          <w:divBdr>
            <w:top w:val="none" w:sz="0" w:space="0" w:color="auto"/>
            <w:left w:val="none" w:sz="0" w:space="0" w:color="auto"/>
            <w:bottom w:val="none" w:sz="0" w:space="0" w:color="auto"/>
            <w:right w:val="none" w:sz="0" w:space="0" w:color="auto"/>
          </w:divBdr>
        </w:div>
      </w:divsChild>
    </w:div>
    <w:div w:id="518662365">
      <w:bodyDiv w:val="1"/>
      <w:marLeft w:val="0"/>
      <w:marRight w:val="0"/>
      <w:marTop w:val="0"/>
      <w:marBottom w:val="0"/>
      <w:divBdr>
        <w:top w:val="none" w:sz="0" w:space="0" w:color="auto"/>
        <w:left w:val="none" w:sz="0" w:space="0" w:color="auto"/>
        <w:bottom w:val="none" w:sz="0" w:space="0" w:color="auto"/>
        <w:right w:val="none" w:sz="0" w:space="0" w:color="auto"/>
      </w:divBdr>
      <w:divsChild>
        <w:div w:id="354962485">
          <w:marLeft w:val="734"/>
          <w:marRight w:val="0"/>
          <w:marTop w:val="115"/>
          <w:marBottom w:val="0"/>
          <w:divBdr>
            <w:top w:val="none" w:sz="0" w:space="0" w:color="auto"/>
            <w:left w:val="none" w:sz="0" w:space="0" w:color="auto"/>
            <w:bottom w:val="none" w:sz="0" w:space="0" w:color="auto"/>
            <w:right w:val="none" w:sz="0" w:space="0" w:color="auto"/>
          </w:divBdr>
        </w:div>
      </w:divsChild>
    </w:div>
    <w:div w:id="520557780">
      <w:bodyDiv w:val="1"/>
      <w:marLeft w:val="0"/>
      <w:marRight w:val="0"/>
      <w:marTop w:val="0"/>
      <w:marBottom w:val="0"/>
      <w:divBdr>
        <w:top w:val="none" w:sz="0" w:space="0" w:color="auto"/>
        <w:left w:val="none" w:sz="0" w:space="0" w:color="auto"/>
        <w:bottom w:val="none" w:sz="0" w:space="0" w:color="auto"/>
        <w:right w:val="none" w:sz="0" w:space="0" w:color="auto"/>
      </w:divBdr>
    </w:div>
    <w:div w:id="528568008">
      <w:bodyDiv w:val="1"/>
      <w:marLeft w:val="0"/>
      <w:marRight w:val="0"/>
      <w:marTop w:val="0"/>
      <w:marBottom w:val="0"/>
      <w:divBdr>
        <w:top w:val="none" w:sz="0" w:space="0" w:color="auto"/>
        <w:left w:val="none" w:sz="0" w:space="0" w:color="auto"/>
        <w:bottom w:val="none" w:sz="0" w:space="0" w:color="auto"/>
        <w:right w:val="none" w:sz="0" w:space="0" w:color="auto"/>
      </w:divBdr>
    </w:div>
    <w:div w:id="531384137">
      <w:bodyDiv w:val="1"/>
      <w:marLeft w:val="0"/>
      <w:marRight w:val="0"/>
      <w:marTop w:val="0"/>
      <w:marBottom w:val="0"/>
      <w:divBdr>
        <w:top w:val="none" w:sz="0" w:space="0" w:color="auto"/>
        <w:left w:val="none" w:sz="0" w:space="0" w:color="auto"/>
        <w:bottom w:val="none" w:sz="0" w:space="0" w:color="auto"/>
        <w:right w:val="none" w:sz="0" w:space="0" w:color="auto"/>
      </w:divBdr>
      <w:divsChild>
        <w:div w:id="616332077">
          <w:marLeft w:val="734"/>
          <w:marRight w:val="0"/>
          <w:marTop w:val="134"/>
          <w:marBottom w:val="0"/>
          <w:divBdr>
            <w:top w:val="none" w:sz="0" w:space="0" w:color="auto"/>
            <w:left w:val="none" w:sz="0" w:space="0" w:color="auto"/>
            <w:bottom w:val="none" w:sz="0" w:space="0" w:color="auto"/>
            <w:right w:val="none" w:sz="0" w:space="0" w:color="auto"/>
          </w:divBdr>
        </w:div>
        <w:div w:id="1579826009">
          <w:marLeft w:val="734"/>
          <w:marRight w:val="0"/>
          <w:marTop w:val="134"/>
          <w:marBottom w:val="0"/>
          <w:divBdr>
            <w:top w:val="none" w:sz="0" w:space="0" w:color="auto"/>
            <w:left w:val="none" w:sz="0" w:space="0" w:color="auto"/>
            <w:bottom w:val="none" w:sz="0" w:space="0" w:color="auto"/>
            <w:right w:val="none" w:sz="0" w:space="0" w:color="auto"/>
          </w:divBdr>
        </w:div>
      </w:divsChild>
    </w:div>
    <w:div w:id="533468100">
      <w:bodyDiv w:val="1"/>
      <w:marLeft w:val="0"/>
      <w:marRight w:val="0"/>
      <w:marTop w:val="0"/>
      <w:marBottom w:val="0"/>
      <w:divBdr>
        <w:top w:val="none" w:sz="0" w:space="0" w:color="auto"/>
        <w:left w:val="none" w:sz="0" w:space="0" w:color="auto"/>
        <w:bottom w:val="none" w:sz="0" w:space="0" w:color="auto"/>
        <w:right w:val="none" w:sz="0" w:space="0" w:color="auto"/>
      </w:divBdr>
    </w:div>
    <w:div w:id="555510092">
      <w:bodyDiv w:val="1"/>
      <w:marLeft w:val="0"/>
      <w:marRight w:val="0"/>
      <w:marTop w:val="0"/>
      <w:marBottom w:val="0"/>
      <w:divBdr>
        <w:top w:val="none" w:sz="0" w:space="0" w:color="auto"/>
        <w:left w:val="none" w:sz="0" w:space="0" w:color="auto"/>
        <w:bottom w:val="none" w:sz="0" w:space="0" w:color="auto"/>
        <w:right w:val="none" w:sz="0" w:space="0" w:color="auto"/>
      </w:divBdr>
      <w:divsChild>
        <w:div w:id="179855101">
          <w:marLeft w:val="1426"/>
          <w:marRight w:val="0"/>
          <w:marTop w:val="218"/>
          <w:marBottom w:val="0"/>
          <w:divBdr>
            <w:top w:val="none" w:sz="0" w:space="0" w:color="auto"/>
            <w:left w:val="none" w:sz="0" w:space="0" w:color="auto"/>
            <w:bottom w:val="none" w:sz="0" w:space="0" w:color="auto"/>
            <w:right w:val="none" w:sz="0" w:space="0" w:color="auto"/>
          </w:divBdr>
        </w:div>
        <w:div w:id="799764913">
          <w:marLeft w:val="1426"/>
          <w:marRight w:val="0"/>
          <w:marTop w:val="218"/>
          <w:marBottom w:val="0"/>
          <w:divBdr>
            <w:top w:val="none" w:sz="0" w:space="0" w:color="auto"/>
            <w:left w:val="none" w:sz="0" w:space="0" w:color="auto"/>
            <w:bottom w:val="none" w:sz="0" w:space="0" w:color="auto"/>
            <w:right w:val="none" w:sz="0" w:space="0" w:color="auto"/>
          </w:divBdr>
        </w:div>
        <w:div w:id="1668360188">
          <w:marLeft w:val="1426"/>
          <w:marRight w:val="0"/>
          <w:marTop w:val="218"/>
          <w:marBottom w:val="0"/>
          <w:divBdr>
            <w:top w:val="none" w:sz="0" w:space="0" w:color="auto"/>
            <w:left w:val="none" w:sz="0" w:space="0" w:color="auto"/>
            <w:bottom w:val="none" w:sz="0" w:space="0" w:color="auto"/>
            <w:right w:val="none" w:sz="0" w:space="0" w:color="auto"/>
          </w:divBdr>
        </w:div>
      </w:divsChild>
    </w:div>
    <w:div w:id="571352841">
      <w:bodyDiv w:val="1"/>
      <w:marLeft w:val="0"/>
      <w:marRight w:val="0"/>
      <w:marTop w:val="0"/>
      <w:marBottom w:val="0"/>
      <w:divBdr>
        <w:top w:val="none" w:sz="0" w:space="0" w:color="auto"/>
        <w:left w:val="none" w:sz="0" w:space="0" w:color="auto"/>
        <w:bottom w:val="none" w:sz="0" w:space="0" w:color="auto"/>
        <w:right w:val="none" w:sz="0" w:space="0" w:color="auto"/>
      </w:divBdr>
      <w:divsChild>
        <w:div w:id="66196851">
          <w:marLeft w:val="0"/>
          <w:marRight w:val="0"/>
          <w:marTop w:val="336"/>
          <w:marBottom w:val="0"/>
          <w:divBdr>
            <w:top w:val="none" w:sz="0" w:space="0" w:color="auto"/>
            <w:left w:val="none" w:sz="0" w:space="0" w:color="auto"/>
            <w:bottom w:val="none" w:sz="0" w:space="0" w:color="auto"/>
            <w:right w:val="none" w:sz="0" w:space="0" w:color="auto"/>
          </w:divBdr>
        </w:div>
        <w:div w:id="427895198">
          <w:marLeft w:val="0"/>
          <w:marRight w:val="0"/>
          <w:marTop w:val="336"/>
          <w:marBottom w:val="0"/>
          <w:divBdr>
            <w:top w:val="none" w:sz="0" w:space="0" w:color="auto"/>
            <w:left w:val="none" w:sz="0" w:space="0" w:color="auto"/>
            <w:bottom w:val="none" w:sz="0" w:space="0" w:color="auto"/>
            <w:right w:val="none" w:sz="0" w:space="0" w:color="auto"/>
          </w:divBdr>
        </w:div>
        <w:div w:id="646403109">
          <w:marLeft w:val="0"/>
          <w:marRight w:val="0"/>
          <w:marTop w:val="336"/>
          <w:marBottom w:val="0"/>
          <w:divBdr>
            <w:top w:val="none" w:sz="0" w:space="0" w:color="auto"/>
            <w:left w:val="none" w:sz="0" w:space="0" w:color="auto"/>
            <w:bottom w:val="none" w:sz="0" w:space="0" w:color="auto"/>
            <w:right w:val="none" w:sz="0" w:space="0" w:color="auto"/>
          </w:divBdr>
        </w:div>
        <w:div w:id="678854101">
          <w:marLeft w:val="0"/>
          <w:marRight w:val="0"/>
          <w:marTop w:val="336"/>
          <w:marBottom w:val="0"/>
          <w:divBdr>
            <w:top w:val="none" w:sz="0" w:space="0" w:color="auto"/>
            <w:left w:val="none" w:sz="0" w:space="0" w:color="auto"/>
            <w:bottom w:val="none" w:sz="0" w:space="0" w:color="auto"/>
            <w:right w:val="none" w:sz="0" w:space="0" w:color="auto"/>
          </w:divBdr>
        </w:div>
      </w:divsChild>
    </w:div>
    <w:div w:id="577445933">
      <w:bodyDiv w:val="1"/>
      <w:marLeft w:val="0"/>
      <w:marRight w:val="0"/>
      <w:marTop w:val="0"/>
      <w:marBottom w:val="0"/>
      <w:divBdr>
        <w:top w:val="none" w:sz="0" w:space="0" w:color="auto"/>
        <w:left w:val="none" w:sz="0" w:space="0" w:color="auto"/>
        <w:bottom w:val="none" w:sz="0" w:space="0" w:color="auto"/>
        <w:right w:val="none" w:sz="0" w:space="0" w:color="auto"/>
      </w:divBdr>
    </w:div>
    <w:div w:id="581641339">
      <w:bodyDiv w:val="1"/>
      <w:marLeft w:val="0"/>
      <w:marRight w:val="0"/>
      <w:marTop w:val="0"/>
      <w:marBottom w:val="0"/>
      <w:divBdr>
        <w:top w:val="none" w:sz="0" w:space="0" w:color="auto"/>
        <w:left w:val="none" w:sz="0" w:space="0" w:color="auto"/>
        <w:bottom w:val="none" w:sz="0" w:space="0" w:color="auto"/>
        <w:right w:val="none" w:sz="0" w:space="0" w:color="auto"/>
      </w:divBdr>
      <w:divsChild>
        <w:div w:id="4677045">
          <w:marLeft w:val="734"/>
          <w:marRight w:val="0"/>
          <w:marTop w:val="115"/>
          <w:marBottom w:val="0"/>
          <w:divBdr>
            <w:top w:val="none" w:sz="0" w:space="0" w:color="auto"/>
            <w:left w:val="none" w:sz="0" w:space="0" w:color="auto"/>
            <w:bottom w:val="none" w:sz="0" w:space="0" w:color="auto"/>
            <w:right w:val="none" w:sz="0" w:space="0" w:color="auto"/>
          </w:divBdr>
        </w:div>
        <w:div w:id="683243081">
          <w:marLeft w:val="734"/>
          <w:marRight w:val="0"/>
          <w:marTop w:val="115"/>
          <w:marBottom w:val="0"/>
          <w:divBdr>
            <w:top w:val="none" w:sz="0" w:space="0" w:color="auto"/>
            <w:left w:val="none" w:sz="0" w:space="0" w:color="auto"/>
            <w:bottom w:val="none" w:sz="0" w:space="0" w:color="auto"/>
            <w:right w:val="none" w:sz="0" w:space="0" w:color="auto"/>
          </w:divBdr>
        </w:div>
        <w:div w:id="762260890">
          <w:marLeft w:val="734"/>
          <w:marRight w:val="0"/>
          <w:marTop w:val="115"/>
          <w:marBottom w:val="0"/>
          <w:divBdr>
            <w:top w:val="none" w:sz="0" w:space="0" w:color="auto"/>
            <w:left w:val="none" w:sz="0" w:space="0" w:color="auto"/>
            <w:bottom w:val="none" w:sz="0" w:space="0" w:color="auto"/>
            <w:right w:val="none" w:sz="0" w:space="0" w:color="auto"/>
          </w:divBdr>
        </w:div>
        <w:div w:id="1541701578">
          <w:marLeft w:val="734"/>
          <w:marRight w:val="0"/>
          <w:marTop w:val="115"/>
          <w:marBottom w:val="0"/>
          <w:divBdr>
            <w:top w:val="none" w:sz="0" w:space="0" w:color="auto"/>
            <w:left w:val="none" w:sz="0" w:space="0" w:color="auto"/>
            <w:bottom w:val="none" w:sz="0" w:space="0" w:color="auto"/>
            <w:right w:val="none" w:sz="0" w:space="0" w:color="auto"/>
          </w:divBdr>
        </w:div>
      </w:divsChild>
    </w:div>
    <w:div w:id="582498433">
      <w:bodyDiv w:val="1"/>
      <w:marLeft w:val="0"/>
      <w:marRight w:val="0"/>
      <w:marTop w:val="0"/>
      <w:marBottom w:val="0"/>
      <w:divBdr>
        <w:top w:val="none" w:sz="0" w:space="0" w:color="auto"/>
        <w:left w:val="none" w:sz="0" w:space="0" w:color="auto"/>
        <w:bottom w:val="none" w:sz="0" w:space="0" w:color="auto"/>
        <w:right w:val="none" w:sz="0" w:space="0" w:color="auto"/>
      </w:divBdr>
      <w:divsChild>
        <w:div w:id="456720834">
          <w:marLeft w:val="734"/>
          <w:marRight w:val="0"/>
          <w:marTop w:val="144"/>
          <w:marBottom w:val="0"/>
          <w:divBdr>
            <w:top w:val="none" w:sz="0" w:space="0" w:color="auto"/>
            <w:left w:val="none" w:sz="0" w:space="0" w:color="auto"/>
            <w:bottom w:val="none" w:sz="0" w:space="0" w:color="auto"/>
            <w:right w:val="none" w:sz="0" w:space="0" w:color="auto"/>
          </w:divBdr>
        </w:div>
        <w:div w:id="1455632502">
          <w:marLeft w:val="734"/>
          <w:marRight w:val="0"/>
          <w:marTop w:val="144"/>
          <w:marBottom w:val="0"/>
          <w:divBdr>
            <w:top w:val="none" w:sz="0" w:space="0" w:color="auto"/>
            <w:left w:val="none" w:sz="0" w:space="0" w:color="auto"/>
            <w:bottom w:val="none" w:sz="0" w:space="0" w:color="auto"/>
            <w:right w:val="none" w:sz="0" w:space="0" w:color="auto"/>
          </w:divBdr>
        </w:div>
        <w:div w:id="1563980399">
          <w:marLeft w:val="734"/>
          <w:marRight w:val="0"/>
          <w:marTop w:val="144"/>
          <w:marBottom w:val="0"/>
          <w:divBdr>
            <w:top w:val="none" w:sz="0" w:space="0" w:color="auto"/>
            <w:left w:val="none" w:sz="0" w:space="0" w:color="auto"/>
            <w:bottom w:val="none" w:sz="0" w:space="0" w:color="auto"/>
            <w:right w:val="none" w:sz="0" w:space="0" w:color="auto"/>
          </w:divBdr>
        </w:div>
      </w:divsChild>
    </w:div>
    <w:div w:id="588009038">
      <w:bodyDiv w:val="1"/>
      <w:marLeft w:val="0"/>
      <w:marRight w:val="0"/>
      <w:marTop w:val="0"/>
      <w:marBottom w:val="0"/>
      <w:divBdr>
        <w:top w:val="none" w:sz="0" w:space="0" w:color="auto"/>
        <w:left w:val="none" w:sz="0" w:space="0" w:color="auto"/>
        <w:bottom w:val="none" w:sz="0" w:space="0" w:color="auto"/>
        <w:right w:val="none" w:sz="0" w:space="0" w:color="auto"/>
      </w:divBdr>
      <w:divsChild>
        <w:div w:id="691760898">
          <w:marLeft w:val="734"/>
          <w:marRight w:val="0"/>
          <w:marTop w:val="144"/>
          <w:marBottom w:val="0"/>
          <w:divBdr>
            <w:top w:val="none" w:sz="0" w:space="0" w:color="auto"/>
            <w:left w:val="none" w:sz="0" w:space="0" w:color="auto"/>
            <w:bottom w:val="none" w:sz="0" w:space="0" w:color="auto"/>
            <w:right w:val="none" w:sz="0" w:space="0" w:color="auto"/>
          </w:divBdr>
        </w:div>
        <w:div w:id="1090354075">
          <w:marLeft w:val="734"/>
          <w:marRight w:val="0"/>
          <w:marTop w:val="144"/>
          <w:marBottom w:val="0"/>
          <w:divBdr>
            <w:top w:val="none" w:sz="0" w:space="0" w:color="auto"/>
            <w:left w:val="none" w:sz="0" w:space="0" w:color="auto"/>
            <w:bottom w:val="none" w:sz="0" w:space="0" w:color="auto"/>
            <w:right w:val="none" w:sz="0" w:space="0" w:color="auto"/>
          </w:divBdr>
        </w:div>
        <w:div w:id="1898321406">
          <w:marLeft w:val="734"/>
          <w:marRight w:val="0"/>
          <w:marTop w:val="144"/>
          <w:marBottom w:val="0"/>
          <w:divBdr>
            <w:top w:val="none" w:sz="0" w:space="0" w:color="auto"/>
            <w:left w:val="none" w:sz="0" w:space="0" w:color="auto"/>
            <w:bottom w:val="none" w:sz="0" w:space="0" w:color="auto"/>
            <w:right w:val="none" w:sz="0" w:space="0" w:color="auto"/>
          </w:divBdr>
        </w:div>
      </w:divsChild>
    </w:div>
    <w:div w:id="588319494">
      <w:bodyDiv w:val="1"/>
      <w:marLeft w:val="0"/>
      <w:marRight w:val="0"/>
      <w:marTop w:val="0"/>
      <w:marBottom w:val="0"/>
      <w:divBdr>
        <w:top w:val="none" w:sz="0" w:space="0" w:color="auto"/>
        <w:left w:val="none" w:sz="0" w:space="0" w:color="auto"/>
        <w:bottom w:val="none" w:sz="0" w:space="0" w:color="auto"/>
        <w:right w:val="none" w:sz="0" w:space="0" w:color="auto"/>
      </w:divBdr>
      <w:divsChild>
        <w:div w:id="1923174867">
          <w:marLeft w:val="734"/>
          <w:marRight w:val="0"/>
          <w:marTop w:val="115"/>
          <w:marBottom w:val="0"/>
          <w:divBdr>
            <w:top w:val="none" w:sz="0" w:space="0" w:color="auto"/>
            <w:left w:val="none" w:sz="0" w:space="0" w:color="auto"/>
            <w:bottom w:val="none" w:sz="0" w:space="0" w:color="auto"/>
            <w:right w:val="none" w:sz="0" w:space="0" w:color="auto"/>
          </w:divBdr>
        </w:div>
      </w:divsChild>
    </w:div>
    <w:div w:id="594292291">
      <w:bodyDiv w:val="1"/>
      <w:marLeft w:val="0"/>
      <w:marRight w:val="0"/>
      <w:marTop w:val="0"/>
      <w:marBottom w:val="0"/>
      <w:divBdr>
        <w:top w:val="none" w:sz="0" w:space="0" w:color="auto"/>
        <w:left w:val="none" w:sz="0" w:space="0" w:color="auto"/>
        <w:bottom w:val="none" w:sz="0" w:space="0" w:color="auto"/>
        <w:right w:val="none" w:sz="0" w:space="0" w:color="auto"/>
      </w:divBdr>
      <w:divsChild>
        <w:div w:id="42293727">
          <w:marLeft w:val="734"/>
          <w:marRight w:val="0"/>
          <w:marTop w:val="125"/>
          <w:marBottom w:val="0"/>
          <w:divBdr>
            <w:top w:val="none" w:sz="0" w:space="0" w:color="auto"/>
            <w:left w:val="none" w:sz="0" w:space="0" w:color="auto"/>
            <w:bottom w:val="none" w:sz="0" w:space="0" w:color="auto"/>
            <w:right w:val="none" w:sz="0" w:space="0" w:color="auto"/>
          </w:divBdr>
        </w:div>
        <w:div w:id="779031167">
          <w:marLeft w:val="734"/>
          <w:marRight w:val="0"/>
          <w:marTop w:val="125"/>
          <w:marBottom w:val="0"/>
          <w:divBdr>
            <w:top w:val="none" w:sz="0" w:space="0" w:color="auto"/>
            <w:left w:val="none" w:sz="0" w:space="0" w:color="auto"/>
            <w:bottom w:val="none" w:sz="0" w:space="0" w:color="auto"/>
            <w:right w:val="none" w:sz="0" w:space="0" w:color="auto"/>
          </w:divBdr>
        </w:div>
        <w:div w:id="933828835">
          <w:marLeft w:val="734"/>
          <w:marRight w:val="0"/>
          <w:marTop w:val="125"/>
          <w:marBottom w:val="0"/>
          <w:divBdr>
            <w:top w:val="none" w:sz="0" w:space="0" w:color="auto"/>
            <w:left w:val="none" w:sz="0" w:space="0" w:color="auto"/>
            <w:bottom w:val="none" w:sz="0" w:space="0" w:color="auto"/>
            <w:right w:val="none" w:sz="0" w:space="0" w:color="auto"/>
          </w:divBdr>
        </w:div>
        <w:div w:id="1640644314">
          <w:marLeft w:val="734"/>
          <w:marRight w:val="0"/>
          <w:marTop w:val="125"/>
          <w:marBottom w:val="0"/>
          <w:divBdr>
            <w:top w:val="none" w:sz="0" w:space="0" w:color="auto"/>
            <w:left w:val="none" w:sz="0" w:space="0" w:color="auto"/>
            <w:bottom w:val="none" w:sz="0" w:space="0" w:color="auto"/>
            <w:right w:val="none" w:sz="0" w:space="0" w:color="auto"/>
          </w:divBdr>
        </w:div>
      </w:divsChild>
    </w:div>
    <w:div w:id="599874421">
      <w:bodyDiv w:val="1"/>
      <w:marLeft w:val="0"/>
      <w:marRight w:val="0"/>
      <w:marTop w:val="0"/>
      <w:marBottom w:val="0"/>
      <w:divBdr>
        <w:top w:val="none" w:sz="0" w:space="0" w:color="auto"/>
        <w:left w:val="none" w:sz="0" w:space="0" w:color="auto"/>
        <w:bottom w:val="none" w:sz="0" w:space="0" w:color="auto"/>
        <w:right w:val="none" w:sz="0" w:space="0" w:color="auto"/>
      </w:divBdr>
      <w:divsChild>
        <w:div w:id="178472999">
          <w:marLeft w:val="1426"/>
          <w:marRight w:val="0"/>
          <w:marTop w:val="96"/>
          <w:marBottom w:val="0"/>
          <w:divBdr>
            <w:top w:val="none" w:sz="0" w:space="0" w:color="auto"/>
            <w:left w:val="none" w:sz="0" w:space="0" w:color="auto"/>
            <w:bottom w:val="none" w:sz="0" w:space="0" w:color="auto"/>
            <w:right w:val="none" w:sz="0" w:space="0" w:color="auto"/>
          </w:divBdr>
        </w:div>
        <w:div w:id="282811388">
          <w:marLeft w:val="1426"/>
          <w:marRight w:val="0"/>
          <w:marTop w:val="96"/>
          <w:marBottom w:val="0"/>
          <w:divBdr>
            <w:top w:val="none" w:sz="0" w:space="0" w:color="auto"/>
            <w:left w:val="none" w:sz="0" w:space="0" w:color="auto"/>
            <w:bottom w:val="none" w:sz="0" w:space="0" w:color="auto"/>
            <w:right w:val="none" w:sz="0" w:space="0" w:color="auto"/>
          </w:divBdr>
        </w:div>
        <w:div w:id="418723419">
          <w:marLeft w:val="1426"/>
          <w:marRight w:val="0"/>
          <w:marTop w:val="96"/>
          <w:marBottom w:val="0"/>
          <w:divBdr>
            <w:top w:val="none" w:sz="0" w:space="0" w:color="auto"/>
            <w:left w:val="none" w:sz="0" w:space="0" w:color="auto"/>
            <w:bottom w:val="none" w:sz="0" w:space="0" w:color="auto"/>
            <w:right w:val="none" w:sz="0" w:space="0" w:color="auto"/>
          </w:divBdr>
        </w:div>
        <w:div w:id="1991016134">
          <w:marLeft w:val="1426"/>
          <w:marRight w:val="0"/>
          <w:marTop w:val="96"/>
          <w:marBottom w:val="0"/>
          <w:divBdr>
            <w:top w:val="none" w:sz="0" w:space="0" w:color="auto"/>
            <w:left w:val="none" w:sz="0" w:space="0" w:color="auto"/>
            <w:bottom w:val="none" w:sz="0" w:space="0" w:color="auto"/>
            <w:right w:val="none" w:sz="0" w:space="0" w:color="auto"/>
          </w:divBdr>
        </w:div>
      </w:divsChild>
    </w:div>
    <w:div w:id="601649879">
      <w:bodyDiv w:val="1"/>
      <w:marLeft w:val="0"/>
      <w:marRight w:val="0"/>
      <w:marTop w:val="0"/>
      <w:marBottom w:val="0"/>
      <w:divBdr>
        <w:top w:val="none" w:sz="0" w:space="0" w:color="auto"/>
        <w:left w:val="none" w:sz="0" w:space="0" w:color="auto"/>
        <w:bottom w:val="none" w:sz="0" w:space="0" w:color="auto"/>
        <w:right w:val="none" w:sz="0" w:space="0" w:color="auto"/>
      </w:divBdr>
    </w:div>
    <w:div w:id="602802560">
      <w:bodyDiv w:val="1"/>
      <w:marLeft w:val="0"/>
      <w:marRight w:val="0"/>
      <w:marTop w:val="0"/>
      <w:marBottom w:val="0"/>
      <w:divBdr>
        <w:top w:val="none" w:sz="0" w:space="0" w:color="auto"/>
        <w:left w:val="none" w:sz="0" w:space="0" w:color="auto"/>
        <w:bottom w:val="none" w:sz="0" w:space="0" w:color="auto"/>
        <w:right w:val="none" w:sz="0" w:space="0" w:color="auto"/>
      </w:divBdr>
    </w:div>
    <w:div w:id="618148392">
      <w:bodyDiv w:val="1"/>
      <w:marLeft w:val="0"/>
      <w:marRight w:val="0"/>
      <w:marTop w:val="0"/>
      <w:marBottom w:val="0"/>
      <w:divBdr>
        <w:top w:val="none" w:sz="0" w:space="0" w:color="auto"/>
        <w:left w:val="none" w:sz="0" w:space="0" w:color="auto"/>
        <w:bottom w:val="none" w:sz="0" w:space="0" w:color="auto"/>
        <w:right w:val="none" w:sz="0" w:space="0" w:color="auto"/>
      </w:divBdr>
    </w:div>
    <w:div w:id="623465058">
      <w:bodyDiv w:val="1"/>
      <w:marLeft w:val="0"/>
      <w:marRight w:val="0"/>
      <w:marTop w:val="0"/>
      <w:marBottom w:val="0"/>
      <w:divBdr>
        <w:top w:val="none" w:sz="0" w:space="0" w:color="auto"/>
        <w:left w:val="none" w:sz="0" w:space="0" w:color="auto"/>
        <w:bottom w:val="none" w:sz="0" w:space="0" w:color="auto"/>
        <w:right w:val="none" w:sz="0" w:space="0" w:color="auto"/>
      </w:divBdr>
      <w:divsChild>
        <w:div w:id="494880363">
          <w:marLeft w:val="734"/>
          <w:marRight w:val="0"/>
          <w:marTop w:val="134"/>
          <w:marBottom w:val="0"/>
          <w:divBdr>
            <w:top w:val="none" w:sz="0" w:space="0" w:color="auto"/>
            <w:left w:val="none" w:sz="0" w:space="0" w:color="auto"/>
            <w:bottom w:val="none" w:sz="0" w:space="0" w:color="auto"/>
            <w:right w:val="none" w:sz="0" w:space="0" w:color="auto"/>
          </w:divBdr>
        </w:div>
        <w:div w:id="701825571">
          <w:marLeft w:val="734"/>
          <w:marRight w:val="0"/>
          <w:marTop w:val="134"/>
          <w:marBottom w:val="0"/>
          <w:divBdr>
            <w:top w:val="none" w:sz="0" w:space="0" w:color="auto"/>
            <w:left w:val="none" w:sz="0" w:space="0" w:color="auto"/>
            <w:bottom w:val="none" w:sz="0" w:space="0" w:color="auto"/>
            <w:right w:val="none" w:sz="0" w:space="0" w:color="auto"/>
          </w:divBdr>
        </w:div>
        <w:div w:id="1067219751">
          <w:marLeft w:val="734"/>
          <w:marRight w:val="0"/>
          <w:marTop w:val="134"/>
          <w:marBottom w:val="0"/>
          <w:divBdr>
            <w:top w:val="none" w:sz="0" w:space="0" w:color="auto"/>
            <w:left w:val="none" w:sz="0" w:space="0" w:color="auto"/>
            <w:bottom w:val="none" w:sz="0" w:space="0" w:color="auto"/>
            <w:right w:val="none" w:sz="0" w:space="0" w:color="auto"/>
          </w:divBdr>
        </w:div>
        <w:div w:id="1172840982">
          <w:marLeft w:val="734"/>
          <w:marRight w:val="0"/>
          <w:marTop w:val="134"/>
          <w:marBottom w:val="0"/>
          <w:divBdr>
            <w:top w:val="none" w:sz="0" w:space="0" w:color="auto"/>
            <w:left w:val="none" w:sz="0" w:space="0" w:color="auto"/>
            <w:bottom w:val="none" w:sz="0" w:space="0" w:color="auto"/>
            <w:right w:val="none" w:sz="0" w:space="0" w:color="auto"/>
          </w:divBdr>
        </w:div>
        <w:div w:id="1813331206">
          <w:marLeft w:val="734"/>
          <w:marRight w:val="0"/>
          <w:marTop w:val="134"/>
          <w:marBottom w:val="0"/>
          <w:divBdr>
            <w:top w:val="none" w:sz="0" w:space="0" w:color="auto"/>
            <w:left w:val="none" w:sz="0" w:space="0" w:color="auto"/>
            <w:bottom w:val="none" w:sz="0" w:space="0" w:color="auto"/>
            <w:right w:val="none" w:sz="0" w:space="0" w:color="auto"/>
          </w:divBdr>
        </w:div>
        <w:div w:id="1991442788">
          <w:marLeft w:val="734"/>
          <w:marRight w:val="0"/>
          <w:marTop w:val="134"/>
          <w:marBottom w:val="0"/>
          <w:divBdr>
            <w:top w:val="none" w:sz="0" w:space="0" w:color="auto"/>
            <w:left w:val="none" w:sz="0" w:space="0" w:color="auto"/>
            <w:bottom w:val="none" w:sz="0" w:space="0" w:color="auto"/>
            <w:right w:val="none" w:sz="0" w:space="0" w:color="auto"/>
          </w:divBdr>
        </w:div>
      </w:divsChild>
    </w:div>
    <w:div w:id="641617116">
      <w:bodyDiv w:val="1"/>
      <w:marLeft w:val="0"/>
      <w:marRight w:val="0"/>
      <w:marTop w:val="0"/>
      <w:marBottom w:val="0"/>
      <w:divBdr>
        <w:top w:val="none" w:sz="0" w:space="0" w:color="auto"/>
        <w:left w:val="none" w:sz="0" w:space="0" w:color="auto"/>
        <w:bottom w:val="none" w:sz="0" w:space="0" w:color="auto"/>
        <w:right w:val="none" w:sz="0" w:space="0" w:color="auto"/>
      </w:divBdr>
      <w:divsChild>
        <w:div w:id="648367518">
          <w:marLeft w:val="734"/>
          <w:marRight w:val="0"/>
          <w:marTop w:val="106"/>
          <w:marBottom w:val="0"/>
          <w:divBdr>
            <w:top w:val="none" w:sz="0" w:space="0" w:color="auto"/>
            <w:left w:val="none" w:sz="0" w:space="0" w:color="auto"/>
            <w:bottom w:val="none" w:sz="0" w:space="0" w:color="auto"/>
            <w:right w:val="none" w:sz="0" w:space="0" w:color="auto"/>
          </w:divBdr>
        </w:div>
        <w:div w:id="1150295597">
          <w:marLeft w:val="734"/>
          <w:marRight w:val="0"/>
          <w:marTop w:val="106"/>
          <w:marBottom w:val="0"/>
          <w:divBdr>
            <w:top w:val="none" w:sz="0" w:space="0" w:color="auto"/>
            <w:left w:val="none" w:sz="0" w:space="0" w:color="auto"/>
            <w:bottom w:val="none" w:sz="0" w:space="0" w:color="auto"/>
            <w:right w:val="none" w:sz="0" w:space="0" w:color="auto"/>
          </w:divBdr>
        </w:div>
        <w:div w:id="1402945663">
          <w:marLeft w:val="734"/>
          <w:marRight w:val="0"/>
          <w:marTop w:val="106"/>
          <w:marBottom w:val="0"/>
          <w:divBdr>
            <w:top w:val="none" w:sz="0" w:space="0" w:color="auto"/>
            <w:left w:val="none" w:sz="0" w:space="0" w:color="auto"/>
            <w:bottom w:val="none" w:sz="0" w:space="0" w:color="auto"/>
            <w:right w:val="none" w:sz="0" w:space="0" w:color="auto"/>
          </w:divBdr>
        </w:div>
        <w:div w:id="1564022948">
          <w:marLeft w:val="734"/>
          <w:marRight w:val="0"/>
          <w:marTop w:val="106"/>
          <w:marBottom w:val="0"/>
          <w:divBdr>
            <w:top w:val="none" w:sz="0" w:space="0" w:color="auto"/>
            <w:left w:val="none" w:sz="0" w:space="0" w:color="auto"/>
            <w:bottom w:val="none" w:sz="0" w:space="0" w:color="auto"/>
            <w:right w:val="none" w:sz="0" w:space="0" w:color="auto"/>
          </w:divBdr>
        </w:div>
        <w:div w:id="1644461643">
          <w:marLeft w:val="734"/>
          <w:marRight w:val="0"/>
          <w:marTop w:val="106"/>
          <w:marBottom w:val="0"/>
          <w:divBdr>
            <w:top w:val="none" w:sz="0" w:space="0" w:color="auto"/>
            <w:left w:val="none" w:sz="0" w:space="0" w:color="auto"/>
            <w:bottom w:val="none" w:sz="0" w:space="0" w:color="auto"/>
            <w:right w:val="none" w:sz="0" w:space="0" w:color="auto"/>
          </w:divBdr>
        </w:div>
      </w:divsChild>
    </w:div>
    <w:div w:id="643436579">
      <w:bodyDiv w:val="1"/>
      <w:marLeft w:val="0"/>
      <w:marRight w:val="0"/>
      <w:marTop w:val="0"/>
      <w:marBottom w:val="0"/>
      <w:divBdr>
        <w:top w:val="none" w:sz="0" w:space="0" w:color="auto"/>
        <w:left w:val="none" w:sz="0" w:space="0" w:color="auto"/>
        <w:bottom w:val="none" w:sz="0" w:space="0" w:color="auto"/>
        <w:right w:val="none" w:sz="0" w:space="0" w:color="auto"/>
      </w:divBdr>
    </w:div>
    <w:div w:id="647173130">
      <w:bodyDiv w:val="1"/>
      <w:marLeft w:val="0"/>
      <w:marRight w:val="0"/>
      <w:marTop w:val="0"/>
      <w:marBottom w:val="0"/>
      <w:divBdr>
        <w:top w:val="none" w:sz="0" w:space="0" w:color="auto"/>
        <w:left w:val="none" w:sz="0" w:space="0" w:color="auto"/>
        <w:bottom w:val="none" w:sz="0" w:space="0" w:color="auto"/>
        <w:right w:val="none" w:sz="0" w:space="0" w:color="auto"/>
      </w:divBdr>
    </w:div>
    <w:div w:id="648169667">
      <w:bodyDiv w:val="1"/>
      <w:marLeft w:val="0"/>
      <w:marRight w:val="0"/>
      <w:marTop w:val="0"/>
      <w:marBottom w:val="0"/>
      <w:divBdr>
        <w:top w:val="none" w:sz="0" w:space="0" w:color="auto"/>
        <w:left w:val="none" w:sz="0" w:space="0" w:color="auto"/>
        <w:bottom w:val="none" w:sz="0" w:space="0" w:color="auto"/>
        <w:right w:val="none" w:sz="0" w:space="0" w:color="auto"/>
      </w:divBdr>
      <w:divsChild>
        <w:div w:id="98107464">
          <w:marLeft w:val="734"/>
          <w:marRight w:val="0"/>
          <w:marTop w:val="125"/>
          <w:marBottom w:val="0"/>
          <w:divBdr>
            <w:top w:val="none" w:sz="0" w:space="0" w:color="auto"/>
            <w:left w:val="none" w:sz="0" w:space="0" w:color="auto"/>
            <w:bottom w:val="none" w:sz="0" w:space="0" w:color="auto"/>
            <w:right w:val="none" w:sz="0" w:space="0" w:color="auto"/>
          </w:divBdr>
        </w:div>
        <w:div w:id="2042052487">
          <w:marLeft w:val="734"/>
          <w:marRight w:val="0"/>
          <w:marTop w:val="125"/>
          <w:marBottom w:val="0"/>
          <w:divBdr>
            <w:top w:val="none" w:sz="0" w:space="0" w:color="auto"/>
            <w:left w:val="none" w:sz="0" w:space="0" w:color="auto"/>
            <w:bottom w:val="none" w:sz="0" w:space="0" w:color="auto"/>
            <w:right w:val="none" w:sz="0" w:space="0" w:color="auto"/>
          </w:divBdr>
        </w:div>
      </w:divsChild>
    </w:div>
    <w:div w:id="653877899">
      <w:bodyDiv w:val="1"/>
      <w:marLeft w:val="0"/>
      <w:marRight w:val="0"/>
      <w:marTop w:val="0"/>
      <w:marBottom w:val="0"/>
      <w:divBdr>
        <w:top w:val="none" w:sz="0" w:space="0" w:color="auto"/>
        <w:left w:val="none" w:sz="0" w:space="0" w:color="auto"/>
        <w:bottom w:val="none" w:sz="0" w:space="0" w:color="auto"/>
        <w:right w:val="none" w:sz="0" w:space="0" w:color="auto"/>
      </w:divBdr>
    </w:div>
    <w:div w:id="658921213">
      <w:bodyDiv w:val="1"/>
      <w:marLeft w:val="0"/>
      <w:marRight w:val="0"/>
      <w:marTop w:val="0"/>
      <w:marBottom w:val="0"/>
      <w:divBdr>
        <w:top w:val="none" w:sz="0" w:space="0" w:color="auto"/>
        <w:left w:val="none" w:sz="0" w:space="0" w:color="auto"/>
        <w:bottom w:val="none" w:sz="0" w:space="0" w:color="auto"/>
        <w:right w:val="none" w:sz="0" w:space="0" w:color="auto"/>
      </w:divBdr>
    </w:div>
    <w:div w:id="659702172">
      <w:bodyDiv w:val="1"/>
      <w:marLeft w:val="0"/>
      <w:marRight w:val="0"/>
      <w:marTop w:val="0"/>
      <w:marBottom w:val="0"/>
      <w:divBdr>
        <w:top w:val="none" w:sz="0" w:space="0" w:color="auto"/>
        <w:left w:val="none" w:sz="0" w:space="0" w:color="auto"/>
        <w:bottom w:val="none" w:sz="0" w:space="0" w:color="auto"/>
        <w:right w:val="none" w:sz="0" w:space="0" w:color="auto"/>
      </w:divBdr>
      <w:divsChild>
        <w:div w:id="2010134456">
          <w:marLeft w:val="734"/>
          <w:marRight w:val="0"/>
          <w:marTop w:val="134"/>
          <w:marBottom w:val="0"/>
          <w:divBdr>
            <w:top w:val="none" w:sz="0" w:space="0" w:color="auto"/>
            <w:left w:val="none" w:sz="0" w:space="0" w:color="auto"/>
            <w:bottom w:val="none" w:sz="0" w:space="0" w:color="auto"/>
            <w:right w:val="none" w:sz="0" w:space="0" w:color="auto"/>
          </w:divBdr>
        </w:div>
      </w:divsChild>
    </w:div>
    <w:div w:id="660818772">
      <w:bodyDiv w:val="1"/>
      <w:marLeft w:val="0"/>
      <w:marRight w:val="0"/>
      <w:marTop w:val="0"/>
      <w:marBottom w:val="0"/>
      <w:divBdr>
        <w:top w:val="none" w:sz="0" w:space="0" w:color="auto"/>
        <w:left w:val="none" w:sz="0" w:space="0" w:color="auto"/>
        <w:bottom w:val="none" w:sz="0" w:space="0" w:color="auto"/>
        <w:right w:val="none" w:sz="0" w:space="0" w:color="auto"/>
      </w:divBdr>
    </w:div>
    <w:div w:id="665329780">
      <w:bodyDiv w:val="1"/>
      <w:marLeft w:val="0"/>
      <w:marRight w:val="0"/>
      <w:marTop w:val="0"/>
      <w:marBottom w:val="0"/>
      <w:divBdr>
        <w:top w:val="none" w:sz="0" w:space="0" w:color="auto"/>
        <w:left w:val="none" w:sz="0" w:space="0" w:color="auto"/>
        <w:bottom w:val="none" w:sz="0" w:space="0" w:color="auto"/>
        <w:right w:val="none" w:sz="0" w:space="0" w:color="auto"/>
      </w:divBdr>
      <w:divsChild>
        <w:div w:id="1351567780">
          <w:marLeft w:val="749"/>
          <w:marRight w:val="0"/>
          <w:marTop w:val="125"/>
          <w:marBottom w:val="0"/>
          <w:divBdr>
            <w:top w:val="none" w:sz="0" w:space="0" w:color="auto"/>
            <w:left w:val="none" w:sz="0" w:space="0" w:color="auto"/>
            <w:bottom w:val="none" w:sz="0" w:space="0" w:color="auto"/>
            <w:right w:val="none" w:sz="0" w:space="0" w:color="auto"/>
          </w:divBdr>
        </w:div>
      </w:divsChild>
    </w:div>
    <w:div w:id="693120525">
      <w:bodyDiv w:val="1"/>
      <w:marLeft w:val="0"/>
      <w:marRight w:val="0"/>
      <w:marTop w:val="0"/>
      <w:marBottom w:val="0"/>
      <w:divBdr>
        <w:top w:val="none" w:sz="0" w:space="0" w:color="auto"/>
        <w:left w:val="none" w:sz="0" w:space="0" w:color="auto"/>
        <w:bottom w:val="none" w:sz="0" w:space="0" w:color="auto"/>
        <w:right w:val="none" w:sz="0" w:space="0" w:color="auto"/>
      </w:divBdr>
      <w:divsChild>
        <w:div w:id="1636567132">
          <w:marLeft w:val="734"/>
          <w:marRight w:val="0"/>
          <w:marTop w:val="144"/>
          <w:marBottom w:val="0"/>
          <w:divBdr>
            <w:top w:val="none" w:sz="0" w:space="0" w:color="auto"/>
            <w:left w:val="none" w:sz="0" w:space="0" w:color="auto"/>
            <w:bottom w:val="none" w:sz="0" w:space="0" w:color="auto"/>
            <w:right w:val="none" w:sz="0" w:space="0" w:color="auto"/>
          </w:divBdr>
        </w:div>
      </w:divsChild>
    </w:div>
    <w:div w:id="698316109">
      <w:bodyDiv w:val="1"/>
      <w:marLeft w:val="0"/>
      <w:marRight w:val="0"/>
      <w:marTop w:val="0"/>
      <w:marBottom w:val="0"/>
      <w:divBdr>
        <w:top w:val="none" w:sz="0" w:space="0" w:color="auto"/>
        <w:left w:val="none" w:sz="0" w:space="0" w:color="auto"/>
        <w:bottom w:val="none" w:sz="0" w:space="0" w:color="auto"/>
        <w:right w:val="none" w:sz="0" w:space="0" w:color="auto"/>
      </w:divBdr>
    </w:div>
    <w:div w:id="705176775">
      <w:bodyDiv w:val="1"/>
      <w:marLeft w:val="0"/>
      <w:marRight w:val="0"/>
      <w:marTop w:val="0"/>
      <w:marBottom w:val="0"/>
      <w:divBdr>
        <w:top w:val="none" w:sz="0" w:space="0" w:color="auto"/>
        <w:left w:val="none" w:sz="0" w:space="0" w:color="auto"/>
        <w:bottom w:val="none" w:sz="0" w:space="0" w:color="auto"/>
        <w:right w:val="none" w:sz="0" w:space="0" w:color="auto"/>
      </w:divBdr>
    </w:div>
    <w:div w:id="711542429">
      <w:bodyDiv w:val="1"/>
      <w:marLeft w:val="0"/>
      <w:marRight w:val="0"/>
      <w:marTop w:val="0"/>
      <w:marBottom w:val="0"/>
      <w:divBdr>
        <w:top w:val="none" w:sz="0" w:space="0" w:color="auto"/>
        <w:left w:val="none" w:sz="0" w:space="0" w:color="auto"/>
        <w:bottom w:val="none" w:sz="0" w:space="0" w:color="auto"/>
        <w:right w:val="none" w:sz="0" w:space="0" w:color="auto"/>
      </w:divBdr>
    </w:div>
    <w:div w:id="722409744">
      <w:bodyDiv w:val="1"/>
      <w:marLeft w:val="0"/>
      <w:marRight w:val="0"/>
      <w:marTop w:val="0"/>
      <w:marBottom w:val="0"/>
      <w:divBdr>
        <w:top w:val="none" w:sz="0" w:space="0" w:color="auto"/>
        <w:left w:val="none" w:sz="0" w:space="0" w:color="auto"/>
        <w:bottom w:val="none" w:sz="0" w:space="0" w:color="auto"/>
        <w:right w:val="none" w:sz="0" w:space="0" w:color="auto"/>
      </w:divBdr>
      <w:divsChild>
        <w:div w:id="929703569">
          <w:marLeft w:val="734"/>
          <w:marRight w:val="0"/>
          <w:marTop w:val="134"/>
          <w:marBottom w:val="0"/>
          <w:divBdr>
            <w:top w:val="none" w:sz="0" w:space="0" w:color="auto"/>
            <w:left w:val="none" w:sz="0" w:space="0" w:color="auto"/>
            <w:bottom w:val="none" w:sz="0" w:space="0" w:color="auto"/>
            <w:right w:val="none" w:sz="0" w:space="0" w:color="auto"/>
          </w:divBdr>
        </w:div>
        <w:div w:id="1499225335">
          <w:marLeft w:val="734"/>
          <w:marRight w:val="0"/>
          <w:marTop w:val="134"/>
          <w:marBottom w:val="0"/>
          <w:divBdr>
            <w:top w:val="none" w:sz="0" w:space="0" w:color="auto"/>
            <w:left w:val="none" w:sz="0" w:space="0" w:color="auto"/>
            <w:bottom w:val="none" w:sz="0" w:space="0" w:color="auto"/>
            <w:right w:val="none" w:sz="0" w:space="0" w:color="auto"/>
          </w:divBdr>
        </w:div>
        <w:div w:id="1939485076">
          <w:marLeft w:val="734"/>
          <w:marRight w:val="0"/>
          <w:marTop w:val="134"/>
          <w:marBottom w:val="0"/>
          <w:divBdr>
            <w:top w:val="none" w:sz="0" w:space="0" w:color="auto"/>
            <w:left w:val="none" w:sz="0" w:space="0" w:color="auto"/>
            <w:bottom w:val="none" w:sz="0" w:space="0" w:color="auto"/>
            <w:right w:val="none" w:sz="0" w:space="0" w:color="auto"/>
          </w:divBdr>
        </w:div>
        <w:div w:id="2112704972">
          <w:marLeft w:val="734"/>
          <w:marRight w:val="0"/>
          <w:marTop w:val="134"/>
          <w:marBottom w:val="0"/>
          <w:divBdr>
            <w:top w:val="none" w:sz="0" w:space="0" w:color="auto"/>
            <w:left w:val="none" w:sz="0" w:space="0" w:color="auto"/>
            <w:bottom w:val="none" w:sz="0" w:space="0" w:color="auto"/>
            <w:right w:val="none" w:sz="0" w:space="0" w:color="auto"/>
          </w:divBdr>
        </w:div>
      </w:divsChild>
    </w:div>
    <w:div w:id="736245495">
      <w:bodyDiv w:val="1"/>
      <w:marLeft w:val="0"/>
      <w:marRight w:val="0"/>
      <w:marTop w:val="0"/>
      <w:marBottom w:val="0"/>
      <w:divBdr>
        <w:top w:val="none" w:sz="0" w:space="0" w:color="auto"/>
        <w:left w:val="none" w:sz="0" w:space="0" w:color="auto"/>
        <w:bottom w:val="none" w:sz="0" w:space="0" w:color="auto"/>
        <w:right w:val="none" w:sz="0" w:space="0" w:color="auto"/>
      </w:divBdr>
      <w:divsChild>
        <w:div w:id="2067483394">
          <w:marLeft w:val="734"/>
          <w:marRight w:val="0"/>
          <w:marTop w:val="134"/>
          <w:marBottom w:val="0"/>
          <w:divBdr>
            <w:top w:val="none" w:sz="0" w:space="0" w:color="auto"/>
            <w:left w:val="none" w:sz="0" w:space="0" w:color="auto"/>
            <w:bottom w:val="none" w:sz="0" w:space="0" w:color="auto"/>
            <w:right w:val="none" w:sz="0" w:space="0" w:color="auto"/>
          </w:divBdr>
        </w:div>
      </w:divsChild>
    </w:div>
    <w:div w:id="741103296">
      <w:bodyDiv w:val="1"/>
      <w:marLeft w:val="0"/>
      <w:marRight w:val="0"/>
      <w:marTop w:val="0"/>
      <w:marBottom w:val="0"/>
      <w:divBdr>
        <w:top w:val="none" w:sz="0" w:space="0" w:color="auto"/>
        <w:left w:val="none" w:sz="0" w:space="0" w:color="auto"/>
        <w:bottom w:val="none" w:sz="0" w:space="0" w:color="auto"/>
        <w:right w:val="none" w:sz="0" w:space="0" w:color="auto"/>
      </w:divBdr>
    </w:div>
    <w:div w:id="747459437">
      <w:bodyDiv w:val="1"/>
      <w:marLeft w:val="0"/>
      <w:marRight w:val="0"/>
      <w:marTop w:val="0"/>
      <w:marBottom w:val="0"/>
      <w:divBdr>
        <w:top w:val="none" w:sz="0" w:space="0" w:color="auto"/>
        <w:left w:val="none" w:sz="0" w:space="0" w:color="auto"/>
        <w:bottom w:val="none" w:sz="0" w:space="0" w:color="auto"/>
        <w:right w:val="none" w:sz="0" w:space="0" w:color="auto"/>
      </w:divBdr>
    </w:div>
    <w:div w:id="752514529">
      <w:bodyDiv w:val="1"/>
      <w:marLeft w:val="0"/>
      <w:marRight w:val="0"/>
      <w:marTop w:val="0"/>
      <w:marBottom w:val="0"/>
      <w:divBdr>
        <w:top w:val="none" w:sz="0" w:space="0" w:color="auto"/>
        <w:left w:val="none" w:sz="0" w:space="0" w:color="auto"/>
        <w:bottom w:val="none" w:sz="0" w:space="0" w:color="auto"/>
        <w:right w:val="none" w:sz="0" w:space="0" w:color="auto"/>
      </w:divBdr>
      <w:divsChild>
        <w:div w:id="1992099558">
          <w:marLeft w:val="547"/>
          <w:marRight w:val="0"/>
          <w:marTop w:val="134"/>
          <w:marBottom w:val="0"/>
          <w:divBdr>
            <w:top w:val="none" w:sz="0" w:space="0" w:color="auto"/>
            <w:left w:val="none" w:sz="0" w:space="0" w:color="auto"/>
            <w:bottom w:val="none" w:sz="0" w:space="0" w:color="auto"/>
            <w:right w:val="none" w:sz="0" w:space="0" w:color="auto"/>
          </w:divBdr>
        </w:div>
      </w:divsChild>
    </w:div>
    <w:div w:id="784083845">
      <w:bodyDiv w:val="1"/>
      <w:marLeft w:val="0"/>
      <w:marRight w:val="0"/>
      <w:marTop w:val="0"/>
      <w:marBottom w:val="0"/>
      <w:divBdr>
        <w:top w:val="none" w:sz="0" w:space="0" w:color="auto"/>
        <w:left w:val="none" w:sz="0" w:space="0" w:color="auto"/>
        <w:bottom w:val="none" w:sz="0" w:space="0" w:color="auto"/>
        <w:right w:val="none" w:sz="0" w:space="0" w:color="auto"/>
      </w:divBdr>
      <w:divsChild>
        <w:div w:id="312612764">
          <w:marLeft w:val="835"/>
          <w:marRight w:val="0"/>
          <w:marTop w:val="125"/>
          <w:marBottom w:val="0"/>
          <w:divBdr>
            <w:top w:val="none" w:sz="0" w:space="0" w:color="auto"/>
            <w:left w:val="none" w:sz="0" w:space="0" w:color="auto"/>
            <w:bottom w:val="none" w:sz="0" w:space="0" w:color="auto"/>
            <w:right w:val="none" w:sz="0" w:space="0" w:color="auto"/>
          </w:divBdr>
        </w:div>
        <w:div w:id="865606322">
          <w:marLeft w:val="835"/>
          <w:marRight w:val="0"/>
          <w:marTop w:val="125"/>
          <w:marBottom w:val="0"/>
          <w:divBdr>
            <w:top w:val="none" w:sz="0" w:space="0" w:color="auto"/>
            <w:left w:val="none" w:sz="0" w:space="0" w:color="auto"/>
            <w:bottom w:val="none" w:sz="0" w:space="0" w:color="auto"/>
            <w:right w:val="none" w:sz="0" w:space="0" w:color="auto"/>
          </w:divBdr>
        </w:div>
        <w:div w:id="1747992685">
          <w:marLeft w:val="835"/>
          <w:marRight w:val="0"/>
          <w:marTop w:val="125"/>
          <w:marBottom w:val="0"/>
          <w:divBdr>
            <w:top w:val="none" w:sz="0" w:space="0" w:color="auto"/>
            <w:left w:val="none" w:sz="0" w:space="0" w:color="auto"/>
            <w:bottom w:val="none" w:sz="0" w:space="0" w:color="auto"/>
            <w:right w:val="none" w:sz="0" w:space="0" w:color="auto"/>
          </w:divBdr>
        </w:div>
      </w:divsChild>
    </w:div>
    <w:div w:id="788205872">
      <w:bodyDiv w:val="1"/>
      <w:marLeft w:val="0"/>
      <w:marRight w:val="0"/>
      <w:marTop w:val="0"/>
      <w:marBottom w:val="0"/>
      <w:divBdr>
        <w:top w:val="none" w:sz="0" w:space="0" w:color="auto"/>
        <w:left w:val="none" w:sz="0" w:space="0" w:color="auto"/>
        <w:bottom w:val="none" w:sz="0" w:space="0" w:color="auto"/>
        <w:right w:val="none" w:sz="0" w:space="0" w:color="auto"/>
      </w:divBdr>
      <w:divsChild>
        <w:div w:id="989290841">
          <w:marLeft w:val="734"/>
          <w:marRight w:val="0"/>
          <w:marTop w:val="134"/>
          <w:marBottom w:val="0"/>
          <w:divBdr>
            <w:top w:val="none" w:sz="0" w:space="0" w:color="auto"/>
            <w:left w:val="none" w:sz="0" w:space="0" w:color="auto"/>
            <w:bottom w:val="none" w:sz="0" w:space="0" w:color="auto"/>
            <w:right w:val="none" w:sz="0" w:space="0" w:color="auto"/>
          </w:divBdr>
        </w:div>
        <w:div w:id="996572799">
          <w:marLeft w:val="734"/>
          <w:marRight w:val="0"/>
          <w:marTop w:val="134"/>
          <w:marBottom w:val="0"/>
          <w:divBdr>
            <w:top w:val="none" w:sz="0" w:space="0" w:color="auto"/>
            <w:left w:val="none" w:sz="0" w:space="0" w:color="auto"/>
            <w:bottom w:val="none" w:sz="0" w:space="0" w:color="auto"/>
            <w:right w:val="none" w:sz="0" w:space="0" w:color="auto"/>
          </w:divBdr>
        </w:div>
        <w:div w:id="1019040920">
          <w:marLeft w:val="734"/>
          <w:marRight w:val="0"/>
          <w:marTop w:val="134"/>
          <w:marBottom w:val="0"/>
          <w:divBdr>
            <w:top w:val="none" w:sz="0" w:space="0" w:color="auto"/>
            <w:left w:val="none" w:sz="0" w:space="0" w:color="auto"/>
            <w:bottom w:val="none" w:sz="0" w:space="0" w:color="auto"/>
            <w:right w:val="none" w:sz="0" w:space="0" w:color="auto"/>
          </w:divBdr>
        </w:div>
        <w:div w:id="1771581904">
          <w:marLeft w:val="734"/>
          <w:marRight w:val="0"/>
          <w:marTop w:val="134"/>
          <w:marBottom w:val="0"/>
          <w:divBdr>
            <w:top w:val="none" w:sz="0" w:space="0" w:color="auto"/>
            <w:left w:val="none" w:sz="0" w:space="0" w:color="auto"/>
            <w:bottom w:val="none" w:sz="0" w:space="0" w:color="auto"/>
            <w:right w:val="none" w:sz="0" w:space="0" w:color="auto"/>
          </w:divBdr>
        </w:div>
      </w:divsChild>
    </w:div>
    <w:div w:id="796024204">
      <w:bodyDiv w:val="1"/>
      <w:marLeft w:val="0"/>
      <w:marRight w:val="0"/>
      <w:marTop w:val="0"/>
      <w:marBottom w:val="0"/>
      <w:divBdr>
        <w:top w:val="none" w:sz="0" w:space="0" w:color="auto"/>
        <w:left w:val="none" w:sz="0" w:space="0" w:color="auto"/>
        <w:bottom w:val="none" w:sz="0" w:space="0" w:color="auto"/>
        <w:right w:val="none" w:sz="0" w:space="0" w:color="auto"/>
      </w:divBdr>
    </w:div>
    <w:div w:id="799692412">
      <w:bodyDiv w:val="1"/>
      <w:marLeft w:val="0"/>
      <w:marRight w:val="0"/>
      <w:marTop w:val="0"/>
      <w:marBottom w:val="0"/>
      <w:divBdr>
        <w:top w:val="none" w:sz="0" w:space="0" w:color="auto"/>
        <w:left w:val="none" w:sz="0" w:space="0" w:color="auto"/>
        <w:bottom w:val="none" w:sz="0" w:space="0" w:color="auto"/>
        <w:right w:val="none" w:sz="0" w:space="0" w:color="auto"/>
      </w:divBdr>
      <w:divsChild>
        <w:div w:id="510217766">
          <w:marLeft w:val="734"/>
          <w:marRight w:val="0"/>
          <w:marTop w:val="115"/>
          <w:marBottom w:val="0"/>
          <w:divBdr>
            <w:top w:val="none" w:sz="0" w:space="0" w:color="auto"/>
            <w:left w:val="none" w:sz="0" w:space="0" w:color="auto"/>
            <w:bottom w:val="none" w:sz="0" w:space="0" w:color="auto"/>
            <w:right w:val="none" w:sz="0" w:space="0" w:color="auto"/>
          </w:divBdr>
        </w:div>
        <w:div w:id="1557006273">
          <w:marLeft w:val="734"/>
          <w:marRight w:val="0"/>
          <w:marTop w:val="115"/>
          <w:marBottom w:val="0"/>
          <w:divBdr>
            <w:top w:val="none" w:sz="0" w:space="0" w:color="auto"/>
            <w:left w:val="none" w:sz="0" w:space="0" w:color="auto"/>
            <w:bottom w:val="none" w:sz="0" w:space="0" w:color="auto"/>
            <w:right w:val="none" w:sz="0" w:space="0" w:color="auto"/>
          </w:divBdr>
        </w:div>
        <w:div w:id="1763261183">
          <w:marLeft w:val="734"/>
          <w:marRight w:val="0"/>
          <w:marTop w:val="115"/>
          <w:marBottom w:val="0"/>
          <w:divBdr>
            <w:top w:val="none" w:sz="0" w:space="0" w:color="auto"/>
            <w:left w:val="none" w:sz="0" w:space="0" w:color="auto"/>
            <w:bottom w:val="none" w:sz="0" w:space="0" w:color="auto"/>
            <w:right w:val="none" w:sz="0" w:space="0" w:color="auto"/>
          </w:divBdr>
        </w:div>
      </w:divsChild>
    </w:div>
    <w:div w:id="806819979">
      <w:bodyDiv w:val="1"/>
      <w:marLeft w:val="0"/>
      <w:marRight w:val="0"/>
      <w:marTop w:val="0"/>
      <w:marBottom w:val="0"/>
      <w:divBdr>
        <w:top w:val="none" w:sz="0" w:space="0" w:color="auto"/>
        <w:left w:val="none" w:sz="0" w:space="0" w:color="auto"/>
        <w:bottom w:val="none" w:sz="0" w:space="0" w:color="auto"/>
        <w:right w:val="none" w:sz="0" w:space="0" w:color="auto"/>
      </w:divBdr>
      <w:divsChild>
        <w:div w:id="747926109">
          <w:marLeft w:val="720"/>
          <w:marRight w:val="0"/>
          <w:marTop w:val="0"/>
          <w:marBottom w:val="0"/>
          <w:divBdr>
            <w:top w:val="none" w:sz="0" w:space="0" w:color="auto"/>
            <w:left w:val="none" w:sz="0" w:space="0" w:color="auto"/>
            <w:bottom w:val="none" w:sz="0" w:space="0" w:color="auto"/>
            <w:right w:val="none" w:sz="0" w:space="0" w:color="auto"/>
          </w:divBdr>
        </w:div>
        <w:div w:id="1690521644">
          <w:marLeft w:val="720"/>
          <w:marRight w:val="0"/>
          <w:marTop w:val="0"/>
          <w:marBottom w:val="0"/>
          <w:divBdr>
            <w:top w:val="none" w:sz="0" w:space="0" w:color="auto"/>
            <w:left w:val="none" w:sz="0" w:space="0" w:color="auto"/>
            <w:bottom w:val="none" w:sz="0" w:space="0" w:color="auto"/>
            <w:right w:val="none" w:sz="0" w:space="0" w:color="auto"/>
          </w:divBdr>
        </w:div>
      </w:divsChild>
    </w:div>
    <w:div w:id="819269834">
      <w:bodyDiv w:val="1"/>
      <w:marLeft w:val="0"/>
      <w:marRight w:val="0"/>
      <w:marTop w:val="0"/>
      <w:marBottom w:val="0"/>
      <w:divBdr>
        <w:top w:val="none" w:sz="0" w:space="0" w:color="auto"/>
        <w:left w:val="none" w:sz="0" w:space="0" w:color="auto"/>
        <w:bottom w:val="none" w:sz="0" w:space="0" w:color="auto"/>
        <w:right w:val="none" w:sz="0" w:space="0" w:color="auto"/>
      </w:divBdr>
    </w:div>
    <w:div w:id="824706127">
      <w:bodyDiv w:val="1"/>
      <w:marLeft w:val="0"/>
      <w:marRight w:val="0"/>
      <w:marTop w:val="0"/>
      <w:marBottom w:val="0"/>
      <w:divBdr>
        <w:top w:val="none" w:sz="0" w:space="0" w:color="auto"/>
        <w:left w:val="none" w:sz="0" w:space="0" w:color="auto"/>
        <w:bottom w:val="none" w:sz="0" w:space="0" w:color="auto"/>
        <w:right w:val="none" w:sz="0" w:space="0" w:color="auto"/>
      </w:divBdr>
      <w:divsChild>
        <w:div w:id="533881252">
          <w:marLeft w:val="0"/>
          <w:marRight w:val="0"/>
          <w:marTop w:val="336"/>
          <w:marBottom w:val="0"/>
          <w:divBdr>
            <w:top w:val="none" w:sz="0" w:space="0" w:color="auto"/>
            <w:left w:val="none" w:sz="0" w:space="0" w:color="auto"/>
            <w:bottom w:val="none" w:sz="0" w:space="0" w:color="auto"/>
            <w:right w:val="none" w:sz="0" w:space="0" w:color="auto"/>
          </w:divBdr>
        </w:div>
        <w:div w:id="1327131560">
          <w:marLeft w:val="0"/>
          <w:marRight w:val="0"/>
          <w:marTop w:val="336"/>
          <w:marBottom w:val="0"/>
          <w:divBdr>
            <w:top w:val="none" w:sz="0" w:space="0" w:color="auto"/>
            <w:left w:val="none" w:sz="0" w:space="0" w:color="auto"/>
            <w:bottom w:val="none" w:sz="0" w:space="0" w:color="auto"/>
            <w:right w:val="none" w:sz="0" w:space="0" w:color="auto"/>
          </w:divBdr>
        </w:div>
      </w:divsChild>
    </w:div>
    <w:div w:id="829103594">
      <w:bodyDiv w:val="1"/>
      <w:marLeft w:val="0"/>
      <w:marRight w:val="0"/>
      <w:marTop w:val="0"/>
      <w:marBottom w:val="0"/>
      <w:divBdr>
        <w:top w:val="none" w:sz="0" w:space="0" w:color="auto"/>
        <w:left w:val="none" w:sz="0" w:space="0" w:color="auto"/>
        <w:bottom w:val="none" w:sz="0" w:space="0" w:color="auto"/>
        <w:right w:val="none" w:sz="0" w:space="0" w:color="auto"/>
      </w:divBdr>
    </w:div>
    <w:div w:id="841167131">
      <w:bodyDiv w:val="1"/>
      <w:marLeft w:val="0"/>
      <w:marRight w:val="0"/>
      <w:marTop w:val="0"/>
      <w:marBottom w:val="0"/>
      <w:divBdr>
        <w:top w:val="none" w:sz="0" w:space="0" w:color="auto"/>
        <w:left w:val="none" w:sz="0" w:space="0" w:color="auto"/>
        <w:bottom w:val="none" w:sz="0" w:space="0" w:color="auto"/>
        <w:right w:val="none" w:sz="0" w:space="0" w:color="auto"/>
      </w:divBdr>
      <w:divsChild>
        <w:div w:id="155922768">
          <w:marLeft w:val="734"/>
          <w:marRight w:val="0"/>
          <w:marTop w:val="144"/>
          <w:marBottom w:val="0"/>
          <w:divBdr>
            <w:top w:val="none" w:sz="0" w:space="0" w:color="auto"/>
            <w:left w:val="none" w:sz="0" w:space="0" w:color="auto"/>
            <w:bottom w:val="none" w:sz="0" w:space="0" w:color="auto"/>
            <w:right w:val="none" w:sz="0" w:space="0" w:color="auto"/>
          </w:divBdr>
        </w:div>
        <w:div w:id="1729264331">
          <w:marLeft w:val="734"/>
          <w:marRight w:val="0"/>
          <w:marTop w:val="144"/>
          <w:marBottom w:val="0"/>
          <w:divBdr>
            <w:top w:val="none" w:sz="0" w:space="0" w:color="auto"/>
            <w:left w:val="none" w:sz="0" w:space="0" w:color="auto"/>
            <w:bottom w:val="none" w:sz="0" w:space="0" w:color="auto"/>
            <w:right w:val="none" w:sz="0" w:space="0" w:color="auto"/>
          </w:divBdr>
        </w:div>
        <w:div w:id="1974479733">
          <w:marLeft w:val="734"/>
          <w:marRight w:val="0"/>
          <w:marTop w:val="144"/>
          <w:marBottom w:val="0"/>
          <w:divBdr>
            <w:top w:val="none" w:sz="0" w:space="0" w:color="auto"/>
            <w:left w:val="none" w:sz="0" w:space="0" w:color="auto"/>
            <w:bottom w:val="none" w:sz="0" w:space="0" w:color="auto"/>
            <w:right w:val="none" w:sz="0" w:space="0" w:color="auto"/>
          </w:divBdr>
        </w:div>
      </w:divsChild>
    </w:div>
    <w:div w:id="854685993">
      <w:bodyDiv w:val="1"/>
      <w:marLeft w:val="0"/>
      <w:marRight w:val="0"/>
      <w:marTop w:val="0"/>
      <w:marBottom w:val="0"/>
      <w:divBdr>
        <w:top w:val="none" w:sz="0" w:space="0" w:color="auto"/>
        <w:left w:val="none" w:sz="0" w:space="0" w:color="auto"/>
        <w:bottom w:val="none" w:sz="0" w:space="0" w:color="auto"/>
        <w:right w:val="none" w:sz="0" w:space="0" w:color="auto"/>
      </w:divBdr>
      <w:divsChild>
        <w:div w:id="403115250">
          <w:marLeft w:val="0"/>
          <w:marRight w:val="0"/>
          <w:marTop w:val="134"/>
          <w:marBottom w:val="134"/>
          <w:divBdr>
            <w:top w:val="none" w:sz="0" w:space="0" w:color="auto"/>
            <w:left w:val="none" w:sz="0" w:space="0" w:color="auto"/>
            <w:bottom w:val="none" w:sz="0" w:space="0" w:color="auto"/>
            <w:right w:val="none" w:sz="0" w:space="0" w:color="auto"/>
          </w:divBdr>
        </w:div>
        <w:div w:id="407309626">
          <w:marLeft w:val="0"/>
          <w:marRight w:val="0"/>
          <w:marTop w:val="134"/>
          <w:marBottom w:val="134"/>
          <w:divBdr>
            <w:top w:val="none" w:sz="0" w:space="0" w:color="auto"/>
            <w:left w:val="none" w:sz="0" w:space="0" w:color="auto"/>
            <w:bottom w:val="none" w:sz="0" w:space="0" w:color="auto"/>
            <w:right w:val="none" w:sz="0" w:space="0" w:color="auto"/>
          </w:divBdr>
        </w:div>
        <w:div w:id="1594388172">
          <w:marLeft w:val="0"/>
          <w:marRight w:val="0"/>
          <w:marTop w:val="134"/>
          <w:marBottom w:val="134"/>
          <w:divBdr>
            <w:top w:val="none" w:sz="0" w:space="0" w:color="auto"/>
            <w:left w:val="none" w:sz="0" w:space="0" w:color="auto"/>
            <w:bottom w:val="none" w:sz="0" w:space="0" w:color="auto"/>
            <w:right w:val="none" w:sz="0" w:space="0" w:color="auto"/>
          </w:divBdr>
        </w:div>
      </w:divsChild>
    </w:div>
    <w:div w:id="859010051">
      <w:bodyDiv w:val="1"/>
      <w:marLeft w:val="0"/>
      <w:marRight w:val="0"/>
      <w:marTop w:val="0"/>
      <w:marBottom w:val="0"/>
      <w:divBdr>
        <w:top w:val="none" w:sz="0" w:space="0" w:color="auto"/>
        <w:left w:val="none" w:sz="0" w:space="0" w:color="auto"/>
        <w:bottom w:val="none" w:sz="0" w:space="0" w:color="auto"/>
        <w:right w:val="none" w:sz="0" w:space="0" w:color="auto"/>
      </w:divBdr>
      <w:divsChild>
        <w:div w:id="506409795">
          <w:marLeft w:val="734"/>
          <w:marRight w:val="0"/>
          <w:marTop w:val="134"/>
          <w:marBottom w:val="0"/>
          <w:divBdr>
            <w:top w:val="none" w:sz="0" w:space="0" w:color="auto"/>
            <w:left w:val="none" w:sz="0" w:space="0" w:color="auto"/>
            <w:bottom w:val="none" w:sz="0" w:space="0" w:color="auto"/>
            <w:right w:val="none" w:sz="0" w:space="0" w:color="auto"/>
          </w:divBdr>
        </w:div>
        <w:div w:id="1474563698">
          <w:marLeft w:val="734"/>
          <w:marRight w:val="0"/>
          <w:marTop w:val="134"/>
          <w:marBottom w:val="0"/>
          <w:divBdr>
            <w:top w:val="none" w:sz="0" w:space="0" w:color="auto"/>
            <w:left w:val="none" w:sz="0" w:space="0" w:color="auto"/>
            <w:bottom w:val="none" w:sz="0" w:space="0" w:color="auto"/>
            <w:right w:val="none" w:sz="0" w:space="0" w:color="auto"/>
          </w:divBdr>
        </w:div>
        <w:div w:id="1667978754">
          <w:marLeft w:val="734"/>
          <w:marRight w:val="0"/>
          <w:marTop w:val="134"/>
          <w:marBottom w:val="0"/>
          <w:divBdr>
            <w:top w:val="none" w:sz="0" w:space="0" w:color="auto"/>
            <w:left w:val="none" w:sz="0" w:space="0" w:color="auto"/>
            <w:bottom w:val="none" w:sz="0" w:space="0" w:color="auto"/>
            <w:right w:val="none" w:sz="0" w:space="0" w:color="auto"/>
          </w:divBdr>
        </w:div>
      </w:divsChild>
    </w:div>
    <w:div w:id="859465807">
      <w:bodyDiv w:val="1"/>
      <w:marLeft w:val="0"/>
      <w:marRight w:val="0"/>
      <w:marTop w:val="0"/>
      <w:marBottom w:val="0"/>
      <w:divBdr>
        <w:top w:val="none" w:sz="0" w:space="0" w:color="auto"/>
        <w:left w:val="none" w:sz="0" w:space="0" w:color="auto"/>
        <w:bottom w:val="none" w:sz="0" w:space="0" w:color="auto"/>
        <w:right w:val="none" w:sz="0" w:space="0" w:color="auto"/>
      </w:divBdr>
      <w:divsChild>
        <w:div w:id="1347906472">
          <w:marLeft w:val="965"/>
          <w:marRight w:val="0"/>
          <w:marTop w:val="125"/>
          <w:marBottom w:val="0"/>
          <w:divBdr>
            <w:top w:val="none" w:sz="0" w:space="0" w:color="auto"/>
            <w:left w:val="none" w:sz="0" w:space="0" w:color="auto"/>
            <w:bottom w:val="none" w:sz="0" w:space="0" w:color="auto"/>
            <w:right w:val="none" w:sz="0" w:space="0" w:color="auto"/>
          </w:divBdr>
        </w:div>
      </w:divsChild>
    </w:div>
    <w:div w:id="860825237">
      <w:bodyDiv w:val="1"/>
      <w:marLeft w:val="0"/>
      <w:marRight w:val="0"/>
      <w:marTop w:val="0"/>
      <w:marBottom w:val="0"/>
      <w:divBdr>
        <w:top w:val="none" w:sz="0" w:space="0" w:color="auto"/>
        <w:left w:val="none" w:sz="0" w:space="0" w:color="auto"/>
        <w:bottom w:val="none" w:sz="0" w:space="0" w:color="auto"/>
        <w:right w:val="none" w:sz="0" w:space="0" w:color="auto"/>
      </w:divBdr>
      <w:divsChild>
        <w:div w:id="497885048">
          <w:marLeft w:val="734"/>
          <w:marRight w:val="0"/>
          <w:marTop w:val="144"/>
          <w:marBottom w:val="0"/>
          <w:divBdr>
            <w:top w:val="none" w:sz="0" w:space="0" w:color="auto"/>
            <w:left w:val="none" w:sz="0" w:space="0" w:color="auto"/>
            <w:bottom w:val="none" w:sz="0" w:space="0" w:color="auto"/>
            <w:right w:val="none" w:sz="0" w:space="0" w:color="auto"/>
          </w:divBdr>
        </w:div>
        <w:div w:id="596327312">
          <w:marLeft w:val="1426"/>
          <w:marRight w:val="0"/>
          <w:marTop w:val="125"/>
          <w:marBottom w:val="0"/>
          <w:divBdr>
            <w:top w:val="none" w:sz="0" w:space="0" w:color="auto"/>
            <w:left w:val="none" w:sz="0" w:space="0" w:color="auto"/>
            <w:bottom w:val="none" w:sz="0" w:space="0" w:color="auto"/>
            <w:right w:val="none" w:sz="0" w:space="0" w:color="auto"/>
          </w:divBdr>
        </w:div>
        <w:div w:id="932788116">
          <w:marLeft w:val="1426"/>
          <w:marRight w:val="0"/>
          <w:marTop w:val="125"/>
          <w:marBottom w:val="0"/>
          <w:divBdr>
            <w:top w:val="none" w:sz="0" w:space="0" w:color="auto"/>
            <w:left w:val="none" w:sz="0" w:space="0" w:color="auto"/>
            <w:bottom w:val="none" w:sz="0" w:space="0" w:color="auto"/>
            <w:right w:val="none" w:sz="0" w:space="0" w:color="auto"/>
          </w:divBdr>
        </w:div>
        <w:div w:id="1048337007">
          <w:marLeft w:val="734"/>
          <w:marRight w:val="0"/>
          <w:marTop w:val="144"/>
          <w:marBottom w:val="0"/>
          <w:divBdr>
            <w:top w:val="none" w:sz="0" w:space="0" w:color="auto"/>
            <w:left w:val="none" w:sz="0" w:space="0" w:color="auto"/>
            <w:bottom w:val="none" w:sz="0" w:space="0" w:color="auto"/>
            <w:right w:val="none" w:sz="0" w:space="0" w:color="auto"/>
          </w:divBdr>
        </w:div>
        <w:div w:id="1093892376">
          <w:marLeft w:val="1426"/>
          <w:marRight w:val="0"/>
          <w:marTop w:val="125"/>
          <w:marBottom w:val="0"/>
          <w:divBdr>
            <w:top w:val="none" w:sz="0" w:space="0" w:color="auto"/>
            <w:left w:val="none" w:sz="0" w:space="0" w:color="auto"/>
            <w:bottom w:val="none" w:sz="0" w:space="0" w:color="auto"/>
            <w:right w:val="none" w:sz="0" w:space="0" w:color="auto"/>
          </w:divBdr>
        </w:div>
        <w:div w:id="1879002350">
          <w:marLeft w:val="1426"/>
          <w:marRight w:val="0"/>
          <w:marTop w:val="125"/>
          <w:marBottom w:val="0"/>
          <w:divBdr>
            <w:top w:val="none" w:sz="0" w:space="0" w:color="auto"/>
            <w:left w:val="none" w:sz="0" w:space="0" w:color="auto"/>
            <w:bottom w:val="none" w:sz="0" w:space="0" w:color="auto"/>
            <w:right w:val="none" w:sz="0" w:space="0" w:color="auto"/>
          </w:divBdr>
        </w:div>
      </w:divsChild>
    </w:div>
    <w:div w:id="866677492">
      <w:bodyDiv w:val="1"/>
      <w:marLeft w:val="0"/>
      <w:marRight w:val="0"/>
      <w:marTop w:val="0"/>
      <w:marBottom w:val="0"/>
      <w:divBdr>
        <w:top w:val="none" w:sz="0" w:space="0" w:color="auto"/>
        <w:left w:val="none" w:sz="0" w:space="0" w:color="auto"/>
        <w:bottom w:val="none" w:sz="0" w:space="0" w:color="auto"/>
        <w:right w:val="none" w:sz="0" w:space="0" w:color="auto"/>
      </w:divBdr>
    </w:div>
    <w:div w:id="872034937">
      <w:bodyDiv w:val="1"/>
      <w:marLeft w:val="0"/>
      <w:marRight w:val="0"/>
      <w:marTop w:val="0"/>
      <w:marBottom w:val="0"/>
      <w:divBdr>
        <w:top w:val="none" w:sz="0" w:space="0" w:color="auto"/>
        <w:left w:val="none" w:sz="0" w:space="0" w:color="auto"/>
        <w:bottom w:val="none" w:sz="0" w:space="0" w:color="auto"/>
        <w:right w:val="none" w:sz="0" w:space="0" w:color="auto"/>
      </w:divBdr>
      <w:divsChild>
        <w:div w:id="2074620709">
          <w:marLeft w:val="547"/>
          <w:marRight w:val="0"/>
          <w:marTop w:val="154"/>
          <w:marBottom w:val="0"/>
          <w:divBdr>
            <w:top w:val="none" w:sz="0" w:space="0" w:color="auto"/>
            <w:left w:val="none" w:sz="0" w:space="0" w:color="auto"/>
            <w:bottom w:val="none" w:sz="0" w:space="0" w:color="auto"/>
            <w:right w:val="none" w:sz="0" w:space="0" w:color="auto"/>
          </w:divBdr>
        </w:div>
      </w:divsChild>
    </w:div>
    <w:div w:id="893538400">
      <w:bodyDiv w:val="1"/>
      <w:marLeft w:val="0"/>
      <w:marRight w:val="0"/>
      <w:marTop w:val="0"/>
      <w:marBottom w:val="0"/>
      <w:divBdr>
        <w:top w:val="none" w:sz="0" w:space="0" w:color="auto"/>
        <w:left w:val="none" w:sz="0" w:space="0" w:color="auto"/>
        <w:bottom w:val="none" w:sz="0" w:space="0" w:color="auto"/>
        <w:right w:val="none" w:sz="0" w:space="0" w:color="auto"/>
      </w:divBdr>
      <w:divsChild>
        <w:div w:id="1020207904">
          <w:marLeft w:val="1426"/>
          <w:marRight w:val="0"/>
          <w:marTop w:val="106"/>
          <w:marBottom w:val="0"/>
          <w:divBdr>
            <w:top w:val="none" w:sz="0" w:space="0" w:color="auto"/>
            <w:left w:val="none" w:sz="0" w:space="0" w:color="auto"/>
            <w:bottom w:val="none" w:sz="0" w:space="0" w:color="auto"/>
            <w:right w:val="none" w:sz="0" w:space="0" w:color="auto"/>
          </w:divBdr>
        </w:div>
        <w:div w:id="1762484412">
          <w:marLeft w:val="1426"/>
          <w:marRight w:val="0"/>
          <w:marTop w:val="106"/>
          <w:marBottom w:val="0"/>
          <w:divBdr>
            <w:top w:val="none" w:sz="0" w:space="0" w:color="auto"/>
            <w:left w:val="none" w:sz="0" w:space="0" w:color="auto"/>
            <w:bottom w:val="none" w:sz="0" w:space="0" w:color="auto"/>
            <w:right w:val="none" w:sz="0" w:space="0" w:color="auto"/>
          </w:divBdr>
        </w:div>
        <w:div w:id="1820460628">
          <w:marLeft w:val="734"/>
          <w:marRight w:val="0"/>
          <w:marTop w:val="125"/>
          <w:marBottom w:val="0"/>
          <w:divBdr>
            <w:top w:val="none" w:sz="0" w:space="0" w:color="auto"/>
            <w:left w:val="none" w:sz="0" w:space="0" w:color="auto"/>
            <w:bottom w:val="none" w:sz="0" w:space="0" w:color="auto"/>
            <w:right w:val="none" w:sz="0" w:space="0" w:color="auto"/>
          </w:divBdr>
        </w:div>
        <w:div w:id="2060468242">
          <w:marLeft w:val="1426"/>
          <w:marRight w:val="0"/>
          <w:marTop w:val="106"/>
          <w:marBottom w:val="0"/>
          <w:divBdr>
            <w:top w:val="none" w:sz="0" w:space="0" w:color="auto"/>
            <w:left w:val="none" w:sz="0" w:space="0" w:color="auto"/>
            <w:bottom w:val="none" w:sz="0" w:space="0" w:color="auto"/>
            <w:right w:val="none" w:sz="0" w:space="0" w:color="auto"/>
          </w:divBdr>
        </w:div>
      </w:divsChild>
    </w:div>
    <w:div w:id="895435721">
      <w:bodyDiv w:val="1"/>
      <w:marLeft w:val="0"/>
      <w:marRight w:val="0"/>
      <w:marTop w:val="0"/>
      <w:marBottom w:val="0"/>
      <w:divBdr>
        <w:top w:val="none" w:sz="0" w:space="0" w:color="auto"/>
        <w:left w:val="none" w:sz="0" w:space="0" w:color="auto"/>
        <w:bottom w:val="none" w:sz="0" w:space="0" w:color="auto"/>
        <w:right w:val="none" w:sz="0" w:space="0" w:color="auto"/>
      </w:divBdr>
      <w:divsChild>
        <w:div w:id="668144685">
          <w:marLeft w:val="734"/>
          <w:marRight w:val="0"/>
          <w:marTop w:val="144"/>
          <w:marBottom w:val="0"/>
          <w:divBdr>
            <w:top w:val="none" w:sz="0" w:space="0" w:color="auto"/>
            <w:left w:val="none" w:sz="0" w:space="0" w:color="auto"/>
            <w:bottom w:val="none" w:sz="0" w:space="0" w:color="auto"/>
            <w:right w:val="none" w:sz="0" w:space="0" w:color="auto"/>
          </w:divBdr>
        </w:div>
        <w:div w:id="742338226">
          <w:marLeft w:val="734"/>
          <w:marRight w:val="0"/>
          <w:marTop w:val="144"/>
          <w:marBottom w:val="0"/>
          <w:divBdr>
            <w:top w:val="none" w:sz="0" w:space="0" w:color="auto"/>
            <w:left w:val="none" w:sz="0" w:space="0" w:color="auto"/>
            <w:bottom w:val="none" w:sz="0" w:space="0" w:color="auto"/>
            <w:right w:val="none" w:sz="0" w:space="0" w:color="auto"/>
          </w:divBdr>
        </w:div>
        <w:div w:id="1975675199">
          <w:marLeft w:val="734"/>
          <w:marRight w:val="0"/>
          <w:marTop w:val="144"/>
          <w:marBottom w:val="0"/>
          <w:divBdr>
            <w:top w:val="none" w:sz="0" w:space="0" w:color="auto"/>
            <w:left w:val="none" w:sz="0" w:space="0" w:color="auto"/>
            <w:bottom w:val="none" w:sz="0" w:space="0" w:color="auto"/>
            <w:right w:val="none" w:sz="0" w:space="0" w:color="auto"/>
          </w:divBdr>
        </w:div>
      </w:divsChild>
    </w:div>
    <w:div w:id="912742430">
      <w:bodyDiv w:val="1"/>
      <w:marLeft w:val="0"/>
      <w:marRight w:val="0"/>
      <w:marTop w:val="0"/>
      <w:marBottom w:val="0"/>
      <w:divBdr>
        <w:top w:val="none" w:sz="0" w:space="0" w:color="auto"/>
        <w:left w:val="none" w:sz="0" w:space="0" w:color="auto"/>
        <w:bottom w:val="none" w:sz="0" w:space="0" w:color="auto"/>
        <w:right w:val="none" w:sz="0" w:space="0" w:color="auto"/>
      </w:divBdr>
      <w:divsChild>
        <w:div w:id="1246306999">
          <w:marLeft w:val="734"/>
          <w:marRight w:val="0"/>
          <w:marTop w:val="106"/>
          <w:marBottom w:val="0"/>
          <w:divBdr>
            <w:top w:val="none" w:sz="0" w:space="0" w:color="auto"/>
            <w:left w:val="none" w:sz="0" w:space="0" w:color="auto"/>
            <w:bottom w:val="none" w:sz="0" w:space="0" w:color="auto"/>
            <w:right w:val="none" w:sz="0" w:space="0" w:color="auto"/>
          </w:divBdr>
        </w:div>
        <w:div w:id="1308633595">
          <w:marLeft w:val="734"/>
          <w:marRight w:val="0"/>
          <w:marTop w:val="106"/>
          <w:marBottom w:val="0"/>
          <w:divBdr>
            <w:top w:val="none" w:sz="0" w:space="0" w:color="auto"/>
            <w:left w:val="none" w:sz="0" w:space="0" w:color="auto"/>
            <w:bottom w:val="none" w:sz="0" w:space="0" w:color="auto"/>
            <w:right w:val="none" w:sz="0" w:space="0" w:color="auto"/>
          </w:divBdr>
        </w:div>
        <w:div w:id="1798134178">
          <w:marLeft w:val="734"/>
          <w:marRight w:val="0"/>
          <w:marTop w:val="106"/>
          <w:marBottom w:val="0"/>
          <w:divBdr>
            <w:top w:val="none" w:sz="0" w:space="0" w:color="auto"/>
            <w:left w:val="none" w:sz="0" w:space="0" w:color="auto"/>
            <w:bottom w:val="none" w:sz="0" w:space="0" w:color="auto"/>
            <w:right w:val="none" w:sz="0" w:space="0" w:color="auto"/>
          </w:divBdr>
        </w:div>
      </w:divsChild>
    </w:div>
    <w:div w:id="919287551">
      <w:bodyDiv w:val="1"/>
      <w:marLeft w:val="0"/>
      <w:marRight w:val="0"/>
      <w:marTop w:val="0"/>
      <w:marBottom w:val="0"/>
      <w:divBdr>
        <w:top w:val="none" w:sz="0" w:space="0" w:color="auto"/>
        <w:left w:val="none" w:sz="0" w:space="0" w:color="auto"/>
        <w:bottom w:val="none" w:sz="0" w:space="0" w:color="auto"/>
        <w:right w:val="none" w:sz="0" w:space="0" w:color="auto"/>
      </w:divBdr>
      <w:divsChild>
        <w:div w:id="1564367076">
          <w:marLeft w:val="734"/>
          <w:marRight w:val="0"/>
          <w:marTop w:val="134"/>
          <w:marBottom w:val="0"/>
          <w:divBdr>
            <w:top w:val="none" w:sz="0" w:space="0" w:color="auto"/>
            <w:left w:val="none" w:sz="0" w:space="0" w:color="auto"/>
            <w:bottom w:val="none" w:sz="0" w:space="0" w:color="auto"/>
            <w:right w:val="none" w:sz="0" w:space="0" w:color="auto"/>
          </w:divBdr>
        </w:div>
      </w:divsChild>
    </w:div>
    <w:div w:id="924680118">
      <w:bodyDiv w:val="1"/>
      <w:marLeft w:val="0"/>
      <w:marRight w:val="0"/>
      <w:marTop w:val="0"/>
      <w:marBottom w:val="0"/>
      <w:divBdr>
        <w:top w:val="none" w:sz="0" w:space="0" w:color="auto"/>
        <w:left w:val="none" w:sz="0" w:space="0" w:color="auto"/>
        <w:bottom w:val="none" w:sz="0" w:space="0" w:color="auto"/>
        <w:right w:val="none" w:sz="0" w:space="0" w:color="auto"/>
      </w:divBdr>
      <w:divsChild>
        <w:div w:id="756557732">
          <w:marLeft w:val="0"/>
          <w:marRight w:val="0"/>
          <w:marTop w:val="125"/>
          <w:marBottom w:val="0"/>
          <w:divBdr>
            <w:top w:val="none" w:sz="0" w:space="0" w:color="auto"/>
            <w:left w:val="none" w:sz="0" w:space="0" w:color="auto"/>
            <w:bottom w:val="none" w:sz="0" w:space="0" w:color="auto"/>
            <w:right w:val="none" w:sz="0" w:space="0" w:color="auto"/>
          </w:divBdr>
        </w:div>
        <w:div w:id="1947539662">
          <w:marLeft w:val="0"/>
          <w:marRight w:val="0"/>
          <w:marTop w:val="125"/>
          <w:marBottom w:val="0"/>
          <w:divBdr>
            <w:top w:val="none" w:sz="0" w:space="0" w:color="auto"/>
            <w:left w:val="none" w:sz="0" w:space="0" w:color="auto"/>
            <w:bottom w:val="none" w:sz="0" w:space="0" w:color="auto"/>
            <w:right w:val="none" w:sz="0" w:space="0" w:color="auto"/>
          </w:divBdr>
        </w:div>
      </w:divsChild>
    </w:div>
    <w:div w:id="930506313">
      <w:bodyDiv w:val="1"/>
      <w:marLeft w:val="0"/>
      <w:marRight w:val="0"/>
      <w:marTop w:val="0"/>
      <w:marBottom w:val="0"/>
      <w:divBdr>
        <w:top w:val="none" w:sz="0" w:space="0" w:color="auto"/>
        <w:left w:val="none" w:sz="0" w:space="0" w:color="auto"/>
        <w:bottom w:val="none" w:sz="0" w:space="0" w:color="auto"/>
        <w:right w:val="none" w:sz="0" w:space="0" w:color="auto"/>
      </w:divBdr>
      <w:divsChild>
        <w:div w:id="381559216">
          <w:marLeft w:val="734"/>
          <w:marRight w:val="0"/>
          <w:marTop w:val="134"/>
          <w:marBottom w:val="0"/>
          <w:divBdr>
            <w:top w:val="none" w:sz="0" w:space="0" w:color="auto"/>
            <w:left w:val="none" w:sz="0" w:space="0" w:color="auto"/>
            <w:bottom w:val="none" w:sz="0" w:space="0" w:color="auto"/>
            <w:right w:val="none" w:sz="0" w:space="0" w:color="auto"/>
          </w:divBdr>
        </w:div>
        <w:div w:id="565914154">
          <w:marLeft w:val="734"/>
          <w:marRight w:val="0"/>
          <w:marTop w:val="134"/>
          <w:marBottom w:val="0"/>
          <w:divBdr>
            <w:top w:val="none" w:sz="0" w:space="0" w:color="auto"/>
            <w:left w:val="none" w:sz="0" w:space="0" w:color="auto"/>
            <w:bottom w:val="none" w:sz="0" w:space="0" w:color="auto"/>
            <w:right w:val="none" w:sz="0" w:space="0" w:color="auto"/>
          </w:divBdr>
        </w:div>
        <w:div w:id="1182744912">
          <w:marLeft w:val="734"/>
          <w:marRight w:val="0"/>
          <w:marTop w:val="134"/>
          <w:marBottom w:val="0"/>
          <w:divBdr>
            <w:top w:val="none" w:sz="0" w:space="0" w:color="auto"/>
            <w:left w:val="none" w:sz="0" w:space="0" w:color="auto"/>
            <w:bottom w:val="none" w:sz="0" w:space="0" w:color="auto"/>
            <w:right w:val="none" w:sz="0" w:space="0" w:color="auto"/>
          </w:divBdr>
        </w:div>
        <w:div w:id="1263224366">
          <w:marLeft w:val="734"/>
          <w:marRight w:val="0"/>
          <w:marTop w:val="134"/>
          <w:marBottom w:val="0"/>
          <w:divBdr>
            <w:top w:val="none" w:sz="0" w:space="0" w:color="auto"/>
            <w:left w:val="none" w:sz="0" w:space="0" w:color="auto"/>
            <w:bottom w:val="none" w:sz="0" w:space="0" w:color="auto"/>
            <w:right w:val="none" w:sz="0" w:space="0" w:color="auto"/>
          </w:divBdr>
        </w:div>
      </w:divsChild>
    </w:div>
    <w:div w:id="950164980">
      <w:bodyDiv w:val="1"/>
      <w:marLeft w:val="0"/>
      <w:marRight w:val="0"/>
      <w:marTop w:val="0"/>
      <w:marBottom w:val="0"/>
      <w:divBdr>
        <w:top w:val="none" w:sz="0" w:space="0" w:color="auto"/>
        <w:left w:val="none" w:sz="0" w:space="0" w:color="auto"/>
        <w:bottom w:val="none" w:sz="0" w:space="0" w:color="auto"/>
        <w:right w:val="none" w:sz="0" w:space="0" w:color="auto"/>
      </w:divBdr>
    </w:div>
    <w:div w:id="968634053">
      <w:bodyDiv w:val="1"/>
      <w:marLeft w:val="0"/>
      <w:marRight w:val="0"/>
      <w:marTop w:val="0"/>
      <w:marBottom w:val="0"/>
      <w:divBdr>
        <w:top w:val="none" w:sz="0" w:space="0" w:color="auto"/>
        <w:left w:val="none" w:sz="0" w:space="0" w:color="auto"/>
        <w:bottom w:val="none" w:sz="0" w:space="0" w:color="auto"/>
        <w:right w:val="none" w:sz="0" w:space="0" w:color="auto"/>
      </w:divBdr>
      <w:divsChild>
        <w:div w:id="1988852659">
          <w:marLeft w:val="734"/>
          <w:marRight w:val="0"/>
          <w:marTop w:val="134"/>
          <w:marBottom w:val="0"/>
          <w:divBdr>
            <w:top w:val="none" w:sz="0" w:space="0" w:color="auto"/>
            <w:left w:val="none" w:sz="0" w:space="0" w:color="auto"/>
            <w:bottom w:val="none" w:sz="0" w:space="0" w:color="auto"/>
            <w:right w:val="none" w:sz="0" w:space="0" w:color="auto"/>
          </w:divBdr>
        </w:div>
      </w:divsChild>
    </w:div>
    <w:div w:id="980114102">
      <w:bodyDiv w:val="1"/>
      <w:marLeft w:val="0"/>
      <w:marRight w:val="0"/>
      <w:marTop w:val="0"/>
      <w:marBottom w:val="0"/>
      <w:divBdr>
        <w:top w:val="none" w:sz="0" w:space="0" w:color="auto"/>
        <w:left w:val="none" w:sz="0" w:space="0" w:color="auto"/>
        <w:bottom w:val="none" w:sz="0" w:space="0" w:color="auto"/>
        <w:right w:val="none" w:sz="0" w:space="0" w:color="auto"/>
      </w:divBdr>
    </w:div>
    <w:div w:id="1000427235">
      <w:bodyDiv w:val="1"/>
      <w:marLeft w:val="0"/>
      <w:marRight w:val="0"/>
      <w:marTop w:val="0"/>
      <w:marBottom w:val="0"/>
      <w:divBdr>
        <w:top w:val="none" w:sz="0" w:space="0" w:color="auto"/>
        <w:left w:val="none" w:sz="0" w:space="0" w:color="auto"/>
        <w:bottom w:val="none" w:sz="0" w:space="0" w:color="auto"/>
        <w:right w:val="none" w:sz="0" w:space="0" w:color="auto"/>
      </w:divBdr>
    </w:div>
    <w:div w:id="1002970739">
      <w:bodyDiv w:val="1"/>
      <w:marLeft w:val="0"/>
      <w:marRight w:val="0"/>
      <w:marTop w:val="0"/>
      <w:marBottom w:val="0"/>
      <w:divBdr>
        <w:top w:val="none" w:sz="0" w:space="0" w:color="auto"/>
        <w:left w:val="none" w:sz="0" w:space="0" w:color="auto"/>
        <w:bottom w:val="none" w:sz="0" w:space="0" w:color="auto"/>
        <w:right w:val="none" w:sz="0" w:space="0" w:color="auto"/>
      </w:divBdr>
      <w:divsChild>
        <w:div w:id="66149775">
          <w:marLeft w:val="734"/>
          <w:marRight w:val="0"/>
          <w:marTop w:val="106"/>
          <w:marBottom w:val="0"/>
          <w:divBdr>
            <w:top w:val="none" w:sz="0" w:space="0" w:color="auto"/>
            <w:left w:val="none" w:sz="0" w:space="0" w:color="auto"/>
            <w:bottom w:val="none" w:sz="0" w:space="0" w:color="auto"/>
            <w:right w:val="none" w:sz="0" w:space="0" w:color="auto"/>
          </w:divBdr>
        </w:div>
        <w:div w:id="687103205">
          <w:marLeft w:val="734"/>
          <w:marRight w:val="0"/>
          <w:marTop w:val="106"/>
          <w:marBottom w:val="0"/>
          <w:divBdr>
            <w:top w:val="none" w:sz="0" w:space="0" w:color="auto"/>
            <w:left w:val="none" w:sz="0" w:space="0" w:color="auto"/>
            <w:bottom w:val="none" w:sz="0" w:space="0" w:color="auto"/>
            <w:right w:val="none" w:sz="0" w:space="0" w:color="auto"/>
          </w:divBdr>
        </w:div>
        <w:div w:id="1236741274">
          <w:marLeft w:val="734"/>
          <w:marRight w:val="0"/>
          <w:marTop w:val="106"/>
          <w:marBottom w:val="0"/>
          <w:divBdr>
            <w:top w:val="none" w:sz="0" w:space="0" w:color="auto"/>
            <w:left w:val="none" w:sz="0" w:space="0" w:color="auto"/>
            <w:bottom w:val="none" w:sz="0" w:space="0" w:color="auto"/>
            <w:right w:val="none" w:sz="0" w:space="0" w:color="auto"/>
          </w:divBdr>
        </w:div>
        <w:div w:id="1333295571">
          <w:marLeft w:val="734"/>
          <w:marRight w:val="0"/>
          <w:marTop w:val="106"/>
          <w:marBottom w:val="0"/>
          <w:divBdr>
            <w:top w:val="none" w:sz="0" w:space="0" w:color="auto"/>
            <w:left w:val="none" w:sz="0" w:space="0" w:color="auto"/>
            <w:bottom w:val="none" w:sz="0" w:space="0" w:color="auto"/>
            <w:right w:val="none" w:sz="0" w:space="0" w:color="auto"/>
          </w:divBdr>
        </w:div>
        <w:div w:id="2110350191">
          <w:marLeft w:val="734"/>
          <w:marRight w:val="0"/>
          <w:marTop w:val="106"/>
          <w:marBottom w:val="0"/>
          <w:divBdr>
            <w:top w:val="none" w:sz="0" w:space="0" w:color="auto"/>
            <w:left w:val="none" w:sz="0" w:space="0" w:color="auto"/>
            <w:bottom w:val="none" w:sz="0" w:space="0" w:color="auto"/>
            <w:right w:val="none" w:sz="0" w:space="0" w:color="auto"/>
          </w:divBdr>
        </w:div>
      </w:divsChild>
    </w:div>
    <w:div w:id="1005859868">
      <w:bodyDiv w:val="1"/>
      <w:marLeft w:val="0"/>
      <w:marRight w:val="0"/>
      <w:marTop w:val="0"/>
      <w:marBottom w:val="0"/>
      <w:divBdr>
        <w:top w:val="none" w:sz="0" w:space="0" w:color="auto"/>
        <w:left w:val="none" w:sz="0" w:space="0" w:color="auto"/>
        <w:bottom w:val="none" w:sz="0" w:space="0" w:color="auto"/>
        <w:right w:val="none" w:sz="0" w:space="0" w:color="auto"/>
      </w:divBdr>
    </w:div>
    <w:div w:id="1042244419">
      <w:bodyDiv w:val="1"/>
      <w:marLeft w:val="0"/>
      <w:marRight w:val="0"/>
      <w:marTop w:val="0"/>
      <w:marBottom w:val="0"/>
      <w:divBdr>
        <w:top w:val="none" w:sz="0" w:space="0" w:color="auto"/>
        <w:left w:val="none" w:sz="0" w:space="0" w:color="auto"/>
        <w:bottom w:val="none" w:sz="0" w:space="0" w:color="auto"/>
        <w:right w:val="none" w:sz="0" w:space="0" w:color="auto"/>
      </w:divBdr>
    </w:div>
    <w:div w:id="1043748582">
      <w:bodyDiv w:val="1"/>
      <w:marLeft w:val="0"/>
      <w:marRight w:val="0"/>
      <w:marTop w:val="0"/>
      <w:marBottom w:val="0"/>
      <w:divBdr>
        <w:top w:val="none" w:sz="0" w:space="0" w:color="auto"/>
        <w:left w:val="none" w:sz="0" w:space="0" w:color="auto"/>
        <w:bottom w:val="none" w:sz="0" w:space="0" w:color="auto"/>
        <w:right w:val="none" w:sz="0" w:space="0" w:color="auto"/>
      </w:divBdr>
      <w:divsChild>
        <w:div w:id="174659560">
          <w:marLeft w:val="734"/>
          <w:marRight w:val="0"/>
          <w:marTop w:val="134"/>
          <w:marBottom w:val="0"/>
          <w:divBdr>
            <w:top w:val="none" w:sz="0" w:space="0" w:color="auto"/>
            <w:left w:val="none" w:sz="0" w:space="0" w:color="auto"/>
            <w:bottom w:val="none" w:sz="0" w:space="0" w:color="auto"/>
            <w:right w:val="none" w:sz="0" w:space="0" w:color="auto"/>
          </w:divBdr>
        </w:div>
        <w:div w:id="340401235">
          <w:marLeft w:val="734"/>
          <w:marRight w:val="0"/>
          <w:marTop w:val="134"/>
          <w:marBottom w:val="0"/>
          <w:divBdr>
            <w:top w:val="none" w:sz="0" w:space="0" w:color="auto"/>
            <w:left w:val="none" w:sz="0" w:space="0" w:color="auto"/>
            <w:bottom w:val="none" w:sz="0" w:space="0" w:color="auto"/>
            <w:right w:val="none" w:sz="0" w:space="0" w:color="auto"/>
          </w:divBdr>
        </w:div>
        <w:div w:id="1260139218">
          <w:marLeft w:val="734"/>
          <w:marRight w:val="0"/>
          <w:marTop w:val="134"/>
          <w:marBottom w:val="0"/>
          <w:divBdr>
            <w:top w:val="none" w:sz="0" w:space="0" w:color="auto"/>
            <w:left w:val="none" w:sz="0" w:space="0" w:color="auto"/>
            <w:bottom w:val="none" w:sz="0" w:space="0" w:color="auto"/>
            <w:right w:val="none" w:sz="0" w:space="0" w:color="auto"/>
          </w:divBdr>
        </w:div>
      </w:divsChild>
    </w:div>
    <w:div w:id="1067344292">
      <w:bodyDiv w:val="1"/>
      <w:marLeft w:val="0"/>
      <w:marRight w:val="0"/>
      <w:marTop w:val="0"/>
      <w:marBottom w:val="0"/>
      <w:divBdr>
        <w:top w:val="none" w:sz="0" w:space="0" w:color="auto"/>
        <w:left w:val="none" w:sz="0" w:space="0" w:color="auto"/>
        <w:bottom w:val="none" w:sz="0" w:space="0" w:color="auto"/>
        <w:right w:val="none" w:sz="0" w:space="0" w:color="auto"/>
      </w:divBdr>
      <w:divsChild>
        <w:div w:id="1911110485">
          <w:marLeft w:val="734"/>
          <w:marRight w:val="0"/>
          <w:marTop w:val="125"/>
          <w:marBottom w:val="0"/>
          <w:divBdr>
            <w:top w:val="none" w:sz="0" w:space="0" w:color="auto"/>
            <w:left w:val="none" w:sz="0" w:space="0" w:color="auto"/>
            <w:bottom w:val="none" w:sz="0" w:space="0" w:color="auto"/>
            <w:right w:val="none" w:sz="0" w:space="0" w:color="auto"/>
          </w:divBdr>
        </w:div>
      </w:divsChild>
    </w:div>
    <w:div w:id="1069889211">
      <w:bodyDiv w:val="1"/>
      <w:marLeft w:val="0"/>
      <w:marRight w:val="0"/>
      <w:marTop w:val="0"/>
      <w:marBottom w:val="0"/>
      <w:divBdr>
        <w:top w:val="none" w:sz="0" w:space="0" w:color="auto"/>
        <w:left w:val="none" w:sz="0" w:space="0" w:color="auto"/>
        <w:bottom w:val="none" w:sz="0" w:space="0" w:color="auto"/>
        <w:right w:val="none" w:sz="0" w:space="0" w:color="auto"/>
      </w:divBdr>
      <w:divsChild>
        <w:div w:id="122117549">
          <w:marLeft w:val="734"/>
          <w:marRight w:val="0"/>
          <w:marTop w:val="120"/>
          <w:marBottom w:val="0"/>
          <w:divBdr>
            <w:top w:val="none" w:sz="0" w:space="0" w:color="auto"/>
            <w:left w:val="none" w:sz="0" w:space="0" w:color="auto"/>
            <w:bottom w:val="none" w:sz="0" w:space="0" w:color="auto"/>
            <w:right w:val="none" w:sz="0" w:space="0" w:color="auto"/>
          </w:divBdr>
        </w:div>
        <w:div w:id="131603796">
          <w:marLeft w:val="734"/>
          <w:marRight w:val="0"/>
          <w:marTop w:val="120"/>
          <w:marBottom w:val="0"/>
          <w:divBdr>
            <w:top w:val="none" w:sz="0" w:space="0" w:color="auto"/>
            <w:left w:val="none" w:sz="0" w:space="0" w:color="auto"/>
            <w:bottom w:val="none" w:sz="0" w:space="0" w:color="auto"/>
            <w:right w:val="none" w:sz="0" w:space="0" w:color="auto"/>
          </w:divBdr>
        </w:div>
        <w:div w:id="224996116">
          <w:marLeft w:val="734"/>
          <w:marRight w:val="0"/>
          <w:marTop w:val="120"/>
          <w:marBottom w:val="0"/>
          <w:divBdr>
            <w:top w:val="none" w:sz="0" w:space="0" w:color="auto"/>
            <w:left w:val="none" w:sz="0" w:space="0" w:color="auto"/>
            <w:bottom w:val="none" w:sz="0" w:space="0" w:color="auto"/>
            <w:right w:val="none" w:sz="0" w:space="0" w:color="auto"/>
          </w:divBdr>
        </w:div>
      </w:divsChild>
    </w:div>
    <w:div w:id="1071464625">
      <w:bodyDiv w:val="1"/>
      <w:marLeft w:val="0"/>
      <w:marRight w:val="0"/>
      <w:marTop w:val="0"/>
      <w:marBottom w:val="0"/>
      <w:divBdr>
        <w:top w:val="none" w:sz="0" w:space="0" w:color="auto"/>
        <w:left w:val="none" w:sz="0" w:space="0" w:color="auto"/>
        <w:bottom w:val="none" w:sz="0" w:space="0" w:color="auto"/>
        <w:right w:val="none" w:sz="0" w:space="0" w:color="auto"/>
      </w:divBdr>
      <w:divsChild>
        <w:div w:id="1614363130">
          <w:marLeft w:val="734"/>
          <w:marRight w:val="0"/>
          <w:marTop w:val="115"/>
          <w:marBottom w:val="0"/>
          <w:divBdr>
            <w:top w:val="none" w:sz="0" w:space="0" w:color="auto"/>
            <w:left w:val="none" w:sz="0" w:space="0" w:color="auto"/>
            <w:bottom w:val="none" w:sz="0" w:space="0" w:color="auto"/>
            <w:right w:val="none" w:sz="0" w:space="0" w:color="auto"/>
          </w:divBdr>
        </w:div>
      </w:divsChild>
    </w:div>
    <w:div w:id="1074009959">
      <w:bodyDiv w:val="1"/>
      <w:marLeft w:val="0"/>
      <w:marRight w:val="0"/>
      <w:marTop w:val="0"/>
      <w:marBottom w:val="0"/>
      <w:divBdr>
        <w:top w:val="none" w:sz="0" w:space="0" w:color="auto"/>
        <w:left w:val="none" w:sz="0" w:space="0" w:color="auto"/>
        <w:bottom w:val="none" w:sz="0" w:space="0" w:color="auto"/>
        <w:right w:val="none" w:sz="0" w:space="0" w:color="auto"/>
      </w:divBdr>
      <w:divsChild>
        <w:div w:id="138037066">
          <w:marLeft w:val="734"/>
          <w:marRight w:val="0"/>
          <w:marTop w:val="0"/>
          <w:marBottom w:val="0"/>
          <w:divBdr>
            <w:top w:val="none" w:sz="0" w:space="0" w:color="auto"/>
            <w:left w:val="none" w:sz="0" w:space="0" w:color="auto"/>
            <w:bottom w:val="none" w:sz="0" w:space="0" w:color="auto"/>
            <w:right w:val="none" w:sz="0" w:space="0" w:color="auto"/>
          </w:divBdr>
        </w:div>
        <w:div w:id="731925662">
          <w:marLeft w:val="734"/>
          <w:marRight w:val="0"/>
          <w:marTop w:val="0"/>
          <w:marBottom w:val="0"/>
          <w:divBdr>
            <w:top w:val="none" w:sz="0" w:space="0" w:color="auto"/>
            <w:left w:val="none" w:sz="0" w:space="0" w:color="auto"/>
            <w:bottom w:val="none" w:sz="0" w:space="0" w:color="auto"/>
            <w:right w:val="none" w:sz="0" w:space="0" w:color="auto"/>
          </w:divBdr>
        </w:div>
        <w:div w:id="1077361030">
          <w:marLeft w:val="734"/>
          <w:marRight w:val="0"/>
          <w:marTop w:val="0"/>
          <w:marBottom w:val="0"/>
          <w:divBdr>
            <w:top w:val="none" w:sz="0" w:space="0" w:color="auto"/>
            <w:left w:val="none" w:sz="0" w:space="0" w:color="auto"/>
            <w:bottom w:val="none" w:sz="0" w:space="0" w:color="auto"/>
            <w:right w:val="none" w:sz="0" w:space="0" w:color="auto"/>
          </w:divBdr>
        </w:div>
        <w:div w:id="1173256726">
          <w:marLeft w:val="734"/>
          <w:marRight w:val="0"/>
          <w:marTop w:val="0"/>
          <w:marBottom w:val="0"/>
          <w:divBdr>
            <w:top w:val="none" w:sz="0" w:space="0" w:color="auto"/>
            <w:left w:val="none" w:sz="0" w:space="0" w:color="auto"/>
            <w:bottom w:val="none" w:sz="0" w:space="0" w:color="auto"/>
            <w:right w:val="none" w:sz="0" w:space="0" w:color="auto"/>
          </w:divBdr>
        </w:div>
        <w:div w:id="1896700185">
          <w:marLeft w:val="734"/>
          <w:marRight w:val="0"/>
          <w:marTop w:val="0"/>
          <w:marBottom w:val="0"/>
          <w:divBdr>
            <w:top w:val="none" w:sz="0" w:space="0" w:color="auto"/>
            <w:left w:val="none" w:sz="0" w:space="0" w:color="auto"/>
            <w:bottom w:val="none" w:sz="0" w:space="0" w:color="auto"/>
            <w:right w:val="none" w:sz="0" w:space="0" w:color="auto"/>
          </w:divBdr>
        </w:div>
      </w:divsChild>
    </w:div>
    <w:div w:id="1077442191">
      <w:bodyDiv w:val="1"/>
      <w:marLeft w:val="0"/>
      <w:marRight w:val="0"/>
      <w:marTop w:val="0"/>
      <w:marBottom w:val="0"/>
      <w:divBdr>
        <w:top w:val="none" w:sz="0" w:space="0" w:color="auto"/>
        <w:left w:val="none" w:sz="0" w:space="0" w:color="auto"/>
        <w:bottom w:val="none" w:sz="0" w:space="0" w:color="auto"/>
        <w:right w:val="none" w:sz="0" w:space="0" w:color="auto"/>
      </w:divBdr>
      <w:divsChild>
        <w:div w:id="445736363">
          <w:marLeft w:val="734"/>
          <w:marRight w:val="0"/>
          <w:marTop w:val="134"/>
          <w:marBottom w:val="0"/>
          <w:divBdr>
            <w:top w:val="none" w:sz="0" w:space="0" w:color="auto"/>
            <w:left w:val="none" w:sz="0" w:space="0" w:color="auto"/>
            <w:bottom w:val="none" w:sz="0" w:space="0" w:color="auto"/>
            <w:right w:val="none" w:sz="0" w:space="0" w:color="auto"/>
          </w:divBdr>
        </w:div>
        <w:div w:id="450781139">
          <w:marLeft w:val="734"/>
          <w:marRight w:val="0"/>
          <w:marTop w:val="134"/>
          <w:marBottom w:val="0"/>
          <w:divBdr>
            <w:top w:val="none" w:sz="0" w:space="0" w:color="auto"/>
            <w:left w:val="none" w:sz="0" w:space="0" w:color="auto"/>
            <w:bottom w:val="none" w:sz="0" w:space="0" w:color="auto"/>
            <w:right w:val="none" w:sz="0" w:space="0" w:color="auto"/>
          </w:divBdr>
        </w:div>
        <w:div w:id="674302470">
          <w:marLeft w:val="734"/>
          <w:marRight w:val="0"/>
          <w:marTop w:val="134"/>
          <w:marBottom w:val="0"/>
          <w:divBdr>
            <w:top w:val="none" w:sz="0" w:space="0" w:color="auto"/>
            <w:left w:val="none" w:sz="0" w:space="0" w:color="auto"/>
            <w:bottom w:val="none" w:sz="0" w:space="0" w:color="auto"/>
            <w:right w:val="none" w:sz="0" w:space="0" w:color="auto"/>
          </w:divBdr>
        </w:div>
        <w:div w:id="1322465074">
          <w:marLeft w:val="734"/>
          <w:marRight w:val="0"/>
          <w:marTop w:val="134"/>
          <w:marBottom w:val="0"/>
          <w:divBdr>
            <w:top w:val="none" w:sz="0" w:space="0" w:color="auto"/>
            <w:left w:val="none" w:sz="0" w:space="0" w:color="auto"/>
            <w:bottom w:val="none" w:sz="0" w:space="0" w:color="auto"/>
            <w:right w:val="none" w:sz="0" w:space="0" w:color="auto"/>
          </w:divBdr>
        </w:div>
        <w:div w:id="1429426864">
          <w:marLeft w:val="734"/>
          <w:marRight w:val="0"/>
          <w:marTop w:val="134"/>
          <w:marBottom w:val="0"/>
          <w:divBdr>
            <w:top w:val="none" w:sz="0" w:space="0" w:color="auto"/>
            <w:left w:val="none" w:sz="0" w:space="0" w:color="auto"/>
            <w:bottom w:val="none" w:sz="0" w:space="0" w:color="auto"/>
            <w:right w:val="none" w:sz="0" w:space="0" w:color="auto"/>
          </w:divBdr>
        </w:div>
        <w:div w:id="1495485914">
          <w:marLeft w:val="734"/>
          <w:marRight w:val="0"/>
          <w:marTop w:val="134"/>
          <w:marBottom w:val="0"/>
          <w:divBdr>
            <w:top w:val="none" w:sz="0" w:space="0" w:color="auto"/>
            <w:left w:val="none" w:sz="0" w:space="0" w:color="auto"/>
            <w:bottom w:val="none" w:sz="0" w:space="0" w:color="auto"/>
            <w:right w:val="none" w:sz="0" w:space="0" w:color="auto"/>
          </w:divBdr>
        </w:div>
      </w:divsChild>
    </w:div>
    <w:div w:id="1077939095">
      <w:bodyDiv w:val="1"/>
      <w:marLeft w:val="0"/>
      <w:marRight w:val="0"/>
      <w:marTop w:val="0"/>
      <w:marBottom w:val="0"/>
      <w:divBdr>
        <w:top w:val="none" w:sz="0" w:space="0" w:color="auto"/>
        <w:left w:val="none" w:sz="0" w:space="0" w:color="auto"/>
        <w:bottom w:val="none" w:sz="0" w:space="0" w:color="auto"/>
        <w:right w:val="none" w:sz="0" w:space="0" w:color="auto"/>
      </w:divBdr>
      <w:divsChild>
        <w:div w:id="8482992">
          <w:marLeft w:val="734"/>
          <w:marRight w:val="0"/>
          <w:marTop w:val="173"/>
          <w:marBottom w:val="0"/>
          <w:divBdr>
            <w:top w:val="none" w:sz="0" w:space="0" w:color="auto"/>
            <w:left w:val="none" w:sz="0" w:space="0" w:color="auto"/>
            <w:bottom w:val="none" w:sz="0" w:space="0" w:color="auto"/>
            <w:right w:val="none" w:sz="0" w:space="0" w:color="auto"/>
          </w:divBdr>
        </w:div>
        <w:div w:id="468866575">
          <w:marLeft w:val="734"/>
          <w:marRight w:val="0"/>
          <w:marTop w:val="173"/>
          <w:marBottom w:val="0"/>
          <w:divBdr>
            <w:top w:val="none" w:sz="0" w:space="0" w:color="auto"/>
            <w:left w:val="none" w:sz="0" w:space="0" w:color="auto"/>
            <w:bottom w:val="none" w:sz="0" w:space="0" w:color="auto"/>
            <w:right w:val="none" w:sz="0" w:space="0" w:color="auto"/>
          </w:divBdr>
        </w:div>
        <w:div w:id="676469890">
          <w:marLeft w:val="734"/>
          <w:marRight w:val="0"/>
          <w:marTop w:val="173"/>
          <w:marBottom w:val="0"/>
          <w:divBdr>
            <w:top w:val="none" w:sz="0" w:space="0" w:color="auto"/>
            <w:left w:val="none" w:sz="0" w:space="0" w:color="auto"/>
            <w:bottom w:val="none" w:sz="0" w:space="0" w:color="auto"/>
            <w:right w:val="none" w:sz="0" w:space="0" w:color="auto"/>
          </w:divBdr>
        </w:div>
      </w:divsChild>
    </w:div>
    <w:div w:id="1083457025">
      <w:bodyDiv w:val="1"/>
      <w:marLeft w:val="0"/>
      <w:marRight w:val="0"/>
      <w:marTop w:val="0"/>
      <w:marBottom w:val="0"/>
      <w:divBdr>
        <w:top w:val="none" w:sz="0" w:space="0" w:color="auto"/>
        <w:left w:val="none" w:sz="0" w:space="0" w:color="auto"/>
        <w:bottom w:val="none" w:sz="0" w:space="0" w:color="auto"/>
        <w:right w:val="none" w:sz="0" w:space="0" w:color="auto"/>
      </w:divBdr>
      <w:divsChild>
        <w:div w:id="1469057159">
          <w:marLeft w:val="734"/>
          <w:marRight w:val="0"/>
          <w:marTop w:val="115"/>
          <w:marBottom w:val="0"/>
          <w:divBdr>
            <w:top w:val="none" w:sz="0" w:space="0" w:color="auto"/>
            <w:left w:val="none" w:sz="0" w:space="0" w:color="auto"/>
            <w:bottom w:val="none" w:sz="0" w:space="0" w:color="auto"/>
            <w:right w:val="none" w:sz="0" w:space="0" w:color="auto"/>
          </w:divBdr>
        </w:div>
      </w:divsChild>
    </w:div>
    <w:div w:id="1084497405">
      <w:bodyDiv w:val="1"/>
      <w:marLeft w:val="0"/>
      <w:marRight w:val="0"/>
      <w:marTop w:val="0"/>
      <w:marBottom w:val="0"/>
      <w:divBdr>
        <w:top w:val="none" w:sz="0" w:space="0" w:color="auto"/>
        <w:left w:val="none" w:sz="0" w:space="0" w:color="auto"/>
        <w:bottom w:val="none" w:sz="0" w:space="0" w:color="auto"/>
        <w:right w:val="none" w:sz="0" w:space="0" w:color="auto"/>
      </w:divBdr>
      <w:divsChild>
        <w:div w:id="917321792">
          <w:marLeft w:val="0"/>
          <w:marRight w:val="0"/>
          <w:marTop w:val="125"/>
          <w:marBottom w:val="0"/>
          <w:divBdr>
            <w:top w:val="none" w:sz="0" w:space="0" w:color="auto"/>
            <w:left w:val="none" w:sz="0" w:space="0" w:color="auto"/>
            <w:bottom w:val="none" w:sz="0" w:space="0" w:color="auto"/>
            <w:right w:val="none" w:sz="0" w:space="0" w:color="auto"/>
          </w:divBdr>
        </w:div>
        <w:div w:id="1243829599">
          <w:marLeft w:val="0"/>
          <w:marRight w:val="0"/>
          <w:marTop w:val="125"/>
          <w:marBottom w:val="0"/>
          <w:divBdr>
            <w:top w:val="none" w:sz="0" w:space="0" w:color="auto"/>
            <w:left w:val="none" w:sz="0" w:space="0" w:color="auto"/>
            <w:bottom w:val="none" w:sz="0" w:space="0" w:color="auto"/>
            <w:right w:val="none" w:sz="0" w:space="0" w:color="auto"/>
          </w:divBdr>
        </w:div>
        <w:div w:id="1454208774">
          <w:marLeft w:val="0"/>
          <w:marRight w:val="0"/>
          <w:marTop w:val="125"/>
          <w:marBottom w:val="0"/>
          <w:divBdr>
            <w:top w:val="none" w:sz="0" w:space="0" w:color="auto"/>
            <w:left w:val="none" w:sz="0" w:space="0" w:color="auto"/>
            <w:bottom w:val="none" w:sz="0" w:space="0" w:color="auto"/>
            <w:right w:val="none" w:sz="0" w:space="0" w:color="auto"/>
          </w:divBdr>
        </w:div>
        <w:div w:id="1490825820">
          <w:marLeft w:val="0"/>
          <w:marRight w:val="0"/>
          <w:marTop w:val="125"/>
          <w:marBottom w:val="0"/>
          <w:divBdr>
            <w:top w:val="none" w:sz="0" w:space="0" w:color="auto"/>
            <w:left w:val="none" w:sz="0" w:space="0" w:color="auto"/>
            <w:bottom w:val="none" w:sz="0" w:space="0" w:color="auto"/>
            <w:right w:val="none" w:sz="0" w:space="0" w:color="auto"/>
          </w:divBdr>
        </w:div>
        <w:div w:id="1954824773">
          <w:marLeft w:val="0"/>
          <w:marRight w:val="0"/>
          <w:marTop w:val="125"/>
          <w:marBottom w:val="0"/>
          <w:divBdr>
            <w:top w:val="none" w:sz="0" w:space="0" w:color="auto"/>
            <w:left w:val="none" w:sz="0" w:space="0" w:color="auto"/>
            <w:bottom w:val="none" w:sz="0" w:space="0" w:color="auto"/>
            <w:right w:val="none" w:sz="0" w:space="0" w:color="auto"/>
          </w:divBdr>
        </w:div>
      </w:divsChild>
    </w:div>
    <w:div w:id="1085343306">
      <w:bodyDiv w:val="1"/>
      <w:marLeft w:val="0"/>
      <w:marRight w:val="0"/>
      <w:marTop w:val="0"/>
      <w:marBottom w:val="0"/>
      <w:divBdr>
        <w:top w:val="none" w:sz="0" w:space="0" w:color="auto"/>
        <w:left w:val="none" w:sz="0" w:space="0" w:color="auto"/>
        <w:bottom w:val="none" w:sz="0" w:space="0" w:color="auto"/>
        <w:right w:val="none" w:sz="0" w:space="0" w:color="auto"/>
      </w:divBdr>
    </w:div>
    <w:div w:id="1086225457">
      <w:bodyDiv w:val="1"/>
      <w:marLeft w:val="0"/>
      <w:marRight w:val="0"/>
      <w:marTop w:val="0"/>
      <w:marBottom w:val="0"/>
      <w:divBdr>
        <w:top w:val="none" w:sz="0" w:space="0" w:color="auto"/>
        <w:left w:val="none" w:sz="0" w:space="0" w:color="auto"/>
        <w:bottom w:val="none" w:sz="0" w:space="0" w:color="auto"/>
        <w:right w:val="none" w:sz="0" w:space="0" w:color="auto"/>
      </w:divBdr>
      <w:divsChild>
        <w:div w:id="912009046">
          <w:marLeft w:val="734"/>
          <w:marRight w:val="0"/>
          <w:marTop w:val="125"/>
          <w:marBottom w:val="0"/>
          <w:divBdr>
            <w:top w:val="none" w:sz="0" w:space="0" w:color="auto"/>
            <w:left w:val="none" w:sz="0" w:space="0" w:color="auto"/>
            <w:bottom w:val="none" w:sz="0" w:space="0" w:color="auto"/>
            <w:right w:val="none" w:sz="0" w:space="0" w:color="auto"/>
          </w:divBdr>
        </w:div>
        <w:div w:id="1231620080">
          <w:marLeft w:val="734"/>
          <w:marRight w:val="0"/>
          <w:marTop w:val="125"/>
          <w:marBottom w:val="0"/>
          <w:divBdr>
            <w:top w:val="none" w:sz="0" w:space="0" w:color="auto"/>
            <w:left w:val="none" w:sz="0" w:space="0" w:color="auto"/>
            <w:bottom w:val="none" w:sz="0" w:space="0" w:color="auto"/>
            <w:right w:val="none" w:sz="0" w:space="0" w:color="auto"/>
          </w:divBdr>
        </w:div>
        <w:div w:id="1623919649">
          <w:marLeft w:val="734"/>
          <w:marRight w:val="0"/>
          <w:marTop w:val="125"/>
          <w:marBottom w:val="0"/>
          <w:divBdr>
            <w:top w:val="none" w:sz="0" w:space="0" w:color="auto"/>
            <w:left w:val="none" w:sz="0" w:space="0" w:color="auto"/>
            <w:bottom w:val="none" w:sz="0" w:space="0" w:color="auto"/>
            <w:right w:val="none" w:sz="0" w:space="0" w:color="auto"/>
          </w:divBdr>
        </w:div>
        <w:div w:id="1771507167">
          <w:marLeft w:val="734"/>
          <w:marRight w:val="0"/>
          <w:marTop w:val="125"/>
          <w:marBottom w:val="0"/>
          <w:divBdr>
            <w:top w:val="none" w:sz="0" w:space="0" w:color="auto"/>
            <w:left w:val="none" w:sz="0" w:space="0" w:color="auto"/>
            <w:bottom w:val="none" w:sz="0" w:space="0" w:color="auto"/>
            <w:right w:val="none" w:sz="0" w:space="0" w:color="auto"/>
          </w:divBdr>
        </w:div>
        <w:div w:id="1965424984">
          <w:marLeft w:val="734"/>
          <w:marRight w:val="0"/>
          <w:marTop w:val="125"/>
          <w:marBottom w:val="0"/>
          <w:divBdr>
            <w:top w:val="none" w:sz="0" w:space="0" w:color="auto"/>
            <w:left w:val="none" w:sz="0" w:space="0" w:color="auto"/>
            <w:bottom w:val="none" w:sz="0" w:space="0" w:color="auto"/>
            <w:right w:val="none" w:sz="0" w:space="0" w:color="auto"/>
          </w:divBdr>
        </w:div>
        <w:div w:id="1993631526">
          <w:marLeft w:val="734"/>
          <w:marRight w:val="0"/>
          <w:marTop w:val="125"/>
          <w:marBottom w:val="0"/>
          <w:divBdr>
            <w:top w:val="none" w:sz="0" w:space="0" w:color="auto"/>
            <w:left w:val="none" w:sz="0" w:space="0" w:color="auto"/>
            <w:bottom w:val="none" w:sz="0" w:space="0" w:color="auto"/>
            <w:right w:val="none" w:sz="0" w:space="0" w:color="auto"/>
          </w:divBdr>
        </w:div>
      </w:divsChild>
    </w:div>
    <w:div w:id="1087919400">
      <w:bodyDiv w:val="1"/>
      <w:marLeft w:val="0"/>
      <w:marRight w:val="0"/>
      <w:marTop w:val="0"/>
      <w:marBottom w:val="0"/>
      <w:divBdr>
        <w:top w:val="none" w:sz="0" w:space="0" w:color="auto"/>
        <w:left w:val="none" w:sz="0" w:space="0" w:color="auto"/>
        <w:bottom w:val="none" w:sz="0" w:space="0" w:color="auto"/>
        <w:right w:val="none" w:sz="0" w:space="0" w:color="auto"/>
      </w:divBdr>
      <w:divsChild>
        <w:div w:id="817918382">
          <w:marLeft w:val="734"/>
          <w:marRight w:val="0"/>
          <w:marTop w:val="125"/>
          <w:marBottom w:val="0"/>
          <w:divBdr>
            <w:top w:val="none" w:sz="0" w:space="0" w:color="auto"/>
            <w:left w:val="none" w:sz="0" w:space="0" w:color="auto"/>
            <w:bottom w:val="none" w:sz="0" w:space="0" w:color="auto"/>
            <w:right w:val="none" w:sz="0" w:space="0" w:color="auto"/>
          </w:divBdr>
        </w:div>
        <w:div w:id="1314290164">
          <w:marLeft w:val="734"/>
          <w:marRight w:val="0"/>
          <w:marTop w:val="125"/>
          <w:marBottom w:val="0"/>
          <w:divBdr>
            <w:top w:val="none" w:sz="0" w:space="0" w:color="auto"/>
            <w:left w:val="none" w:sz="0" w:space="0" w:color="auto"/>
            <w:bottom w:val="none" w:sz="0" w:space="0" w:color="auto"/>
            <w:right w:val="none" w:sz="0" w:space="0" w:color="auto"/>
          </w:divBdr>
        </w:div>
      </w:divsChild>
    </w:div>
    <w:div w:id="1088425586">
      <w:bodyDiv w:val="1"/>
      <w:marLeft w:val="0"/>
      <w:marRight w:val="0"/>
      <w:marTop w:val="0"/>
      <w:marBottom w:val="0"/>
      <w:divBdr>
        <w:top w:val="none" w:sz="0" w:space="0" w:color="auto"/>
        <w:left w:val="none" w:sz="0" w:space="0" w:color="auto"/>
        <w:bottom w:val="none" w:sz="0" w:space="0" w:color="auto"/>
        <w:right w:val="none" w:sz="0" w:space="0" w:color="auto"/>
      </w:divBdr>
      <w:divsChild>
        <w:div w:id="430782426">
          <w:marLeft w:val="734"/>
          <w:marRight w:val="0"/>
          <w:marTop w:val="144"/>
          <w:marBottom w:val="0"/>
          <w:divBdr>
            <w:top w:val="none" w:sz="0" w:space="0" w:color="auto"/>
            <w:left w:val="none" w:sz="0" w:space="0" w:color="auto"/>
            <w:bottom w:val="none" w:sz="0" w:space="0" w:color="auto"/>
            <w:right w:val="none" w:sz="0" w:space="0" w:color="auto"/>
          </w:divBdr>
        </w:div>
      </w:divsChild>
    </w:div>
    <w:div w:id="1112482696">
      <w:bodyDiv w:val="1"/>
      <w:marLeft w:val="0"/>
      <w:marRight w:val="0"/>
      <w:marTop w:val="0"/>
      <w:marBottom w:val="0"/>
      <w:divBdr>
        <w:top w:val="none" w:sz="0" w:space="0" w:color="auto"/>
        <w:left w:val="none" w:sz="0" w:space="0" w:color="auto"/>
        <w:bottom w:val="none" w:sz="0" w:space="0" w:color="auto"/>
        <w:right w:val="none" w:sz="0" w:space="0" w:color="auto"/>
      </w:divBdr>
    </w:div>
    <w:div w:id="1118794620">
      <w:bodyDiv w:val="1"/>
      <w:marLeft w:val="0"/>
      <w:marRight w:val="0"/>
      <w:marTop w:val="0"/>
      <w:marBottom w:val="0"/>
      <w:divBdr>
        <w:top w:val="none" w:sz="0" w:space="0" w:color="auto"/>
        <w:left w:val="none" w:sz="0" w:space="0" w:color="auto"/>
        <w:bottom w:val="none" w:sz="0" w:space="0" w:color="auto"/>
        <w:right w:val="none" w:sz="0" w:space="0" w:color="auto"/>
      </w:divBdr>
      <w:divsChild>
        <w:div w:id="748846407">
          <w:marLeft w:val="835"/>
          <w:marRight w:val="0"/>
          <w:marTop w:val="154"/>
          <w:marBottom w:val="0"/>
          <w:divBdr>
            <w:top w:val="none" w:sz="0" w:space="0" w:color="auto"/>
            <w:left w:val="none" w:sz="0" w:space="0" w:color="auto"/>
            <w:bottom w:val="none" w:sz="0" w:space="0" w:color="auto"/>
            <w:right w:val="none" w:sz="0" w:space="0" w:color="auto"/>
          </w:divBdr>
        </w:div>
      </w:divsChild>
    </w:div>
    <w:div w:id="1131023492">
      <w:bodyDiv w:val="1"/>
      <w:marLeft w:val="0"/>
      <w:marRight w:val="0"/>
      <w:marTop w:val="0"/>
      <w:marBottom w:val="0"/>
      <w:divBdr>
        <w:top w:val="none" w:sz="0" w:space="0" w:color="auto"/>
        <w:left w:val="none" w:sz="0" w:space="0" w:color="auto"/>
        <w:bottom w:val="none" w:sz="0" w:space="0" w:color="auto"/>
        <w:right w:val="none" w:sz="0" w:space="0" w:color="auto"/>
      </w:divBdr>
    </w:div>
    <w:div w:id="1137526402">
      <w:bodyDiv w:val="1"/>
      <w:marLeft w:val="0"/>
      <w:marRight w:val="0"/>
      <w:marTop w:val="0"/>
      <w:marBottom w:val="0"/>
      <w:divBdr>
        <w:top w:val="none" w:sz="0" w:space="0" w:color="auto"/>
        <w:left w:val="none" w:sz="0" w:space="0" w:color="auto"/>
        <w:bottom w:val="none" w:sz="0" w:space="0" w:color="auto"/>
        <w:right w:val="none" w:sz="0" w:space="0" w:color="auto"/>
      </w:divBdr>
    </w:div>
    <w:div w:id="1149319329">
      <w:bodyDiv w:val="1"/>
      <w:marLeft w:val="0"/>
      <w:marRight w:val="0"/>
      <w:marTop w:val="0"/>
      <w:marBottom w:val="0"/>
      <w:divBdr>
        <w:top w:val="none" w:sz="0" w:space="0" w:color="auto"/>
        <w:left w:val="none" w:sz="0" w:space="0" w:color="auto"/>
        <w:bottom w:val="none" w:sz="0" w:space="0" w:color="auto"/>
        <w:right w:val="none" w:sz="0" w:space="0" w:color="auto"/>
      </w:divBdr>
    </w:div>
    <w:div w:id="1159620097">
      <w:bodyDiv w:val="1"/>
      <w:marLeft w:val="0"/>
      <w:marRight w:val="0"/>
      <w:marTop w:val="0"/>
      <w:marBottom w:val="0"/>
      <w:divBdr>
        <w:top w:val="none" w:sz="0" w:space="0" w:color="auto"/>
        <w:left w:val="none" w:sz="0" w:space="0" w:color="auto"/>
        <w:bottom w:val="none" w:sz="0" w:space="0" w:color="auto"/>
        <w:right w:val="none" w:sz="0" w:space="0" w:color="auto"/>
      </w:divBdr>
      <w:divsChild>
        <w:div w:id="2115395028">
          <w:marLeft w:val="547"/>
          <w:marRight w:val="0"/>
          <w:marTop w:val="134"/>
          <w:marBottom w:val="0"/>
          <w:divBdr>
            <w:top w:val="none" w:sz="0" w:space="0" w:color="auto"/>
            <w:left w:val="none" w:sz="0" w:space="0" w:color="auto"/>
            <w:bottom w:val="none" w:sz="0" w:space="0" w:color="auto"/>
            <w:right w:val="none" w:sz="0" w:space="0" w:color="auto"/>
          </w:divBdr>
        </w:div>
        <w:div w:id="2130078149">
          <w:marLeft w:val="547"/>
          <w:marRight w:val="0"/>
          <w:marTop w:val="134"/>
          <w:marBottom w:val="0"/>
          <w:divBdr>
            <w:top w:val="none" w:sz="0" w:space="0" w:color="auto"/>
            <w:left w:val="none" w:sz="0" w:space="0" w:color="auto"/>
            <w:bottom w:val="none" w:sz="0" w:space="0" w:color="auto"/>
            <w:right w:val="none" w:sz="0" w:space="0" w:color="auto"/>
          </w:divBdr>
        </w:div>
      </w:divsChild>
    </w:div>
    <w:div w:id="1169440774">
      <w:bodyDiv w:val="1"/>
      <w:marLeft w:val="0"/>
      <w:marRight w:val="0"/>
      <w:marTop w:val="0"/>
      <w:marBottom w:val="0"/>
      <w:divBdr>
        <w:top w:val="none" w:sz="0" w:space="0" w:color="auto"/>
        <w:left w:val="none" w:sz="0" w:space="0" w:color="auto"/>
        <w:bottom w:val="none" w:sz="0" w:space="0" w:color="auto"/>
        <w:right w:val="none" w:sz="0" w:space="0" w:color="auto"/>
      </w:divBdr>
    </w:div>
    <w:div w:id="1177577842">
      <w:bodyDiv w:val="1"/>
      <w:marLeft w:val="0"/>
      <w:marRight w:val="0"/>
      <w:marTop w:val="0"/>
      <w:marBottom w:val="0"/>
      <w:divBdr>
        <w:top w:val="none" w:sz="0" w:space="0" w:color="auto"/>
        <w:left w:val="none" w:sz="0" w:space="0" w:color="auto"/>
        <w:bottom w:val="none" w:sz="0" w:space="0" w:color="auto"/>
        <w:right w:val="none" w:sz="0" w:space="0" w:color="auto"/>
      </w:divBdr>
      <w:divsChild>
        <w:div w:id="509416140">
          <w:marLeft w:val="835"/>
          <w:marRight w:val="0"/>
          <w:marTop w:val="115"/>
          <w:marBottom w:val="0"/>
          <w:divBdr>
            <w:top w:val="none" w:sz="0" w:space="0" w:color="auto"/>
            <w:left w:val="none" w:sz="0" w:space="0" w:color="auto"/>
            <w:bottom w:val="none" w:sz="0" w:space="0" w:color="auto"/>
            <w:right w:val="none" w:sz="0" w:space="0" w:color="auto"/>
          </w:divBdr>
        </w:div>
        <w:div w:id="1277059471">
          <w:marLeft w:val="835"/>
          <w:marRight w:val="0"/>
          <w:marTop w:val="115"/>
          <w:marBottom w:val="0"/>
          <w:divBdr>
            <w:top w:val="none" w:sz="0" w:space="0" w:color="auto"/>
            <w:left w:val="none" w:sz="0" w:space="0" w:color="auto"/>
            <w:bottom w:val="none" w:sz="0" w:space="0" w:color="auto"/>
            <w:right w:val="none" w:sz="0" w:space="0" w:color="auto"/>
          </w:divBdr>
        </w:div>
        <w:div w:id="1841889395">
          <w:marLeft w:val="835"/>
          <w:marRight w:val="0"/>
          <w:marTop w:val="115"/>
          <w:marBottom w:val="0"/>
          <w:divBdr>
            <w:top w:val="none" w:sz="0" w:space="0" w:color="auto"/>
            <w:left w:val="none" w:sz="0" w:space="0" w:color="auto"/>
            <w:bottom w:val="none" w:sz="0" w:space="0" w:color="auto"/>
            <w:right w:val="none" w:sz="0" w:space="0" w:color="auto"/>
          </w:divBdr>
        </w:div>
      </w:divsChild>
    </w:div>
    <w:div w:id="1178928213">
      <w:bodyDiv w:val="1"/>
      <w:marLeft w:val="0"/>
      <w:marRight w:val="0"/>
      <w:marTop w:val="0"/>
      <w:marBottom w:val="0"/>
      <w:divBdr>
        <w:top w:val="none" w:sz="0" w:space="0" w:color="auto"/>
        <w:left w:val="none" w:sz="0" w:space="0" w:color="auto"/>
        <w:bottom w:val="none" w:sz="0" w:space="0" w:color="auto"/>
        <w:right w:val="none" w:sz="0" w:space="0" w:color="auto"/>
      </w:divBdr>
      <w:divsChild>
        <w:div w:id="142896578">
          <w:marLeft w:val="734"/>
          <w:marRight w:val="0"/>
          <w:marTop w:val="134"/>
          <w:marBottom w:val="0"/>
          <w:divBdr>
            <w:top w:val="none" w:sz="0" w:space="0" w:color="auto"/>
            <w:left w:val="none" w:sz="0" w:space="0" w:color="auto"/>
            <w:bottom w:val="none" w:sz="0" w:space="0" w:color="auto"/>
            <w:right w:val="none" w:sz="0" w:space="0" w:color="auto"/>
          </w:divBdr>
        </w:div>
        <w:div w:id="522792924">
          <w:marLeft w:val="734"/>
          <w:marRight w:val="0"/>
          <w:marTop w:val="134"/>
          <w:marBottom w:val="0"/>
          <w:divBdr>
            <w:top w:val="none" w:sz="0" w:space="0" w:color="auto"/>
            <w:left w:val="none" w:sz="0" w:space="0" w:color="auto"/>
            <w:bottom w:val="none" w:sz="0" w:space="0" w:color="auto"/>
            <w:right w:val="none" w:sz="0" w:space="0" w:color="auto"/>
          </w:divBdr>
        </w:div>
        <w:div w:id="815029291">
          <w:marLeft w:val="734"/>
          <w:marRight w:val="0"/>
          <w:marTop w:val="134"/>
          <w:marBottom w:val="0"/>
          <w:divBdr>
            <w:top w:val="none" w:sz="0" w:space="0" w:color="auto"/>
            <w:left w:val="none" w:sz="0" w:space="0" w:color="auto"/>
            <w:bottom w:val="none" w:sz="0" w:space="0" w:color="auto"/>
            <w:right w:val="none" w:sz="0" w:space="0" w:color="auto"/>
          </w:divBdr>
        </w:div>
        <w:div w:id="1086613198">
          <w:marLeft w:val="734"/>
          <w:marRight w:val="0"/>
          <w:marTop w:val="134"/>
          <w:marBottom w:val="0"/>
          <w:divBdr>
            <w:top w:val="none" w:sz="0" w:space="0" w:color="auto"/>
            <w:left w:val="none" w:sz="0" w:space="0" w:color="auto"/>
            <w:bottom w:val="none" w:sz="0" w:space="0" w:color="auto"/>
            <w:right w:val="none" w:sz="0" w:space="0" w:color="auto"/>
          </w:divBdr>
        </w:div>
      </w:divsChild>
    </w:div>
    <w:div w:id="1199585823">
      <w:bodyDiv w:val="1"/>
      <w:marLeft w:val="0"/>
      <w:marRight w:val="0"/>
      <w:marTop w:val="0"/>
      <w:marBottom w:val="0"/>
      <w:divBdr>
        <w:top w:val="none" w:sz="0" w:space="0" w:color="auto"/>
        <w:left w:val="none" w:sz="0" w:space="0" w:color="auto"/>
        <w:bottom w:val="none" w:sz="0" w:space="0" w:color="auto"/>
        <w:right w:val="none" w:sz="0" w:space="0" w:color="auto"/>
      </w:divBdr>
      <w:divsChild>
        <w:div w:id="407966532">
          <w:marLeft w:val="734"/>
          <w:marRight w:val="0"/>
          <w:marTop w:val="125"/>
          <w:marBottom w:val="0"/>
          <w:divBdr>
            <w:top w:val="none" w:sz="0" w:space="0" w:color="auto"/>
            <w:left w:val="none" w:sz="0" w:space="0" w:color="auto"/>
            <w:bottom w:val="none" w:sz="0" w:space="0" w:color="auto"/>
            <w:right w:val="none" w:sz="0" w:space="0" w:color="auto"/>
          </w:divBdr>
        </w:div>
        <w:div w:id="1522235718">
          <w:marLeft w:val="734"/>
          <w:marRight w:val="0"/>
          <w:marTop w:val="125"/>
          <w:marBottom w:val="0"/>
          <w:divBdr>
            <w:top w:val="none" w:sz="0" w:space="0" w:color="auto"/>
            <w:left w:val="none" w:sz="0" w:space="0" w:color="auto"/>
            <w:bottom w:val="none" w:sz="0" w:space="0" w:color="auto"/>
            <w:right w:val="none" w:sz="0" w:space="0" w:color="auto"/>
          </w:divBdr>
        </w:div>
        <w:div w:id="1870408302">
          <w:marLeft w:val="734"/>
          <w:marRight w:val="0"/>
          <w:marTop w:val="125"/>
          <w:marBottom w:val="0"/>
          <w:divBdr>
            <w:top w:val="none" w:sz="0" w:space="0" w:color="auto"/>
            <w:left w:val="none" w:sz="0" w:space="0" w:color="auto"/>
            <w:bottom w:val="none" w:sz="0" w:space="0" w:color="auto"/>
            <w:right w:val="none" w:sz="0" w:space="0" w:color="auto"/>
          </w:divBdr>
        </w:div>
      </w:divsChild>
    </w:div>
    <w:div w:id="1206525227">
      <w:bodyDiv w:val="1"/>
      <w:marLeft w:val="0"/>
      <w:marRight w:val="0"/>
      <w:marTop w:val="0"/>
      <w:marBottom w:val="0"/>
      <w:divBdr>
        <w:top w:val="none" w:sz="0" w:space="0" w:color="auto"/>
        <w:left w:val="none" w:sz="0" w:space="0" w:color="auto"/>
        <w:bottom w:val="none" w:sz="0" w:space="0" w:color="auto"/>
        <w:right w:val="none" w:sz="0" w:space="0" w:color="auto"/>
      </w:divBdr>
      <w:divsChild>
        <w:div w:id="611940038">
          <w:marLeft w:val="691"/>
          <w:marRight w:val="0"/>
          <w:marTop w:val="125"/>
          <w:marBottom w:val="0"/>
          <w:divBdr>
            <w:top w:val="none" w:sz="0" w:space="0" w:color="auto"/>
            <w:left w:val="none" w:sz="0" w:space="0" w:color="auto"/>
            <w:bottom w:val="none" w:sz="0" w:space="0" w:color="auto"/>
            <w:right w:val="none" w:sz="0" w:space="0" w:color="auto"/>
          </w:divBdr>
        </w:div>
      </w:divsChild>
    </w:div>
    <w:div w:id="1207183337">
      <w:bodyDiv w:val="1"/>
      <w:marLeft w:val="0"/>
      <w:marRight w:val="0"/>
      <w:marTop w:val="0"/>
      <w:marBottom w:val="0"/>
      <w:divBdr>
        <w:top w:val="none" w:sz="0" w:space="0" w:color="auto"/>
        <w:left w:val="none" w:sz="0" w:space="0" w:color="auto"/>
        <w:bottom w:val="none" w:sz="0" w:space="0" w:color="auto"/>
        <w:right w:val="none" w:sz="0" w:space="0" w:color="auto"/>
      </w:divBdr>
      <w:divsChild>
        <w:div w:id="545214565">
          <w:marLeft w:val="734"/>
          <w:marRight w:val="0"/>
          <w:marTop w:val="120"/>
          <w:marBottom w:val="0"/>
          <w:divBdr>
            <w:top w:val="none" w:sz="0" w:space="0" w:color="auto"/>
            <w:left w:val="none" w:sz="0" w:space="0" w:color="auto"/>
            <w:bottom w:val="none" w:sz="0" w:space="0" w:color="auto"/>
            <w:right w:val="none" w:sz="0" w:space="0" w:color="auto"/>
          </w:divBdr>
        </w:div>
      </w:divsChild>
    </w:div>
    <w:div w:id="1215895931">
      <w:bodyDiv w:val="1"/>
      <w:marLeft w:val="0"/>
      <w:marRight w:val="0"/>
      <w:marTop w:val="0"/>
      <w:marBottom w:val="0"/>
      <w:divBdr>
        <w:top w:val="none" w:sz="0" w:space="0" w:color="auto"/>
        <w:left w:val="none" w:sz="0" w:space="0" w:color="auto"/>
        <w:bottom w:val="none" w:sz="0" w:space="0" w:color="auto"/>
        <w:right w:val="none" w:sz="0" w:space="0" w:color="auto"/>
      </w:divBdr>
      <w:divsChild>
        <w:div w:id="1180853997">
          <w:marLeft w:val="734"/>
          <w:marRight w:val="0"/>
          <w:marTop w:val="115"/>
          <w:marBottom w:val="0"/>
          <w:divBdr>
            <w:top w:val="none" w:sz="0" w:space="0" w:color="auto"/>
            <w:left w:val="none" w:sz="0" w:space="0" w:color="auto"/>
            <w:bottom w:val="none" w:sz="0" w:space="0" w:color="auto"/>
            <w:right w:val="none" w:sz="0" w:space="0" w:color="auto"/>
          </w:divBdr>
        </w:div>
      </w:divsChild>
    </w:div>
    <w:div w:id="1218321070">
      <w:bodyDiv w:val="1"/>
      <w:marLeft w:val="0"/>
      <w:marRight w:val="0"/>
      <w:marTop w:val="0"/>
      <w:marBottom w:val="0"/>
      <w:divBdr>
        <w:top w:val="none" w:sz="0" w:space="0" w:color="auto"/>
        <w:left w:val="none" w:sz="0" w:space="0" w:color="auto"/>
        <w:bottom w:val="none" w:sz="0" w:space="0" w:color="auto"/>
        <w:right w:val="none" w:sz="0" w:space="0" w:color="auto"/>
      </w:divBdr>
    </w:div>
    <w:div w:id="1221331578">
      <w:bodyDiv w:val="1"/>
      <w:marLeft w:val="0"/>
      <w:marRight w:val="0"/>
      <w:marTop w:val="0"/>
      <w:marBottom w:val="0"/>
      <w:divBdr>
        <w:top w:val="none" w:sz="0" w:space="0" w:color="auto"/>
        <w:left w:val="none" w:sz="0" w:space="0" w:color="auto"/>
        <w:bottom w:val="none" w:sz="0" w:space="0" w:color="auto"/>
        <w:right w:val="none" w:sz="0" w:space="0" w:color="auto"/>
      </w:divBdr>
      <w:divsChild>
        <w:div w:id="118109815">
          <w:marLeft w:val="734"/>
          <w:marRight w:val="0"/>
          <w:marTop w:val="120"/>
          <w:marBottom w:val="0"/>
          <w:divBdr>
            <w:top w:val="none" w:sz="0" w:space="0" w:color="auto"/>
            <w:left w:val="none" w:sz="0" w:space="0" w:color="auto"/>
            <w:bottom w:val="none" w:sz="0" w:space="0" w:color="auto"/>
            <w:right w:val="none" w:sz="0" w:space="0" w:color="auto"/>
          </w:divBdr>
        </w:div>
        <w:div w:id="949820525">
          <w:marLeft w:val="734"/>
          <w:marRight w:val="0"/>
          <w:marTop w:val="120"/>
          <w:marBottom w:val="0"/>
          <w:divBdr>
            <w:top w:val="none" w:sz="0" w:space="0" w:color="auto"/>
            <w:left w:val="none" w:sz="0" w:space="0" w:color="auto"/>
            <w:bottom w:val="none" w:sz="0" w:space="0" w:color="auto"/>
            <w:right w:val="none" w:sz="0" w:space="0" w:color="auto"/>
          </w:divBdr>
        </w:div>
        <w:div w:id="1088846501">
          <w:marLeft w:val="734"/>
          <w:marRight w:val="0"/>
          <w:marTop w:val="120"/>
          <w:marBottom w:val="0"/>
          <w:divBdr>
            <w:top w:val="none" w:sz="0" w:space="0" w:color="auto"/>
            <w:left w:val="none" w:sz="0" w:space="0" w:color="auto"/>
            <w:bottom w:val="none" w:sz="0" w:space="0" w:color="auto"/>
            <w:right w:val="none" w:sz="0" w:space="0" w:color="auto"/>
          </w:divBdr>
        </w:div>
        <w:div w:id="1100179975">
          <w:marLeft w:val="734"/>
          <w:marRight w:val="0"/>
          <w:marTop w:val="120"/>
          <w:marBottom w:val="0"/>
          <w:divBdr>
            <w:top w:val="none" w:sz="0" w:space="0" w:color="auto"/>
            <w:left w:val="none" w:sz="0" w:space="0" w:color="auto"/>
            <w:bottom w:val="none" w:sz="0" w:space="0" w:color="auto"/>
            <w:right w:val="none" w:sz="0" w:space="0" w:color="auto"/>
          </w:divBdr>
        </w:div>
        <w:div w:id="2067684840">
          <w:marLeft w:val="734"/>
          <w:marRight w:val="0"/>
          <w:marTop w:val="120"/>
          <w:marBottom w:val="0"/>
          <w:divBdr>
            <w:top w:val="none" w:sz="0" w:space="0" w:color="auto"/>
            <w:left w:val="none" w:sz="0" w:space="0" w:color="auto"/>
            <w:bottom w:val="none" w:sz="0" w:space="0" w:color="auto"/>
            <w:right w:val="none" w:sz="0" w:space="0" w:color="auto"/>
          </w:divBdr>
        </w:div>
      </w:divsChild>
    </w:div>
    <w:div w:id="1226453293">
      <w:bodyDiv w:val="1"/>
      <w:marLeft w:val="0"/>
      <w:marRight w:val="0"/>
      <w:marTop w:val="0"/>
      <w:marBottom w:val="0"/>
      <w:divBdr>
        <w:top w:val="none" w:sz="0" w:space="0" w:color="auto"/>
        <w:left w:val="none" w:sz="0" w:space="0" w:color="auto"/>
        <w:bottom w:val="none" w:sz="0" w:space="0" w:color="auto"/>
        <w:right w:val="none" w:sz="0" w:space="0" w:color="auto"/>
      </w:divBdr>
    </w:div>
    <w:div w:id="1233657069">
      <w:bodyDiv w:val="1"/>
      <w:marLeft w:val="0"/>
      <w:marRight w:val="0"/>
      <w:marTop w:val="0"/>
      <w:marBottom w:val="0"/>
      <w:divBdr>
        <w:top w:val="none" w:sz="0" w:space="0" w:color="auto"/>
        <w:left w:val="none" w:sz="0" w:space="0" w:color="auto"/>
        <w:bottom w:val="none" w:sz="0" w:space="0" w:color="auto"/>
        <w:right w:val="none" w:sz="0" w:space="0" w:color="auto"/>
      </w:divBdr>
      <w:divsChild>
        <w:div w:id="265504428">
          <w:marLeft w:val="1166"/>
          <w:marRight w:val="0"/>
          <w:marTop w:val="115"/>
          <w:marBottom w:val="0"/>
          <w:divBdr>
            <w:top w:val="none" w:sz="0" w:space="0" w:color="auto"/>
            <w:left w:val="none" w:sz="0" w:space="0" w:color="auto"/>
            <w:bottom w:val="none" w:sz="0" w:space="0" w:color="auto"/>
            <w:right w:val="none" w:sz="0" w:space="0" w:color="auto"/>
          </w:divBdr>
        </w:div>
        <w:div w:id="597255057">
          <w:marLeft w:val="547"/>
          <w:marRight w:val="0"/>
          <w:marTop w:val="134"/>
          <w:marBottom w:val="0"/>
          <w:divBdr>
            <w:top w:val="none" w:sz="0" w:space="0" w:color="auto"/>
            <w:left w:val="none" w:sz="0" w:space="0" w:color="auto"/>
            <w:bottom w:val="none" w:sz="0" w:space="0" w:color="auto"/>
            <w:right w:val="none" w:sz="0" w:space="0" w:color="auto"/>
          </w:divBdr>
        </w:div>
        <w:div w:id="975914112">
          <w:marLeft w:val="1166"/>
          <w:marRight w:val="0"/>
          <w:marTop w:val="115"/>
          <w:marBottom w:val="0"/>
          <w:divBdr>
            <w:top w:val="none" w:sz="0" w:space="0" w:color="auto"/>
            <w:left w:val="none" w:sz="0" w:space="0" w:color="auto"/>
            <w:bottom w:val="none" w:sz="0" w:space="0" w:color="auto"/>
            <w:right w:val="none" w:sz="0" w:space="0" w:color="auto"/>
          </w:divBdr>
        </w:div>
      </w:divsChild>
    </w:div>
    <w:div w:id="1237739659">
      <w:bodyDiv w:val="1"/>
      <w:marLeft w:val="0"/>
      <w:marRight w:val="0"/>
      <w:marTop w:val="0"/>
      <w:marBottom w:val="0"/>
      <w:divBdr>
        <w:top w:val="none" w:sz="0" w:space="0" w:color="auto"/>
        <w:left w:val="none" w:sz="0" w:space="0" w:color="auto"/>
        <w:bottom w:val="none" w:sz="0" w:space="0" w:color="auto"/>
        <w:right w:val="none" w:sz="0" w:space="0" w:color="auto"/>
      </w:divBdr>
    </w:div>
    <w:div w:id="1244876206">
      <w:bodyDiv w:val="1"/>
      <w:marLeft w:val="0"/>
      <w:marRight w:val="0"/>
      <w:marTop w:val="0"/>
      <w:marBottom w:val="0"/>
      <w:divBdr>
        <w:top w:val="none" w:sz="0" w:space="0" w:color="auto"/>
        <w:left w:val="none" w:sz="0" w:space="0" w:color="auto"/>
        <w:bottom w:val="none" w:sz="0" w:space="0" w:color="auto"/>
        <w:right w:val="none" w:sz="0" w:space="0" w:color="auto"/>
      </w:divBdr>
      <w:divsChild>
        <w:div w:id="1089084627">
          <w:marLeft w:val="734"/>
          <w:marRight w:val="0"/>
          <w:marTop w:val="144"/>
          <w:marBottom w:val="0"/>
          <w:divBdr>
            <w:top w:val="none" w:sz="0" w:space="0" w:color="auto"/>
            <w:left w:val="none" w:sz="0" w:space="0" w:color="auto"/>
            <w:bottom w:val="none" w:sz="0" w:space="0" w:color="auto"/>
            <w:right w:val="none" w:sz="0" w:space="0" w:color="auto"/>
          </w:divBdr>
        </w:div>
        <w:div w:id="1711762380">
          <w:marLeft w:val="734"/>
          <w:marRight w:val="0"/>
          <w:marTop w:val="144"/>
          <w:marBottom w:val="0"/>
          <w:divBdr>
            <w:top w:val="none" w:sz="0" w:space="0" w:color="auto"/>
            <w:left w:val="none" w:sz="0" w:space="0" w:color="auto"/>
            <w:bottom w:val="none" w:sz="0" w:space="0" w:color="auto"/>
            <w:right w:val="none" w:sz="0" w:space="0" w:color="auto"/>
          </w:divBdr>
        </w:div>
      </w:divsChild>
    </w:div>
    <w:div w:id="1248033056">
      <w:bodyDiv w:val="1"/>
      <w:marLeft w:val="0"/>
      <w:marRight w:val="0"/>
      <w:marTop w:val="0"/>
      <w:marBottom w:val="0"/>
      <w:divBdr>
        <w:top w:val="none" w:sz="0" w:space="0" w:color="auto"/>
        <w:left w:val="none" w:sz="0" w:space="0" w:color="auto"/>
        <w:bottom w:val="none" w:sz="0" w:space="0" w:color="auto"/>
        <w:right w:val="none" w:sz="0" w:space="0" w:color="auto"/>
      </w:divBdr>
      <w:divsChild>
        <w:div w:id="698236601">
          <w:marLeft w:val="734"/>
          <w:marRight w:val="0"/>
          <w:marTop w:val="115"/>
          <w:marBottom w:val="0"/>
          <w:divBdr>
            <w:top w:val="none" w:sz="0" w:space="0" w:color="auto"/>
            <w:left w:val="none" w:sz="0" w:space="0" w:color="auto"/>
            <w:bottom w:val="none" w:sz="0" w:space="0" w:color="auto"/>
            <w:right w:val="none" w:sz="0" w:space="0" w:color="auto"/>
          </w:divBdr>
        </w:div>
        <w:div w:id="1535650627">
          <w:marLeft w:val="734"/>
          <w:marRight w:val="0"/>
          <w:marTop w:val="115"/>
          <w:marBottom w:val="0"/>
          <w:divBdr>
            <w:top w:val="none" w:sz="0" w:space="0" w:color="auto"/>
            <w:left w:val="none" w:sz="0" w:space="0" w:color="auto"/>
            <w:bottom w:val="none" w:sz="0" w:space="0" w:color="auto"/>
            <w:right w:val="none" w:sz="0" w:space="0" w:color="auto"/>
          </w:divBdr>
        </w:div>
        <w:div w:id="1945652708">
          <w:marLeft w:val="734"/>
          <w:marRight w:val="0"/>
          <w:marTop w:val="115"/>
          <w:marBottom w:val="0"/>
          <w:divBdr>
            <w:top w:val="none" w:sz="0" w:space="0" w:color="auto"/>
            <w:left w:val="none" w:sz="0" w:space="0" w:color="auto"/>
            <w:bottom w:val="none" w:sz="0" w:space="0" w:color="auto"/>
            <w:right w:val="none" w:sz="0" w:space="0" w:color="auto"/>
          </w:divBdr>
        </w:div>
        <w:div w:id="1975136605">
          <w:marLeft w:val="734"/>
          <w:marRight w:val="0"/>
          <w:marTop w:val="115"/>
          <w:marBottom w:val="0"/>
          <w:divBdr>
            <w:top w:val="none" w:sz="0" w:space="0" w:color="auto"/>
            <w:left w:val="none" w:sz="0" w:space="0" w:color="auto"/>
            <w:bottom w:val="none" w:sz="0" w:space="0" w:color="auto"/>
            <w:right w:val="none" w:sz="0" w:space="0" w:color="auto"/>
          </w:divBdr>
        </w:div>
      </w:divsChild>
    </w:div>
    <w:div w:id="1259604182">
      <w:bodyDiv w:val="1"/>
      <w:marLeft w:val="0"/>
      <w:marRight w:val="0"/>
      <w:marTop w:val="0"/>
      <w:marBottom w:val="0"/>
      <w:divBdr>
        <w:top w:val="none" w:sz="0" w:space="0" w:color="auto"/>
        <w:left w:val="none" w:sz="0" w:space="0" w:color="auto"/>
        <w:bottom w:val="none" w:sz="0" w:space="0" w:color="auto"/>
        <w:right w:val="none" w:sz="0" w:space="0" w:color="auto"/>
      </w:divBdr>
      <w:divsChild>
        <w:div w:id="1052271231">
          <w:marLeft w:val="734"/>
          <w:marRight w:val="0"/>
          <w:marTop w:val="144"/>
          <w:marBottom w:val="0"/>
          <w:divBdr>
            <w:top w:val="none" w:sz="0" w:space="0" w:color="auto"/>
            <w:left w:val="none" w:sz="0" w:space="0" w:color="auto"/>
            <w:bottom w:val="none" w:sz="0" w:space="0" w:color="auto"/>
            <w:right w:val="none" w:sz="0" w:space="0" w:color="auto"/>
          </w:divBdr>
        </w:div>
        <w:div w:id="1437746939">
          <w:marLeft w:val="734"/>
          <w:marRight w:val="0"/>
          <w:marTop w:val="144"/>
          <w:marBottom w:val="0"/>
          <w:divBdr>
            <w:top w:val="none" w:sz="0" w:space="0" w:color="auto"/>
            <w:left w:val="none" w:sz="0" w:space="0" w:color="auto"/>
            <w:bottom w:val="none" w:sz="0" w:space="0" w:color="auto"/>
            <w:right w:val="none" w:sz="0" w:space="0" w:color="auto"/>
          </w:divBdr>
        </w:div>
      </w:divsChild>
    </w:div>
    <w:div w:id="1264069473">
      <w:bodyDiv w:val="1"/>
      <w:marLeft w:val="0"/>
      <w:marRight w:val="0"/>
      <w:marTop w:val="0"/>
      <w:marBottom w:val="0"/>
      <w:divBdr>
        <w:top w:val="none" w:sz="0" w:space="0" w:color="auto"/>
        <w:left w:val="none" w:sz="0" w:space="0" w:color="auto"/>
        <w:bottom w:val="none" w:sz="0" w:space="0" w:color="auto"/>
        <w:right w:val="none" w:sz="0" w:space="0" w:color="auto"/>
      </w:divBdr>
    </w:div>
    <w:div w:id="1281574256">
      <w:bodyDiv w:val="1"/>
      <w:marLeft w:val="0"/>
      <w:marRight w:val="0"/>
      <w:marTop w:val="0"/>
      <w:marBottom w:val="0"/>
      <w:divBdr>
        <w:top w:val="none" w:sz="0" w:space="0" w:color="auto"/>
        <w:left w:val="none" w:sz="0" w:space="0" w:color="auto"/>
        <w:bottom w:val="none" w:sz="0" w:space="0" w:color="auto"/>
        <w:right w:val="none" w:sz="0" w:space="0" w:color="auto"/>
      </w:divBdr>
      <w:divsChild>
        <w:div w:id="707030957">
          <w:marLeft w:val="734"/>
          <w:marRight w:val="0"/>
          <w:marTop w:val="125"/>
          <w:marBottom w:val="0"/>
          <w:divBdr>
            <w:top w:val="none" w:sz="0" w:space="0" w:color="auto"/>
            <w:left w:val="none" w:sz="0" w:space="0" w:color="auto"/>
            <w:bottom w:val="none" w:sz="0" w:space="0" w:color="auto"/>
            <w:right w:val="none" w:sz="0" w:space="0" w:color="auto"/>
          </w:divBdr>
        </w:div>
        <w:div w:id="924264157">
          <w:marLeft w:val="734"/>
          <w:marRight w:val="0"/>
          <w:marTop w:val="125"/>
          <w:marBottom w:val="0"/>
          <w:divBdr>
            <w:top w:val="none" w:sz="0" w:space="0" w:color="auto"/>
            <w:left w:val="none" w:sz="0" w:space="0" w:color="auto"/>
            <w:bottom w:val="none" w:sz="0" w:space="0" w:color="auto"/>
            <w:right w:val="none" w:sz="0" w:space="0" w:color="auto"/>
          </w:divBdr>
        </w:div>
        <w:div w:id="1000427274">
          <w:marLeft w:val="734"/>
          <w:marRight w:val="0"/>
          <w:marTop w:val="125"/>
          <w:marBottom w:val="0"/>
          <w:divBdr>
            <w:top w:val="none" w:sz="0" w:space="0" w:color="auto"/>
            <w:left w:val="none" w:sz="0" w:space="0" w:color="auto"/>
            <w:bottom w:val="none" w:sz="0" w:space="0" w:color="auto"/>
            <w:right w:val="none" w:sz="0" w:space="0" w:color="auto"/>
          </w:divBdr>
        </w:div>
        <w:div w:id="1619874650">
          <w:marLeft w:val="734"/>
          <w:marRight w:val="0"/>
          <w:marTop w:val="125"/>
          <w:marBottom w:val="0"/>
          <w:divBdr>
            <w:top w:val="none" w:sz="0" w:space="0" w:color="auto"/>
            <w:left w:val="none" w:sz="0" w:space="0" w:color="auto"/>
            <w:bottom w:val="none" w:sz="0" w:space="0" w:color="auto"/>
            <w:right w:val="none" w:sz="0" w:space="0" w:color="auto"/>
          </w:divBdr>
        </w:div>
      </w:divsChild>
    </w:div>
    <w:div w:id="1294292411">
      <w:bodyDiv w:val="1"/>
      <w:marLeft w:val="0"/>
      <w:marRight w:val="0"/>
      <w:marTop w:val="0"/>
      <w:marBottom w:val="0"/>
      <w:divBdr>
        <w:top w:val="none" w:sz="0" w:space="0" w:color="auto"/>
        <w:left w:val="none" w:sz="0" w:space="0" w:color="auto"/>
        <w:bottom w:val="none" w:sz="0" w:space="0" w:color="auto"/>
        <w:right w:val="none" w:sz="0" w:space="0" w:color="auto"/>
      </w:divBdr>
    </w:div>
    <w:div w:id="1298950370">
      <w:bodyDiv w:val="1"/>
      <w:marLeft w:val="0"/>
      <w:marRight w:val="0"/>
      <w:marTop w:val="0"/>
      <w:marBottom w:val="0"/>
      <w:divBdr>
        <w:top w:val="none" w:sz="0" w:space="0" w:color="auto"/>
        <w:left w:val="none" w:sz="0" w:space="0" w:color="auto"/>
        <w:bottom w:val="none" w:sz="0" w:space="0" w:color="auto"/>
        <w:right w:val="none" w:sz="0" w:space="0" w:color="auto"/>
      </w:divBdr>
    </w:div>
    <w:div w:id="1307661350">
      <w:bodyDiv w:val="1"/>
      <w:marLeft w:val="0"/>
      <w:marRight w:val="0"/>
      <w:marTop w:val="0"/>
      <w:marBottom w:val="0"/>
      <w:divBdr>
        <w:top w:val="none" w:sz="0" w:space="0" w:color="auto"/>
        <w:left w:val="none" w:sz="0" w:space="0" w:color="auto"/>
        <w:bottom w:val="none" w:sz="0" w:space="0" w:color="auto"/>
        <w:right w:val="none" w:sz="0" w:space="0" w:color="auto"/>
      </w:divBdr>
    </w:div>
    <w:div w:id="1311910747">
      <w:bodyDiv w:val="1"/>
      <w:marLeft w:val="0"/>
      <w:marRight w:val="0"/>
      <w:marTop w:val="0"/>
      <w:marBottom w:val="0"/>
      <w:divBdr>
        <w:top w:val="none" w:sz="0" w:space="0" w:color="auto"/>
        <w:left w:val="none" w:sz="0" w:space="0" w:color="auto"/>
        <w:bottom w:val="none" w:sz="0" w:space="0" w:color="auto"/>
        <w:right w:val="none" w:sz="0" w:space="0" w:color="auto"/>
      </w:divBdr>
    </w:div>
    <w:div w:id="1329021927">
      <w:bodyDiv w:val="1"/>
      <w:marLeft w:val="0"/>
      <w:marRight w:val="0"/>
      <w:marTop w:val="0"/>
      <w:marBottom w:val="0"/>
      <w:divBdr>
        <w:top w:val="none" w:sz="0" w:space="0" w:color="auto"/>
        <w:left w:val="none" w:sz="0" w:space="0" w:color="auto"/>
        <w:bottom w:val="none" w:sz="0" w:space="0" w:color="auto"/>
        <w:right w:val="none" w:sz="0" w:space="0" w:color="auto"/>
      </w:divBdr>
      <w:divsChild>
        <w:div w:id="588466695">
          <w:marLeft w:val="1426"/>
          <w:marRight w:val="0"/>
          <w:marTop w:val="115"/>
          <w:marBottom w:val="0"/>
          <w:divBdr>
            <w:top w:val="none" w:sz="0" w:space="0" w:color="auto"/>
            <w:left w:val="none" w:sz="0" w:space="0" w:color="auto"/>
            <w:bottom w:val="none" w:sz="0" w:space="0" w:color="auto"/>
            <w:right w:val="none" w:sz="0" w:space="0" w:color="auto"/>
          </w:divBdr>
        </w:div>
        <w:div w:id="616642115">
          <w:marLeft w:val="1426"/>
          <w:marRight w:val="0"/>
          <w:marTop w:val="115"/>
          <w:marBottom w:val="0"/>
          <w:divBdr>
            <w:top w:val="none" w:sz="0" w:space="0" w:color="auto"/>
            <w:left w:val="none" w:sz="0" w:space="0" w:color="auto"/>
            <w:bottom w:val="none" w:sz="0" w:space="0" w:color="auto"/>
            <w:right w:val="none" w:sz="0" w:space="0" w:color="auto"/>
          </w:divBdr>
        </w:div>
        <w:div w:id="1567955995">
          <w:marLeft w:val="1426"/>
          <w:marRight w:val="0"/>
          <w:marTop w:val="115"/>
          <w:marBottom w:val="0"/>
          <w:divBdr>
            <w:top w:val="none" w:sz="0" w:space="0" w:color="auto"/>
            <w:left w:val="none" w:sz="0" w:space="0" w:color="auto"/>
            <w:bottom w:val="none" w:sz="0" w:space="0" w:color="auto"/>
            <w:right w:val="none" w:sz="0" w:space="0" w:color="auto"/>
          </w:divBdr>
        </w:div>
        <w:div w:id="1827286545">
          <w:marLeft w:val="1426"/>
          <w:marRight w:val="0"/>
          <w:marTop w:val="115"/>
          <w:marBottom w:val="0"/>
          <w:divBdr>
            <w:top w:val="none" w:sz="0" w:space="0" w:color="auto"/>
            <w:left w:val="none" w:sz="0" w:space="0" w:color="auto"/>
            <w:bottom w:val="none" w:sz="0" w:space="0" w:color="auto"/>
            <w:right w:val="none" w:sz="0" w:space="0" w:color="auto"/>
          </w:divBdr>
        </w:div>
        <w:div w:id="1923947209">
          <w:marLeft w:val="1426"/>
          <w:marRight w:val="0"/>
          <w:marTop w:val="115"/>
          <w:marBottom w:val="0"/>
          <w:divBdr>
            <w:top w:val="none" w:sz="0" w:space="0" w:color="auto"/>
            <w:left w:val="none" w:sz="0" w:space="0" w:color="auto"/>
            <w:bottom w:val="none" w:sz="0" w:space="0" w:color="auto"/>
            <w:right w:val="none" w:sz="0" w:space="0" w:color="auto"/>
          </w:divBdr>
        </w:div>
        <w:div w:id="2128574424">
          <w:marLeft w:val="1426"/>
          <w:marRight w:val="0"/>
          <w:marTop w:val="115"/>
          <w:marBottom w:val="0"/>
          <w:divBdr>
            <w:top w:val="none" w:sz="0" w:space="0" w:color="auto"/>
            <w:left w:val="none" w:sz="0" w:space="0" w:color="auto"/>
            <w:bottom w:val="none" w:sz="0" w:space="0" w:color="auto"/>
            <w:right w:val="none" w:sz="0" w:space="0" w:color="auto"/>
          </w:divBdr>
        </w:div>
      </w:divsChild>
    </w:div>
    <w:div w:id="1332561938">
      <w:bodyDiv w:val="1"/>
      <w:marLeft w:val="0"/>
      <w:marRight w:val="0"/>
      <w:marTop w:val="0"/>
      <w:marBottom w:val="0"/>
      <w:divBdr>
        <w:top w:val="none" w:sz="0" w:space="0" w:color="auto"/>
        <w:left w:val="none" w:sz="0" w:space="0" w:color="auto"/>
        <w:bottom w:val="none" w:sz="0" w:space="0" w:color="auto"/>
        <w:right w:val="none" w:sz="0" w:space="0" w:color="auto"/>
      </w:divBdr>
      <w:divsChild>
        <w:div w:id="1867595996">
          <w:marLeft w:val="1426"/>
          <w:marRight w:val="0"/>
          <w:marTop w:val="125"/>
          <w:marBottom w:val="0"/>
          <w:divBdr>
            <w:top w:val="none" w:sz="0" w:space="0" w:color="auto"/>
            <w:left w:val="none" w:sz="0" w:space="0" w:color="auto"/>
            <w:bottom w:val="none" w:sz="0" w:space="0" w:color="auto"/>
            <w:right w:val="none" w:sz="0" w:space="0" w:color="auto"/>
          </w:divBdr>
        </w:div>
      </w:divsChild>
    </w:div>
    <w:div w:id="1337882855">
      <w:bodyDiv w:val="1"/>
      <w:marLeft w:val="0"/>
      <w:marRight w:val="0"/>
      <w:marTop w:val="0"/>
      <w:marBottom w:val="0"/>
      <w:divBdr>
        <w:top w:val="none" w:sz="0" w:space="0" w:color="auto"/>
        <w:left w:val="none" w:sz="0" w:space="0" w:color="auto"/>
        <w:bottom w:val="none" w:sz="0" w:space="0" w:color="auto"/>
        <w:right w:val="none" w:sz="0" w:space="0" w:color="auto"/>
      </w:divBdr>
      <w:divsChild>
        <w:div w:id="583416511">
          <w:marLeft w:val="734"/>
          <w:marRight w:val="0"/>
          <w:marTop w:val="144"/>
          <w:marBottom w:val="0"/>
          <w:divBdr>
            <w:top w:val="none" w:sz="0" w:space="0" w:color="auto"/>
            <w:left w:val="none" w:sz="0" w:space="0" w:color="auto"/>
            <w:bottom w:val="none" w:sz="0" w:space="0" w:color="auto"/>
            <w:right w:val="none" w:sz="0" w:space="0" w:color="auto"/>
          </w:divBdr>
        </w:div>
      </w:divsChild>
    </w:div>
    <w:div w:id="1338117952">
      <w:bodyDiv w:val="1"/>
      <w:marLeft w:val="0"/>
      <w:marRight w:val="0"/>
      <w:marTop w:val="0"/>
      <w:marBottom w:val="0"/>
      <w:divBdr>
        <w:top w:val="none" w:sz="0" w:space="0" w:color="auto"/>
        <w:left w:val="none" w:sz="0" w:space="0" w:color="auto"/>
        <w:bottom w:val="none" w:sz="0" w:space="0" w:color="auto"/>
        <w:right w:val="none" w:sz="0" w:space="0" w:color="auto"/>
      </w:divBdr>
    </w:div>
    <w:div w:id="1347251172">
      <w:bodyDiv w:val="1"/>
      <w:marLeft w:val="0"/>
      <w:marRight w:val="0"/>
      <w:marTop w:val="0"/>
      <w:marBottom w:val="0"/>
      <w:divBdr>
        <w:top w:val="none" w:sz="0" w:space="0" w:color="auto"/>
        <w:left w:val="none" w:sz="0" w:space="0" w:color="auto"/>
        <w:bottom w:val="none" w:sz="0" w:space="0" w:color="auto"/>
        <w:right w:val="none" w:sz="0" w:space="0" w:color="auto"/>
      </w:divBdr>
    </w:div>
    <w:div w:id="1361588653">
      <w:bodyDiv w:val="1"/>
      <w:marLeft w:val="0"/>
      <w:marRight w:val="0"/>
      <w:marTop w:val="0"/>
      <w:marBottom w:val="0"/>
      <w:divBdr>
        <w:top w:val="none" w:sz="0" w:space="0" w:color="auto"/>
        <w:left w:val="none" w:sz="0" w:space="0" w:color="auto"/>
        <w:bottom w:val="none" w:sz="0" w:space="0" w:color="auto"/>
        <w:right w:val="none" w:sz="0" w:space="0" w:color="auto"/>
      </w:divBdr>
      <w:divsChild>
        <w:div w:id="875237015">
          <w:marLeft w:val="547"/>
          <w:marRight w:val="0"/>
          <w:marTop w:val="134"/>
          <w:marBottom w:val="0"/>
          <w:divBdr>
            <w:top w:val="none" w:sz="0" w:space="0" w:color="auto"/>
            <w:left w:val="none" w:sz="0" w:space="0" w:color="auto"/>
            <w:bottom w:val="none" w:sz="0" w:space="0" w:color="auto"/>
            <w:right w:val="none" w:sz="0" w:space="0" w:color="auto"/>
          </w:divBdr>
        </w:div>
      </w:divsChild>
    </w:div>
    <w:div w:id="1377698705">
      <w:bodyDiv w:val="1"/>
      <w:marLeft w:val="0"/>
      <w:marRight w:val="0"/>
      <w:marTop w:val="0"/>
      <w:marBottom w:val="0"/>
      <w:divBdr>
        <w:top w:val="none" w:sz="0" w:space="0" w:color="auto"/>
        <w:left w:val="none" w:sz="0" w:space="0" w:color="auto"/>
        <w:bottom w:val="none" w:sz="0" w:space="0" w:color="auto"/>
        <w:right w:val="none" w:sz="0" w:space="0" w:color="auto"/>
      </w:divBdr>
      <w:divsChild>
        <w:div w:id="630671070">
          <w:marLeft w:val="0"/>
          <w:marRight w:val="0"/>
          <w:marTop w:val="125"/>
          <w:marBottom w:val="0"/>
          <w:divBdr>
            <w:top w:val="none" w:sz="0" w:space="0" w:color="auto"/>
            <w:left w:val="none" w:sz="0" w:space="0" w:color="auto"/>
            <w:bottom w:val="none" w:sz="0" w:space="0" w:color="auto"/>
            <w:right w:val="none" w:sz="0" w:space="0" w:color="auto"/>
          </w:divBdr>
        </w:div>
        <w:div w:id="865098361">
          <w:marLeft w:val="0"/>
          <w:marRight w:val="0"/>
          <w:marTop w:val="125"/>
          <w:marBottom w:val="0"/>
          <w:divBdr>
            <w:top w:val="none" w:sz="0" w:space="0" w:color="auto"/>
            <w:left w:val="none" w:sz="0" w:space="0" w:color="auto"/>
            <w:bottom w:val="none" w:sz="0" w:space="0" w:color="auto"/>
            <w:right w:val="none" w:sz="0" w:space="0" w:color="auto"/>
          </w:divBdr>
        </w:div>
        <w:div w:id="1039742905">
          <w:marLeft w:val="0"/>
          <w:marRight w:val="0"/>
          <w:marTop w:val="125"/>
          <w:marBottom w:val="0"/>
          <w:divBdr>
            <w:top w:val="none" w:sz="0" w:space="0" w:color="auto"/>
            <w:left w:val="none" w:sz="0" w:space="0" w:color="auto"/>
            <w:bottom w:val="none" w:sz="0" w:space="0" w:color="auto"/>
            <w:right w:val="none" w:sz="0" w:space="0" w:color="auto"/>
          </w:divBdr>
        </w:div>
      </w:divsChild>
    </w:div>
    <w:div w:id="1379934222">
      <w:bodyDiv w:val="1"/>
      <w:marLeft w:val="0"/>
      <w:marRight w:val="0"/>
      <w:marTop w:val="0"/>
      <w:marBottom w:val="0"/>
      <w:divBdr>
        <w:top w:val="none" w:sz="0" w:space="0" w:color="auto"/>
        <w:left w:val="none" w:sz="0" w:space="0" w:color="auto"/>
        <w:bottom w:val="none" w:sz="0" w:space="0" w:color="auto"/>
        <w:right w:val="none" w:sz="0" w:space="0" w:color="auto"/>
      </w:divBdr>
    </w:div>
    <w:div w:id="1396245787">
      <w:bodyDiv w:val="1"/>
      <w:marLeft w:val="0"/>
      <w:marRight w:val="0"/>
      <w:marTop w:val="0"/>
      <w:marBottom w:val="0"/>
      <w:divBdr>
        <w:top w:val="none" w:sz="0" w:space="0" w:color="auto"/>
        <w:left w:val="none" w:sz="0" w:space="0" w:color="auto"/>
        <w:bottom w:val="none" w:sz="0" w:space="0" w:color="auto"/>
        <w:right w:val="none" w:sz="0" w:space="0" w:color="auto"/>
      </w:divBdr>
    </w:div>
    <w:div w:id="1396931597">
      <w:bodyDiv w:val="1"/>
      <w:marLeft w:val="0"/>
      <w:marRight w:val="0"/>
      <w:marTop w:val="0"/>
      <w:marBottom w:val="0"/>
      <w:divBdr>
        <w:top w:val="none" w:sz="0" w:space="0" w:color="auto"/>
        <w:left w:val="none" w:sz="0" w:space="0" w:color="auto"/>
        <w:bottom w:val="none" w:sz="0" w:space="0" w:color="auto"/>
        <w:right w:val="none" w:sz="0" w:space="0" w:color="auto"/>
      </w:divBdr>
    </w:div>
    <w:div w:id="1398283009">
      <w:bodyDiv w:val="1"/>
      <w:marLeft w:val="0"/>
      <w:marRight w:val="0"/>
      <w:marTop w:val="0"/>
      <w:marBottom w:val="0"/>
      <w:divBdr>
        <w:top w:val="none" w:sz="0" w:space="0" w:color="auto"/>
        <w:left w:val="none" w:sz="0" w:space="0" w:color="auto"/>
        <w:bottom w:val="none" w:sz="0" w:space="0" w:color="auto"/>
        <w:right w:val="none" w:sz="0" w:space="0" w:color="auto"/>
      </w:divBdr>
      <w:divsChild>
        <w:div w:id="712266683">
          <w:marLeft w:val="734"/>
          <w:marRight w:val="0"/>
          <w:marTop w:val="144"/>
          <w:marBottom w:val="0"/>
          <w:divBdr>
            <w:top w:val="none" w:sz="0" w:space="0" w:color="auto"/>
            <w:left w:val="none" w:sz="0" w:space="0" w:color="auto"/>
            <w:bottom w:val="none" w:sz="0" w:space="0" w:color="auto"/>
            <w:right w:val="none" w:sz="0" w:space="0" w:color="auto"/>
          </w:divBdr>
        </w:div>
      </w:divsChild>
    </w:div>
    <w:div w:id="1419129925">
      <w:bodyDiv w:val="1"/>
      <w:marLeft w:val="0"/>
      <w:marRight w:val="0"/>
      <w:marTop w:val="0"/>
      <w:marBottom w:val="0"/>
      <w:divBdr>
        <w:top w:val="none" w:sz="0" w:space="0" w:color="auto"/>
        <w:left w:val="none" w:sz="0" w:space="0" w:color="auto"/>
        <w:bottom w:val="none" w:sz="0" w:space="0" w:color="auto"/>
        <w:right w:val="none" w:sz="0" w:space="0" w:color="auto"/>
      </w:divBdr>
    </w:div>
    <w:div w:id="1434862968">
      <w:bodyDiv w:val="1"/>
      <w:marLeft w:val="0"/>
      <w:marRight w:val="0"/>
      <w:marTop w:val="0"/>
      <w:marBottom w:val="0"/>
      <w:divBdr>
        <w:top w:val="none" w:sz="0" w:space="0" w:color="auto"/>
        <w:left w:val="none" w:sz="0" w:space="0" w:color="auto"/>
        <w:bottom w:val="none" w:sz="0" w:space="0" w:color="auto"/>
        <w:right w:val="none" w:sz="0" w:space="0" w:color="auto"/>
      </w:divBdr>
      <w:divsChild>
        <w:div w:id="109907953">
          <w:marLeft w:val="734"/>
          <w:marRight w:val="0"/>
          <w:marTop w:val="134"/>
          <w:marBottom w:val="0"/>
          <w:divBdr>
            <w:top w:val="none" w:sz="0" w:space="0" w:color="auto"/>
            <w:left w:val="none" w:sz="0" w:space="0" w:color="auto"/>
            <w:bottom w:val="none" w:sz="0" w:space="0" w:color="auto"/>
            <w:right w:val="none" w:sz="0" w:space="0" w:color="auto"/>
          </w:divBdr>
        </w:div>
        <w:div w:id="898251400">
          <w:marLeft w:val="734"/>
          <w:marRight w:val="0"/>
          <w:marTop w:val="134"/>
          <w:marBottom w:val="0"/>
          <w:divBdr>
            <w:top w:val="none" w:sz="0" w:space="0" w:color="auto"/>
            <w:left w:val="none" w:sz="0" w:space="0" w:color="auto"/>
            <w:bottom w:val="none" w:sz="0" w:space="0" w:color="auto"/>
            <w:right w:val="none" w:sz="0" w:space="0" w:color="auto"/>
          </w:divBdr>
        </w:div>
        <w:div w:id="1153718287">
          <w:marLeft w:val="734"/>
          <w:marRight w:val="0"/>
          <w:marTop w:val="134"/>
          <w:marBottom w:val="0"/>
          <w:divBdr>
            <w:top w:val="none" w:sz="0" w:space="0" w:color="auto"/>
            <w:left w:val="none" w:sz="0" w:space="0" w:color="auto"/>
            <w:bottom w:val="none" w:sz="0" w:space="0" w:color="auto"/>
            <w:right w:val="none" w:sz="0" w:space="0" w:color="auto"/>
          </w:divBdr>
        </w:div>
        <w:div w:id="1963072029">
          <w:marLeft w:val="734"/>
          <w:marRight w:val="0"/>
          <w:marTop w:val="134"/>
          <w:marBottom w:val="0"/>
          <w:divBdr>
            <w:top w:val="none" w:sz="0" w:space="0" w:color="auto"/>
            <w:left w:val="none" w:sz="0" w:space="0" w:color="auto"/>
            <w:bottom w:val="none" w:sz="0" w:space="0" w:color="auto"/>
            <w:right w:val="none" w:sz="0" w:space="0" w:color="auto"/>
          </w:divBdr>
        </w:div>
      </w:divsChild>
    </w:div>
    <w:div w:id="1434863894">
      <w:bodyDiv w:val="1"/>
      <w:marLeft w:val="0"/>
      <w:marRight w:val="0"/>
      <w:marTop w:val="0"/>
      <w:marBottom w:val="0"/>
      <w:divBdr>
        <w:top w:val="none" w:sz="0" w:space="0" w:color="auto"/>
        <w:left w:val="none" w:sz="0" w:space="0" w:color="auto"/>
        <w:bottom w:val="none" w:sz="0" w:space="0" w:color="auto"/>
        <w:right w:val="none" w:sz="0" w:space="0" w:color="auto"/>
      </w:divBdr>
      <w:divsChild>
        <w:div w:id="1161502744">
          <w:marLeft w:val="547"/>
          <w:marRight w:val="0"/>
          <w:marTop w:val="154"/>
          <w:marBottom w:val="0"/>
          <w:divBdr>
            <w:top w:val="none" w:sz="0" w:space="0" w:color="auto"/>
            <w:left w:val="none" w:sz="0" w:space="0" w:color="auto"/>
            <w:bottom w:val="none" w:sz="0" w:space="0" w:color="auto"/>
            <w:right w:val="none" w:sz="0" w:space="0" w:color="auto"/>
          </w:divBdr>
        </w:div>
      </w:divsChild>
    </w:div>
    <w:div w:id="1468401307">
      <w:bodyDiv w:val="1"/>
      <w:marLeft w:val="0"/>
      <w:marRight w:val="0"/>
      <w:marTop w:val="0"/>
      <w:marBottom w:val="0"/>
      <w:divBdr>
        <w:top w:val="none" w:sz="0" w:space="0" w:color="auto"/>
        <w:left w:val="none" w:sz="0" w:space="0" w:color="auto"/>
        <w:bottom w:val="none" w:sz="0" w:space="0" w:color="auto"/>
        <w:right w:val="none" w:sz="0" w:space="0" w:color="auto"/>
      </w:divBdr>
      <w:divsChild>
        <w:div w:id="762342859">
          <w:marLeft w:val="734"/>
          <w:marRight w:val="0"/>
          <w:marTop w:val="134"/>
          <w:marBottom w:val="0"/>
          <w:divBdr>
            <w:top w:val="none" w:sz="0" w:space="0" w:color="auto"/>
            <w:left w:val="none" w:sz="0" w:space="0" w:color="auto"/>
            <w:bottom w:val="none" w:sz="0" w:space="0" w:color="auto"/>
            <w:right w:val="none" w:sz="0" w:space="0" w:color="auto"/>
          </w:divBdr>
        </w:div>
        <w:div w:id="1193106174">
          <w:marLeft w:val="734"/>
          <w:marRight w:val="0"/>
          <w:marTop w:val="134"/>
          <w:marBottom w:val="0"/>
          <w:divBdr>
            <w:top w:val="none" w:sz="0" w:space="0" w:color="auto"/>
            <w:left w:val="none" w:sz="0" w:space="0" w:color="auto"/>
            <w:bottom w:val="none" w:sz="0" w:space="0" w:color="auto"/>
            <w:right w:val="none" w:sz="0" w:space="0" w:color="auto"/>
          </w:divBdr>
        </w:div>
        <w:div w:id="1689256828">
          <w:marLeft w:val="734"/>
          <w:marRight w:val="0"/>
          <w:marTop w:val="134"/>
          <w:marBottom w:val="0"/>
          <w:divBdr>
            <w:top w:val="none" w:sz="0" w:space="0" w:color="auto"/>
            <w:left w:val="none" w:sz="0" w:space="0" w:color="auto"/>
            <w:bottom w:val="none" w:sz="0" w:space="0" w:color="auto"/>
            <w:right w:val="none" w:sz="0" w:space="0" w:color="auto"/>
          </w:divBdr>
        </w:div>
        <w:div w:id="2029092614">
          <w:marLeft w:val="734"/>
          <w:marRight w:val="0"/>
          <w:marTop w:val="134"/>
          <w:marBottom w:val="0"/>
          <w:divBdr>
            <w:top w:val="none" w:sz="0" w:space="0" w:color="auto"/>
            <w:left w:val="none" w:sz="0" w:space="0" w:color="auto"/>
            <w:bottom w:val="none" w:sz="0" w:space="0" w:color="auto"/>
            <w:right w:val="none" w:sz="0" w:space="0" w:color="auto"/>
          </w:divBdr>
        </w:div>
      </w:divsChild>
    </w:div>
    <w:div w:id="1491018889">
      <w:bodyDiv w:val="1"/>
      <w:marLeft w:val="0"/>
      <w:marRight w:val="0"/>
      <w:marTop w:val="0"/>
      <w:marBottom w:val="0"/>
      <w:divBdr>
        <w:top w:val="none" w:sz="0" w:space="0" w:color="auto"/>
        <w:left w:val="none" w:sz="0" w:space="0" w:color="auto"/>
        <w:bottom w:val="none" w:sz="0" w:space="0" w:color="auto"/>
        <w:right w:val="none" w:sz="0" w:space="0" w:color="auto"/>
      </w:divBdr>
    </w:div>
    <w:div w:id="1500924034">
      <w:bodyDiv w:val="1"/>
      <w:marLeft w:val="0"/>
      <w:marRight w:val="0"/>
      <w:marTop w:val="0"/>
      <w:marBottom w:val="0"/>
      <w:divBdr>
        <w:top w:val="none" w:sz="0" w:space="0" w:color="auto"/>
        <w:left w:val="none" w:sz="0" w:space="0" w:color="auto"/>
        <w:bottom w:val="none" w:sz="0" w:space="0" w:color="auto"/>
        <w:right w:val="none" w:sz="0" w:space="0" w:color="auto"/>
      </w:divBdr>
    </w:div>
    <w:div w:id="1501892544">
      <w:bodyDiv w:val="1"/>
      <w:marLeft w:val="0"/>
      <w:marRight w:val="0"/>
      <w:marTop w:val="0"/>
      <w:marBottom w:val="0"/>
      <w:divBdr>
        <w:top w:val="none" w:sz="0" w:space="0" w:color="auto"/>
        <w:left w:val="none" w:sz="0" w:space="0" w:color="auto"/>
        <w:bottom w:val="none" w:sz="0" w:space="0" w:color="auto"/>
        <w:right w:val="none" w:sz="0" w:space="0" w:color="auto"/>
      </w:divBdr>
      <w:divsChild>
        <w:div w:id="1974820773">
          <w:marLeft w:val="734"/>
          <w:marRight w:val="0"/>
          <w:marTop w:val="120"/>
          <w:marBottom w:val="0"/>
          <w:divBdr>
            <w:top w:val="none" w:sz="0" w:space="0" w:color="auto"/>
            <w:left w:val="none" w:sz="0" w:space="0" w:color="auto"/>
            <w:bottom w:val="none" w:sz="0" w:space="0" w:color="auto"/>
            <w:right w:val="none" w:sz="0" w:space="0" w:color="auto"/>
          </w:divBdr>
        </w:div>
      </w:divsChild>
    </w:div>
    <w:div w:id="1509177318">
      <w:bodyDiv w:val="1"/>
      <w:marLeft w:val="0"/>
      <w:marRight w:val="0"/>
      <w:marTop w:val="0"/>
      <w:marBottom w:val="0"/>
      <w:divBdr>
        <w:top w:val="none" w:sz="0" w:space="0" w:color="auto"/>
        <w:left w:val="none" w:sz="0" w:space="0" w:color="auto"/>
        <w:bottom w:val="none" w:sz="0" w:space="0" w:color="auto"/>
        <w:right w:val="none" w:sz="0" w:space="0" w:color="auto"/>
      </w:divBdr>
      <w:divsChild>
        <w:div w:id="773981707">
          <w:marLeft w:val="734"/>
          <w:marRight w:val="0"/>
          <w:marTop w:val="115"/>
          <w:marBottom w:val="0"/>
          <w:divBdr>
            <w:top w:val="none" w:sz="0" w:space="0" w:color="auto"/>
            <w:left w:val="none" w:sz="0" w:space="0" w:color="auto"/>
            <w:bottom w:val="none" w:sz="0" w:space="0" w:color="auto"/>
            <w:right w:val="none" w:sz="0" w:space="0" w:color="auto"/>
          </w:divBdr>
        </w:div>
        <w:div w:id="1007319926">
          <w:marLeft w:val="734"/>
          <w:marRight w:val="0"/>
          <w:marTop w:val="115"/>
          <w:marBottom w:val="0"/>
          <w:divBdr>
            <w:top w:val="none" w:sz="0" w:space="0" w:color="auto"/>
            <w:left w:val="none" w:sz="0" w:space="0" w:color="auto"/>
            <w:bottom w:val="none" w:sz="0" w:space="0" w:color="auto"/>
            <w:right w:val="none" w:sz="0" w:space="0" w:color="auto"/>
          </w:divBdr>
        </w:div>
        <w:div w:id="1059669950">
          <w:marLeft w:val="734"/>
          <w:marRight w:val="0"/>
          <w:marTop w:val="115"/>
          <w:marBottom w:val="0"/>
          <w:divBdr>
            <w:top w:val="none" w:sz="0" w:space="0" w:color="auto"/>
            <w:left w:val="none" w:sz="0" w:space="0" w:color="auto"/>
            <w:bottom w:val="none" w:sz="0" w:space="0" w:color="auto"/>
            <w:right w:val="none" w:sz="0" w:space="0" w:color="auto"/>
          </w:divBdr>
        </w:div>
        <w:div w:id="1381594704">
          <w:marLeft w:val="734"/>
          <w:marRight w:val="0"/>
          <w:marTop w:val="115"/>
          <w:marBottom w:val="0"/>
          <w:divBdr>
            <w:top w:val="none" w:sz="0" w:space="0" w:color="auto"/>
            <w:left w:val="none" w:sz="0" w:space="0" w:color="auto"/>
            <w:bottom w:val="none" w:sz="0" w:space="0" w:color="auto"/>
            <w:right w:val="none" w:sz="0" w:space="0" w:color="auto"/>
          </w:divBdr>
        </w:div>
        <w:div w:id="1889414753">
          <w:marLeft w:val="734"/>
          <w:marRight w:val="0"/>
          <w:marTop w:val="115"/>
          <w:marBottom w:val="0"/>
          <w:divBdr>
            <w:top w:val="none" w:sz="0" w:space="0" w:color="auto"/>
            <w:left w:val="none" w:sz="0" w:space="0" w:color="auto"/>
            <w:bottom w:val="none" w:sz="0" w:space="0" w:color="auto"/>
            <w:right w:val="none" w:sz="0" w:space="0" w:color="auto"/>
          </w:divBdr>
        </w:div>
        <w:div w:id="1923562904">
          <w:marLeft w:val="734"/>
          <w:marRight w:val="0"/>
          <w:marTop w:val="115"/>
          <w:marBottom w:val="0"/>
          <w:divBdr>
            <w:top w:val="none" w:sz="0" w:space="0" w:color="auto"/>
            <w:left w:val="none" w:sz="0" w:space="0" w:color="auto"/>
            <w:bottom w:val="none" w:sz="0" w:space="0" w:color="auto"/>
            <w:right w:val="none" w:sz="0" w:space="0" w:color="auto"/>
          </w:divBdr>
        </w:div>
      </w:divsChild>
    </w:div>
    <w:div w:id="1512447752">
      <w:bodyDiv w:val="1"/>
      <w:marLeft w:val="0"/>
      <w:marRight w:val="0"/>
      <w:marTop w:val="0"/>
      <w:marBottom w:val="0"/>
      <w:divBdr>
        <w:top w:val="none" w:sz="0" w:space="0" w:color="auto"/>
        <w:left w:val="none" w:sz="0" w:space="0" w:color="auto"/>
        <w:bottom w:val="none" w:sz="0" w:space="0" w:color="auto"/>
        <w:right w:val="none" w:sz="0" w:space="0" w:color="auto"/>
      </w:divBdr>
    </w:div>
    <w:div w:id="1530875387">
      <w:bodyDiv w:val="1"/>
      <w:marLeft w:val="0"/>
      <w:marRight w:val="0"/>
      <w:marTop w:val="0"/>
      <w:marBottom w:val="0"/>
      <w:divBdr>
        <w:top w:val="none" w:sz="0" w:space="0" w:color="auto"/>
        <w:left w:val="none" w:sz="0" w:space="0" w:color="auto"/>
        <w:bottom w:val="none" w:sz="0" w:space="0" w:color="auto"/>
        <w:right w:val="none" w:sz="0" w:space="0" w:color="auto"/>
      </w:divBdr>
      <w:divsChild>
        <w:div w:id="86077577">
          <w:marLeft w:val="734"/>
          <w:marRight w:val="0"/>
          <w:marTop w:val="125"/>
          <w:marBottom w:val="0"/>
          <w:divBdr>
            <w:top w:val="none" w:sz="0" w:space="0" w:color="auto"/>
            <w:left w:val="none" w:sz="0" w:space="0" w:color="auto"/>
            <w:bottom w:val="none" w:sz="0" w:space="0" w:color="auto"/>
            <w:right w:val="none" w:sz="0" w:space="0" w:color="auto"/>
          </w:divBdr>
        </w:div>
        <w:div w:id="1391726407">
          <w:marLeft w:val="734"/>
          <w:marRight w:val="0"/>
          <w:marTop w:val="125"/>
          <w:marBottom w:val="0"/>
          <w:divBdr>
            <w:top w:val="none" w:sz="0" w:space="0" w:color="auto"/>
            <w:left w:val="none" w:sz="0" w:space="0" w:color="auto"/>
            <w:bottom w:val="none" w:sz="0" w:space="0" w:color="auto"/>
            <w:right w:val="none" w:sz="0" w:space="0" w:color="auto"/>
          </w:divBdr>
        </w:div>
        <w:div w:id="1405489265">
          <w:marLeft w:val="734"/>
          <w:marRight w:val="0"/>
          <w:marTop w:val="125"/>
          <w:marBottom w:val="0"/>
          <w:divBdr>
            <w:top w:val="none" w:sz="0" w:space="0" w:color="auto"/>
            <w:left w:val="none" w:sz="0" w:space="0" w:color="auto"/>
            <w:bottom w:val="none" w:sz="0" w:space="0" w:color="auto"/>
            <w:right w:val="none" w:sz="0" w:space="0" w:color="auto"/>
          </w:divBdr>
        </w:div>
        <w:div w:id="1965035822">
          <w:marLeft w:val="734"/>
          <w:marRight w:val="0"/>
          <w:marTop w:val="125"/>
          <w:marBottom w:val="0"/>
          <w:divBdr>
            <w:top w:val="none" w:sz="0" w:space="0" w:color="auto"/>
            <w:left w:val="none" w:sz="0" w:space="0" w:color="auto"/>
            <w:bottom w:val="none" w:sz="0" w:space="0" w:color="auto"/>
            <w:right w:val="none" w:sz="0" w:space="0" w:color="auto"/>
          </w:divBdr>
        </w:div>
      </w:divsChild>
    </w:div>
    <w:div w:id="1533885395">
      <w:bodyDiv w:val="1"/>
      <w:marLeft w:val="0"/>
      <w:marRight w:val="0"/>
      <w:marTop w:val="0"/>
      <w:marBottom w:val="0"/>
      <w:divBdr>
        <w:top w:val="none" w:sz="0" w:space="0" w:color="auto"/>
        <w:left w:val="none" w:sz="0" w:space="0" w:color="auto"/>
        <w:bottom w:val="none" w:sz="0" w:space="0" w:color="auto"/>
        <w:right w:val="none" w:sz="0" w:space="0" w:color="auto"/>
      </w:divBdr>
      <w:divsChild>
        <w:div w:id="115301190">
          <w:marLeft w:val="734"/>
          <w:marRight w:val="0"/>
          <w:marTop w:val="125"/>
          <w:marBottom w:val="0"/>
          <w:divBdr>
            <w:top w:val="none" w:sz="0" w:space="0" w:color="auto"/>
            <w:left w:val="none" w:sz="0" w:space="0" w:color="auto"/>
            <w:bottom w:val="none" w:sz="0" w:space="0" w:color="auto"/>
            <w:right w:val="none" w:sz="0" w:space="0" w:color="auto"/>
          </w:divBdr>
        </w:div>
        <w:div w:id="730888862">
          <w:marLeft w:val="734"/>
          <w:marRight w:val="0"/>
          <w:marTop w:val="125"/>
          <w:marBottom w:val="0"/>
          <w:divBdr>
            <w:top w:val="none" w:sz="0" w:space="0" w:color="auto"/>
            <w:left w:val="none" w:sz="0" w:space="0" w:color="auto"/>
            <w:bottom w:val="none" w:sz="0" w:space="0" w:color="auto"/>
            <w:right w:val="none" w:sz="0" w:space="0" w:color="auto"/>
          </w:divBdr>
        </w:div>
        <w:div w:id="1003433295">
          <w:marLeft w:val="734"/>
          <w:marRight w:val="0"/>
          <w:marTop w:val="125"/>
          <w:marBottom w:val="0"/>
          <w:divBdr>
            <w:top w:val="none" w:sz="0" w:space="0" w:color="auto"/>
            <w:left w:val="none" w:sz="0" w:space="0" w:color="auto"/>
            <w:bottom w:val="none" w:sz="0" w:space="0" w:color="auto"/>
            <w:right w:val="none" w:sz="0" w:space="0" w:color="auto"/>
          </w:divBdr>
        </w:div>
        <w:div w:id="2120488830">
          <w:marLeft w:val="734"/>
          <w:marRight w:val="0"/>
          <w:marTop w:val="125"/>
          <w:marBottom w:val="0"/>
          <w:divBdr>
            <w:top w:val="none" w:sz="0" w:space="0" w:color="auto"/>
            <w:left w:val="none" w:sz="0" w:space="0" w:color="auto"/>
            <w:bottom w:val="none" w:sz="0" w:space="0" w:color="auto"/>
            <w:right w:val="none" w:sz="0" w:space="0" w:color="auto"/>
          </w:divBdr>
        </w:div>
      </w:divsChild>
    </w:div>
    <w:div w:id="1541279766">
      <w:bodyDiv w:val="1"/>
      <w:marLeft w:val="0"/>
      <w:marRight w:val="0"/>
      <w:marTop w:val="0"/>
      <w:marBottom w:val="0"/>
      <w:divBdr>
        <w:top w:val="none" w:sz="0" w:space="0" w:color="auto"/>
        <w:left w:val="none" w:sz="0" w:space="0" w:color="auto"/>
        <w:bottom w:val="none" w:sz="0" w:space="0" w:color="auto"/>
        <w:right w:val="none" w:sz="0" w:space="0" w:color="auto"/>
      </w:divBdr>
    </w:div>
    <w:div w:id="1565216902">
      <w:bodyDiv w:val="1"/>
      <w:marLeft w:val="0"/>
      <w:marRight w:val="0"/>
      <w:marTop w:val="0"/>
      <w:marBottom w:val="0"/>
      <w:divBdr>
        <w:top w:val="none" w:sz="0" w:space="0" w:color="auto"/>
        <w:left w:val="none" w:sz="0" w:space="0" w:color="auto"/>
        <w:bottom w:val="none" w:sz="0" w:space="0" w:color="auto"/>
        <w:right w:val="none" w:sz="0" w:space="0" w:color="auto"/>
      </w:divBdr>
    </w:div>
    <w:div w:id="1590385147">
      <w:bodyDiv w:val="1"/>
      <w:marLeft w:val="0"/>
      <w:marRight w:val="0"/>
      <w:marTop w:val="0"/>
      <w:marBottom w:val="0"/>
      <w:divBdr>
        <w:top w:val="none" w:sz="0" w:space="0" w:color="auto"/>
        <w:left w:val="none" w:sz="0" w:space="0" w:color="auto"/>
        <w:bottom w:val="none" w:sz="0" w:space="0" w:color="auto"/>
        <w:right w:val="none" w:sz="0" w:space="0" w:color="auto"/>
      </w:divBdr>
    </w:div>
    <w:div w:id="1602956011">
      <w:bodyDiv w:val="1"/>
      <w:marLeft w:val="0"/>
      <w:marRight w:val="0"/>
      <w:marTop w:val="0"/>
      <w:marBottom w:val="0"/>
      <w:divBdr>
        <w:top w:val="none" w:sz="0" w:space="0" w:color="auto"/>
        <w:left w:val="none" w:sz="0" w:space="0" w:color="auto"/>
        <w:bottom w:val="none" w:sz="0" w:space="0" w:color="auto"/>
        <w:right w:val="none" w:sz="0" w:space="0" w:color="auto"/>
      </w:divBdr>
    </w:div>
    <w:div w:id="1615407237">
      <w:bodyDiv w:val="1"/>
      <w:marLeft w:val="0"/>
      <w:marRight w:val="0"/>
      <w:marTop w:val="0"/>
      <w:marBottom w:val="0"/>
      <w:divBdr>
        <w:top w:val="none" w:sz="0" w:space="0" w:color="auto"/>
        <w:left w:val="none" w:sz="0" w:space="0" w:color="auto"/>
        <w:bottom w:val="none" w:sz="0" w:space="0" w:color="auto"/>
        <w:right w:val="none" w:sz="0" w:space="0" w:color="auto"/>
      </w:divBdr>
    </w:div>
    <w:div w:id="1627351139">
      <w:bodyDiv w:val="1"/>
      <w:marLeft w:val="0"/>
      <w:marRight w:val="0"/>
      <w:marTop w:val="0"/>
      <w:marBottom w:val="0"/>
      <w:divBdr>
        <w:top w:val="none" w:sz="0" w:space="0" w:color="auto"/>
        <w:left w:val="none" w:sz="0" w:space="0" w:color="auto"/>
        <w:bottom w:val="none" w:sz="0" w:space="0" w:color="auto"/>
        <w:right w:val="none" w:sz="0" w:space="0" w:color="auto"/>
      </w:divBdr>
    </w:div>
    <w:div w:id="1632439467">
      <w:bodyDiv w:val="1"/>
      <w:marLeft w:val="0"/>
      <w:marRight w:val="0"/>
      <w:marTop w:val="0"/>
      <w:marBottom w:val="0"/>
      <w:divBdr>
        <w:top w:val="none" w:sz="0" w:space="0" w:color="auto"/>
        <w:left w:val="none" w:sz="0" w:space="0" w:color="auto"/>
        <w:bottom w:val="none" w:sz="0" w:space="0" w:color="auto"/>
        <w:right w:val="none" w:sz="0" w:space="0" w:color="auto"/>
      </w:divBdr>
    </w:div>
    <w:div w:id="1633906384">
      <w:bodyDiv w:val="1"/>
      <w:marLeft w:val="0"/>
      <w:marRight w:val="0"/>
      <w:marTop w:val="0"/>
      <w:marBottom w:val="0"/>
      <w:divBdr>
        <w:top w:val="none" w:sz="0" w:space="0" w:color="auto"/>
        <w:left w:val="none" w:sz="0" w:space="0" w:color="auto"/>
        <w:bottom w:val="none" w:sz="0" w:space="0" w:color="auto"/>
        <w:right w:val="none" w:sz="0" w:space="0" w:color="auto"/>
      </w:divBdr>
      <w:divsChild>
        <w:div w:id="984747872">
          <w:marLeft w:val="734"/>
          <w:marRight w:val="0"/>
          <w:marTop w:val="115"/>
          <w:marBottom w:val="0"/>
          <w:divBdr>
            <w:top w:val="none" w:sz="0" w:space="0" w:color="auto"/>
            <w:left w:val="none" w:sz="0" w:space="0" w:color="auto"/>
            <w:bottom w:val="none" w:sz="0" w:space="0" w:color="auto"/>
            <w:right w:val="none" w:sz="0" w:space="0" w:color="auto"/>
          </w:divBdr>
        </w:div>
      </w:divsChild>
    </w:div>
    <w:div w:id="1636711942">
      <w:bodyDiv w:val="1"/>
      <w:marLeft w:val="0"/>
      <w:marRight w:val="0"/>
      <w:marTop w:val="0"/>
      <w:marBottom w:val="0"/>
      <w:divBdr>
        <w:top w:val="none" w:sz="0" w:space="0" w:color="auto"/>
        <w:left w:val="none" w:sz="0" w:space="0" w:color="auto"/>
        <w:bottom w:val="none" w:sz="0" w:space="0" w:color="auto"/>
        <w:right w:val="none" w:sz="0" w:space="0" w:color="auto"/>
      </w:divBdr>
      <w:divsChild>
        <w:div w:id="34086859">
          <w:marLeft w:val="734"/>
          <w:marRight w:val="0"/>
          <w:marTop w:val="134"/>
          <w:marBottom w:val="0"/>
          <w:divBdr>
            <w:top w:val="none" w:sz="0" w:space="0" w:color="auto"/>
            <w:left w:val="none" w:sz="0" w:space="0" w:color="auto"/>
            <w:bottom w:val="none" w:sz="0" w:space="0" w:color="auto"/>
            <w:right w:val="none" w:sz="0" w:space="0" w:color="auto"/>
          </w:divBdr>
        </w:div>
        <w:div w:id="728574514">
          <w:marLeft w:val="734"/>
          <w:marRight w:val="0"/>
          <w:marTop w:val="134"/>
          <w:marBottom w:val="0"/>
          <w:divBdr>
            <w:top w:val="none" w:sz="0" w:space="0" w:color="auto"/>
            <w:left w:val="none" w:sz="0" w:space="0" w:color="auto"/>
            <w:bottom w:val="none" w:sz="0" w:space="0" w:color="auto"/>
            <w:right w:val="none" w:sz="0" w:space="0" w:color="auto"/>
          </w:divBdr>
        </w:div>
        <w:div w:id="1162233108">
          <w:marLeft w:val="734"/>
          <w:marRight w:val="0"/>
          <w:marTop w:val="134"/>
          <w:marBottom w:val="0"/>
          <w:divBdr>
            <w:top w:val="none" w:sz="0" w:space="0" w:color="auto"/>
            <w:left w:val="none" w:sz="0" w:space="0" w:color="auto"/>
            <w:bottom w:val="none" w:sz="0" w:space="0" w:color="auto"/>
            <w:right w:val="none" w:sz="0" w:space="0" w:color="auto"/>
          </w:divBdr>
        </w:div>
        <w:div w:id="1431700126">
          <w:marLeft w:val="734"/>
          <w:marRight w:val="0"/>
          <w:marTop w:val="134"/>
          <w:marBottom w:val="0"/>
          <w:divBdr>
            <w:top w:val="none" w:sz="0" w:space="0" w:color="auto"/>
            <w:left w:val="none" w:sz="0" w:space="0" w:color="auto"/>
            <w:bottom w:val="none" w:sz="0" w:space="0" w:color="auto"/>
            <w:right w:val="none" w:sz="0" w:space="0" w:color="auto"/>
          </w:divBdr>
        </w:div>
        <w:div w:id="2133863728">
          <w:marLeft w:val="734"/>
          <w:marRight w:val="0"/>
          <w:marTop w:val="134"/>
          <w:marBottom w:val="0"/>
          <w:divBdr>
            <w:top w:val="none" w:sz="0" w:space="0" w:color="auto"/>
            <w:left w:val="none" w:sz="0" w:space="0" w:color="auto"/>
            <w:bottom w:val="none" w:sz="0" w:space="0" w:color="auto"/>
            <w:right w:val="none" w:sz="0" w:space="0" w:color="auto"/>
          </w:divBdr>
        </w:div>
      </w:divsChild>
    </w:div>
    <w:div w:id="1640722783">
      <w:bodyDiv w:val="1"/>
      <w:marLeft w:val="0"/>
      <w:marRight w:val="0"/>
      <w:marTop w:val="0"/>
      <w:marBottom w:val="0"/>
      <w:divBdr>
        <w:top w:val="none" w:sz="0" w:space="0" w:color="auto"/>
        <w:left w:val="none" w:sz="0" w:space="0" w:color="auto"/>
        <w:bottom w:val="none" w:sz="0" w:space="0" w:color="auto"/>
        <w:right w:val="none" w:sz="0" w:space="0" w:color="auto"/>
      </w:divBdr>
      <w:divsChild>
        <w:div w:id="220600184">
          <w:marLeft w:val="734"/>
          <w:marRight w:val="0"/>
          <w:marTop w:val="134"/>
          <w:marBottom w:val="0"/>
          <w:divBdr>
            <w:top w:val="none" w:sz="0" w:space="0" w:color="auto"/>
            <w:left w:val="none" w:sz="0" w:space="0" w:color="auto"/>
            <w:bottom w:val="none" w:sz="0" w:space="0" w:color="auto"/>
            <w:right w:val="none" w:sz="0" w:space="0" w:color="auto"/>
          </w:divBdr>
        </w:div>
        <w:div w:id="1035614569">
          <w:marLeft w:val="734"/>
          <w:marRight w:val="0"/>
          <w:marTop w:val="134"/>
          <w:marBottom w:val="0"/>
          <w:divBdr>
            <w:top w:val="none" w:sz="0" w:space="0" w:color="auto"/>
            <w:left w:val="none" w:sz="0" w:space="0" w:color="auto"/>
            <w:bottom w:val="none" w:sz="0" w:space="0" w:color="auto"/>
            <w:right w:val="none" w:sz="0" w:space="0" w:color="auto"/>
          </w:divBdr>
        </w:div>
        <w:div w:id="1922642351">
          <w:marLeft w:val="734"/>
          <w:marRight w:val="0"/>
          <w:marTop w:val="134"/>
          <w:marBottom w:val="0"/>
          <w:divBdr>
            <w:top w:val="none" w:sz="0" w:space="0" w:color="auto"/>
            <w:left w:val="none" w:sz="0" w:space="0" w:color="auto"/>
            <w:bottom w:val="none" w:sz="0" w:space="0" w:color="auto"/>
            <w:right w:val="none" w:sz="0" w:space="0" w:color="auto"/>
          </w:divBdr>
        </w:div>
        <w:div w:id="2111930164">
          <w:marLeft w:val="734"/>
          <w:marRight w:val="0"/>
          <w:marTop w:val="134"/>
          <w:marBottom w:val="0"/>
          <w:divBdr>
            <w:top w:val="none" w:sz="0" w:space="0" w:color="auto"/>
            <w:left w:val="none" w:sz="0" w:space="0" w:color="auto"/>
            <w:bottom w:val="none" w:sz="0" w:space="0" w:color="auto"/>
            <w:right w:val="none" w:sz="0" w:space="0" w:color="auto"/>
          </w:divBdr>
        </w:div>
      </w:divsChild>
    </w:div>
    <w:div w:id="1642227361">
      <w:bodyDiv w:val="1"/>
      <w:marLeft w:val="0"/>
      <w:marRight w:val="0"/>
      <w:marTop w:val="0"/>
      <w:marBottom w:val="0"/>
      <w:divBdr>
        <w:top w:val="none" w:sz="0" w:space="0" w:color="auto"/>
        <w:left w:val="none" w:sz="0" w:space="0" w:color="auto"/>
        <w:bottom w:val="none" w:sz="0" w:space="0" w:color="auto"/>
        <w:right w:val="none" w:sz="0" w:space="0" w:color="auto"/>
      </w:divBdr>
      <w:divsChild>
        <w:div w:id="1240990346">
          <w:marLeft w:val="734"/>
          <w:marRight w:val="0"/>
          <w:marTop w:val="125"/>
          <w:marBottom w:val="0"/>
          <w:divBdr>
            <w:top w:val="none" w:sz="0" w:space="0" w:color="auto"/>
            <w:left w:val="none" w:sz="0" w:space="0" w:color="auto"/>
            <w:bottom w:val="none" w:sz="0" w:space="0" w:color="auto"/>
            <w:right w:val="none" w:sz="0" w:space="0" w:color="auto"/>
          </w:divBdr>
        </w:div>
        <w:div w:id="1690181353">
          <w:marLeft w:val="734"/>
          <w:marRight w:val="0"/>
          <w:marTop w:val="125"/>
          <w:marBottom w:val="0"/>
          <w:divBdr>
            <w:top w:val="none" w:sz="0" w:space="0" w:color="auto"/>
            <w:left w:val="none" w:sz="0" w:space="0" w:color="auto"/>
            <w:bottom w:val="none" w:sz="0" w:space="0" w:color="auto"/>
            <w:right w:val="none" w:sz="0" w:space="0" w:color="auto"/>
          </w:divBdr>
        </w:div>
        <w:div w:id="1833451086">
          <w:marLeft w:val="734"/>
          <w:marRight w:val="0"/>
          <w:marTop w:val="125"/>
          <w:marBottom w:val="0"/>
          <w:divBdr>
            <w:top w:val="none" w:sz="0" w:space="0" w:color="auto"/>
            <w:left w:val="none" w:sz="0" w:space="0" w:color="auto"/>
            <w:bottom w:val="none" w:sz="0" w:space="0" w:color="auto"/>
            <w:right w:val="none" w:sz="0" w:space="0" w:color="auto"/>
          </w:divBdr>
        </w:div>
        <w:div w:id="2055932123">
          <w:marLeft w:val="734"/>
          <w:marRight w:val="0"/>
          <w:marTop w:val="125"/>
          <w:marBottom w:val="0"/>
          <w:divBdr>
            <w:top w:val="none" w:sz="0" w:space="0" w:color="auto"/>
            <w:left w:val="none" w:sz="0" w:space="0" w:color="auto"/>
            <w:bottom w:val="none" w:sz="0" w:space="0" w:color="auto"/>
            <w:right w:val="none" w:sz="0" w:space="0" w:color="auto"/>
          </w:divBdr>
        </w:div>
      </w:divsChild>
    </w:div>
    <w:div w:id="1656453807">
      <w:bodyDiv w:val="1"/>
      <w:marLeft w:val="0"/>
      <w:marRight w:val="0"/>
      <w:marTop w:val="0"/>
      <w:marBottom w:val="0"/>
      <w:divBdr>
        <w:top w:val="none" w:sz="0" w:space="0" w:color="auto"/>
        <w:left w:val="none" w:sz="0" w:space="0" w:color="auto"/>
        <w:bottom w:val="none" w:sz="0" w:space="0" w:color="auto"/>
        <w:right w:val="none" w:sz="0" w:space="0" w:color="auto"/>
      </w:divBdr>
    </w:div>
    <w:div w:id="1663001230">
      <w:bodyDiv w:val="1"/>
      <w:marLeft w:val="0"/>
      <w:marRight w:val="0"/>
      <w:marTop w:val="0"/>
      <w:marBottom w:val="0"/>
      <w:divBdr>
        <w:top w:val="none" w:sz="0" w:space="0" w:color="auto"/>
        <w:left w:val="none" w:sz="0" w:space="0" w:color="auto"/>
        <w:bottom w:val="none" w:sz="0" w:space="0" w:color="auto"/>
        <w:right w:val="none" w:sz="0" w:space="0" w:color="auto"/>
      </w:divBdr>
      <w:divsChild>
        <w:div w:id="1306859210">
          <w:marLeft w:val="778"/>
          <w:marRight w:val="0"/>
          <w:marTop w:val="125"/>
          <w:marBottom w:val="0"/>
          <w:divBdr>
            <w:top w:val="none" w:sz="0" w:space="0" w:color="auto"/>
            <w:left w:val="none" w:sz="0" w:space="0" w:color="auto"/>
            <w:bottom w:val="none" w:sz="0" w:space="0" w:color="auto"/>
            <w:right w:val="none" w:sz="0" w:space="0" w:color="auto"/>
          </w:divBdr>
        </w:div>
      </w:divsChild>
    </w:div>
    <w:div w:id="1691026349">
      <w:bodyDiv w:val="1"/>
      <w:marLeft w:val="0"/>
      <w:marRight w:val="0"/>
      <w:marTop w:val="0"/>
      <w:marBottom w:val="0"/>
      <w:divBdr>
        <w:top w:val="none" w:sz="0" w:space="0" w:color="auto"/>
        <w:left w:val="none" w:sz="0" w:space="0" w:color="auto"/>
        <w:bottom w:val="none" w:sz="0" w:space="0" w:color="auto"/>
        <w:right w:val="none" w:sz="0" w:space="0" w:color="auto"/>
      </w:divBdr>
      <w:divsChild>
        <w:div w:id="484006335">
          <w:marLeft w:val="734"/>
          <w:marRight w:val="0"/>
          <w:marTop w:val="134"/>
          <w:marBottom w:val="0"/>
          <w:divBdr>
            <w:top w:val="none" w:sz="0" w:space="0" w:color="auto"/>
            <w:left w:val="none" w:sz="0" w:space="0" w:color="auto"/>
            <w:bottom w:val="none" w:sz="0" w:space="0" w:color="auto"/>
            <w:right w:val="none" w:sz="0" w:space="0" w:color="auto"/>
          </w:divBdr>
        </w:div>
        <w:div w:id="1063675444">
          <w:marLeft w:val="734"/>
          <w:marRight w:val="0"/>
          <w:marTop w:val="134"/>
          <w:marBottom w:val="0"/>
          <w:divBdr>
            <w:top w:val="none" w:sz="0" w:space="0" w:color="auto"/>
            <w:left w:val="none" w:sz="0" w:space="0" w:color="auto"/>
            <w:bottom w:val="none" w:sz="0" w:space="0" w:color="auto"/>
            <w:right w:val="none" w:sz="0" w:space="0" w:color="auto"/>
          </w:divBdr>
        </w:div>
        <w:div w:id="1850098058">
          <w:marLeft w:val="734"/>
          <w:marRight w:val="0"/>
          <w:marTop w:val="134"/>
          <w:marBottom w:val="0"/>
          <w:divBdr>
            <w:top w:val="none" w:sz="0" w:space="0" w:color="auto"/>
            <w:left w:val="none" w:sz="0" w:space="0" w:color="auto"/>
            <w:bottom w:val="none" w:sz="0" w:space="0" w:color="auto"/>
            <w:right w:val="none" w:sz="0" w:space="0" w:color="auto"/>
          </w:divBdr>
        </w:div>
        <w:div w:id="1995907341">
          <w:marLeft w:val="734"/>
          <w:marRight w:val="0"/>
          <w:marTop w:val="134"/>
          <w:marBottom w:val="0"/>
          <w:divBdr>
            <w:top w:val="none" w:sz="0" w:space="0" w:color="auto"/>
            <w:left w:val="none" w:sz="0" w:space="0" w:color="auto"/>
            <w:bottom w:val="none" w:sz="0" w:space="0" w:color="auto"/>
            <w:right w:val="none" w:sz="0" w:space="0" w:color="auto"/>
          </w:divBdr>
        </w:div>
      </w:divsChild>
    </w:div>
    <w:div w:id="1721637463">
      <w:bodyDiv w:val="1"/>
      <w:marLeft w:val="0"/>
      <w:marRight w:val="0"/>
      <w:marTop w:val="0"/>
      <w:marBottom w:val="0"/>
      <w:divBdr>
        <w:top w:val="none" w:sz="0" w:space="0" w:color="auto"/>
        <w:left w:val="none" w:sz="0" w:space="0" w:color="auto"/>
        <w:bottom w:val="none" w:sz="0" w:space="0" w:color="auto"/>
        <w:right w:val="none" w:sz="0" w:space="0" w:color="auto"/>
      </w:divBdr>
      <w:divsChild>
        <w:div w:id="1146319262">
          <w:marLeft w:val="734"/>
          <w:marRight w:val="0"/>
          <w:marTop w:val="134"/>
          <w:marBottom w:val="0"/>
          <w:divBdr>
            <w:top w:val="none" w:sz="0" w:space="0" w:color="auto"/>
            <w:left w:val="none" w:sz="0" w:space="0" w:color="auto"/>
            <w:bottom w:val="none" w:sz="0" w:space="0" w:color="auto"/>
            <w:right w:val="none" w:sz="0" w:space="0" w:color="auto"/>
          </w:divBdr>
        </w:div>
      </w:divsChild>
    </w:div>
    <w:div w:id="1731031031">
      <w:bodyDiv w:val="1"/>
      <w:marLeft w:val="0"/>
      <w:marRight w:val="0"/>
      <w:marTop w:val="0"/>
      <w:marBottom w:val="0"/>
      <w:divBdr>
        <w:top w:val="none" w:sz="0" w:space="0" w:color="auto"/>
        <w:left w:val="none" w:sz="0" w:space="0" w:color="auto"/>
        <w:bottom w:val="none" w:sz="0" w:space="0" w:color="auto"/>
        <w:right w:val="none" w:sz="0" w:space="0" w:color="auto"/>
      </w:divBdr>
      <w:divsChild>
        <w:div w:id="740369176">
          <w:marLeft w:val="734"/>
          <w:marRight w:val="0"/>
          <w:marTop w:val="120"/>
          <w:marBottom w:val="0"/>
          <w:divBdr>
            <w:top w:val="none" w:sz="0" w:space="0" w:color="auto"/>
            <w:left w:val="none" w:sz="0" w:space="0" w:color="auto"/>
            <w:bottom w:val="none" w:sz="0" w:space="0" w:color="auto"/>
            <w:right w:val="none" w:sz="0" w:space="0" w:color="auto"/>
          </w:divBdr>
        </w:div>
        <w:div w:id="809711183">
          <w:marLeft w:val="734"/>
          <w:marRight w:val="0"/>
          <w:marTop w:val="120"/>
          <w:marBottom w:val="0"/>
          <w:divBdr>
            <w:top w:val="none" w:sz="0" w:space="0" w:color="auto"/>
            <w:left w:val="none" w:sz="0" w:space="0" w:color="auto"/>
            <w:bottom w:val="none" w:sz="0" w:space="0" w:color="auto"/>
            <w:right w:val="none" w:sz="0" w:space="0" w:color="auto"/>
          </w:divBdr>
        </w:div>
        <w:div w:id="1103770338">
          <w:marLeft w:val="734"/>
          <w:marRight w:val="0"/>
          <w:marTop w:val="120"/>
          <w:marBottom w:val="0"/>
          <w:divBdr>
            <w:top w:val="none" w:sz="0" w:space="0" w:color="auto"/>
            <w:left w:val="none" w:sz="0" w:space="0" w:color="auto"/>
            <w:bottom w:val="none" w:sz="0" w:space="0" w:color="auto"/>
            <w:right w:val="none" w:sz="0" w:space="0" w:color="auto"/>
          </w:divBdr>
        </w:div>
        <w:div w:id="1453674635">
          <w:marLeft w:val="734"/>
          <w:marRight w:val="0"/>
          <w:marTop w:val="120"/>
          <w:marBottom w:val="0"/>
          <w:divBdr>
            <w:top w:val="none" w:sz="0" w:space="0" w:color="auto"/>
            <w:left w:val="none" w:sz="0" w:space="0" w:color="auto"/>
            <w:bottom w:val="none" w:sz="0" w:space="0" w:color="auto"/>
            <w:right w:val="none" w:sz="0" w:space="0" w:color="auto"/>
          </w:divBdr>
        </w:div>
      </w:divsChild>
    </w:div>
    <w:div w:id="1739086229">
      <w:bodyDiv w:val="1"/>
      <w:marLeft w:val="0"/>
      <w:marRight w:val="0"/>
      <w:marTop w:val="0"/>
      <w:marBottom w:val="0"/>
      <w:divBdr>
        <w:top w:val="none" w:sz="0" w:space="0" w:color="auto"/>
        <w:left w:val="none" w:sz="0" w:space="0" w:color="auto"/>
        <w:bottom w:val="none" w:sz="0" w:space="0" w:color="auto"/>
        <w:right w:val="none" w:sz="0" w:space="0" w:color="auto"/>
      </w:divBdr>
      <w:divsChild>
        <w:div w:id="155077489">
          <w:marLeft w:val="0"/>
          <w:marRight w:val="0"/>
          <w:marTop w:val="336"/>
          <w:marBottom w:val="0"/>
          <w:divBdr>
            <w:top w:val="none" w:sz="0" w:space="0" w:color="auto"/>
            <w:left w:val="none" w:sz="0" w:space="0" w:color="auto"/>
            <w:bottom w:val="none" w:sz="0" w:space="0" w:color="auto"/>
            <w:right w:val="none" w:sz="0" w:space="0" w:color="auto"/>
          </w:divBdr>
        </w:div>
        <w:div w:id="495808017">
          <w:marLeft w:val="0"/>
          <w:marRight w:val="0"/>
          <w:marTop w:val="336"/>
          <w:marBottom w:val="0"/>
          <w:divBdr>
            <w:top w:val="none" w:sz="0" w:space="0" w:color="auto"/>
            <w:left w:val="none" w:sz="0" w:space="0" w:color="auto"/>
            <w:bottom w:val="none" w:sz="0" w:space="0" w:color="auto"/>
            <w:right w:val="none" w:sz="0" w:space="0" w:color="auto"/>
          </w:divBdr>
        </w:div>
        <w:div w:id="1817575437">
          <w:marLeft w:val="0"/>
          <w:marRight w:val="0"/>
          <w:marTop w:val="336"/>
          <w:marBottom w:val="0"/>
          <w:divBdr>
            <w:top w:val="none" w:sz="0" w:space="0" w:color="auto"/>
            <w:left w:val="none" w:sz="0" w:space="0" w:color="auto"/>
            <w:bottom w:val="none" w:sz="0" w:space="0" w:color="auto"/>
            <w:right w:val="none" w:sz="0" w:space="0" w:color="auto"/>
          </w:divBdr>
        </w:div>
        <w:div w:id="1934048740">
          <w:marLeft w:val="0"/>
          <w:marRight w:val="0"/>
          <w:marTop w:val="336"/>
          <w:marBottom w:val="0"/>
          <w:divBdr>
            <w:top w:val="none" w:sz="0" w:space="0" w:color="auto"/>
            <w:left w:val="none" w:sz="0" w:space="0" w:color="auto"/>
            <w:bottom w:val="none" w:sz="0" w:space="0" w:color="auto"/>
            <w:right w:val="none" w:sz="0" w:space="0" w:color="auto"/>
          </w:divBdr>
        </w:div>
      </w:divsChild>
    </w:div>
    <w:div w:id="1742285501">
      <w:bodyDiv w:val="1"/>
      <w:marLeft w:val="0"/>
      <w:marRight w:val="0"/>
      <w:marTop w:val="0"/>
      <w:marBottom w:val="0"/>
      <w:divBdr>
        <w:top w:val="none" w:sz="0" w:space="0" w:color="auto"/>
        <w:left w:val="none" w:sz="0" w:space="0" w:color="auto"/>
        <w:bottom w:val="none" w:sz="0" w:space="0" w:color="auto"/>
        <w:right w:val="none" w:sz="0" w:space="0" w:color="auto"/>
      </w:divBdr>
    </w:div>
    <w:div w:id="1748770818">
      <w:bodyDiv w:val="1"/>
      <w:marLeft w:val="0"/>
      <w:marRight w:val="0"/>
      <w:marTop w:val="0"/>
      <w:marBottom w:val="0"/>
      <w:divBdr>
        <w:top w:val="none" w:sz="0" w:space="0" w:color="auto"/>
        <w:left w:val="none" w:sz="0" w:space="0" w:color="auto"/>
        <w:bottom w:val="none" w:sz="0" w:space="0" w:color="auto"/>
        <w:right w:val="none" w:sz="0" w:space="0" w:color="auto"/>
      </w:divBdr>
      <w:divsChild>
        <w:div w:id="1786149656">
          <w:marLeft w:val="734"/>
          <w:marRight w:val="0"/>
          <w:marTop w:val="115"/>
          <w:marBottom w:val="0"/>
          <w:divBdr>
            <w:top w:val="none" w:sz="0" w:space="0" w:color="auto"/>
            <w:left w:val="none" w:sz="0" w:space="0" w:color="auto"/>
            <w:bottom w:val="none" w:sz="0" w:space="0" w:color="auto"/>
            <w:right w:val="none" w:sz="0" w:space="0" w:color="auto"/>
          </w:divBdr>
        </w:div>
      </w:divsChild>
    </w:div>
    <w:div w:id="1749032880">
      <w:bodyDiv w:val="1"/>
      <w:marLeft w:val="0"/>
      <w:marRight w:val="0"/>
      <w:marTop w:val="0"/>
      <w:marBottom w:val="0"/>
      <w:divBdr>
        <w:top w:val="none" w:sz="0" w:space="0" w:color="auto"/>
        <w:left w:val="none" w:sz="0" w:space="0" w:color="auto"/>
        <w:bottom w:val="none" w:sz="0" w:space="0" w:color="auto"/>
        <w:right w:val="none" w:sz="0" w:space="0" w:color="auto"/>
      </w:divBdr>
      <w:divsChild>
        <w:div w:id="345450842">
          <w:marLeft w:val="734"/>
          <w:marRight w:val="0"/>
          <w:marTop w:val="120"/>
          <w:marBottom w:val="0"/>
          <w:divBdr>
            <w:top w:val="none" w:sz="0" w:space="0" w:color="auto"/>
            <w:left w:val="none" w:sz="0" w:space="0" w:color="auto"/>
            <w:bottom w:val="none" w:sz="0" w:space="0" w:color="auto"/>
            <w:right w:val="none" w:sz="0" w:space="0" w:color="auto"/>
          </w:divBdr>
        </w:div>
        <w:div w:id="1068725414">
          <w:marLeft w:val="734"/>
          <w:marRight w:val="0"/>
          <w:marTop w:val="120"/>
          <w:marBottom w:val="0"/>
          <w:divBdr>
            <w:top w:val="none" w:sz="0" w:space="0" w:color="auto"/>
            <w:left w:val="none" w:sz="0" w:space="0" w:color="auto"/>
            <w:bottom w:val="none" w:sz="0" w:space="0" w:color="auto"/>
            <w:right w:val="none" w:sz="0" w:space="0" w:color="auto"/>
          </w:divBdr>
        </w:div>
        <w:div w:id="1514026605">
          <w:marLeft w:val="734"/>
          <w:marRight w:val="0"/>
          <w:marTop w:val="120"/>
          <w:marBottom w:val="0"/>
          <w:divBdr>
            <w:top w:val="none" w:sz="0" w:space="0" w:color="auto"/>
            <w:left w:val="none" w:sz="0" w:space="0" w:color="auto"/>
            <w:bottom w:val="none" w:sz="0" w:space="0" w:color="auto"/>
            <w:right w:val="none" w:sz="0" w:space="0" w:color="auto"/>
          </w:divBdr>
        </w:div>
      </w:divsChild>
    </w:div>
    <w:div w:id="1750496345">
      <w:bodyDiv w:val="1"/>
      <w:marLeft w:val="0"/>
      <w:marRight w:val="0"/>
      <w:marTop w:val="0"/>
      <w:marBottom w:val="0"/>
      <w:divBdr>
        <w:top w:val="none" w:sz="0" w:space="0" w:color="auto"/>
        <w:left w:val="none" w:sz="0" w:space="0" w:color="auto"/>
        <w:bottom w:val="none" w:sz="0" w:space="0" w:color="auto"/>
        <w:right w:val="none" w:sz="0" w:space="0" w:color="auto"/>
      </w:divBdr>
    </w:div>
    <w:div w:id="1752046820">
      <w:bodyDiv w:val="1"/>
      <w:marLeft w:val="0"/>
      <w:marRight w:val="0"/>
      <w:marTop w:val="0"/>
      <w:marBottom w:val="0"/>
      <w:divBdr>
        <w:top w:val="none" w:sz="0" w:space="0" w:color="auto"/>
        <w:left w:val="none" w:sz="0" w:space="0" w:color="auto"/>
        <w:bottom w:val="none" w:sz="0" w:space="0" w:color="auto"/>
        <w:right w:val="none" w:sz="0" w:space="0" w:color="auto"/>
      </w:divBdr>
      <w:divsChild>
        <w:div w:id="1129133483">
          <w:marLeft w:val="734"/>
          <w:marRight w:val="0"/>
          <w:marTop w:val="125"/>
          <w:marBottom w:val="0"/>
          <w:divBdr>
            <w:top w:val="none" w:sz="0" w:space="0" w:color="auto"/>
            <w:left w:val="none" w:sz="0" w:space="0" w:color="auto"/>
            <w:bottom w:val="none" w:sz="0" w:space="0" w:color="auto"/>
            <w:right w:val="none" w:sz="0" w:space="0" w:color="auto"/>
          </w:divBdr>
        </w:div>
      </w:divsChild>
    </w:div>
    <w:div w:id="1760908756">
      <w:bodyDiv w:val="1"/>
      <w:marLeft w:val="0"/>
      <w:marRight w:val="0"/>
      <w:marTop w:val="0"/>
      <w:marBottom w:val="0"/>
      <w:divBdr>
        <w:top w:val="none" w:sz="0" w:space="0" w:color="auto"/>
        <w:left w:val="none" w:sz="0" w:space="0" w:color="auto"/>
        <w:bottom w:val="none" w:sz="0" w:space="0" w:color="auto"/>
        <w:right w:val="none" w:sz="0" w:space="0" w:color="auto"/>
      </w:divBdr>
    </w:div>
    <w:div w:id="1770348216">
      <w:bodyDiv w:val="1"/>
      <w:marLeft w:val="0"/>
      <w:marRight w:val="0"/>
      <w:marTop w:val="0"/>
      <w:marBottom w:val="0"/>
      <w:divBdr>
        <w:top w:val="none" w:sz="0" w:space="0" w:color="auto"/>
        <w:left w:val="none" w:sz="0" w:space="0" w:color="auto"/>
        <w:bottom w:val="none" w:sz="0" w:space="0" w:color="auto"/>
        <w:right w:val="none" w:sz="0" w:space="0" w:color="auto"/>
      </w:divBdr>
      <w:divsChild>
        <w:div w:id="635065523">
          <w:marLeft w:val="1440"/>
          <w:marRight w:val="0"/>
          <w:marTop w:val="96"/>
          <w:marBottom w:val="0"/>
          <w:divBdr>
            <w:top w:val="none" w:sz="0" w:space="0" w:color="auto"/>
            <w:left w:val="none" w:sz="0" w:space="0" w:color="auto"/>
            <w:bottom w:val="none" w:sz="0" w:space="0" w:color="auto"/>
            <w:right w:val="none" w:sz="0" w:space="0" w:color="auto"/>
          </w:divBdr>
        </w:div>
        <w:div w:id="785663707">
          <w:marLeft w:val="1440"/>
          <w:marRight w:val="0"/>
          <w:marTop w:val="96"/>
          <w:marBottom w:val="0"/>
          <w:divBdr>
            <w:top w:val="none" w:sz="0" w:space="0" w:color="auto"/>
            <w:left w:val="none" w:sz="0" w:space="0" w:color="auto"/>
            <w:bottom w:val="none" w:sz="0" w:space="0" w:color="auto"/>
            <w:right w:val="none" w:sz="0" w:space="0" w:color="auto"/>
          </w:divBdr>
        </w:div>
        <w:div w:id="1178157127">
          <w:marLeft w:val="1440"/>
          <w:marRight w:val="0"/>
          <w:marTop w:val="96"/>
          <w:marBottom w:val="0"/>
          <w:divBdr>
            <w:top w:val="none" w:sz="0" w:space="0" w:color="auto"/>
            <w:left w:val="none" w:sz="0" w:space="0" w:color="auto"/>
            <w:bottom w:val="none" w:sz="0" w:space="0" w:color="auto"/>
            <w:right w:val="none" w:sz="0" w:space="0" w:color="auto"/>
          </w:divBdr>
        </w:div>
        <w:div w:id="2011368843">
          <w:marLeft w:val="1440"/>
          <w:marRight w:val="0"/>
          <w:marTop w:val="96"/>
          <w:marBottom w:val="0"/>
          <w:divBdr>
            <w:top w:val="none" w:sz="0" w:space="0" w:color="auto"/>
            <w:left w:val="none" w:sz="0" w:space="0" w:color="auto"/>
            <w:bottom w:val="none" w:sz="0" w:space="0" w:color="auto"/>
            <w:right w:val="none" w:sz="0" w:space="0" w:color="auto"/>
          </w:divBdr>
        </w:div>
      </w:divsChild>
    </w:div>
    <w:div w:id="1772316943">
      <w:bodyDiv w:val="1"/>
      <w:marLeft w:val="0"/>
      <w:marRight w:val="0"/>
      <w:marTop w:val="0"/>
      <w:marBottom w:val="0"/>
      <w:divBdr>
        <w:top w:val="none" w:sz="0" w:space="0" w:color="auto"/>
        <w:left w:val="none" w:sz="0" w:space="0" w:color="auto"/>
        <w:bottom w:val="none" w:sz="0" w:space="0" w:color="auto"/>
        <w:right w:val="none" w:sz="0" w:space="0" w:color="auto"/>
      </w:divBdr>
    </w:div>
    <w:div w:id="1780098366">
      <w:bodyDiv w:val="1"/>
      <w:marLeft w:val="0"/>
      <w:marRight w:val="0"/>
      <w:marTop w:val="0"/>
      <w:marBottom w:val="0"/>
      <w:divBdr>
        <w:top w:val="none" w:sz="0" w:space="0" w:color="auto"/>
        <w:left w:val="none" w:sz="0" w:space="0" w:color="auto"/>
        <w:bottom w:val="none" w:sz="0" w:space="0" w:color="auto"/>
        <w:right w:val="none" w:sz="0" w:space="0" w:color="auto"/>
      </w:divBdr>
    </w:div>
    <w:div w:id="1791045278">
      <w:bodyDiv w:val="1"/>
      <w:marLeft w:val="0"/>
      <w:marRight w:val="0"/>
      <w:marTop w:val="0"/>
      <w:marBottom w:val="0"/>
      <w:divBdr>
        <w:top w:val="none" w:sz="0" w:space="0" w:color="auto"/>
        <w:left w:val="none" w:sz="0" w:space="0" w:color="auto"/>
        <w:bottom w:val="none" w:sz="0" w:space="0" w:color="auto"/>
        <w:right w:val="none" w:sz="0" w:space="0" w:color="auto"/>
      </w:divBdr>
      <w:divsChild>
        <w:div w:id="260341478">
          <w:marLeft w:val="734"/>
          <w:marRight w:val="0"/>
          <w:marTop w:val="144"/>
          <w:marBottom w:val="0"/>
          <w:divBdr>
            <w:top w:val="none" w:sz="0" w:space="0" w:color="auto"/>
            <w:left w:val="none" w:sz="0" w:space="0" w:color="auto"/>
            <w:bottom w:val="none" w:sz="0" w:space="0" w:color="auto"/>
            <w:right w:val="none" w:sz="0" w:space="0" w:color="auto"/>
          </w:divBdr>
        </w:div>
      </w:divsChild>
    </w:div>
    <w:div w:id="1798181994">
      <w:bodyDiv w:val="1"/>
      <w:marLeft w:val="0"/>
      <w:marRight w:val="0"/>
      <w:marTop w:val="0"/>
      <w:marBottom w:val="0"/>
      <w:divBdr>
        <w:top w:val="none" w:sz="0" w:space="0" w:color="auto"/>
        <w:left w:val="none" w:sz="0" w:space="0" w:color="auto"/>
        <w:bottom w:val="none" w:sz="0" w:space="0" w:color="auto"/>
        <w:right w:val="none" w:sz="0" w:space="0" w:color="auto"/>
      </w:divBdr>
      <w:divsChild>
        <w:div w:id="533269807">
          <w:marLeft w:val="734"/>
          <w:marRight w:val="0"/>
          <w:marTop w:val="144"/>
          <w:marBottom w:val="0"/>
          <w:divBdr>
            <w:top w:val="none" w:sz="0" w:space="0" w:color="auto"/>
            <w:left w:val="none" w:sz="0" w:space="0" w:color="auto"/>
            <w:bottom w:val="none" w:sz="0" w:space="0" w:color="auto"/>
            <w:right w:val="none" w:sz="0" w:space="0" w:color="auto"/>
          </w:divBdr>
        </w:div>
        <w:div w:id="858085786">
          <w:marLeft w:val="734"/>
          <w:marRight w:val="0"/>
          <w:marTop w:val="144"/>
          <w:marBottom w:val="0"/>
          <w:divBdr>
            <w:top w:val="none" w:sz="0" w:space="0" w:color="auto"/>
            <w:left w:val="none" w:sz="0" w:space="0" w:color="auto"/>
            <w:bottom w:val="none" w:sz="0" w:space="0" w:color="auto"/>
            <w:right w:val="none" w:sz="0" w:space="0" w:color="auto"/>
          </w:divBdr>
        </w:div>
        <w:div w:id="865215093">
          <w:marLeft w:val="734"/>
          <w:marRight w:val="0"/>
          <w:marTop w:val="144"/>
          <w:marBottom w:val="0"/>
          <w:divBdr>
            <w:top w:val="none" w:sz="0" w:space="0" w:color="auto"/>
            <w:left w:val="none" w:sz="0" w:space="0" w:color="auto"/>
            <w:bottom w:val="none" w:sz="0" w:space="0" w:color="auto"/>
            <w:right w:val="none" w:sz="0" w:space="0" w:color="auto"/>
          </w:divBdr>
        </w:div>
        <w:div w:id="1209876153">
          <w:marLeft w:val="734"/>
          <w:marRight w:val="0"/>
          <w:marTop w:val="144"/>
          <w:marBottom w:val="0"/>
          <w:divBdr>
            <w:top w:val="none" w:sz="0" w:space="0" w:color="auto"/>
            <w:left w:val="none" w:sz="0" w:space="0" w:color="auto"/>
            <w:bottom w:val="none" w:sz="0" w:space="0" w:color="auto"/>
            <w:right w:val="none" w:sz="0" w:space="0" w:color="auto"/>
          </w:divBdr>
        </w:div>
      </w:divsChild>
    </w:div>
    <w:div w:id="1820657632">
      <w:bodyDiv w:val="1"/>
      <w:marLeft w:val="0"/>
      <w:marRight w:val="0"/>
      <w:marTop w:val="0"/>
      <w:marBottom w:val="0"/>
      <w:divBdr>
        <w:top w:val="none" w:sz="0" w:space="0" w:color="auto"/>
        <w:left w:val="none" w:sz="0" w:space="0" w:color="auto"/>
        <w:bottom w:val="none" w:sz="0" w:space="0" w:color="auto"/>
        <w:right w:val="none" w:sz="0" w:space="0" w:color="auto"/>
      </w:divBdr>
    </w:div>
    <w:div w:id="1829443959">
      <w:bodyDiv w:val="1"/>
      <w:marLeft w:val="0"/>
      <w:marRight w:val="0"/>
      <w:marTop w:val="0"/>
      <w:marBottom w:val="0"/>
      <w:divBdr>
        <w:top w:val="none" w:sz="0" w:space="0" w:color="auto"/>
        <w:left w:val="none" w:sz="0" w:space="0" w:color="auto"/>
        <w:bottom w:val="none" w:sz="0" w:space="0" w:color="auto"/>
        <w:right w:val="none" w:sz="0" w:space="0" w:color="auto"/>
      </w:divBdr>
    </w:div>
    <w:div w:id="1835534043">
      <w:bodyDiv w:val="1"/>
      <w:marLeft w:val="0"/>
      <w:marRight w:val="0"/>
      <w:marTop w:val="0"/>
      <w:marBottom w:val="0"/>
      <w:divBdr>
        <w:top w:val="none" w:sz="0" w:space="0" w:color="auto"/>
        <w:left w:val="none" w:sz="0" w:space="0" w:color="auto"/>
        <w:bottom w:val="none" w:sz="0" w:space="0" w:color="auto"/>
        <w:right w:val="none" w:sz="0" w:space="0" w:color="auto"/>
      </w:divBdr>
    </w:div>
    <w:div w:id="1841039029">
      <w:bodyDiv w:val="1"/>
      <w:marLeft w:val="0"/>
      <w:marRight w:val="0"/>
      <w:marTop w:val="0"/>
      <w:marBottom w:val="0"/>
      <w:divBdr>
        <w:top w:val="none" w:sz="0" w:space="0" w:color="auto"/>
        <w:left w:val="none" w:sz="0" w:space="0" w:color="auto"/>
        <w:bottom w:val="none" w:sz="0" w:space="0" w:color="auto"/>
        <w:right w:val="none" w:sz="0" w:space="0" w:color="auto"/>
      </w:divBdr>
      <w:divsChild>
        <w:div w:id="1146707183">
          <w:marLeft w:val="835"/>
          <w:marRight w:val="0"/>
          <w:marTop w:val="154"/>
          <w:marBottom w:val="0"/>
          <w:divBdr>
            <w:top w:val="none" w:sz="0" w:space="0" w:color="auto"/>
            <w:left w:val="none" w:sz="0" w:space="0" w:color="auto"/>
            <w:bottom w:val="none" w:sz="0" w:space="0" w:color="auto"/>
            <w:right w:val="none" w:sz="0" w:space="0" w:color="auto"/>
          </w:divBdr>
        </w:div>
      </w:divsChild>
    </w:div>
    <w:div w:id="1855651858">
      <w:bodyDiv w:val="1"/>
      <w:marLeft w:val="0"/>
      <w:marRight w:val="0"/>
      <w:marTop w:val="0"/>
      <w:marBottom w:val="0"/>
      <w:divBdr>
        <w:top w:val="none" w:sz="0" w:space="0" w:color="auto"/>
        <w:left w:val="none" w:sz="0" w:space="0" w:color="auto"/>
        <w:bottom w:val="none" w:sz="0" w:space="0" w:color="auto"/>
        <w:right w:val="none" w:sz="0" w:space="0" w:color="auto"/>
      </w:divBdr>
      <w:divsChild>
        <w:div w:id="1817726100">
          <w:marLeft w:val="734"/>
          <w:marRight w:val="0"/>
          <w:marTop w:val="120"/>
          <w:marBottom w:val="0"/>
          <w:divBdr>
            <w:top w:val="none" w:sz="0" w:space="0" w:color="auto"/>
            <w:left w:val="none" w:sz="0" w:space="0" w:color="auto"/>
            <w:bottom w:val="none" w:sz="0" w:space="0" w:color="auto"/>
            <w:right w:val="none" w:sz="0" w:space="0" w:color="auto"/>
          </w:divBdr>
        </w:div>
        <w:div w:id="2098020858">
          <w:marLeft w:val="734"/>
          <w:marRight w:val="0"/>
          <w:marTop w:val="120"/>
          <w:marBottom w:val="0"/>
          <w:divBdr>
            <w:top w:val="none" w:sz="0" w:space="0" w:color="auto"/>
            <w:left w:val="none" w:sz="0" w:space="0" w:color="auto"/>
            <w:bottom w:val="none" w:sz="0" w:space="0" w:color="auto"/>
            <w:right w:val="none" w:sz="0" w:space="0" w:color="auto"/>
          </w:divBdr>
        </w:div>
      </w:divsChild>
    </w:div>
    <w:div w:id="1857040706">
      <w:bodyDiv w:val="1"/>
      <w:marLeft w:val="0"/>
      <w:marRight w:val="0"/>
      <w:marTop w:val="0"/>
      <w:marBottom w:val="0"/>
      <w:divBdr>
        <w:top w:val="none" w:sz="0" w:space="0" w:color="auto"/>
        <w:left w:val="none" w:sz="0" w:space="0" w:color="auto"/>
        <w:bottom w:val="none" w:sz="0" w:space="0" w:color="auto"/>
        <w:right w:val="none" w:sz="0" w:space="0" w:color="auto"/>
      </w:divBdr>
      <w:divsChild>
        <w:div w:id="415715175">
          <w:marLeft w:val="0"/>
          <w:marRight w:val="0"/>
          <w:marTop w:val="125"/>
          <w:marBottom w:val="0"/>
          <w:divBdr>
            <w:top w:val="none" w:sz="0" w:space="0" w:color="auto"/>
            <w:left w:val="none" w:sz="0" w:space="0" w:color="auto"/>
            <w:bottom w:val="none" w:sz="0" w:space="0" w:color="auto"/>
            <w:right w:val="none" w:sz="0" w:space="0" w:color="auto"/>
          </w:divBdr>
        </w:div>
        <w:div w:id="1900170269">
          <w:marLeft w:val="0"/>
          <w:marRight w:val="0"/>
          <w:marTop w:val="125"/>
          <w:marBottom w:val="0"/>
          <w:divBdr>
            <w:top w:val="none" w:sz="0" w:space="0" w:color="auto"/>
            <w:left w:val="none" w:sz="0" w:space="0" w:color="auto"/>
            <w:bottom w:val="none" w:sz="0" w:space="0" w:color="auto"/>
            <w:right w:val="none" w:sz="0" w:space="0" w:color="auto"/>
          </w:divBdr>
        </w:div>
        <w:div w:id="2056152588">
          <w:marLeft w:val="0"/>
          <w:marRight w:val="0"/>
          <w:marTop w:val="125"/>
          <w:marBottom w:val="0"/>
          <w:divBdr>
            <w:top w:val="none" w:sz="0" w:space="0" w:color="auto"/>
            <w:left w:val="none" w:sz="0" w:space="0" w:color="auto"/>
            <w:bottom w:val="none" w:sz="0" w:space="0" w:color="auto"/>
            <w:right w:val="none" w:sz="0" w:space="0" w:color="auto"/>
          </w:divBdr>
        </w:div>
      </w:divsChild>
    </w:div>
    <w:div w:id="1875655250">
      <w:bodyDiv w:val="1"/>
      <w:marLeft w:val="0"/>
      <w:marRight w:val="0"/>
      <w:marTop w:val="0"/>
      <w:marBottom w:val="0"/>
      <w:divBdr>
        <w:top w:val="none" w:sz="0" w:space="0" w:color="auto"/>
        <w:left w:val="none" w:sz="0" w:space="0" w:color="auto"/>
        <w:bottom w:val="none" w:sz="0" w:space="0" w:color="auto"/>
        <w:right w:val="none" w:sz="0" w:space="0" w:color="auto"/>
      </w:divBdr>
    </w:div>
    <w:div w:id="1877739694">
      <w:bodyDiv w:val="1"/>
      <w:marLeft w:val="0"/>
      <w:marRight w:val="0"/>
      <w:marTop w:val="0"/>
      <w:marBottom w:val="0"/>
      <w:divBdr>
        <w:top w:val="none" w:sz="0" w:space="0" w:color="auto"/>
        <w:left w:val="none" w:sz="0" w:space="0" w:color="auto"/>
        <w:bottom w:val="none" w:sz="0" w:space="0" w:color="auto"/>
        <w:right w:val="none" w:sz="0" w:space="0" w:color="auto"/>
      </w:divBdr>
    </w:div>
    <w:div w:id="1881824035">
      <w:bodyDiv w:val="1"/>
      <w:marLeft w:val="0"/>
      <w:marRight w:val="0"/>
      <w:marTop w:val="0"/>
      <w:marBottom w:val="0"/>
      <w:divBdr>
        <w:top w:val="none" w:sz="0" w:space="0" w:color="auto"/>
        <w:left w:val="none" w:sz="0" w:space="0" w:color="auto"/>
        <w:bottom w:val="none" w:sz="0" w:space="0" w:color="auto"/>
        <w:right w:val="none" w:sz="0" w:space="0" w:color="auto"/>
      </w:divBdr>
      <w:divsChild>
        <w:div w:id="654262059">
          <w:marLeft w:val="734"/>
          <w:marRight w:val="0"/>
          <w:marTop w:val="0"/>
          <w:marBottom w:val="0"/>
          <w:divBdr>
            <w:top w:val="none" w:sz="0" w:space="0" w:color="auto"/>
            <w:left w:val="none" w:sz="0" w:space="0" w:color="auto"/>
            <w:bottom w:val="none" w:sz="0" w:space="0" w:color="auto"/>
            <w:right w:val="none" w:sz="0" w:space="0" w:color="auto"/>
          </w:divBdr>
        </w:div>
      </w:divsChild>
    </w:div>
    <w:div w:id="1882862420">
      <w:bodyDiv w:val="1"/>
      <w:marLeft w:val="0"/>
      <w:marRight w:val="0"/>
      <w:marTop w:val="0"/>
      <w:marBottom w:val="0"/>
      <w:divBdr>
        <w:top w:val="none" w:sz="0" w:space="0" w:color="auto"/>
        <w:left w:val="none" w:sz="0" w:space="0" w:color="auto"/>
        <w:bottom w:val="none" w:sz="0" w:space="0" w:color="auto"/>
        <w:right w:val="none" w:sz="0" w:space="0" w:color="auto"/>
      </w:divBdr>
      <w:divsChild>
        <w:div w:id="503011143">
          <w:marLeft w:val="734"/>
          <w:marRight w:val="0"/>
          <w:marTop w:val="134"/>
          <w:marBottom w:val="0"/>
          <w:divBdr>
            <w:top w:val="none" w:sz="0" w:space="0" w:color="auto"/>
            <w:left w:val="none" w:sz="0" w:space="0" w:color="auto"/>
            <w:bottom w:val="none" w:sz="0" w:space="0" w:color="auto"/>
            <w:right w:val="none" w:sz="0" w:space="0" w:color="auto"/>
          </w:divBdr>
        </w:div>
        <w:div w:id="717127208">
          <w:marLeft w:val="734"/>
          <w:marRight w:val="0"/>
          <w:marTop w:val="134"/>
          <w:marBottom w:val="0"/>
          <w:divBdr>
            <w:top w:val="none" w:sz="0" w:space="0" w:color="auto"/>
            <w:left w:val="none" w:sz="0" w:space="0" w:color="auto"/>
            <w:bottom w:val="none" w:sz="0" w:space="0" w:color="auto"/>
            <w:right w:val="none" w:sz="0" w:space="0" w:color="auto"/>
          </w:divBdr>
        </w:div>
        <w:div w:id="1723671339">
          <w:marLeft w:val="734"/>
          <w:marRight w:val="0"/>
          <w:marTop w:val="134"/>
          <w:marBottom w:val="0"/>
          <w:divBdr>
            <w:top w:val="none" w:sz="0" w:space="0" w:color="auto"/>
            <w:left w:val="none" w:sz="0" w:space="0" w:color="auto"/>
            <w:bottom w:val="none" w:sz="0" w:space="0" w:color="auto"/>
            <w:right w:val="none" w:sz="0" w:space="0" w:color="auto"/>
          </w:divBdr>
        </w:div>
        <w:div w:id="1876693329">
          <w:marLeft w:val="734"/>
          <w:marRight w:val="0"/>
          <w:marTop w:val="134"/>
          <w:marBottom w:val="0"/>
          <w:divBdr>
            <w:top w:val="none" w:sz="0" w:space="0" w:color="auto"/>
            <w:left w:val="none" w:sz="0" w:space="0" w:color="auto"/>
            <w:bottom w:val="none" w:sz="0" w:space="0" w:color="auto"/>
            <w:right w:val="none" w:sz="0" w:space="0" w:color="auto"/>
          </w:divBdr>
        </w:div>
        <w:div w:id="1955017727">
          <w:marLeft w:val="734"/>
          <w:marRight w:val="0"/>
          <w:marTop w:val="134"/>
          <w:marBottom w:val="0"/>
          <w:divBdr>
            <w:top w:val="none" w:sz="0" w:space="0" w:color="auto"/>
            <w:left w:val="none" w:sz="0" w:space="0" w:color="auto"/>
            <w:bottom w:val="none" w:sz="0" w:space="0" w:color="auto"/>
            <w:right w:val="none" w:sz="0" w:space="0" w:color="auto"/>
          </w:divBdr>
        </w:div>
      </w:divsChild>
    </w:div>
    <w:div w:id="1883446092">
      <w:bodyDiv w:val="1"/>
      <w:marLeft w:val="0"/>
      <w:marRight w:val="0"/>
      <w:marTop w:val="0"/>
      <w:marBottom w:val="0"/>
      <w:divBdr>
        <w:top w:val="none" w:sz="0" w:space="0" w:color="auto"/>
        <w:left w:val="none" w:sz="0" w:space="0" w:color="auto"/>
        <w:bottom w:val="none" w:sz="0" w:space="0" w:color="auto"/>
        <w:right w:val="none" w:sz="0" w:space="0" w:color="auto"/>
      </w:divBdr>
      <w:divsChild>
        <w:div w:id="184178403">
          <w:marLeft w:val="691"/>
          <w:marRight w:val="0"/>
          <w:marTop w:val="125"/>
          <w:marBottom w:val="0"/>
          <w:divBdr>
            <w:top w:val="none" w:sz="0" w:space="0" w:color="auto"/>
            <w:left w:val="none" w:sz="0" w:space="0" w:color="auto"/>
            <w:bottom w:val="none" w:sz="0" w:space="0" w:color="auto"/>
            <w:right w:val="none" w:sz="0" w:space="0" w:color="auto"/>
          </w:divBdr>
        </w:div>
      </w:divsChild>
    </w:div>
    <w:div w:id="1884976493">
      <w:bodyDiv w:val="1"/>
      <w:marLeft w:val="0"/>
      <w:marRight w:val="0"/>
      <w:marTop w:val="0"/>
      <w:marBottom w:val="0"/>
      <w:divBdr>
        <w:top w:val="none" w:sz="0" w:space="0" w:color="auto"/>
        <w:left w:val="none" w:sz="0" w:space="0" w:color="auto"/>
        <w:bottom w:val="none" w:sz="0" w:space="0" w:color="auto"/>
        <w:right w:val="none" w:sz="0" w:space="0" w:color="auto"/>
      </w:divBdr>
    </w:div>
    <w:div w:id="1889218097">
      <w:bodyDiv w:val="1"/>
      <w:marLeft w:val="0"/>
      <w:marRight w:val="0"/>
      <w:marTop w:val="0"/>
      <w:marBottom w:val="0"/>
      <w:divBdr>
        <w:top w:val="none" w:sz="0" w:space="0" w:color="auto"/>
        <w:left w:val="none" w:sz="0" w:space="0" w:color="auto"/>
        <w:bottom w:val="none" w:sz="0" w:space="0" w:color="auto"/>
        <w:right w:val="none" w:sz="0" w:space="0" w:color="auto"/>
      </w:divBdr>
    </w:div>
    <w:div w:id="1908146516">
      <w:bodyDiv w:val="1"/>
      <w:marLeft w:val="0"/>
      <w:marRight w:val="0"/>
      <w:marTop w:val="0"/>
      <w:marBottom w:val="0"/>
      <w:divBdr>
        <w:top w:val="none" w:sz="0" w:space="0" w:color="auto"/>
        <w:left w:val="none" w:sz="0" w:space="0" w:color="auto"/>
        <w:bottom w:val="none" w:sz="0" w:space="0" w:color="auto"/>
        <w:right w:val="none" w:sz="0" w:space="0" w:color="auto"/>
      </w:divBdr>
      <w:divsChild>
        <w:div w:id="387845954">
          <w:marLeft w:val="734"/>
          <w:marRight w:val="0"/>
          <w:marTop w:val="134"/>
          <w:marBottom w:val="0"/>
          <w:divBdr>
            <w:top w:val="none" w:sz="0" w:space="0" w:color="auto"/>
            <w:left w:val="none" w:sz="0" w:space="0" w:color="auto"/>
            <w:bottom w:val="none" w:sz="0" w:space="0" w:color="auto"/>
            <w:right w:val="none" w:sz="0" w:space="0" w:color="auto"/>
          </w:divBdr>
        </w:div>
        <w:div w:id="390084366">
          <w:marLeft w:val="734"/>
          <w:marRight w:val="0"/>
          <w:marTop w:val="134"/>
          <w:marBottom w:val="0"/>
          <w:divBdr>
            <w:top w:val="none" w:sz="0" w:space="0" w:color="auto"/>
            <w:left w:val="none" w:sz="0" w:space="0" w:color="auto"/>
            <w:bottom w:val="none" w:sz="0" w:space="0" w:color="auto"/>
            <w:right w:val="none" w:sz="0" w:space="0" w:color="auto"/>
          </w:divBdr>
        </w:div>
        <w:div w:id="997656931">
          <w:marLeft w:val="734"/>
          <w:marRight w:val="0"/>
          <w:marTop w:val="134"/>
          <w:marBottom w:val="0"/>
          <w:divBdr>
            <w:top w:val="none" w:sz="0" w:space="0" w:color="auto"/>
            <w:left w:val="none" w:sz="0" w:space="0" w:color="auto"/>
            <w:bottom w:val="none" w:sz="0" w:space="0" w:color="auto"/>
            <w:right w:val="none" w:sz="0" w:space="0" w:color="auto"/>
          </w:divBdr>
        </w:div>
        <w:div w:id="1473137986">
          <w:marLeft w:val="734"/>
          <w:marRight w:val="0"/>
          <w:marTop w:val="134"/>
          <w:marBottom w:val="0"/>
          <w:divBdr>
            <w:top w:val="none" w:sz="0" w:space="0" w:color="auto"/>
            <w:left w:val="none" w:sz="0" w:space="0" w:color="auto"/>
            <w:bottom w:val="none" w:sz="0" w:space="0" w:color="auto"/>
            <w:right w:val="none" w:sz="0" w:space="0" w:color="auto"/>
          </w:divBdr>
        </w:div>
      </w:divsChild>
    </w:div>
    <w:div w:id="1916234207">
      <w:bodyDiv w:val="1"/>
      <w:marLeft w:val="0"/>
      <w:marRight w:val="0"/>
      <w:marTop w:val="0"/>
      <w:marBottom w:val="0"/>
      <w:divBdr>
        <w:top w:val="none" w:sz="0" w:space="0" w:color="auto"/>
        <w:left w:val="none" w:sz="0" w:space="0" w:color="auto"/>
        <w:bottom w:val="none" w:sz="0" w:space="0" w:color="auto"/>
        <w:right w:val="none" w:sz="0" w:space="0" w:color="auto"/>
      </w:divBdr>
      <w:divsChild>
        <w:div w:id="554051953">
          <w:marLeft w:val="734"/>
          <w:marRight w:val="0"/>
          <w:marTop w:val="134"/>
          <w:marBottom w:val="0"/>
          <w:divBdr>
            <w:top w:val="none" w:sz="0" w:space="0" w:color="auto"/>
            <w:left w:val="none" w:sz="0" w:space="0" w:color="auto"/>
            <w:bottom w:val="none" w:sz="0" w:space="0" w:color="auto"/>
            <w:right w:val="none" w:sz="0" w:space="0" w:color="auto"/>
          </w:divBdr>
        </w:div>
      </w:divsChild>
    </w:div>
    <w:div w:id="1929923718">
      <w:bodyDiv w:val="1"/>
      <w:marLeft w:val="0"/>
      <w:marRight w:val="0"/>
      <w:marTop w:val="0"/>
      <w:marBottom w:val="0"/>
      <w:divBdr>
        <w:top w:val="none" w:sz="0" w:space="0" w:color="auto"/>
        <w:left w:val="none" w:sz="0" w:space="0" w:color="auto"/>
        <w:bottom w:val="none" w:sz="0" w:space="0" w:color="auto"/>
        <w:right w:val="none" w:sz="0" w:space="0" w:color="auto"/>
      </w:divBdr>
    </w:div>
    <w:div w:id="1933464218">
      <w:bodyDiv w:val="1"/>
      <w:marLeft w:val="0"/>
      <w:marRight w:val="0"/>
      <w:marTop w:val="0"/>
      <w:marBottom w:val="0"/>
      <w:divBdr>
        <w:top w:val="none" w:sz="0" w:space="0" w:color="auto"/>
        <w:left w:val="none" w:sz="0" w:space="0" w:color="auto"/>
        <w:bottom w:val="none" w:sz="0" w:space="0" w:color="auto"/>
        <w:right w:val="none" w:sz="0" w:space="0" w:color="auto"/>
      </w:divBdr>
      <w:divsChild>
        <w:div w:id="240452964">
          <w:marLeft w:val="734"/>
          <w:marRight w:val="0"/>
          <w:marTop w:val="115"/>
          <w:marBottom w:val="0"/>
          <w:divBdr>
            <w:top w:val="none" w:sz="0" w:space="0" w:color="auto"/>
            <w:left w:val="none" w:sz="0" w:space="0" w:color="auto"/>
            <w:bottom w:val="none" w:sz="0" w:space="0" w:color="auto"/>
            <w:right w:val="none" w:sz="0" w:space="0" w:color="auto"/>
          </w:divBdr>
        </w:div>
        <w:div w:id="1066148510">
          <w:marLeft w:val="734"/>
          <w:marRight w:val="0"/>
          <w:marTop w:val="115"/>
          <w:marBottom w:val="0"/>
          <w:divBdr>
            <w:top w:val="none" w:sz="0" w:space="0" w:color="auto"/>
            <w:left w:val="none" w:sz="0" w:space="0" w:color="auto"/>
            <w:bottom w:val="none" w:sz="0" w:space="0" w:color="auto"/>
            <w:right w:val="none" w:sz="0" w:space="0" w:color="auto"/>
          </w:divBdr>
        </w:div>
        <w:div w:id="1516845760">
          <w:marLeft w:val="734"/>
          <w:marRight w:val="0"/>
          <w:marTop w:val="115"/>
          <w:marBottom w:val="0"/>
          <w:divBdr>
            <w:top w:val="none" w:sz="0" w:space="0" w:color="auto"/>
            <w:left w:val="none" w:sz="0" w:space="0" w:color="auto"/>
            <w:bottom w:val="none" w:sz="0" w:space="0" w:color="auto"/>
            <w:right w:val="none" w:sz="0" w:space="0" w:color="auto"/>
          </w:divBdr>
        </w:div>
      </w:divsChild>
    </w:div>
    <w:div w:id="1933708995">
      <w:bodyDiv w:val="1"/>
      <w:marLeft w:val="0"/>
      <w:marRight w:val="0"/>
      <w:marTop w:val="0"/>
      <w:marBottom w:val="0"/>
      <w:divBdr>
        <w:top w:val="none" w:sz="0" w:space="0" w:color="auto"/>
        <w:left w:val="none" w:sz="0" w:space="0" w:color="auto"/>
        <w:bottom w:val="none" w:sz="0" w:space="0" w:color="auto"/>
        <w:right w:val="none" w:sz="0" w:space="0" w:color="auto"/>
      </w:divBdr>
      <w:divsChild>
        <w:div w:id="361902854">
          <w:marLeft w:val="734"/>
          <w:marRight w:val="0"/>
          <w:marTop w:val="134"/>
          <w:marBottom w:val="0"/>
          <w:divBdr>
            <w:top w:val="none" w:sz="0" w:space="0" w:color="auto"/>
            <w:left w:val="none" w:sz="0" w:space="0" w:color="auto"/>
            <w:bottom w:val="none" w:sz="0" w:space="0" w:color="auto"/>
            <w:right w:val="none" w:sz="0" w:space="0" w:color="auto"/>
          </w:divBdr>
        </w:div>
        <w:div w:id="1016150620">
          <w:marLeft w:val="734"/>
          <w:marRight w:val="0"/>
          <w:marTop w:val="134"/>
          <w:marBottom w:val="0"/>
          <w:divBdr>
            <w:top w:val="none" w:sz="0" w:space="0" w:color="auto"/>
            <w:left w:val="none" w:sz="0" w:space="0" w:color="auto"/>
            <w:bottom w:val="none" w:sz="0" w:space="0" w:color="auto"/>
            <w:right w:val="none" w:sz="0" w:space="0" w:color="auto"/>
          </w:divBdr>
        </w:div>
        <w:div w:id="1824731459">
          <w:marLeft w:val="734"/>
          <w:marRight w:val="0"/>
          <w:marTop w:val="134"/>
          <w:marBottom w:val="0"/>
          <w:divBdr>
            <w:top w:val="none" w:sz="0" w:space="0" w:color="auto"/>
            <w:left w:val="none" w:sz="0" w:space="0" w:color="auto"/>
            <w:bottom w:val="none" w:sz="0" w:space="0" w:color="auto"/>
            <w:right w:val="none" w:sz="0" w:space="0" w:color="auto"/>
          </w:divBdr>
        </w:div>
        <w:div w:id="2034648657">
          <w:marLeft w:val="734"/>
          <w:marRight w:val="0"/>
          <w:marTop w:val="134"/>
          <w:marBottom w:val="0"/>
          <w:divBdr>
            <w:top w:val="none" w:sz="0" w:space="0" w:color="auto"/>
            <w:left w:val="none" w:sz="0" w:space="0" w:color="auto"/>
            <w:bottom w:val="none" w:sz="0" w:space="0" w:color="auto"/>
            <w:right w:val="none" w:sz="0" w:space="0" w:color="auto"/>
          </w:divBdr>
        </w:div>
      </w:divsChild>
    </w:div>
    <w:div w:id="1937397666">
      <w:bodyDiv w:val="1"/>
      <w:marLeft w:val="0"/>
      <w:marRight w:val="0"/>
      <w:marTop w:val="0"/>
      <w:marBottom w:val="0"/>
      <w:divBdr>
        <w:top w:val="none" w:sz="0" w:space="0" w:color="auto"/>
        <w:left w:val="none" w:sz="0" w:space="0" w:color="auto"/>
        <w:bottom w:val="none" w:sz="0" w:space="0" w:color="auto"/>
        <w:right w:val="none" w:sz="0" w:space="0" w:color="auto"/>
      </w:divBdr>
    </w:div>
    <w:div w:id="1942713457">
      <w:bodyDiv w:val="1"/>
      <w:marLeft w:val="0"/>
      <w:marRight w:val="0"/>
      <w:marTop w:val="0"/>
      <w:marBottom w:val="0"/>
      <w:divBdr>
        <w:top w:val="none" w:sz="0" w:space="0" w:color="auto"/>
        <w:left w:val="none" w:sz="0" w:space="0" w:color="auto"/>
        <w:bottom w:val="none" w:sz="0" w:space="0" w:color="auto"/>
        <w:right w:val="none" w:sz="0" w:space="0" w:color="auto"/>
      </w:divBdr>
    </w:div>
    <w:div w:id="1943565112">
      <w:bodyDiv w:val="1"/>
      <w:marLeft w:val="0"/>
      <w:marRight w:val="0"/>
      <w:marTop w:val="0"/>
      <w:marBottom w:val="0"/>
      <w:divBdr>
        <w:top w:val="none" w:sz="0" w:space="0" w:color="auto"/>
        <w:left w:val="none" w:sz="0" w:space="0" w:color="auto"/>
        <w:bottom w:val="none" w:sz="0" w:space="0" w:color="auto"/>
        <w:right w:val="none" w:sz="0" w:space="0" w:color="auto"/>
      </w:divBdr>
    </w:div>
    <w:div w:id="1951467186">
      <w:bodyDiv w:val="1"/>
      <w:marLeft w:val="0"/>
      <w:marRight w:val="0"/>
      <w:marTop w:val="0"/>
      <w:marBottom w:val="0"/>
      <w:divBdr>
        <w:top w:val="none" w:sz="0" w:space="0" w:color="auto"/>
        <w:left w:val="none" w:sz="0" w:space="0" w:color="auto"/>
        <w:bottom w:val="none" w:sz="0" w:space="0" w:color="auto"/>
        <w:right w:val="none" w:sz="0" w:space="0" w:color="auto"/>
      </w:divBdr>
    </w:div>
    <w:div w:id="1960144494">
      <w:bodyDiv w:val="1"/>
      <w:marLeft w:val="0"/>
      <w:marRight w:val="0"/>
      <w:marTop w:val="0"/>
      <w:marBottom w:val="0"/>
      <w:divBdr>
        <w:top w:val="none" w:sz="0" w:space="0" w:color="auto"/>
        <w:left w:val="none" w:sz="0" w:space="0" w:color="auto"/>
        <w:bottom w:val="none" w:sz="0" w:space="0" w:color="auto"/>
        <w:right w:val="none" w:sz="0" w:space="0" w:color="auto"/>
      </w:divBdr>
      <w:divsChild>
        <w:div w:id="1219121970">
          <w:marLeft w:val="547"/>
          <w:marRight w:val="0"/>
          <w:marTop w:val="134"/>
          <w:marBottom w:val="0"/>
          <w:divBdr>
            <w:top w:val="none" w:sz="0" w:space="0" w:color="auto"/>
            <w:left w:val="none" w:sz="0" w:space="0" w:color="auto"/>
            <w:bottom w:val="none" w:sz="0" w:space="0" w:color="auto"/>
            <w:right w:val="none" w:sz="0" w:space="0" w:color="auto"/>
          </w:divBdr>
        </w:div>
        <w:div w:id="1428379527">
          <w:marLeft w:val="547"/>
          <w:marRight w:val="0"/>
          <w:marTop w:val="134"/>
          <w:marBottom w:val="0"/>
          <w:divBdr>
            <w:top w:val="none" w:sz="0" w:space="0" w:color="auto"/>
            <w:left w:val="none" w:sz="0" w:space="0" w:color="auto"/>
            <w:bottom w:val="none" w:sz="0" w:space="0" w:color="auto"/>
            <w:right w:val="none" w:sz="0" w:space="0" w:color="auto"/>
          </w:divBdr>
        </w:div>
        <w:div w:id="1910798998">
          <w:marLeft w:val="547"/>
          <w:marRight w:val="0"/>
          <w:marTop w:val="134"/>
          <w:marBottom w:val="0"/>
          <w:divBdr>
            <w:top w:val="none" w:sz="0" w:space="0" w:color="auto"/>
            <w:left w:val="none" w:sz="0" w:space="0" w:color="auto"/>
            <w:bottom w:val="none" w:sz="0" w:space="0" w:color="auto"/>
            <w:right w:val="none" w:sz="0" w:space="0" w:color="auto"/>
          </w:divBdr>
        </w:div>
        <w:div w:id="2022583600">
          <w:marLeft w:val="547"/>
          <w:marRight w:val="0"/>
          <w:marTop w:val="134"/>
          <w:marBottom w:val="0"/>
          <w:divBdr>
            <w:top w:val="none" w:sz="0" w:space="0" w:color="auto"/>
            <w:left w:val="none" w:sz="0" w:space="0" w:color="auto"/>
            <w:bottom w:val="none" w:sz="0" w:space="0" w:color="auto"/>
            <w:right w:val="none" w:sz="0" w:space="0" w:color="auto"/>
          </w:divBdr>
        </w:div>
      </w:divsChild>
    </w:div>
    <w:div w:id="1969583105">
      <w:bodyDiv w:val="1"/>
      <w:marLeft w:val="0"/>
      <w:marRight w:val="0"/>
      <w:marTop w:val="0"/>
      <w:marBottom w:val="0"/>
      <w:divBdr>
        <w:top w:val="none" w:sz="0" w:space="0" w:color="auto"/>
        <w:left w:val="none" w:sz="0" w:space="0" w:color="auto"/>
        <w:bottom w:val="none" w:sz="0" w:space="0" w:color="auto"/>
        <w:right w:val="none" w:sz="0" w:space="0" w:color="auto"/>
      </w:divBdr>
      <w:divsChild>
        <w:div w:id="440414101">
          <w:marLeft w:val="734"/>
          <w:marRight w:val="0"/>
          <w:marTop w:val="120"/>
          <w:marBottom w:val="0"/>
          <w:divBdr>
            <w:top w:val="none" w:sz="0" w:space="0" w:color="auto"/>
            <w:left w:val="none" w:sz="0" w:space="0" w:color="auto"/>
            <w:bottom w:val="none" w:sz="0" w:space="0" w:color="auto"/>
            <w:right w:val="none" w:sz="0" w:space="0" w:color="auto"/>
          </w:divBdr>
        </w:div>
        <w:div w:id="951864668">
          <w:marLeft w:val="734"/>
          <w:marRight w:val="0"/>
          <w:marTop w:val="120"/>
          <w:marBottom w:val="0"/>
          <w:divBdr>
            <w:top w:val="none" w:sz="0" w:space="0" w:color="auto"/>
            <w:left w:val="none" w:sz="0" w:space="0" w:color="auto"/>
            <w:bottom w:val="none" w:sz="0" w:space="0" w:color="auto"/>
            <w:right w:val="none" w:sz="0" w:space="0" w:color="auto"/>
          </w:divBdr>
        </w:div>
        <w:div w:id="1027877321">
          <w:marLeft w:val="734"/>
          <w:marRight w:val="0"/>
          <w:marTop w:val="120"/>
          <w:marBottom w:val="0"/>
          <w:divBdr>
            <w:top w:val="none" w:sz="0" w:space="0" w:color="auto"/>
            <w:left w:val="none" w:sz="0" w:space="0" w:color="auto"/>
            <w:bottom w:val="none" w:sz="0" w:space="0" w:color="auto"/>
            <w:right w:val="none" w:sz="0" w:space="0" w:color="auto"/>
          </w:divBdr>
        </w:div>
        <w:div w:id="1288320417">
          <w:marLeft w:val="734"/>
          <w:marRight w:val="0"/>
          <w:marTop w:val="120"/>
          <w:marBottom w:val="0"/>
          <w:divBdr>
            <w:top w:val="none" w:sz="0" w:space="0" w:color="auto"/>
            <w:left w:val="none" w:sz="0" w:space="0" w:color="auto"/>
            <w:bottom w:val="none" w:sz="0" w:space="0" w:color="auto"/>
            <w:right w:val="none" w:sz="0" w:space="0" w:color="auto"/>
          </w:divBdr>
        </w:div>
      </w:divsChild>
    </w:div>
    <w:div w:id="1970435934">
      <w:bodyDiv w:val="1"/>
      <w:marLeft w:val="0"/>
      <w:marRight w:val="0"/>
      <w:marTop w:val="0"/>
      <w:marBottom w:val="0"/>
      <w:divBdr>
        <w:top w:val="none" w:sz="0" w:space="0" w:color="auto"/>
        <w:left w:val="none" w:sz="0" w:space="0" w:color="auto"/>
        <w:bottom w:val="none" w:sz="0" w:space="0" w:color="auto"/>
        <w:right w:val="none" w:sz="0" w:space="0" w:color="auto"/>
      </w:divBdr>
      <w:divsChild>
        <w:div w:id="960694972">
          <w:marLeft w:val="734"/>
          <w:marRight w:val="0"/>
          <w:marTop w:val="115"/>
          <w:marBottom w:val="0"/>
          <w:divBdr>
            <w:top w:val="none" w:sz="0" w:space="0" w:color="auto"/>
            <w:left w:val="none" w:sz="0" w:space="0" w:color="auto"/>
            <w:bottom w:val="none" w:sz="0" w:space="0" w:color="auto"/>
            <w:right w:val="none" w:sz="0" w:space="0" w:color="auto"/>
          </w:divBdr>
        </w:div>
        <w:div w:id="1355115459">
          <w:marLeft w:val="734"/>
          <w:marRight w:val="0"/>
          <w:marTop w:val="115"/>
          <w:marBottom w:val="0"/>
          <w:divBdr>
            <w:top w:val="none" w:sz="0" w:space="0" w:color="auto"/>
            <w:left w:val="none" w:sz="0" w:space="0" w:color="auto"/>
            <w:bottom w:val="none" w:sz="0" w:space="0" w:color="auto"/>
            <w:right w:val="none" w:sz="0" w:space="0" w:color="auto"/>
          </w:divBdr>
        </w:div>
        <w:div w:id="2137020629">
          <w:marLeft w:val="734"/>
          <w:marRight w:val="0"/>
          <w:marTop w:val="115"/>
          <w:marBottom w:val="0"/>
          <w:divBdr>
            <w:top w:val="none" w:sz="0" w:space="0" w:color="auto"/>
            <w:left w:val="none" w:sz="0" w:space="0" w:color="auto"/>
            <w:bottom w:val="none" w:sz="0" w:space="0" w:color="auto"/>
            <w:right w:val="none" w:sz="0" w:space="0" w:color="auto"/>
          </w:divBdr>
        </w:div>
      </w:divsChild>
    </w:div>
    <w:div w:id="1978144111">
      <w:bodyDiv w:val="1"/>
      <w:marLeft w:val="0"/>
      <w:marRight w:val="0"/>
      <w:marTop w:val="0"/>
      <w:marBottom w:val="0"/>
      <w:divBdr>
        <w:top w:val="none" w:sz="0" w:space="0" w:color="auto"/>
        <w:left w:val="none" w:sz="0" w:space="0" w:color="auto"/>
        <w:bottom w:val="none" w:sz="0" w:space="0" w:color="auto"/>
        <w:right w:val="none" w:sz="0" w:space="0" w:color="auto"/>
      </w:divBdr>
      <w:divsChild>
        <w:div w:id="822544838">
          <w:marLeft w:val="734"/>
          <w:marRight w:val="0"/>
          <w:marTop w:val="134"/>
          <w:marBottom w:val="0"/>
          <w:divBdr>
            <w:top w:val="none" w:sz="0" w:space="0" w:color="auto"/>
            <w:left w:val="none" w:sz="0" w:space="0" w:color="auto"/>
            <w:bottom w:val="none" w:sz="0" w:space="0" w:color="auto"/>
            <w:right w:val="none" w:sz="0" w:space="0" w:color="auto"/>
          </w:divBdr>
        </w:div>
        <w:div w:id="1094090578">
          <w:marLeft w:val="734"/>
          <w:marRight w:val="0"/>
          <w:marTop w:val="134"/>
          <w:marBottom w:val="0"/>
          <w:divBdr>
            <w:top w:val="none" w:sz="0" w:space="0" w:color="auto"/>
            <w:left w:val="none" w:sz="0" w:space="0" w:color="auto"/>
            <w:bottom w:val="none" w:sz="0" w:space="0" w:color="auto"/>
            <w:right w:val="none" w:sz="0" w:space="0" w:color="auto"/>
          </w:divBdr>
        </w:div>
        <w:div w:id="1226649267">
          <w:marLeft w:val="734"/>
          <w:marRight w:val="0"/>
          <w:marTop w:val="134"/>
          <w:marBottom w:val="0"/>
          <w:divBdr>
            <w:top w:val="none" w:sz="0" w:space="0" w:color="auto"/>
            <w:left w:val="none" w:sz="0" w:space="0" w:color="auto"/>
            <w:bottom w:val="none" w:sz="0" w:space="0" w:color="auto"/>
            <w:right w:val="none" w:sz="0" w:space="0" w:color="auto"/>
          </w:divBdr>
        </w:div>
        <w:div w:id="1488014535">
          <w:marLeft w:val="734"/>
          <w:marRight w:val="0"/>
          <w:marTop w:val="134"/>
          <w:marBottom w:val="0"/>
          <w:divBdr>
            <w:top w:val="none" w:sz="0" w:space="0" w:color="auto"/>
            <w:left w:val="none" w:sz="0" w:space="0" w:color="auto"/>
            <w:bottom w:val="none" w:sz="0" w:space="0" w:color="auto"/>
            <w:right w:val="none" w:sz="0" w:space="0" w:color="auto"/>
          </w:divBdr>
        </w:div>
        <w:div w:id="1550149914">
          <w:marLeft w:val="734"/>
          <w:marRight w:val="0"/>
          <w:marTop w:val="134"/>
          <w:marBottom w:val="0"/>
          <w:divBdr>
            <w:top w:val="none" w:sz="0" w:space="0" w:color="auto"/>
            <w:left w:val="none" w:sz="0" w:space="0" w:color="auto"/>
            <w:bottom w:val="none" w:sz="0" w:space="0" w:color="auto"/>
            <w:right w:val="none" w:sz="0" w:space="0" w:color="auto"/>
          </w:divBdr>
        </w:div>
      </w:divsChild>
    </w:div>
    <w:div w:id="1980765597">
      <w:bodyDiv w:val="1"/>
      <w:marLeft w:val="0"/>
      <w:marRight w:val="0"/>
      <w:marTop w:val="0"/>
      <w:marBottom w:val="0"/>
      <w:divBdr>
        <w:top w:val="none" w:sz="0" w:space="0" w:color="auto"/>
        <w:left w:val="none" w:sz="0" w:space="0" w:color="auto"/>
        <w:bottom w:val="none" w:sz="0" w:space="0" w:color="auto"/>
        <w:right w:val="none" w:sz="0" w:space="0" w:color="auto"/>
      </w:divBdr>
      <w:divsChild>
        <w:div w:id="243956771">
          <w:marLeft w:val="734"/>
          <w:marRight w:val="0"/>
          <w:marTop w:val="144"/>
          <w:marBottom w:val="0"/>
          <w:divBdr>
            <w:top w:val="none" w:sz="0" w:space="0" w:color="auto"/>
            <w:left w:val="none" w:sz="0" w:space="0" w:color="auto"/>
            <w:bottom w:val="none" w:sz="0" w:space="0" w:color="auto"/>
            <w:right w:val="none" w:sz="0" w:space="0" w:color="auto"/>
          </w:divBdr>
        </w:div>
      </w:divsChild>
    </w:div>
    <w:div w:id="1983541685">
      <w:bodyDiv w:val="1"/>
      <w:marLeft w:val="0"/>
      <w:marRight w:val="0"/>
      <w:marTop w:val="0"/>
      <w:marBottom w:val="0"/>
      <w:divBdr>
        <w:top w:val="none" w:sz="0" w:space="0" w:color="auto"/>
        <w:left w:val="none" w:sz="0" w:space="0" w:color="auto"/>
        <w:bottom w:val="none" w:sz="0" w:space="0" w:color="auto"/>
        <w:right w:val="none" w:sz="0" w:space="0" w:color="auto"/>
      </w:divBdr>
      <w:divsChild>
        <w:div w:id="816192487">
          <w:marLeft w:val="734"/>
          <w:marRight w:val="0"/>
          <w:marTop w:val="134"/>
          <w:marBottom w:val="538"/>
          <w:divBdr>
            <w:top w:val="none" w:sz="0" w:space="0" w:color="auto"/>
            <w:left w:val="none" w:sz="0" w:space="0" w:color="auto"/>
            <w:bottom w:val="none" w:sz="0" w:space="0" w:color="auto"/>
            <w:right w:val="none" w:sz="0" w:space="0" w:color="auto"/>
          </w:divBdr>
        </w:div>
        <w:div w:id="1211770658">
          <w:marLeft w:val="734"/>
          <w:marRight w:val="0"/>
          <w:marTop w:val="134"/>
          <w:marBottom w:val="269"/>
          <w:divBdr>
            <w:top w:val="none" w:sz="0" w:space="0" w:color="auto"/>
            <w:left w:val="none" w:sz="0" w:space="0" w:color="auto"/>
            <w:bottom w:val="none" w:sz="0" w:space="0" w:color="auto"/>
            <w:right w:val="none" w:sz="0" w:space="0" w:color="auto"/>
          </w:divBdr>
        </w:div>
      </w:divsChild>
    </w:div>
    <w:div w:id="1983655454">
      <w:bodyDiv w:val="1"/>
      <w:marLeft w:val="0"/>
      <w:marRight w:val="0"/>
      <w:marTop w:val="0"/>
      <w:marBottom w:val="0"/>
      <w:divBdr>
        <w:top w:val="none" w:sz="0" w:space="0" w:color="auto"/>
        <w:left w:val="none" w:sz="0" w:space="0" w:color="auto"/>
        <w:bottom w:val="none" w:sz="0" w:space="0" w:color="auto"/>
        <w:right w:val="none" w:sz="0" w:space="0" w:color="auto"/>
      </w:divBdr>
      <w:divsChild>
        <w:div w:id="1271819375">
          <w:marLeft w:val="734"/>
          <w:marRight w:val="0"/>
          <w:marTop w:val="144"/>
          <w:marBottom w:val="0"/>
          <w:divBdr>
            <w:top w:val="none" w:sz="0" w:space="0" w:color="auto"/>
            <w:left w:val="none" w:sz="0" w:space="0" w:color="auto"/>
            <w:bottom w:val="none" w:sz="0" w:space="0" w:color="auto"/>
            <w:right w:val="none" w:sz="0" w:space="0" w:color="auto"/>
          </w:divBdr>
        </w:div>
        <w:div w:id="1467969617">
          <w:marLeft w:val="734"/>
          <w:marRight w:val="0"/>
          <w:marTop w:val="144"/>
          <w:marBottom w:val="0"/>
          <w:divBdr>
            <w:top w:val="none" w:sz="0" w:space="0" w:color="auto"/>
            <w:left w:val="none" w:sz="0" w:space="0" w:color="auto"/>
            <w:bottom w:val="none" w:sz="0" w:space="0" w:color="auto"/>
            <w:right w:val="none" w:sz="0" w:space="0" w:color="auto"/>
          </w:divBdr>
        </w:div>
      </w:divsChild>
    </w:div>
    <w:div w:id="1998604197">
      <w:bodyDiv w:val="1"/>
      <w:marLeft w:val="0"/>
      <w:marRight w:val="0"/>
      <w:marTop w:val="0"/>
      <w:marBottom w:val="0"/>
      <w:divBdr>
        <w:top w:val="none" w:sz="0" w:space="0" w:color="auto"/>
        <w:left w:val="none" w:sz="0" w:space="0" w:color="auto"/>
        <w:bottom w:val="none" w:sz="0" w:space="0" w:color="auto"/>
        <w:right w:val="none" w:sz="0" w:space="0" w:color="auto"/>
      </w:divBdr>
    </w:div>
    <w:div w:id="2003894519">
      <w:bodyDiv w:val="1"/>
      <w:marLeft w:val="0"/>
      <w:marRight w:val="0"/>
      <w:marTop w:val="0"/>
      <w:marBottom w:val="0"/>
      <w:divBdr>
        <w:top w:val="none" w:sz="0" w:space="0" w:color="auto"/>
        <w:left w:val="none" w:sz="0" w:space="0" w:color="auto"/>
        <w:bottom w:val="none" w:sz="0" w:space="0" w:color="auto"/>
        <w:right w:val="none" w:sz="0" w:space="0" w:color="auto"/>
      </w:divBdr>
      <w:divsChild>
        <w:div w:id="473839929">
          <w:marLeft w:val="734"/>
          <w:marRight w:val="0"/>
          <w:marTop w:val="125"/>
          <w:marBottom w:val="0"/>
          <w:divBdr>
            <w:top w:val="none" w:sz="0" w:space="0" w:color="auto"/>
            <w:left w:val="none" w:sz="0" w:space="0" w:color="auto"/>
            <w:bottom w:val="none" w:sz="0" w:space="0" w:color="auto"/>
            <w:right w:val="none" w:sz="0" w:space="0" w:color="auto"/>
          </w:divBdr>
        </w:div>
        <w:div w:id="979656797">
          <w:marLeft w:val="734"/>
          <w:marRight w:val="0"/>
          <w:marTop w:val="125"/>
          <w:marBottom w:val="0"/>
          <w:divBdr>
            <w:top w:val="none" w:sz="0" w:space="0" w:color="auto"/>
            <w:left w:val="none" w:sz="0" w:space="0" w:color="auto"/>
            <w:bottom w:val="none" w:sz="0" w:space="0" w:color="auto"/>
            <w:right w:val="none" w:sz="0" w:space="0" w:color="auto"/>
          </w:divBdr>
        </w:div>
        <w:div w:id="990139653">
          <w:marLeft w:val="734"/>
          <w:marRight w:val="0"/>
          <w:marTop w:val="125"/>
          <w:marBottom w:val="0"/>
          <w:divBdr>
            <w:top w:val="none" w:sz="0" w:space="0" w:color="auto"/>
            <w:left w:val="none" w:sz="0" w:space="0" w:color="auto"/>
            <w:bottom w:val="none" w:sz="0" w:space="0" w:color="auto"/>
            <w:right w:val="none" w:sz="0" w:space="0" w:color="auto"/>
          </w:divBdr>
        </w:div>
        <w:div w:id="1643147094">
          <w:marLeft w:val="734"/>
          <w:marRight w:val="0"/>
          <w:marTop w:val="125"/>
          <w:marBottom w:val="0"/>
          <w:divBdr>
            <w:top w:val="none" w:sz="0" w:space="0" w:color="auto"/>
            <w:left w:val="none" w:sz="0" w:space="0" w:color="auto"/>
            <w:bottom w:val="none" w:sz="0" w:space="0" w:color="auto"/>
            <w:right w:val="none" w:sz="0" w:space="0" w:color="auto"/>
          </w:divBdr>
        </w:div>
      </w:divsChild>
    </w:div>
    <w:div w:id="2005623864">
      <w:bodyDiv w:val="1"/>
      <w:marLeft w:val="0"/>
      <w:marRight w:val="0"/>
      <w:marTop w:val="0"/>
      <w:marBottom w:val="0"/>
      <w:divBdr>
        <w:top w:val="none" w:sz="0" w:space="0" w:color="auto"/>
        <w:left w:val="none" w:sz="0" w:space="0" w:color="auto"/>
        <w:bottom w:val="none" w:sz="0" w:space="0" w:color="auto"/>
        <w:right w:val="none" w:sz="0" w:space="0" w:color="auto"/>
      </w:divBdr>
      <w:divsChild>
        <w:div w:id="1589466094">
          <w:marLeft w:val="547"/>
          <w:marRight w:val="0"/>
          <w:marTop w:val="134"/>
          <w:marBottom w:val="0"/>
          <w:divBdr>
            <w:top w:val="none" w:sz="0" w:space="0" w:color="auto"/>
            <w:left w:val="none" w:sz="0" w:space="0" w:color="auto"/>
            <w:bottom w:val="none" w:sz="0" w:space="0" w:color="auto"/>
            <w:right w:val="none" w:sz="0" w:space="0" w:color="auto"/>
          </w:divBdr>
        </w:div>
      </w:divsChild>
    </w:div>
    <w:div w:id="2027100597">
      <w:bodyDiv w:val="1"/>
      <w:marLeft w:val="0"/>
      <w:marRight w:val="0"/>
      <w:marTop w:val="0"/>
      <w:marBottom w:val="0"/>
      <w:divBdr>
        <w:top w:val="none" w:sz="0" w:space="0" w:color="auto"/>
        <w:left w:val="none" w:sz="0" w:space="0" w:color="auto"/>
        <w:bottom w:val="none" w:sz="0" w:space="0" w:color="auto"/>
        <w:right w:val="none" w:sz="0" w:space="0" w:color="auto"/>
      </w:divBdr>
      <w:divsChild>
        <w:div w:id="120615237">
          <w:marLeft w:val="734"/>
          <w:marRight w:val="0"/>
          <w:marTop w:val="115"/>
          <w:marBottom w:val="0"/>
          <w:divBdr>
            <w:top w:val="none" w:sz="0" w:space="0" w:color="auto"/>
            <w:left w:val="none" w:sz="0" w:space="0" w:color="auto"/>
            <w:bottom w:val="none" w:sz="0" w:space="0" w:color="auto"/>
            <w:right w:val="none" w:sz="0" w:space="0" w:color="auto"/>
          </w:divBdr>
        </w:div>
        <w:div w:id="466700284">
          <w:marLeft w:val="1426"/>
          <w:marRight w:val="0"/>
          <w:marTop w:val="115"/>
          <w:marBottom w:val="0"/>
          <w:divBdr>
            <w:top w:val="none" w:sz="0" w:space="0" w:color="auto"/>
            <w:left w:val="none" w:sz="0" w:space="0" w:color="auto"/>
            <w:bottom w:val="none" w:sz="0" w:space="0" w:color="auto"/>
            <w:right w:val="none" w:sz="0" w:space="0" w:color="auto"/>
          </w:divBdr>
        </w:div>
        <w:div w:id="700664290">
          <w:marLeft w:val="734"/>
          <w:marRight w:val="0"/>
          <w:marTop w:val="115"/>
          <w:marBottom w:val="0"/>
          <w:divBdr>
            <w:top w:val="none" w:sz="0" w:space="0" w:color="auto"/>
            <w:left w:val="none" w:sz="0" w:space="0" w:color="auto"/>
            <w:bottom w:val="none" w:sz="0" w:space="0" w:color="auto"/>
            <w:right w:val="none" w:sz="0" w:space="0" w:color="auto"/>
          </w:divBdr>
        </w:div>
        <w:div w:id="764573367">
          <w:marLeft w:val="1426"/>
          <w:marRight w:val="0"/>
          <w:marTop w:val="115"/>
          <w:marBottom w:val="0"/>
          <w:divBdr>
            <w:top w:val="none" w:sz="0" w:space="0" w:color="auto"/>
            <w:left w:val="none" w:sz="0" w:space="0" w:color="auto"/>
            <w:bottom w:val="none" w:sz="0" w:space="0" w:color="auto"/>
            <w:right w:val="none" w:sz="0" w:space="0" w:color="auto"/>
          </w:divBdr>
        </w:div>
        <w:div w:id="2055538350">
          <w:marLeft w:val="1426"/>
          <w:marRight w:val="0"/>
          <w:marTop w:val="115"/>
          <w:marBottom w:val="0"/>
          <w:divBdr>
            <w:top w:val="none" w:sz="0" w:space="0" w:color="auto"/>
            <w:left w:val="none" w:sz="0" w:space="0" w:color="auto"/>
            <w:bottom w:val="none" w:sz="0" w:space="0" w:color="auto"/>
            <w:right w:val="none" w:sz="0" w:space="0" w:color="auto"/>
          </w:divBdr>
        </w:div>
        <w:div w:id="2066294253">
          <w:marLeft w:val="1426"/>
          <w:marRight w:val="0"/>
          <w:marTop w:val="115"/>
          <w:marBottom w:val="0"/>
          <w:divBdr>
            <w:top w:val="none" w:sz="0" w:space="0" w:color="auto"/>
            <w:left w:val="none" w:sz="0" w:space="0" w:color="auto"/>
            <w:bottom w:val="none" w:sz="0" w:space="0" w:color="auto"/>
            <w:right w:val="none" w:sz="0" w:space="0" w:color="auto"/>
          </w:divBdr>
        </w:div>
      </w:divsChild>
    </w:div>
    <w:div w:id="2034258316">
      <w:bodyDiv w:val="1"/>
      <w:marLeft w:val="0"/>
      <w:marRight w:val="0"/>
      <w:marTop w:val="0"/>
      <w:marBottom w:val="0"/>
      <w:divBdr>
        <w:top w:val="none" w:sz="0" w:space="0" w:color="auto"/>
        <w:left w:val="none" w:sz="0" w:space="0" w:color="auto"/>
        <w:bottom w:val="none" w:sz="0" w:space="0" w:color="auto"/>
        <w:right w:val="none" w:sz="0" w:space="0" w:color="auto"/>
      </w:divBdr>
      <w:divsChild>
        <w:div w:id="1694262656">
          <w:marLeft w:val="547"/>
          <w:marRight w:val="0"/>
          <w:marTop w:val="154"/>
          <w:marBottom w:val="0"/>
          <w:divBdr>
            <w:top w:val="none" w:sz="0" w:space="0" w:color="auto"/>
            <w:left w:val="none" w:sz="0" w:space="0" w:color="auto"/>
            <w:bottom w:val="none" w:sz="0" w:space="0" w:color="auto"/>
            <w:right w:val="none" w:sz="0" w:space="0" w:color="auto"/>
          </w:divBdr>
        </w:div>
      </w:divsChild>
    </w:div>
    <w:div w:id="2046708266">
      <w:bodyDiv w:val="1"/>
      <w:marLeft w:val="0"/>
      <w:marRight w:val="0"/>
      <w:marTop w:val="0"/>
      <w:marBottom w:val="0"/>
      <w:divBdr>
        <w:top w:val="none" w:sz="0" w:space="0" w:color="auto"/>
        <w:left w:val="none" w:sz="0" w:space="0" w:color="auto"/>
        <w:bottom w:val="none" w:sz="0" w:space="0" w:color="auto"/>
        <w:right w:val="none" w:sz="0" w:space="0" w:color="auto"/>
      </w:divBdr>
      <w:divsChild>
        <w:div w:id="504053230">
          <w:marLeft w:val="1426"/>
          <w:marRight w:val="0"/>
          <w:marTop w:val="115"/>
          <w:marBottom w:val="0"/>
          <w:divBdr>
            <w:top w:val="none" w:sz="0" w:space="0" w:color="auto"/>
            <w:left w:val="none" w:sz="0" w:space="0" w:color="auto"/>
            <w:bottom w:val="none" w:sz="0" w:space="0" w:color="auto"/>
            <w:right w:val="none" w:sz="0" w:space="0" w:color="auto"/>
          </w:divBdr>
        </w:div>
        <w:div w:id="1082218508">
          <w:marLeft w:val="734"/>
          <w:marRight w:val="0"/>
          <w:marTop w:val="144"/>
          <w:marBottom w:val="0"/>
          <w:divBdr>
            <w:top w:val="none" w:sz="0" w:space="0" w:color="auto"/>
            <w:left w:val="none" w:sz="0" w:space="0" w:color="auto"/>
            <w:bottom w:val="none" w:sz="0" w:space="0" w:color="auto"/>
            <w:right w:val="none" w:sz="0" w:space="0" w:color="auto"/>
          </w:divBdr>
        </w:div>
        <w:div w:id="1283733444">
          <w:marLeft w:val="1426"/>
          <w:marRight w:val="0"/>
          <w:marTop w:val="115"/>
          <w:marBottom w:val="0"/>
          <w:divBdr>
            <w:top w:val="none" w:sz="0" w:space="0" w:color="auto"/>
            <w:left w:val="none" w:sz="0" w:space="0" w:color="auto"/>
            <w:bottom w:val="none" w:sz="0" w:space="0" w:color="auto"/>
            <w:right w:val="none" w:sz="0" w:space="0" w:color="auto"/>
          </w:divBdr>
        </w:div>
        <w:div w:id="1610307738">
          <w:marLeft w:val="1426"/>
          <w:marRight w:val="0"/>
          <w:marTop w:val="115"/>
          <w:marBottom w:val="0"/>
          <w:divBdr>
            <w:top w:val="none" w:sz="0" w:space="0" w:color="auto"/>
            <w:left w:val="none" w:sz="0" w:space="0" w:color="auto"/>
            <w:bottom w:val="none" w:sz="0" w:space="0" w:color="auto"/>
            <w:right w:val="none" w:sz="0" w:space="0" w:color="auto"/>
          </w:divBdr>
        </w:div>
      </w:divsChild>
    </w:div>
    <w:div w:id="2048411189">
      <w:bodyDiv w:val="1"/>
      <w:marLeft w:val="0"/>
      <w:marRight w:val="0"/>
      <w:marTop w:val="0"/>
      <w:marBottom w:val="0"/>
      <w:divBdr>
        <w:top w:val="none" w:sz="0" w:space="0" w:color="auto"/>
        <w:left w:val="none" w:sz="0" w:space="0" w:color="auto"/>
        <w:bottom w:val="none" w:sz="0" w:space="0" w:color="auto"/>
        <w:right w:val="none" w:sz="0" w:space="0" w:color="auto"/>
      </w:divBdr>
      <w:divsChild>
        <w:div w:id="687364479">
          <w:marLeft w:val="720"/>
          <w:marRight w:val="0"/>
          <w:marTop w:val="120"/>
          <w:marBottom w:val="0"/>
          <w:divBdr>
            <w:top w:val="none" w:sz="0" w:space="0" w:color="auto"/>
            <w:left w:val="none" w:sz="0" w:space="0" w:color="auto"/>
            <w:bottom w:val="none" w:sz="0" w:space="0" w:color="auto"/>
            <w:right w:val="none" w:sz="0" w:space="0" w:color="auto"/>
          </w:divBdr>
        </w:div>
        <w:div w:id="780881486">
          <w:marLeft w:val="720"/>
          <w:marRight w:val="0"/>
          <w:marTop w:val="120"/>
          <w:marBottom w:val="0"/>
          <w:divBdr>
            <w:top w:val="none" w:sz="0" w:space="0" w:color="auto"/>
            <w:left w:val="none" w:sz="0" w:space="0" w:color="auto"/>
            <w:bottom w:val="none" w:sz="0" w:space="0" w:color="auto"/>
            <w:right w:val="none" w:sz="0" w:space="0" w:color="auto"/>
          </w:divBdr>
        </w:div>
        <w:div w:id="1338339652">
          <w:marLeft w:val="720"/>
          <w:marRight w:val="0"/>
          <w:marTop w:val="120"/>
          <w:marBottom w:val="0"/>
          <w:divBdr>
            <w:top w:val="none" w:sz="0" w:space="0" w:color="auto"/>
            <w:left w:val="none" w:sz="0" w:space="0" w:color="auto"/>
            <w:bottom w:val="none" w:sz="0" w:space="0" w:color="auto"/>
            <w:right w:val="none" w:sz="0" w:space="0" w:color="auto"/>
          </w:divBdr>
        </w:div>
        <w:div w:id="1346245665">
          <w:marLeft w:val="720"/>
          <w:marRight w:val="0"/>
          <w:marTop w:val="120"/>
          <w:marBottom w:val="0"/>
          <w:divBdr>
            <w:top w:val="none" w:sz="0" w:space="0" w:color="auto"/>
            <w:left w:val="none" w:sz="0" w:space="0" w:color="auto"/>
            <w:bottom w:val="none" w:sz="0" w:space="0" w:color="auto"/>
            <w:right w:val="none" w:sz="0" w:space="0" w:color="auto"/>
          </w:divBdr>
        </w:div>
      </w:divsChild>
    </w:div>
    <w:div w:id="2052995921">
      <w:bodyDiv w:val="1"/>
      <w:marLeft w:val="0"/>
      <w:marRight w:val="0"/>
      <w:marTop w:val="0"/>
      <w:marBottom w:val="0"/>
      <w:divBdr>
        <w:top w:val="none" w:sz="0" w:space="0" w:color="auto"/>
        <w:left w:val="none" w:sz="0" w:space="0" w:color="auto"/>
        <w:bottom w:val="none" w:sz="0" w:space="0" w:color="auto"/>
        <w:right w:val="none" w:sz="0" w:space="0" w:color="auto"/>
      </w:divBdr>
      <w:divsChild>
        <w:div w:id="521627956">
          <w:marLeft w:val="734"/>
          <w:marRight w:val="0"/>
          <w:marTop w:val="125"/>
          <w:marBottom w:val="0"/>
          <w:divBdr>
            <w:top w:val="none" w:sz="0" w:space="0" w:color="auto"/>
            <w:left w:val="none" w:sz="0" w:space="0" w:color="auto"/>
            <w:bottom w:val="none" w:sz="0" w:space="0" w:color="auto"/>
            <w:right w:val="none" w:sz="0" w:space="0" w:color="auto"/>
          </w:divBdr>
        </w:div>
        <w:div w:id="671614339">
          <w:marLeft w:val="734"/>
          <w:marRight w:val="0"/>
          <w:marTop w:val="125"/>
          <w:marBottom w:val="0"/>
          <w:divBdr>
            <w:top w:val="none" w:sz="0" w:space="0" w:color="auto"/>
            <w:left w:val="none" w:sz="0" w:space="0" w:color="auto"/>
            <w:bottom w:val="none" w:sz="0" w:space="0" w:color="auto"/>
            <w:right w:val="none" w:sz="0" w:space="0" w:color="auto"/>
          </w:divBdr>
        </w:div>
        <w:div w:id="1537353609">
          <w:marLeft w:val="734"/>
          <w:marRight w:val="0"/>
          <w:marTop w:val="125"/>
          <w:marBottom w:val="0"/>
          <w:divBdr>
            <w:top w:val="none" w:sz="0" w:space="0" w:color="auto"/>
            <w:left w:val="none" w:sz="0" w:space="0" w:color="auto"/>
            <w:bottom w:val="none" w:sz="0" w:space="0" w:color="auto"/>
            <w:right w:val="none" w:sz="0" w:space="0" w:color="auto"/>
          </w:divBdr>
        </w:div>
      </w:divsChild>
    </w:div>
    <w:div w:id="2053994144">
      <w:bodyDiv w:val="1"/>
      <w:marLeft w:val="0"/>
      <w:marRight w:val="0"/>
      <w:marTop w:val="0"/>
      <w:marBottom w:val="0"/>
      <w:divBdr>
        <w:top w:val="none" w:sz="0" w:space="0" w:color="auto"/>
        <w:left w:val="none" w:sz="0" w:space="0" w:color="auto"/>
        <w:bottom w:val="none" w:sz="0" w:space="0" w:color="auto"/>
        <w:right w:val="none" w:sz="0" w:space="0" w:color="auto"/>
      </w:divBdr>
    </w:div>
    <w:div w:id="2055084381">
      <w:bodyDiv w:val="1"/>
      <w:marLeft w:val="0"/>
      <w:marRight w:val="0"/>
      <w:marTop w:val="0"/>
      <w:marBottom w:val="0"/>
      <w:divBdr>
        <w:top w:val="none" w:sz="0" w:space="0" w:color="auto"/>
        <w:left w:val="none" w:sz="0" w:space="0" w:color="auto"/>
        <w:bottom w:val="none" w:sz="0" w:space="0" w:color="auto"/>
        <w:right w:val="none" w:sz="0" w:space="0" w:color="auto"/>
      </w:divBdr>
      <w:divsChild>
        <w:div w:id="1646426294">
          <w:marLeft w:val="734"/>
          <w:marRight w:val="0"/>
          <w:marTop w:val="134"/>
          <w:marBottom w:val="0"/>
          <w:divBdr>
            <w:top w:val="none" w:sz="0" w:space="0" w:color="auto"/>
            <w:left w:val="none" w:sz="0" w:space="0" w:color="auto"/>
            <w:bottom w:val="none" w:sz="0" w:space="0" w:color="auto"/>
            <w:right w:val="none" w:sz="0" w:space="0" w:color="auto"/>
          </w:divBdr>
        </w:div>
      </w:divsChild>
    </w:div>
    <w:div w:id="2060007404">
      <w:bodyDiv w:val="1"/>
      <w:marLeft w:val="0"/>
      <w:marRight w:val="0"/>
      <w:marTop w:val="0"/>
      <w:marBottom w:val="0"/>
      <w:divBdr>
        <w:top w:val="none" w:sz="0" w:space="0" w:color="auto"/>
        <w:left w:val="none" w:sz="0" w:space="0" w:color="auto"/>
        <w:bottom w:val="none" w:sz="0" w:space="0" w:color="auto"/>
        <w:right w:val="none" w:sz="0" w:space="0" w:color="auto"/>
      </w:divBdr>
      <w:divsChild>
        <w:div w:id="1216742467">
          <w:marLeft w:val="734"/>
          <w:marRight w:val="0"/>
          <w:marTop w:val="144"/>
          <w:marBottom w:val="0"/>
          <w:divBdr>
            <w:top w:val="none" w:sz="0" w:space="0" w:color="auto"/>
            <w:left w:val="none" w:sz="0" w:space="0" w:color="auto"/>
            <w:bottom w:val="none" w:sz="0" w:space="0" w:color="auto"/>
            <w:right w:val="none" w:sz="0" w:space="0" w:color="auto"/>
          </w:divBdr>
        </w:div>
      </w:divsChild>
    </w:div>
    <w:div w:id="2092500815">
      <w:bodyDiv w:val="1"/>
      <w:marLeft w:val="0"/>
      <w:marRight w:val="0"/>
      <w:marTop w:val="0"/>
      <w:marBottom w:val="0"/>
      <w:divBdr>
        <w:top w:val="none" w:sz="0" w:space="0" w:color="auto"/>
        <w:left w:val="none" w:sz="0" w:space="0" w:color="auto"/>
        <w:bottom w:val="none" w:sz="0" w:space="0" w:color="auto"/>
        <w:right w:val="none" w:sz="0" w:space="0" w:color="auto"/>
      </w:divBdr>
      <w:divsChild>
        <w:div w:id="2136825209">
          <w:marLeft w:val="734"/>
          <w:marRight w:val="0"/>
          <w:marTop w:val="144"/>
          <w:marBottom w:val="0"/>
          <w:divBdr>
            <w:top w:val="none" w:sz="0" w:space="0" w:color="auto"/>
            <w:left w:val="none" w:sz="0" w:space="0" w:color="auto"/>
            <w:bottom w:val="none" w:sz="0" w:space="0" w:color="auto"/>
            <w:right w:val="none" w:sz="0" w:space="0" w:color="auto"/>
          </w:divBdr>
        </w:div>
      </w:divsChild>
    </w:div>
    <w:div w:id="2096971239">
      <w:bodyDiv w:val="1"/>
      <w:marLeft w:val="0"/>
      <w:marRight w:val="0"/>
      <w:marTop w:val="0"/>
      <w:marBottom w:val="0"/>
      <w:divBdr>
        <w:top w:val="none" w:sz="0" w:space="0" w:color="auto"/>
        <w:left w:val="none" w:sz="0" w:space="0" w:color="auto"/>
        <w:bottom w:val="none" w:sz="0" w:space="0" w:color="auto"/>
        <w:right w:val="none" w:sz="0" w:space="0" w:color="auto"/>
      </w:divBdr>
      <w:divsChild>
        <w:div w:id="798838936">
          <w:marLeft w:val="734"/>
          <w:marRight w:val="0"/>
          <w:marTop w:val="144"/>
          <w:marBottom w:val="0"/>
          <w:divBdr>
            <w:top w:val="none" w:sz="0" w:space="0" w:color="auto"/>
            <w:left w:val="none" w:sz="0" w:space="0" w:color="auto"/>
            <w:bottom w:val="none" w:sz="0" w:space="0" w:color="auto"/>
            <w:right w:val="none" w:sz="0" w:space="0" w:color="auto"/>
          </w:divBdr>
        </w:div>
        <w:div w:id="2087727150">
          <w:marLeft w:val="734"/>
          <w:marRight w:val="0"/>
          <w:marTop w:val="144"/>
          <w:marBottom w:val="0"/>
          <w:divBdr>
            <w:top w:val="none" w:sz="0" w:space="0" w:color="auto"/>
            <w:left w:val="none" w:sz="0" w:space="0" w:color="auto"/>
            <w:bottom w:val="none" w:sz="0" w:space="0" w:color="auto"/>
            <w:right w:val="none" w:sz="0" w:space="0" w:color="auto"/>
          </w:divBdr>
        </w:div>
      </w:divsChild>
    </w:div>
    <w:div w:id="2098862880">
      <w:bodyDiv w:val="1"/>
      <w:marLeft w:val="0"/>
      <w:marRight w:val="0"/>
      <w:marTop w:val="0"/>
      <w:marBottom w:val="0"/>
      <w:divBdr>
        <w:top w:val="none" w:sz="0" w:space="0" w:color="auto"/>
        <w:left w:val="none" w:sz="0" w:space="0" w:color="auto"/>
        <w:bottom w:val="none" w:sz="0" w:space="0" w:color="auto"/>
        <w:right w:val="none" w:sz="0" w:space="0" w:color="auto"/>
      </w:divBdr>
      <w:divsChild>
        <w:div w:id="459569959">
          <w:marLeft w:val="734"/>
          <w:marRight w:val="0"/>
          <w:marTop w:val="134"/>
          <w:marBottom w:val="0"/>
          <w:divBdr>
            <w:top w:val="none" w:sz="0" w:space="0" w:color="auto"/>
            <w:left w:val="none" w:sz="0" w:space="0" w:color="auto"/>
            <w:bottom w:val="none" w:sz="0" w:space="0" w:color="auto"/>
            <w:right w:val="none" w:sz="0" w:space="0" w:color="auto"/>
          </w:divBdr>
        </w:div>
        <w:div w:id="1653563565">
          <w:marLeft w:val="734"/>
          <w:marRight w:val="0"/>
          <w:marTop w:val="134"/>
          <w:marBottom w:val="0"/>
          <w:divBdr>
            <w:top w:val="none" w:sz="0" w:space="0" w:color="auto"/>
            <w:left w:val="none" w:sz="0" w:space="0" w:color="auto"/>
            <w:bottom w:val="none" w:sz="0" w:space="0" w:color="auto"/>
            <w:right w:val="none" w:sz="0" w:space="0" w:color="auto"/>
          </w:divBdr>
        </w:div>
      </w:divsChild>
    </w:div>
    <w:div w:id="2109040429">
      <w:bodyDiv w:val="1"/>
      <w:marLeft w:val="0"/>
      <w:marRight w:val="0"/>
      <w:marTop w:val="0"/>
      <w:marBottom w:val="0"/>
      <w:divBdr>
        <w:top w:val="none" w:sz="0" w:space="0" w:color="auto"/>
        <w:left w:val="none" w:sz="0" w:space="0" w:color="auto"/>
        <w:bottom w:val="none" w:sz="0" w:space="0" w:color="auto"/>
        <w:right w:val="none" w:sz="0" w:space="0" w:color="auto"/>
      </w:divBdr>
      <w:divsChild>
        <w:div w:id="269440049">
          <w:marLeft w:val="547"/>
          <w:marRight w:val="0"/>
          <w:marTop w:val="134"/>
          <w:marBottom w:val="0"/>
          <w:divBdr>
            <w:top w:val="none" w:sz="0" w:space="0" w:color="auto"/>
            <w:left w:val="none" w:sz="0" w:space="0" w:color="auto"/>
            <w:bottom w:val="none" w:sz="0" w:space="0" w:color="auto"/>
            <w:right w:val="none" w:sz="0" w:space="0" w:color="auto"/>
          </w:divBdr>
        </w:div>
      </w:divsChild>
    </w:div>
    <w:div w:id="2110808099">
      <w:bodyDiv w:val="1"/>
      <w:marLeft w:val="0"/>
      <w:marRight w:val="0"/>
      <w:marTop w:val="0"/>
      <w:marBottom w:val="0"/>
      <w:divBdr>
        <w:top w:val="none" w:sz="0" w:space="0" w:color="auto"/>
        <w:left w:val="none" w:sz="0" w:space="0" w:color="auto"/>
        <w:bottom w:val="none" w:sz="0" w:space="0" w:color="auto"/>
        <w:right w:val="none" w:sz="0" w:space="0" w:color="auto"/>
      </w:divBdr>
      <w:divsChild>
        <w:div w:id="1035621428">
          <w:marLeft w:val="734"/>
          <w:marRight w:val="0"/>
          <w:marTop w:val="134"/>
          <w:marBottom w:val="0"/>
          <w:divBdr>
            <w:top w:val="none" w:sz="0" w:space="0" w:color="auto"/>
            <w:left w:val="none" w:sz="0" w:space="0" w:color="auto"/>
            <w:bottom w:val="none" w:sz="0" w:space="0" w:color="auto"/>
            <w:right w:val="none" w:sz="0" w:space="0" w:color="auto"/>
          </w:divBdr>
        </w:div>
      </w:divsChild>
    </w:div>
    <w:div w:id="2147312059">
      <w:bodyDiv w:val="1"/>
      <w:marLeft w:val="0"/>
      <w:marRight w:val="0"/>
      <w:marTop w:val="0"/>
      <w:marBottom w:val="0"/>
      <w:divBdr>
        <w:top w:val="none" w:sz="0" w:space="0" w:color="auto"/>
        <w:left w:val="none" w:sz="0" w:space="0" w:color="auto"/>
        <w:bottom w:val="none" w:sz="0" w:space="0" w:color="auto"/>
        <w:right w:val="none" w:sz="0" w:space="0" w:color="auto"/>
      </w:divBdr>
      <w:divsChild>
        <w:div w:id="408776311">
          <w:marLeft w:val="734"/>
          <w:marRight w:val="0"/>
          <w:marTop w:val="144"/>
          <w:marBottom w:val="0"/>
          <w:divBdr>
            <w:top w:val="none" w:sz="0" w:space="0" w:color="auto"/>
            <w:left w:val="none" w:sz="0" w:space="0" w:color="auto"/>
            <w:bottom w:val="none" w:sz="0" w:space="0" w:color="auto"/>
            <w:right w:val="none" w:sz="0" w:space="0" w:color="auto"/>
          </w:divBdr>
        </w:div>
        <w:div w:id="824971654">
          <w:marLeft w:val="734"/>
          <w:marRight w:val="0"/>
          <w:marTop w:val="144"/>
          <w:marBottom w:val="0"/>
          <w:divBdr>
            <w:top w:val="none" w:sz="0" w:space="0" w:color="auto"/>
            <w:left w:val="none" w:sz="0" w:space="0" w:color="auto"/>
            <w:bottom w:val="none" w:sz="0" w:space="0" w:color="auto"/>
            <w:right w:val="none" w:sz="0" w:space="0" w:color="auto"/>
          </w:divBdr>
        </w:div>
        <w:div w:id="1553810326">
          <w:marLeft w:val="734"/>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DBC24-298E-4296-B6DB-B0FDBFFB2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3747</TotalTime>
  <Pages>36</Pages>
  <Words>4723</Words>
  <Characters>26923</Characters>
  <Application>Microsoft Office Word</Application>
  <DocSecurity>0</DocSecurity>
  <Lines>224</Lines>
  <Paragraphs>63</Paragraphs>
  <ScaleCrop>false</ScaleCrop>
  <Company/>
  <LinksUpToDate>false</LinksUpToDate>
  <CharactersWithSpaces>31583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Daphnis Z</dc:creator>
  <cp:keywords/>
  <dc:description/>
  <cp:lastModifiedBy>李 泽文</cp:lastModifiedBy>
  <cp:revision>48</cp:revision>
  <dcterms:created xsi:type="dcterms:W3CDTF">2016-05-17T07:50:00Z</dcterms:created>
  <dcterms:modified xsi:type="dcterms:W3CDTF">2019-06-19T03:02:00Z</dcterms:modified>
</cp:coreProperties>
</file>