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EADE" w14:textId="4C89B244" w:rsidR="0075660B" w:rsidRDefault="00B02B78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>D</w:t>
      </w:r>
      <w:r w:rsidR="00AC28F0">
        <w:rPr>
          <w:rFonts w:ascii="Arial" w:eastAsia="Times New Roman" w:hAnsi="Arial" w:cs="Arial"/>
          <w:color w:val="777777"/>
          <w:sz w:val="28"/>
          <w:szCs w:val="28"/>
          <w:u w:val="single"/>
        </w:rPr>
        <w:t>8</w:t>
      </w:r>
      <w:r w:rsidR="00300F54">
        <w:rPr>
          <w:rFonts w:ascii="Arial" w:eastAsia="Times New Roman" w:hAnsi="Arial" w:cs="Arial"/>
          <w:color w:val="777777"/>
          <w:sz w:val="28"/>
          <w:szCs w:val="28"/>
          <w:u w:val="single"/>
        </w:rPr>
        <w:t>V</w:t>
      </w:r>
      <w:r w:rsidR="00AC28F0">
        <w:rPr>
          <w:rFonts w:ascii="Arial" w:eastAsia="Times New Roman" w:hAnsi="Arial" w:cs="Arial"/>
          <w:color w:val="777777"/>
          <w:sz w:val="28"/>
          <w:szCs w:val="28"/>
          <w:u w:val="single"/>
        </w:rPr>
        <w:t>9</w:t>
      </w:r>
      <w:r w:rsidR="00526D7C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</w:t>
      </w:r>
      <w:r w:rsidR="0075660B">
        <w:rPr>
          <w:rFonts w:ascii="Arial" w:eastAsia="Times New Roman" w:hAnsi="Arial" w:cs="Arial"/>
          <w:color w:val="777777"/>
          <w:sz w:val="28"/>
          <w:szCs w:val="28"/>
          <w:u w:val="single"/>
        </w:rPr>
        <w:t>FPC Specifications</w:t>
      </w:r>
    </w:p>
    <w:p w14:paraId="2684E731" w14:textId="285022EC" w:rsidR="00AC28F0" w:rsidRDefault="00AC28F0" w:rsidP="00AC28F0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</w:pPr>
    </w:p>
    <w:p w14:paraId="5101DB9B" w14:textId="1C95A454" w:rsidR="00E0684A" w:rsidRPr="00E0684A" w:rsidRDefault="00C51819" w:rsidP="00E0684A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</w:pPr>
      <w:r>
        <w:rPr>
          <w:rFonts w:ascii="Arial" w:eastAsia="Times New Roman" w:hAnsi="Arial" w:cs="Arial"/>
          <w:noProof/>
          <w:color w:val="777777"/>
          <w:sz w:val="28"/>
          <w:szCs w:val="28"/>
          <w:u w:val="single"/>
        </w:rPr>
        <w:drawing>
          <wp:inline distT="0" distB="0" distL="0" distR="0" wp14:anchorId="074ED50D" wp14:editId="7C7C62EC">
            <wp:extent cx="5934710" cy="2355215"/>
            <wp:effectExtent l="0" t="0" r="8890" b="6985"/>
            <wp:docPr id="655582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DE64" w14:textId="43510F5A" w:rsidR="0075660B" w:rsidRPr="00AF6C93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noProof/>
          <w:color w:val="777777"/>
          <w:sz w:val="28"/>
          <w:szCs w:val="28"/>
        </w:rPr>
      </w:pPr>
    </w:p>
    <w:p w14:paraId="4FAA9F64" w14:textId="77777777" w:rsidR="0075660B" w:rsidRDefault="0075660B" w:rsidP="00756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492781C7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PCB Type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Flexible PCB</w:t>
      </w:r>
    </w:p>
    <w:p w14:paraId="0BAA9C9E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Board type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Single pieces</w:t>
      </w:r>
    </w:p>
    <w:p w14:paraId="2B470D66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Layer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2 Layers</w:t>
      </w:r>
    </w:p>
    <w:p w14:paraId="5FD9DE24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Material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Polyimide Flex:</w:t>
      </w:r>
    </w:p>
    <w:p w14:paraId="442BEDFC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FPC Thickness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0.13 mm</w:t>
      </w:r>
    </w:p>
    <w:p w14:paraId="6455AD65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Solder Mask (</w:t>
      </w:r>
      <w:proofErr w:type="spellStart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Coverlay</w:t>
      </w:r>
      <w:proofErr w:type="spellEnd"/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)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Black </w:t>
      </w:r>
      <w:proofErr w:type="spellStart"/>
      <w:r w:rsidRPr="00E34A65">
        <w:rPr>
          <w:rFonts w:ascii="Arial" w:eastAsia="Times New Roman" w:hAnsi="Arial" w:cs="Arial"/>
          <w:color w:val="2A2A2A"/>
          <w:sz w:val="28"/>
          <w:szCs w:val="28"/>
        </w:rPr>
        <w:t>Coverlay</w:t>
      </w:r>
      <w:proofErr w:type="spellEnd"/>
    </w:p>
    <w:p w14:paraId="45E9D528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Silkscreen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White</w:t>
      </w:r>
    </w:p>
    <w:p w14:paraId="36A334BA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2E2A8B34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1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BOT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FR4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 0.</w:t>
      </w:r>
      <w:r>
        <w:rPr>
          <w:rFonts w:ascii="Arial" w:eastAsia="Times New Roman" w:hAnsi="Arial" w:cs="Arial"/>
          <w:color w:val="2A2A2A"/>
          <w:sz w:val="28"/>
          <w:szCs w:val="28"/>
        </w:rPr>
        <w:t>2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312B163E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Main-B_FR4_Stiffener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5D0125E2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Stiffener</w:t>
      </w:r>
      <w:r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2</w:t>
      </w: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 xml:space="preserve">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TOP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PI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: 0.</w:t>
      </w:r>
      <w:r>
        <w:rPr>
          <w:rFonts w:ascii="Arial" w:eastAsia="Times New Roman" w:hAnsi="Arial" w:cs="Arial"/>
          <w:color w:val="2A2A2A"/>
          <w:sz w:val="28"/>
          <w:szCs w:val="28"/>
        </w:rPr>
        <w:t>15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mm</w:t>
      </w:r>
    </w:p>
    <w:p w14:paraId="10173562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filename: </w:t>
      </w:r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</w:t>
      </w:r>
      <w:proofErr w:type="spellStart"/>
      <w:r w:rsidRPr="003539B0">
        <w:rPr>
          <w:rFonts w:ascii="Arial" w:eastAsia="Times New Roman" w:hAnsi="Arial" w:cs="Arial"/>
          <w:i/>
          <w:iCs/>
          <w:color w:val="2A2A2A"/>
          <w:sz w:val="28"/>
          <w:szCs w:val="28"/>
        </w:rPr>
        <w:t>F_PI_Stiffener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  <w:proofErr w:type="spellEnd"/>
    </w:p>
    <w:p w14:paraId="6567A1C1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</w:p>
    <w:p w14:paraId="53B548F2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6CBC51F7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Surface Finish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Immersion gold (ENIG) (1U")</w:t>
      </w:r>
    </w:p>
    <w:p w14:paraId="0FA159B5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Finished Copper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0.5 oz </w:t>
      </w:r>
      <w:r w:rsidRPr="00E34A65">
        <w:rPr>
          <w:rFonts w:ascii="Arial" w:eastAsia="Times New Roman" w:hAnsi="Arial" w:cs="Arial"/>
          <w:b/>
          <w:bCs/>
          <w:color w:val="2A2A2A"/>
          <w:sz w:val="28"/>
          <w:szCs w:val="28"/>
        </w:rPr>
        <w:t>Annealed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 xml:space="preserve"> Cu (18μm)</w:t>
      </w:r>
    </w:p>
    <w:p w14:paraId="3BFB3AAA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E-test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 w:rsidRPr="00E34A65">
        <w:rPr>
          <w:rFonts w:ascii="Arial" w:eastAsia="Times New Roman" w:hAnsi="Arial" w:cs="Arial"/>
          <w:color w:val="2A2A2A"/>
          <w:sz w:val="28"/>
          <w:szCs w:val="28"/>
        </w:rPr>
        <w:t>100%</w:t>
      </w:r>
    </w:p>
    <w:p w14:paraId="3006514B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</w:p>
    <w:p w14:paraId="7D69734C" w14:textId="77777777" w:rsidR="00C51819" w:rsidRPr="00E34A65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</w:rPr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3M/Tesa tape 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BOT</w:t>
      </w:r>
    </w:p>
    <w:p w14:paraId="51792EA2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Glue: </w:t>
      </w:r>
      <w:r w:rsidRPr="00D22B4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Main-B_3M_Adhesive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30FED8CA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A2A2A"/>
          <w:sz w:val="28"/>
          <w:szCs w:val="28"/>
        </w:rPr>
      </w:pPr>
      <w:r w:rsidRPr="00E34A65">
        <w:rPr>
          <w:rFonts w:ascii="Arial" w:eastAsia="Times New Roman" w:hAnsi="Arial" w:cs="Arial"/>
          <w:color w:val="2A2A2A"/>
          <w:sz w:val="28"/>
          <w:szCs w:val="28"/>
        </w:rPr>
        <w:tab/>
        <w:t xml:space="preserve">Backing Tape: </w:t>
      </w:r>
      <w:r w:rsidRPr="005A0339">
        <w:rPr>
          <w:rFonts w:ascii="Arial" w:eastAsia="Times New Roman" w:hAnsi="Arial" w:cs="Arial"/>
          <w:i/>
          <w:iCs/>
          <w:color w:val="2A2A2A"/>
          <w:sz w:val="28"/>
          <w:szCs w:val="28"/>
        </w:rPr>
        <w:t>Main-B_3M_Backing</w:t>
      </w:r>
      <w:r w:rsidRPr="00E34A65">
        <w:rPr>
          <w:rFonts w:ascii="Arial" w:eastAsia="Times New Roman" w:hAnsi="Arial" w:cs="Arial"/>
          <w:i/>
          <w:iCs/>
          <w:color w:val="2A2A2A"/>
          <w:sz w:val="28"/>
          <w:szCs w:val="28"/>
        </w:rPr>
        <w:t>.gbr</w:t>
      </w:r>
    </w:p>
    <w:p w14:paraId="3BCF925A" w14:textId="77777777" w:rsidR="00C51819" w:rsidRDefault="00C51819" w:rsidP="00C51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777777"/>
          <w:sz w:val="28"/>
          <w:szCs w:val="28"/>
          <w:u w:val="single"/>
        </w:rPr>
      </w:pPr>
    </w:p>
    <w:p w14:paraId="2B5EFB26" w14:textId="33CDE2A3" w:rsidR="00901574" w:rsidRDefault="00C51819" w:rsidP="00C51819">
      <w:pPr>
        <w:shd w:val="clear" w:color="auto" w:fill="FFFFFF"/>
        <w:spacing w:after="0" w:line="240" w:lineRule="auto"/>
      </w:pPr>
      <w:r w:rsidRPr="00E34A65">
        <w:rPr>
          <w:rFonts w:ascii="Arial" w:eastAsia="Times New Roman" w:hAnsi="Arial" w:cs="Arial"/>
          <w:color w:val="777777"/>
          <w:sz w:val="28"/>
          <w:szCs w:val="28"/>
          <w:u w:val="single"/>
        </w:rPr>
        <w:t>SMT:</w:t>
      </w:r>
      <w:r w:rsidRPr="00E34A65">
        <w:rPr>
          <w:rFonts w:ascii="Arial" w:eastAsia="Times New Roman" w:hAnsi="Arial" w:cs="Arial"/>
          <w:color w:val="777777"/>
          <w:sz w:val="28"/>
          <w:szCs w:val="28"/>
        </w:rPr>
        <w:t xml:space="preserve"> </w:t>
      </w:r>
      <w:r>
        <w:rPr>
          <w:rFonts w:ascii="Arial" w:eastAsia="Times New Roman" w:hAnsi="Arial" w:cs="Arial"/>
          <w:color w:val="2A2A2A"/>
          <w:sz w:val="28"/>
          <w:szCs w:val="28"/>
        </w:rPr>
        <w:t>TOP</w:t>
      </w:r>
      <w:r>
        <w:rPr>
          <w:rFonts w:ascii="Arial" w:eastAsia="Times New Roman" w:hAnsi="Arial" w:cs="Arial"/>
          <w:color w:val="2A2A2A"/>
          <w:sz w:val="28"/>
          <w:szCs w:val="28"/>
        </w:rPr>
        <w:t>+BOT</w:t>
      </w:r>
    </w:p>
    <w:sectPr w:rsidR="00901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0B"/>
    <w:rsid w:val="000265A8"/>
    <w:rsid w:val="001E60E9"/>
    <w:rsid w:val="002710FB"/>
    <w:rsid w:val="002B42AE"/>
    <w:rsid w:val="002E0C4C"/>
    <w:rsid w:val="00300F54"/>
    <w:rsid w:val="0030597E"/>
    <w:rsid w:val="00526D7C"/>
    <w:rsid w:val="005A0339"/>
    <w:rsid w:val="00740DD4"/>
    <w:rsid w:val="00747F30"/>
    <w:rsid w:val="0075660B"/>
    <w:rsid w:val="008366C1"/>
    <w:rsid w:val="00901574"/>
    <w:rsid w:val="00985BDC"/>
    <w:rsid w:val="00AC28F0"/>
    <w:rsid w:val="00AD112F"/>
    <w:rsid w:val="00AF6C93"/>
    <w:rsid w:val="00B02B78"/>
    <w:rsid w:val="00B055AA"/>
    <w:rsid w:val="00B44654"/>
    <w:rsid w:val="00B87886"/>
    <w:rsid w:val="00C07B28"/>
    <w:rsid w:val="00C51819"/>
    <w:rsid w:val="00D22B49"/>
    <w:rsid w:val="00DB7970"/>
    <w:rsid w:val="00E0684A"/>
    <w:rsid w:val="00F365C6"/>
    <w:rsid w:val="00F7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1D929"/>
  <w15:chartTrackingRefBased/>
  <w15:docId w15:val="{3F199D69-72EA-4D54-8667-1FF63027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60B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6F967EDF40C34E9691762151197D9B" ma:contentTypeVersion="18" ma:contentTypeDescription="Create a new document." ma:contentTypeScope="" ma:versionID="12e9828e14f04ebcc029c9c4c13219c8">
  <xsd:schema xmlns:xsd="http://www.w3.org/2001/XMLSchema" xmlns:xs="http://www.w3.org/2001/XMLSchema" xmlns:p="http://schemas.microsoft.com/office/2006/metadata/properties" xmlns:ns2="32267672-3cc7-4e1f-8d8b-3ece48c79db2" xmlns:ns3="742656a2-3695-403c-b0d7-65b48da05504" targetNamespace="http://schemas.microsoft.com/office/2006/metadata/properties" ma:root="true" ma:fieldsID="d06cc4ca5e595e961aa38b4a6a57c0d1" ns2:_="" ns3:_="">
    <xsd:import namespace="32267672-3cc7-4e1f-8d8b-3ece48c79db2"/>
    <xsd:import namespace="742656a2-3695-403c-b0d7-65b48da055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67672-3cc7-4e1f-8d8b-3ece48c79d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6af66e-ba79-4ae6-98ac-6db3aeb186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656a2-3695-403c-b0d7-65b48da0550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3ef80f-b1f2-49f9-8d84-ab15f7b103ec}" ma:internalName="TaxCatchAll" ma:showField="CatchAllData" ma:web="742656a2-3695-403c-b0d7-65b48da055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67672-3cc7-4e1f-8d8b-3ece48c79db2">
      <Terms xmlns="http://schemas.microsoft.com/office/infopath/2007/PartnerControls"/>
    </lcf76f155ced4ddcb4097134ff3c332f>
    <TaxCatchAll xmlns="742656a2-3695-403c-b0d7-65b48da055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113063-81C7-45C9-AEAF-A3E052D8A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67672-3cc7-4e1f-8d8b-3ece48c79db2"/>
    <ds:schemaRef ds:uri="742656a2-3695-403c-b0d7-65b48da055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7A8216-1C88-48DB-B02B-697015460B57}">
  <ds:schemaRefs>
    <ds:schemaRef ds:uri="http://schemas.microsoft.com/office/2006/metadata/properties"/>
    <ds:schemaRef ds:uri="http://schemas.microsoft.com/office/infopath/2007/PartnerControls"/>
    <ds:schemaRef ds:uri="32267672-3cc7-4e1f-8d8b-3ece48c79db2"/>
    <ds:schemaRef ds:uri="742656a2-3695-403c-b0d7-65b48da05504"/>
  </ds:schemaRefs>
</ds:datastoreItem>
</file>

<file path=customXml/itemProps3.xml><?xml version="1.0" encoding="utf-8"?>
<ds:datastoreItem xmlns:ds="http://schemas.openxmlformats.org/officeDocument/2006/customXml" ds:itemID="{694ABAF3-2906-4016-857D-EB0BC678AC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Simonet</dc:creator>
  <cp:keywords/>
  <dc:description/>
  <cp:lastModifiedBy>Jean Simonet</cp:lastModifiedBy>
  <cp:revision>23</cp:revision>
  <dcterms:created xsi:type="dcterms:W3CDTF">2023-06-26T20:06:00Z</dcterms:created>
  <dcterms:modified xsi:type="dcterms:W3CDTF">2025-10-12T16:36:00Z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0x010100666F967EDF40C34E9691762151197D9B</vt:lpwstr>
  </property>
  <property fmtid="{D5CDD505-2E9C-101B-9397-08002B2CF9AE}" pid="3" name="MediaServiceImageTags">
    <vt:lpwstr/>
  </property>
</Properties>
</file>