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EB9D" w14:textId="7ABE0505" w:rsidR="00AD1BF9" w:rsidRDefault="00AD1BF9">
      <w:pPr>
        <w:rPr>
          <w:lang w:val="lv-LV"/>
        </w:rPr>
      </w:pPr>
      <w:r>
        <w:rPr>
          <w:lang w:val="lv-LV"/>
        </w:rPr>
        <w:t>Jautājumi pēc 2. Cēliena, 2. Ainas izlasīšanas un filmas noskatīšanās.</w:t>
      </w:r>
    </w:p>
    <w:p w14:paraId="5D583F99" w14:textId="3C241C29" w:rsidR="00AD1BF9" w:rsidRDefault="00AD1BF9" w:rsidP="00AD1BF9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Mēness simbols. Tā skaidrojums simbolu vārdnīcā. Kāpēc tas tiek pieminēts jauniešu sarunās? Kādā veidā, kurā brīdī tas tiek pieminēts?</w:t>
      </w:r>
    </w:p>
    <w:p w14:paraId="0798622C" w14:textId="7C608CA1" w:rsidR="00AD1BF9" w:rsidRDefault="00AD1BF9" w:rsidP="00AD1BF9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Kāpēc Džuljeta liedz </w:t>
      </w:r>
      <w:proofErr w:type="spellStart"/>
      <w:r>
        <w:rPr>
          <w:lang w:val="lv-LV"/>
        </w:rPr>
        <w:t>Romeo</w:t>
      </w:r>
      <w:proofErr w:type="spellEnd"/>
      <w:r>
        <w:rPr>
          <w:lang w:val="lv-LV"/>
        </w:rPr>
        <w:t xml:space="preserve"> zvērēt pie mēness? Kuru simbolu varētu izvēlēties mēness vietā?</w:t>
      </w:r>
    </w:p>
    <w:p w14:paraId="5A57C909" w14:textId="339BFCD8" w:rsidR="00AD1BF9" w:rsidRDefault="00AD1BF9" w:rsidP="00AD1BF9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Kāpēc </w:t>
      </w:r>
      <w:proofErr w:type="spellStart"/>
      <w:r>
        <w:rPr>
          <w:lang w:val="lv-LV"/>
        </w:rPr>
        <w:t>Romei</w:t>
      </w:r>
      <w:proofErr w:type="spellEnd"/>
      <w:r>
        <w:rPr>
          <w:lang w:val="lv-LV"/>
        </w:rPr>
        <w:t xml:space="preserve"> Džuljetu sauc par Gaišo eņģelī, bet sevi par mirstīgo?</w:t>
      </w:r>
    </w:p>
    <w:p w14:paraId="63693BB9" w14:textId="602C49A1" w:rsidR="00AD1BF9" w:rsidRDefault="00AD1BF9" w:rsidP="00AD1BF9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Kāpēc </w:t>
      </w:r>
      <w:proofErr w:type="spellStart"/>
      <w:r>
        <w:rPr>
          <w:lang w:val="lv-LV"/>
        </w:rPr>
        <w:t>Romeo</w:t>
      </w:r>
      <w:proofErr w:type="spellEnd"/>
      <w:r>
        <w:rPr>
          <w:lang w:val="lv-LV"/>
        </w:rPr>
        <w:t xml:space="preserve"> ir grūti pateikt Džuljetai, kas viņš ir? Kāds iekšējais konflikts tirda </w:t>
      </w:r>
      <w:proofErr w:type="spellStart"/>
      <w:r>
        <w:rPr>
          <w:lang w:val="lv-LV"/>
        </w:rPr>
        <w:t>Romeo</w:t>
      </w:r>
      <w:proofErr w:type="spellEnd"/>
      <w:r>
        <w:rPr>
          <w:lang w:val="lv-LV"/>
        </w:rPr>
        <w:t xml:space="preserve"> sirdi?</w:t>
      </w:r>
    </w:p>
    <w:p w14:paraId="2433FE50" w14:textId="7C539B5C" w:rsidR="00AD1BF9" w:rsidRPr="00AD1BF9" w:rsidRDefault="00AD1BF9" w:rsidP="00AD1BF9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Kāpēc </w:t>
      </w:r>
      <w:proofErr w:type="spellStart"/>
      <w:r>
        <w:rPr>
          <w:lang w:val="lv-LV"/>
        </w:rPr>
        <w:t>V.Šekspīrs</w:t>
      </w:r>
      <w:proofErr w:type="spellEnd"/>
      <w:r>
        <w:rPr>
          <w:lang w:val="lv-LV"/>
        </w:rPr>
        <w:t xml:space="preserve"> mīlestību salīdzina ar ziedu?</w:t>
      </w:r>
    </w:p>
    <w:sectPr w:rsidR="00AD1BF9" w:rsidRPr="00AD1B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B62E4"/>
    <w:multiLevelType w:val="hybridMultilevel"/>
    <w:tmpl w:val="EA12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35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F9"/>
    <w:rsid w:val="005F2ABB"/>
    <w:rsid w:val="00A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A770"/>
  <w15:chartTrackingRefBased/>
  <w15:docId w15:val="{33EDBB2A-75BA-4881-A308-7A9F023A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1</cp:revision>
  <dcterms:created xsi:type="dcterms:W3CDTF">2024-10-29T18:16:00Z</dcterms:created>
  <dcterms:modified xsi:type="dcterms:W3CDTF">2024-10-29T18:21:00Z</dcterms:modified>
</cp:coreProperties>
</file>