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6E5" w:rsidRPr="007A26E5" w:rsidRDefault="007A26E5" w:rsidP="007A26E5">
      <w:pPr>
        <w:pStyle w:val="NoSpacing"/>
        <w:jc w:val="center"/>
        <w:rPr>
          <w:b/>
          <w:sz w:val="32"/>
          <w:szCs w:val="32"/>
          <w:lang w:val="lv-LV"/>
        </w:rPr>
      </w:pPr>
      <w:bookmarkStart w:id="0" w:name="_GoBack"/>
      <w:bookmarkEnd w:id="0"/>
      <w:r w:rsidRPr="007A26E5">
        <w:rPr>
          <w:b/>
          <w:sz w:val="32"/>
          <w:szCs w:val="32"/>
          <w:lang w:val="lv-LV"/>
        </w:rPr>
        <w:t>Jānis Einfelds. Tristāns un Izolde</w:t>
      </w:r>
    </w:p>
    <w:p w:rsidR="007A26E5" w:rsidRDefault="007A26E5" w:rsidP="007A26E5">
      <w:pPr>
        <w:pStyle w:val="NoSpacing"/>
        <w:jc w:val="both"/>
        <w:rPr>
          <w:sz w:val="28"/>
          <w:szCs w:val="28"/>
          <w:lang w:val="lv-LV"/>
        </w:rPr>
      </w:pPr>
    </w:p>
    <w:p w:rsidR="00835393" w:rsidRDefault="006D0B4C" w:rsidP="006D0B4C">
      <w:pPr>
        <w:pStyle w:val="NoSpacing"/>
        <w:ind w:firstLine="720"/>
        <w:rPr>
          <w:sz w:val="28"/>
          <w:szCs w:val="28"/>
          <w:lang w:val="lv-LV"/>
        </w:rPr>
      </w:pPr>
      <w:r w:rsidRPr="006D0B4C">
        <w:rPr>
          <w:sz w:val="28"/>
          <w:szCs w:val="28"/>
          <w:lang w:val="lv-LV"/>
        </w:rPr>
        <w:t>Pagāja</w:t>
      </w:r>
      <w:r>
        <w:rPr>
          <w:sz w:val="28"/>
          <w:szCs w:val="28"/>
          <w:lang w:val="lv-LV"/>
        </w:rPr>
        <w:t xml:space="preserve"> pāris rudeņu, līdz Tristāna dienasgrāmatā parādījās vārds </w:t>
      </w:r>
      <w:r w:rsidRPr="006D0B4C">
        <w:rPr>
          <w:i/>
          <w:sz w:val="28"/>
          <w:szCs w:val="28"/>
          <w:lang w:val="lv-LV"/>
        </w:rPr>
        <w:t>Izolde</w:t>
      </w:r>
      <w:r>
        <w:rPr>
          <w:i/>
          <w:sz w:val="28"/>
          <w:szCs w:val="28"/>
          <w:lang w:val="lv-LV"/>
        </w:rPr>
        <w:t>.</w:t>
      </w:r>
    </w:p>
    <w:p w:rsidR="006D0B4C" w:rsidRDefault="006D0B4C" w:rsidP="006D0B4C">
      <w:pPr>
        <w:pStyle w:val="NoSpacing"/>
        <w:ind w:firstLine="720"/>
        <w:rPr>
          <w:sz w:val="28"/>
          <w:szCs w:val="28"/>
          <w:lang w:val="lv-LV"/>
        </w:rPr>
      </w:pPr>
      <w:r>
        <w:rPr>
          <w:sz w:val="28"/>
          <w:szCs w:val="28"/>
          <w:lang w:val="lv-LV"/>
        </w:rPr>
        <w:t>Dienasgrāmatu viņš rakstīja katru dienu. Tā tika rūpīgi slēpta. Uzrakstīto Tristāns desmitiem reižu pārlasīja.</w:t>
      </w:r>
    </w:p>
    <w:p w:rsidR="006D0B4C" w:rsidRDefault="006D0B4C" w:rsidP="006D0B4C">
      <w:pPr>
        <w:pStyle w:val="NoSpacing"/>
        <w:ind w:firstLine="720"/>
        <w:rPr>
          <w:sz w:val="28"/>
          <w:szCs w:val="28"/>
          <w:lang w:val="lv-LV"/>
        </w:rPr>
      </w:pPr>
      <w:r>
        <w:rPr>
          <w:sz w:val="28"/>
          <w:szCs w:val="28"/>
          <w:lang w:val="lv-LV"/>
        </w:rPr>
        <w:t>Bieži vien tēvs atrada Tristānu paslēpušos no tumšajiem rudens vakariem. Tristāns aizmidzis gulēja pie spirālveida sildītāja, kas, runājot tēva vārdiem, rija elektrību pa deviņiem. Uz grīdas mētājās atvērta dienasgrāmata, un sildītāja</w:t>
      </w:r>
      <w:r w:rsidR="00AF466F">
        <w:rPr>
          <w:sz w:val="28"/>
          <w:szCs w:val="28"/>
          <w:lang w:val="lv-LV"/>
        </w:rPr>
        <w:t xml:space="preserve"> gaismā, kas krita uz dzeltenīgajām lapām</w:t>
      </w:r>
      <w:r w:rsidR="007A26E5">
        <w:rPr>
          <w:sz w:val="28"/>
          <w:szCs w:val="28"/>
          <w:lang w:val="lv-LV"/>
        </w:rPr>
        <w:t>, šo to varēja salasīt: “...viņi</w:t>
      </w:r>
      <w:r w:rsidR="00AF466F">
        <w:rPr>
          <w:sz w:val="28"/>
          <w:szCs w:val="28"/>
          <w:lang w:val="lv-LV"/>
        </w:rPr>
        <w:t xml:space="preserve"> atkal ir kl</w:t>
      </w:r>
      <w:r w:rsidR="007A26E5">
        <w:rPr>
          <w:sz w:val="28"/>
          <w:szCs w:val="28"/>
          <w:lang w:val="lv-LV"/>
        </w:rPr>
        <w:t>āt. Pagaidām viņi sla</w:t>
      </w:r>
      <w:r w:rsidR="00AF466F">
        <w:rPr>
          <w:sz w:val="28"/>
          <w:szCs w:val="28"/>
          <w:lang w:val="lv-LV"/>
        </w:rPr>
        <w:t>pstās gar ābeļu dārzu. Bet pienāks diena, kad viņi uzlauzīs durvis un iebruks iekšā..” Tēvs apskatīja pierakstīto kladi. Lai dēl</w:t>
      </w:r>
      <w:r w:rsidR="007A26E5">
        <w:rPr>
          <w:sz w:val="28"/>
          <w:szCs w:val="28"/>
          <w:lang w:val="lv-LV"/>
        </w:rPr>
        <w:t>s pamodies nesarīkotu histērtisk</w:t>
      </w:r>
      <w:r w:rsidR="00AF466F">
        <w:rPr>
          <w:sz w:val="28"/>
          <w:szCs w:val="28"/>
          <w:lang w:val="lv-LV"/>
        </w:rPr>
        <w:t>u traci, tēvs nolika kladi tādā pašā veidā, kādā bija paņēmis.</w:t>
      </w:r>
    </w:p>
    <w:p w:rsidR="00AF466F" w:rsidRDefault="00AF466F" w:rsidP="006D0B4C">
      <w:pPr>
        <w:pStyle w:val="NoSpacing"/>
        <w:ind w:firstLine="720"/>
        <w:rPr>
          <w:sz w:val="28"/>
          <w:szCs w:val="28"/>
          <w:lang w:val="lv-LV"/>
        </w:rPr>
      </w:pPr>
      <w:r>
        <w:rPr>
          <w:sz w:val="28"/>
          <w:szCs w:val="28"/>
          <w:lang w:val="lv-LV"/>
        </w:rPr>
        <w:t>“Tristāns nolēmis bēgt,” nodomājis tēvs un aizslēdza durvis.</w:t>
      </w:r>
    </w:p>
    <w:p w:rsidR="00AF466F" w:rsidRDefault="00AF466F" w:rsidP="006D0B4C">
      <w:pPr>
        <w:pStyle w:val="NoSpacing"/>
        <w:ind w:firstLine="720"/>
        <w:rPr>
          <w:sz w:val="28"/>
          <w:szCs w:val="28"/>
          <w:lang w:val="lv-LV"/>
        </w:rPr>
      </w:pPr>
      <w:r>
        <w:rPr>
          <w:sz w:val="28"/>
          <w:szCs w:val="28"/>
          <w:lang w:val="lv-LV"/>
        </w:rPr>
        <w:t>Virsnieku parks līdzinājās mazam silam un sārti dzeltenai ielejai. Koki pārdevušies rudenim. Tristānam patika pastaigāties. Laikam tāpēc, ka cilvēku šeit bija maz. Parkam kopēju nebija, un viss aizauga.</w:t>
      </w:r>
    </w:p>
    <w:p w:rsidR="00AF466F" w:rsidRDefault="00AF466F" w:rsidP="006D0B4C">
      <w:pPr>
        <w:pStyle w:val="NoSpacing"/>
        <w:ind w:firstLine="720"/>
        <w:rPr>
          <w:sz w:val="28"/>
          <w:szCs w:val="28"/>
          <w:lang w:val="lv-LV"/>
        </w:rPr>
      </w:pPr>
      <w:r>
        <w:rPr>
          <w:sz w:val="28"/>
          <w:szCs w:val="28"/>
          <w:lang w:val="lv-LV"/>
        </w:rPr>
        <w:t>Vajātājus Tristāns nepazina, viņi nebija nedz no bijušās skolas, nedz no institūta. Tie bija pilnīgi svešinieki. Pienāca diena, kad viņi uzlauza durvis. Tristāns izlēca pa logu un aizbēg</w:t>
      </w:r>
      <w:r w:rsidR="008A41D4">
        <w:rPr>
          <w:sz w:val="28"/>
          <w:szCs w:val="28"/>
          <w:lang w:val="lv-LV"/>
        </w:rPr>
        <w:t>a uz</w:t>
      </w:r>
      <w:r>
        <w:rPr>
          <w:sz w:val="28"/>
          <w:szCs w:val="28"/>
          <w:lang w:val="lv-LV"/>
        </w:rPr>
        <w:t xml:space="preserve"> parku</w:t>
      </w:r>
      <w:r w:rsidR="008A41D4">
        <w:rPr>
          <w:sz w:val="28"/>
          <w:szCs w:val="28"/>
          <w:lang w:val="lv-LV"/>
        </w:rPr>
        <w:t>, jo tur varēja paslēpties. Apķērīgie vajātāji sekoja. Viņiem bija somu dunči. Puisis drāzās klupdams krizdams pār kritušām lapām. Vajātāji sekoja. Attālums starp viņiem nebija nosakāms. Tristāns aizsvieda vējjaku, pēc tam bikses, žaketi, kreklu, palikdams krosenēs, sportbiksēs un apakškrekliņā. Nometis drēbes, Tristāns palielināja ātrumu. Vajātāji rēgojās mazlietiņ nopakaļus. Parkā pastaigājās daži gājēji un apstulbuši vēroja izģērbušos skrējeju.</w:t>
      </w:r>
    </w:p>
    <w:p w:rsidR="008A41D4" w:rsidRDefault="008A41D4" w:rsidP="006D0B4C">
      <w:pPr>
        <w:pStyle w:val="NoSpacing"/>
        <w:ind w:firstLine="720"/>
        <w:rPr>
          <w:sz w:val="28"/>
          <w:szCs w:val="28"/>
          <w:lang w:val="lv-LV"/>
        </w:rPr>
      </w:pPr>
      <w:r>
        <w:rPr>
          <w:sz w:val="28"/>
          <w:szCs w:val="28"/>
          <w:lang w:val="lv-LV"/>
        </w:rPr>
        <w:t>“Šie cilvēki ir tipiski divdesmitā gadsimta sakā</w:t>
      </w:r>
      <w:r w:rsidR="007A26E5">
        <w:rPr>
          <w:sz w:val="28"/>
          <w:szCs w:val="28"/>
          <w:lang w:val="lv-LV"/>
        </w:rPr>
        <w:t>rņi,” domāja Tristāns. “Palīdzē</w:t>
      </w:r>
      <w:r>
        <w:rPr>
          <w:sz w:val="28"/>
          <w:szCs w:val="28"/>
          <w:lang w:val="lv-LV"/>
        </w:rPr>
        <w:t xml:space="preserve">t kādam – tāda doma ir sveša, galvenais ir skatīties. Visu vērot ar izbrīnīta </w:t>
      </w:r>
      <w:r w:rsidR="00521DE2">
        <w:rPr>
          <w:sz w:val="28"/>
          <w:szCs w:val="28"/>
          <w:lang w:val="lv-LV"/>
        </w:rPr>
        <w:t>līdzjutēja acīm, to var atļauties gadsimta beigu pilsoņi. Vienalga, futbols, teātris vai traģisks ielas notikums, skatītāju netrūks.</w:t>
      </w:r>
      <w:r>
        <w:rPr>
          <w:sz w:val="28"/>
          <w:szCs w:val="28"/>
          <w:lang w:val="lv-LV"/>
        </w:rPr>
        <w:t>”</w:t>
      </w:r>
    </w:p>
    <w:p w:rsidR="00521DE2" w:rsidRDefault="00521DE2" w:rsidP="006D0B4C">
      <w:pPr>
        <w:pStyle w:val="NoSpacing"/>
        <w:ind w:firstLine="720"/>
        <w:rPr>
          <w:sz w:val="28"/>
          <w:szCs w:val="28"/>
          <w:lang w:val="lv-LV"/>
        </w:rPr>
      </w:pPr>
      <w:r>
        <w:rPr>
          <w:sz w:val="28"/>
          <w:szCs w:val="28"/>
          <w:lang w:val="lv-LV"/>
        </w:rPr>
        <w:t>Tad Tristāna acu priekšā iznira glābiņš – kafejnīca “Roze”. Tristāns iedrāzās tajā. Bija tikai rīta stunda, taču pie galdiņiem jau sēdēja pāris apmeklētāju. Puisis piegāja klāt letei un pasūtīja tēju bez cukura.</w:t>
      </w:r>
    </w:p>
    <w:p w:rsidR="00521DE2" w:rsidRDefault="00521DE2" w:rsidP="006D0B4C">
      <w:pPr>
        <w:pStyle w:val="NoSpacing"/>
        <w:ind w:firstLine="720"/>
        <w:rPr>
          <w:sz w:val="28"/>
          <w:szCs w:val="28"/>
          <w:lang w:val="lv-LV"/>
        </w:rPr>
      </w:pPr>
      <w:r>
        <w:rPr>
          <w:sz w:val="28"/>
          <w:szCs w:val="28"/>
          <w:lang w:val="lv-LV"/>
        </w:rPr>
        <w:t>“Apskaužu to puisi,” skaļi teica bufetnieks, norādīdams uz Tristānu. “Tik riebīgā dienā sporta tērpā desot krosu.” Par atzinības zīmi bufetnieks iedeva krūzīti tējas.</w:t>
      </w:r>
    </w:p>
    <w:p w:rsidR="00521DE2" w:rsidRDefault="00521DE2" w:rsidP="006D0B4C">
      <w:pPr>
        <w:pStyle w:val="NoSpacing"/>
        <w:ind w:firstLine="720"/>
        <w:rPr>
          <w:sz w:val="28"/>
          <w:szCs w:val="28"/>
          <w:lang w:val="lv-LV"/>
        </w:rPr>
      </w:pPr>
      <w:r>
        <w:rPr>
          <w:sz w:val="28"/>
          <w:szCs w:val="28"/>
          <w:lang w:val="lv-LV"/>
        </w:rPr>
        <w:t>Paņēmis krūzīti rokās, Tristāns ieraudzīja, ka tā ir tukša.</w:t>
      </w:r>
    </w:p>
    <w:p w:rsidR="00521DE2" w:rsidRDefault="00521DE2" w:rsidP="006D0B4C">
      <w:pPr>
        <w:pStyle w:val="NoSpacing"/>
        <w:ind w:firstLine="720"/>
        <w:rPr>
          <w:sz w:val="28"/>
          <w:szCs w:val="28"/>
          <w:lang w:val="lv-LV"/>
        </w:rPr>
      </w:pPr>
      <w:r>
        <w:rPr>
          <w:sz w:val="28"/>
          <w:szCs w:val="28"/>
          <w:lang w:val="lv-LV"/>
        </w:rPr>
        <w:t>“Nav tējas,” teica Tristāns, rādīdams trauku.</w:t>
      </w:r>
    </w:p>
    <w:p w:rsidR="00521DE2" w:rsidRDefault="00521DE2" w:rsidP="006D0B4C">
      <w:pPr>
        <w:pStyle w:val="NoSpacing"/>
        <w:ind w:firstLine="720"/>
        <w:rPr>
          <w:sz w:val="28"/>
          <w:szCs w:val="28"/>
          <w:lang w:val="lv-LV"/>
        </w:rPr>
      </w:pPr>
      <w:r>
        <w:rPr>
          <w:sz w:val="28"/>
          <w:szCs w:val="28"/>
          <w:lang w:val="lv-LV"/>
        </w:rPr>
        <w:lastRenderedPageBreak/>
        <w:t>“Vai naudu man iedevi?</w:t>
      </w:r>
      <w:r w:rsidR="0071253E">
        <w:rPr>
          <w:sz w:val="28"/>
          <w:szCs w:val="28"/>
          <w:lang w:val="lv-LV"/>
        </w:rPr>
        <w:t xml:space="preserve"> Atdot krūzīti! Lasies! Mērkaķis nolādētais! Vācies prom, sestdienas homoseksuālist! Gluži pliks nevarēji izģērbties?! Savus debeszvanus vari kratīt mātes priekšā!</w:t>
      </w:r>
      <w:r>
        <w:rPr>
          <w:sz w:val="28"/>
          <w:szCs w:val="28"/>
          <w:lang w:val="lv-LV"/>
        </w:rPr>
        <w:t>”</w:t>
      </w:r>
    </w:p>
    <w:p w:rsidR="0071253E" w:rsidRDefault="0071253E" w:rsidP="006D0B4C">
      <w:pPr>
        <w:pStyle w:val="NoSpacing"/>
        <w:ind w:firstLine="720"/>
        <w:rPr>
          <w:sz w:val="28"/>
          <w:szCs w:val="28"/>
          <w:lang w:val="lv-LV"/>
        </w:rPr>
      </w:pPr>
      <w:r>
        <w:rPr>
          <w:sz w:val="28"/>
          <w:szCs w:val="28"/>
          <w:lang w:val="lv-LV"/>
        </w:rPr>
        <w:t>Tristāns nosarcis aizbēga. Vajātāji bija pazuduši. Tristāns atgriezās mājās. Tēvs bāra par pazaudētajām drēbēm.</w:t>
      </w:r>
    </w:p>
    <w:p w:rsidR="0071253E" w:rsidRDefault="0071253E" w:rsidP="006D0B4C">
      <w:pPr>
        <w:pStyle w:val="NoSpacing"/>
        <w:ind w:firstLine="720"/>
        <w:rPr>
          <w:sz w:val="28"/>
          <w:szCs w:val="28"/>
          <w:lang w:val="lv-LV"/>
        </w:rPr>
      </w:pPr>
      <w:r>
        <w:rPr>
          <w:sz w:val="28"/>
          <w:szCs w:val="28"/>
          <w:lang w:val="lv-LV"/>
        </w:rPr>
        <w:t>Vēlāk tēvs draudēja, ka puisi aizsūtīs uz sarkano māju. Tristāns sākumā apstulba, tad nokrita un sāka dauzīt galvu pret grīdu. Tristānam bija laba ritma izjūta, jo būkšķi skanēja ar precīziem starplaikiem. Tēvs palika nepielūdzams. Redzējis, ka galvas dauzīšana nepalīdz, Tristāns bļāva. Arī tas nelīdzēja. Beigu beigās Tristāns bučoja tēvam čības.</w:t>
      </w:r>
    </w:p>
    <w:p w:rsidR="0071253E" w:rsidRDefault="0071253E" w:rsidP="006D0B4C">
      <w:pPr>
        <w:pStyle w:val="NoSpacing"/>
        <w:ind w:firstLine="720"/>
        <w:rPr>
          <w:sz w:val="28"/>
          <w:szCs w:val="28"/>
          <w:lang w:val="lv-LV"/>
        </w:rPr>
      </w:pPr>
      <w:r>
        <w:rPr>
          <w:sz w:val="28"/>
          <w:szCs w:val="28"/>
          <w:lang w:val="lv-LV"/>
        </w:rPr>
        <w:t>“Nu lūdzu, lūdzu, lūdzu, lūdzu, lūdzu, lūdzu, es negribu vairs</w:t>
      </w:r>
      <w:r w:rsidR="009B6E0E">
        <w:rPr>
          <w:sz w:val="28"/>
          <w:szCs w:val="28"/>
          <w:lang w:val="lv-LV"/>
        </w:rPr>
        <w:t>! Tur is briesmīgi!</w:t>
      </w:r>
      <w:r>
        <w:rPr>
          <w:sz w:val="28"/>
          <w:szCs w:val="28"/>
          <w:lang w:val="lv-LV"/>
        </w:rPr>
        <w:t>”</w:t>
      </w:r>
    </w:p>
    <w:p w:rsidR="009B6E0E" w:rsidRDefault="009B6E0E" w:rsidP="006D0B4C">
      <w:pPr>
        <w:pStyle w:val="NoSpacing"/>
        <w:ind w:firstLine="720"/>
        <w:rPr>
          <w:sz w:val="28"/>
          <w:szCs w:val="28"/>
          <w:lang w:val="lv-LV"/>
        </w:rPr>
      </w:pPr>
      <w:r>
        <w:rPr>
          <w:sz w:val="28"/>
          <w:szCs w:val="28"/>
          <w:lang w:val="lv-LV"/>
        </w:rPr>
        <w:t>Pēc tik varena skata tēvs atmaiga un nolēma, ka dēlam jābrauc atpūsties uz kādu vietiņu Kurzemē. Tristāns bija mierā.</w:t>
      </w:r>
    </w:p>
    <w:p w:rsidR="009B6E0E" w:rsidRDefault="009B6E0E" w:rsidP="006D0B4C">
      <w:pPr>
        <w:pStyle w:val="NoSpacing"/>
        <w:ind w:firstLine="720"/>
        <w:rPr>
          <w:sz w:val="28"/>
          <w:szCs w:val="28"/>
          <w:lang w:val="lv-LV"/>
        </w:rPr>
      </w:pPr>
      <w:r>
        <w:rPr>
          <w:sz w:val="28"/>
          <w:szCs w:val="28"/>
          <w:lang w:val="lv-LV"/>
        </w:rPr>
        <w:t xml:space="preserve">Drīz viņš atradās tur. Lapas krita vēl vairāk. Dienasgrāmatu Tristāns bija paņēmis līdzi. Un drīz dienasgrāmatā parādījās vārds Izolde. Neticami! Jo agrāk dienasgrāmata pievērsās tikai vajātājiem, bet te – </w:t>
      </w:r>
      <w:r w:rsidRPr="009B6E0E">
        <w:rPr>
          <w:i/>
          <w:sz w:val="28"/>
          <w:szCs w:val="28"/>
          <w:lang w:val="lv-LV"/>
        </w:rPr>
        <w:t>Izolde</w:t>
      </w:r>
      <w:r>
        <w:rPr>
          <w:sz w:val="28"/>
          <w:szCs w:val="28"/>
          <w:lang w:val="lv-LV"/>
        </w:rPr>
        <w:t>; pavisam jauns pavērsiens.</w:t>
      </w:r>
    </w:p>
    <w:p w:rsidR="009B6E0E" w:rsidRDefault="009B6E0E" w:rsidP="006D0B4C">
      <w:pPr>
        <w:pStyle w:val="NoSpacing"/>
        <w:ind w:firstLine="720"/>
        <w:rPr>
          <w:sz w:val="28"/>
          <w:szCs w:val="28"/>
          <w:lang w:val="lv-LV"/>
        </w:rPr>
      </w:pPr>
      <w:r>
        <w:rPr>
          <w:sz w:val="28"/>
          <w:szCs w:val="28"/>
          <w:lang w:val="lv-LV"/>
        </w:rPr>
        <w:t>“</w:t>
      </w:r>
      <w:r>
        <w:rPr>
          <w:i/>
          <w:sz w:val="28"/>
          <w:szCs w:val="28"/>
          <w:lang w:val="lv-LV"/>
        </w:rPr>
        <w:t>Citi vīri Izoldi sauc par balto gulbi, jo viņa atlidojusi līdz ar auksto laiku un tumšām dienām. Viņai nepiestāv ārstnieciskās telpas, kurās viņa dzīvo. Pagājušā gadsimta pils izskatās noplukusi un slima kā mēra pārņemts suns.</w:t>
      </w:r>
      <w:r>
        <w:rPr>
          <w:sz w:val="28"/>
          <w:szCs w:val="28"/>
          <w:lang w:val="lv-LV"/>
        </w:rPr>
        <w:t>”</w:t>
      </w:r>
    </w:p>
    <w:p w:rsidR="009B6E0E" w:rsidRDefault="009B6E0E" w:rsidP="006D0B4C">
      <w:pPr>
        <w:pStyle w:val="NoSpacing"/>
        <w:ind w:firstLine="720"/>
        <w:rPr>
          <w:sz w:val="28"/>
          <w:szCs w:val="28"/>
          <w:lang w:val="lv-LV"/>
        </w:rPr>
      </w:pPr>
      <w:r>
        <w:rPr>
          <w:sz w:val="28"/>
          <w:szCs w:val="28"/>
          <w:lang w:val="lv-LV"/>
        </w:rPr>
        <w:t>“</w:t>
      </w:r>
      <w:r>
        <w:rPr>
          <w:i/>
          <w:sz w:val="28"/>
          <w:szCs w:val="28"/>
          <w:lang w:val="lv-LV"/>
        </w:rPr>
        <w:t>No rīta Izolde grāba kritušās lapas, un ziņkārīgo pūlis apstāja viņu un mēģināja flirtēt. Vakarā, kad bija dejas, visi gaidīja viņas parādīsānos. Viņai</w:t>
      </w:r>
      <w:r w:rsidR="001568C9">
        <w:rPr>
          <w:i/>
          <w:sz w:val="28"/>
          <w:szCs w:val="28"/>
          <w:lang w:val="lv-LV"/>
        </w:rPr>
        <w:t xml:space="preserve"> nebija atelpas, jo katrs vīrišķis gribēja ar viņu padejot.</w:t>
      </w:r>
      <w:r>
        <w:rPr>
          <w:sz w:val="28"/>
          <w:szCs w:val="28"/>
          <w:lang w:val="lv-LV"/>
        </w:rPr>
        <w:t>”</w:t>
      </w:r>
    </w:p>
    <w:p w:rsidR="001568C9" w:rsidRDefault="001568C9" w:rsidP="006D0B4C">
      <w:pPr>
        <w:pStyle w:val="NoSpacing"/>
        <w:ind w:firstLine="720"/>
        <w:rPr>
          <w:sz w:val="28"/>
          <w:szCs w:val="28"/>
          <w:lang w:val="lv-LV"/>
        </w:rPr>
      </w:pPr>
      <w:r>
        <w:rPr>
          <w:sz w:val="28"/>
          <w:szCs w:val="28"/>
          <w:lang w:val="lv-LV"/>
        </w:rPr>
        <w:t xml:space="preserve">Tā Tristāns rakstīja dienasgrāmatā. Vārds </w:t>
      </w:r>
      <w:r>
        <w:rPr>
          <w:i/>
          <w:sz w:val="28"/>
          <w:szCs w:val="28"/>
          <w:lang w:val="lv-LV"/>
        </w:rPr>
        <w:t>Izolde</w:t>
      </w:r>
      <w:r>
        <w:rPr>
          <w:sz w:val="28"/>
          <w:szCs w:val="28"/>
          <w:lang w:val="lv-LV"/>
        </w:rPr>
        <w:t xml:space="preserve"> parādījās reizes divsimt. Citi atpūtnieki par tādu Izoldi neko nezināja.</w:t>
      </w:r>
    </w:p>
    <w:p w:rsidR="001568C9" w:rsidRDefault="001568C9" w:rsidP="006D0B4C">
      <w:pPr>
        <w:pStyle w:val="NoSpacing"/>
        <w:ind w:firstLine="720"/>
        <w:rPr>
          <w:sz w:val="28"/>
          <w:szCs w:val="28"/>
          <w:lang w:val="lv-LV"/>
        </w:rPr>
      </w:pPr>
      <w:r>
        <w:rPr>
          <w:sz w:val="28"/>
          <w:szCs w:val="28"/>
          <w:lang w:val="lv-LV"/>
        </w:rPr>
        <w:t>Tristāns sadraudzējās ar Izoldi. Viņi visur parādījās kopā. Citi redzēja tikai Tristānu klaiņojam vienatnē, sevī iegrimušu.</w:t>
      </w:r>
    </w:p>
    <w:p w:rsidR="001568C9" w:rsidRDefault="001568C9" w:rsidP="006D0B4C">
      <w:pPr>
        <w:pStyle w:val="NoSpacing"/>
        <w:ind w:firstLine="720"/>
        <w:rPr>
          <w:sz w:val="28"/>
          <w:szCs w:val="28"/>
          <w:lang w:val="lv-LV"/>
        </w:rPr>
      </w:pPr>
      <w:r>
        <w:rPr>
          <w:sz w:val="28"/>
          <w:szCs w:val="28"/>
          <w:lang w:val="lv-LV"/>
        </w:rPr>
        <w:t>“</w:t>
      </w:r>
      <w:r>
        <w:rPr>
          <w:i/>
          <w:sz w:val="28"/>
          <w:szCs w:val="28"/>
          <w:lang w:val="lv-LV"/>
        </w:rPr>
        <w:t>Izolde māk peldēt balti. Viņas kājās plīvo gaisā kā vēja raustītas lapas. Ak Izolde!</w:t>
      </w:r>
      <w:r>
        <w:rPr>
          <w:sz w:val="28"/>
          <w:szCs w:val="28"/>
          <w:lang w:val="lv-LV"/>
        </w:rPr>
        <w:t>”</w:t>
      </w:r>
    </w:p>
    <w:p w:rsidR="001568C9" w:rsidRDefault="001568C9" w:rsidP="006D0B4C">
      <w:pPr>
        <w:pStyle w:val="NoSpacing"/>
        <w:ind w:firstLine="720"/>
        <w:rPr>
          <w:sz w:val="28"/>
          <w:szCs w:val="28"/>
          <w:lang w:val="lv-LV"/>
        </w:rPr>
      </w:pPr>
      <w:r>
        <w:rPr>
          <w:sz w:val="28"/>
          <w:szCs w:val="28"/>
          <w:lang w:val="lv-LV"/>
        </w:rPr>
        <w:t>Tristāns aprakstīja katru sīkumu.</w:t>
      </w:r>
    </w:p>
    <w:p w:rsidR="001568C9" w:rsidRDefault="001568C9" w:rsidP="006D0B4C">
      <w:pPr>
        <w:pStyle w:val="NoSpacing"/>
        <w:ind w:firstLine="720"/>
        <w:rPr>
          <w:sz w:val="28"/>
          <w:szCs w:val="28"/>
          <w:lang w:val="lv-LV"/>
        </w:rPr>
      </w:pPr>
      <w:r>
        <w:rPr>
          <w:sz w:val="28"/>
          <w:szCs w:val="28"/>
          <w:lang w:val="lv-LV"/>
        </w:rPr>
        <w:t>“</w:t>
      </w:r>
      <w:r>
        <w:rPr>
          <w:i/>
          <w:sz w:val="28"/>
          <w:szCs w:val="28"/>
          <w:lang w:val="lv-LV"/>
        </w:rPr>
        <w:t>Tad viņa pateica: “Es tevi mīlu!”</w:t>
      </w:r>
      <w:r>
        <w:rPr>
          <w:sz w:val="28"/>
          <w:szCs w:val="28"/>
          <w:lang w:val="lv-LV"/>
        </w:rPr>
        <w:t>”</w:t>
      </w:r>
    </w:p>
    <w:p w:rsidR="001568C9" w:rsidRDefault="001568C9" w:rsidP="006D0B4C">
      <w:pPr>
        <w:pStyle w:val="NoSpacing"/>
        <w:ind w:firstLine="720"/>
        <w:rPr>
          <w:sz w:val="28"/>
          <w:szCs w:val="28"/>
          <w:lang w:val="lv-LV"/>
        </w:rPr>
      </w:pPr>
      <w:r>
        <w:rPr>
          <w:sz w:val="28"/>
          <w:szCs w:val="28"/>
          <w:lang w:val="lv-LV"/>
        </w:rPr>
        <w:t>Reiz vakarā Tristāns, skaļi kliegdams, ieskrēja deju zālē. Visiem par brīnumu Tristāns atlauza parketa grīdas gabalu un teica:</w:t>
      </w:r>
    </w:p>
    <w:p w:rsidR="001568C9" w:rsidRDefault="001568C9" w:rsidP="006D0B4C">
      <w:pPr>
        <w:pStyle w:val="NoSpacing"/>
        <w:ind w:firstLine="720"/>
        <w:rPr>
          <w:sz w:val="28"/>
          <w:szCs w:val="28"/>
          <w:lang w:val="lv-LV"/>
        </w:rPr>
      </w:pPr>
      <w:r>
        <w:rPr>
          <w:sz w:val="28"/>
          <w:szCs w:val="28"/>
          <w:lang w:val="lv-LV"/>
        </w:rPr>
        <w:t>“Ja</w:t>
      </w:r>
      <w:r w:rsidR="00642CB0">
        <w:rPr>
          <w:sz w:val="28"/>
          <w:szCs w:val="28"/>
          <w:lang w:val="lv-LV"/>
        </w:rPr>
        <w:t xml:space="preserve"> nenostāvēšu uz galvas desmit minūtes, tad, lūk, šo dēlīti es apēdīšu ar sviestu.</w:t>
      </w:r>
      <w:r>
        <w:rPr>
          <w:sz w:val="28"/>
          <w:szCs w:val="28"/>
          <w:lang w:val="lv-LV"/>
        </w:rPr>
        <w:t>”</w:t>
      </w:r>
    </w:p>
    <w:p w:rsidR="00642CB0" w:rsidRDefault="00642CB0" w:rsidP="006D0B4C">
      <w:pPr>
        <w:pStyle w:val="NoSpacing"/>
        <w:ind w:firstLine="720"/>
        <w:rPr>
          <w:sz w:val="28"/>
          <w:szCs w:val="28"/>
          <w:lang w:val="lv-LV"/>
        </w:rPr>
      </w:pPr>
      <w:r>
        <w:rPr>
          <w:sz w:val="28"/>
          <w:szCs w:val="28"/>
          <w:lang w:val="lv-LV"/>
        </w:rPr>
        <w:lastRenderedPageBreak/>
        <w:t>Nekas nesanāca, jo Tristānu saspricēja, un viņš palika mierīgs. Nākamajā dienā Tristānu aizdzina par huligānismu.</w:t>
      </w:r>
    </w:p>
    <w:p w:rsidR="00642CB0" w:rsidRDefault="00642CB0" w:rsidP="006D0B4C">
      <w:pPr>
        <w:pStyle w:val="NoSpacing"/>
        <w:ind w:firstLine="720"/>
        <w:rPr>
          <w:sz w:val="28"/>
          <w:szCs w:val="28"/>
          <w:lang w:val="lv-LV"/>
        </w:rPr>
      </w:pPr>
      <w:r>
        <w:rPr>
          <w:sz w:val="28"/>
          <w:szCs w:val="28"/>
          <w:lang w:val="lv-LV"/>
        </w:rPr>
        <w:t>Viņš atgriezās mājās. Tēvs piedraudēja ar siksnu. Tristāns rakstīja:</w:t>
      </w:r>
    </w:p>
    <w:p w:rsidR="00642CB0" w:rsidRDefault="00642CB0" w:rsidP="006D0B4C">
      <w:pPr>
        <w:pStyle w:val="NoSpacing"/>
        <w:ind w:firstLine="720"/>
        <w:rPr>
          <w:sz w:val="28"/>
          <w:szCs w:val="28"/>
          <w:lang w:val="lv-LV"/>
        </w:rPr>
      </w:pPr>
      <w:r>
        <w:rPr>
          <w:sz w:val="28"/>
          <w:szCs w:val="28"/>
          <w:lang w:val="lv-LV"/>
        </w:rPr>
        <w:t>“</w:t>
      </w:r>
      <w:r>
        <w:rPr>
          <w:i/>
          <w:sz w:val="28"/>
          <w:szCs w:val="28"/>
          <w:lang w:val="lv-LV"/>
        </w:rPr>
        <w:t>Es saprotu, ir visādi mirkļi. Tomēr nevar katru dienu staigāt un ķiķināt. Esmu noguris! Jāatpūšas. Gan jau redzēsimies! Nekas traks nenotiks. Esmu noguris. Nomierinies, jo esmu noguris!</w:t>
      </w:r>
      <w:r>
        <w:rPr>
          <w:sz w:val="28"/>
          <w:szCs w:val="28"/>
          <w:lang w:val="lv-LV"/>
        </w:rPr>
        <w:t>”</w:t>
      </w:r>
    </w:p>
    <w:p w:rsidR="00642CB0" w:rsidRDefault="00642CB0" w:rsidP="006D0B4C">
      <w:pPr>
        <w:pStyle w:val="NoSpacing"/>
        <w:ind w:firstLine="720"/>
        <w:rPr>
          <w:sz w:val="28"/>
          <w:szCs w:val="28"/>
          <w:lang w:val="lv-LV"/>
        </w:rPr>
      </w:pPr>
      <w:r>
        <w:rPr>
          <w:sz w:val="28"/>
          <w:szCs w:val="28"/>
          <w:lang w:val="lv-LV"/>
        </w:rPr>
        <w:t>Sekoja šāds ieraksts:</w:t>
      </w:r>
    </w:p>
    <w:p w:rsidR="00642CB0" w:rsidRDefault="00642CB0" w:rsidP="006D0B4C">
      <w:pPr>
        <w:pStyle w:val="NoSpacing"/>
        <w:ind w:firstLine="720"/>
        <w:rPr>
          <w:sz w:val="28"/>
          <w:szCs w:val="28"/>
          <w:lang w:val="lv-LV"/>
        </w:rPr>
      </w:pPr>
      <w:r>
        <w:rPr>
          <w:sz w:val="28"/>
          <w:szCs w:val="28"/>
          <w:lang w:val="lv-LV"/>
        </w:rPr>
        <w:t>“</w:t>
      </w:r>
      <w:r>
        <w:rPr>
          <w:i/>
          <w:sz w:val="28"/>
          <w:szCs w:val="28"/>
          <w:lang w:val="lv-LV"/>
        </w:rPr>
        <w:t>Tavā smaidā vairs nav agrākās burvības. Ar savu uzbāzību Tu esi kļuvusi par padzīvojušu dāmu. Tev nevajag tik stipri krāsoties. Vēlreiz jatāju: cik ilgi? Satiksimies retāk!</w:t>
      </w:r>
      <w:r>
        <w:rPr>
          <w:sz w:val="28"/>
          <w:szCs w:val="28"/>
          <w:lang w:val="lv-LV"/>
        </w:rPr>
        <w:t>”</w:t>
      </w:r>
    </w:p>
    <w:p w:rsidR="00642CB0" w:rsidRDefault="00642CB0" w:rsidP="006D0B4C">
      <w:pPr>
        <w:pStyle w:val="NoSpacing"/>
        <w:ind w:firstLine="720"/>
        <w:rPr>
          <w:sz w:val="28"/>
          <w:szCs w:val="28"/>
          <w:lang w:val="lv-LV"/>
        </w:rPr>
      </w:pPr>
      <w:r>
        <w:rPr>
          <w:sz w:val="28"/>
          <w:szCs w:val="28"/>
          <w:lang w:val="lv-LV"/>
        </w:rPr>
        <w:t>Pēc tam:</w:t>
      </w:r>
    </w:p>
    <w:p w:rsidR="00642CB0" w:rsidRDefault="00642CB0" w:rsidP="006D0B4C">
      <w:pPr>
        <w:pStyle w:val="NoSpacing"/>
        <w:ind w:firstLine="720"/>
        <w:rPr>
          <w:sz w:val="28"/>
          <w:szCs w:val="28"/>
          <w:lang w:val="lv-LV"/>
        </w:rPr>
      </w:pPr>
      <w:r>
        <w:rPr>
          <w:sz w:val="28"/>
          <w:szCs w:val="28"/>
          <w:lang w:val="lv-LV"/>
        </w:rPr>
        <w:t>“</w:t>
      </w:r>
      <w:r>
        <w:rPr>
          <w:i/>
          <w:sz w:val="28"/>
          <w:szCs w:val="28"/>
          <w:lang w:val="lv-LV"/>
        </w:rPr>
        <w:t>Tas vairs nav izturams. Tu esi despote. Gribi, lai es kļūtu</w:t>
      </w:r>
      <w:r w:rsidR="00AB72D9">
        <w:rPr>
          <w:i/>
          <w:sz w:val="28"/>
          <w:szCs w:val="28"/>
          <w:lang w:val="lv-LV"/>
        </w:rPr>
        <w:t xml:space="preserve"> par laulības vergu? Nekas nesanāks! Es gribu būt brīvs!</w:t>
      </w:r>
      <w:r>
        <w:rPr>
          <w:sz w:val="28"/>
          <w:szCs w:val="28"/>
          <w:lang w:val="lv-LV"/>
        </w:rPr>
        <w:t>”</w:t>
      </w:r>
    </w:p>
    <w:p w:rsidR="00AB72D9" w:rsidRDefault="00AB72D9" w:rsidP="006D0B4C">
      <w:pPr>
        <w:pStyle w:val="NoSpacing"/>
        <w:ind w:firstLine="720"/>
        <w:rPr>
          <w:sz w:val="28"/>
          <w:szCs w:val="28"/>
          <w:lang w:val="lv-LV"/>
        </w:rPr>
      </w:pPr>
      <w:r>
        <w:rPr>
          <w:sz w:val="28"/>
          <w:szCs w:val="28"/>
          <w:lang w:val="lv-LV"/>
        </w:rPr>
        <w:t>Drebošā roka arvien vēl rakstīja:</w:t>
      </w:r>
    </w:p>
    <w:p w:rsidR="00AB72D9" w:rsidRDefault="00AB72D9" w:rsidP="006D0B4C">
      <w:pPr>
        <w:pStyle w:val="NoSpacing"/>
        <w:ind w:firstLine="720"/>
        <w:rPr>
          <w:sz w:val="28"/>
          <w:szCs w:val="28"/>
          <w:lang w:val="lv-LV"/>
        </w:rPr>
      </w:pPr>
      <w:r>
        <w:rPr>
          <w:sz w:val="28"/>
          <w:szCs w:val="28"/>
          <w:lang w:val="lv-LV"/>
        </w:rPr>
        <w:t>“</w:t>
      </w:r>
      <w:r>
        <w:rPr>
          <w:i/>
          <w:sz w:val="28"/>
          <w:szCs w:val="28"/>
          <w:lang w:val="lv-LV"/>
        </w:rPr>
        <w:t>Tu vairs neesi tik skaista kā tajās dienās. Es tevi nemīlu!</w:t>
      </w:r>
      <w:r>
        <w:rPr>
          <w:sz w:val="28"/>
          <w:szCs w:val="28"/>
          <w:lang w:val="lv-LV"/>
        </w:rPr>
        <w:t>”</w:t>
      </w:r>
    </w:p>
    <w:p w:rsidR="00AB72D9" w:rsidRDefault="00AB72D9" w:rsidP="006D0B4C">
      <w:pPr>
        <w:pStyle w:val="NoSpacing"/>
        <w:ind w:firstLine="720"/>
        <w:rPr>
          <w:sz w:val="28"/>
          <w:szCs w:val="28"/>
          <w:lang w:val="lv-LV"/>
        </w:rPr>
      </w:pPr>
      <w:r>
        <w:rPr>
          <w:sz w:val="28"/>
          <w:szCs w:val="28"/>
          <w:lang w:val="lv-LV"/>
        </w:rPr>
        <w:t>Līdz beidzot kādu dienu Tristāns sacerēja atvadu vēstuli:</w:t>
      </w:r>
    </w:p>
    <w:p w:rsidR="00AB72D9" w:rsidRDefault="00AB72D9" w:rsidP="006D0B4C">
      <w:pPr>
        <w:pStyle w:val="NoSpacing"/>
        <w:ind w:firstLine="720"/>
        <w:rPr>
          <w:sz w:val="28"/>
          <w:szCs w:val="28"/>
          <w:lang w:val="lv-LV"/>
        </w:rPr>
      </w:pPr>
      <w:r>
        <w:rPr>
          <w:sz w:val="28"/>
          <w:szCs w:val="28"/>
          <w:lang w:val="lv-LV"/>
        </w:rPr>
        <w:t>“</w:t>
      </w:r>
      <w:r>
        <w:rPr>
          <w:i/>
          <w:sz w:val="28"/>
          <w:szCs w:val="28"/>
          <w:lang w:val="lv-LV"/>
        </w:rPr>
        <w:t>Tu mani nesalauzīsi! Šķirsimies kā draugi, nevis kā ienaidnieki...</w:t>
      </w:r>
      <w:r>
        <w:rPr>
          <w:sz w:val="28"/>
          <w:szCs w:val="28"/>
          <w:lang w:val="lv-LV"/>
        </w:rPr>
        <w:t>”</w:t>
      </w:r>
    </w:p>
    <w:p w:rsidR="00AB72D9" w:rsidRDefault="00AB72D9" w:rsidP="006D0B4C">
      <w:pPr>
        <w:pStyle w:val="NoSpacing"/>
        <w:ind w:firstLine="720"/>
        <w:rPr>
          <w:sz w:val="28"/>
          <w:szCs w:val="28"/>
          <w:lang w:val="lv-LV"/>
        </w:rPr>
      </w:pPr>
      <w:r>
        <w:rPr>
          <w:sz w:val="28"/>
          <w:szCs w:val="28"/>
          <w:lang w:val="lv-LV"/>
        </w:rPr>
        <w:t>Tristāns aizgāja kā visi. Virvi viņš neatrada, toties dabūja stipru drāti. Lai drāts neatstātu miesā pēdas, Tristāns ap kaklu apsēja šalli. Tā puisis aizgaja. Tāds, lūk, bija Tristāns.</w:t>
      </w:r>
    </w:p>
    <w:p w:rsidR="00AB72D9" w:rsidRPr="001568C9" w:rsidRDefault="00AB72D9" w:rsidP="006D0B4C">
      <w:pPr>
        <w:pStyle w:val="NoSpacing"/>
        <w:ind w:firstLine="720"/>
        <w:rPr>
          <w:sz w:val="28"/>
          <w:szCs w:val="28"/>
          <w:lang w:val="lv-LV"/>
        </w:rPr>
      </w:pPr>
      <w:r>
        <w:rPr>
          <w:sz w:val="28"/>
          <w:szCs w:val="28"/>
          <w:lang w:val="lv-LV"/>
        </w:rPr>
        <w:t>Par Izoldi neviens neko nezināja. Arī atpūtnieki ne. Vai viņa bija jauna vai veca, skaista vai ne pārāk? Varbūt Izoldes nemaz nebija, bija tikai slima cilvēka iedomas? Daži apgalvoja, ka Izolde esot rēgs, kas ierodoties spiritisma seansos un ar vēsumu liekot sevi mainīt. Ārsts to skaidroja kā slima cilvēka iedomu.</w:t>
      </w:r>
    </w:p>
    <w:sectPr w:rsidR="00AB72D9" w:rsidRPr="001568C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2D7" w:rsidRDefault="006012D7" w:rsidP="00AB72D9">
      <w:pPr>
        <w:spacing w:after="0" w:line="240" w:lineRule="auto"/>
      </w:pPr>
      <w:r>
        <w:separator/>
      </w:r>
    </w:p>
  </w:endnote>
  <w:endnote w:type="continuationSeparator" w:id="0">
    <w:p w:rsidR="006012D7" w:rsidRDefault="006012D7" w:rsidP="00AB7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2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2D7" w:rsidRDefault="006012D7" w:rsidP="00AB72D9">
      <w:pPr>
        <w:spacing w:after="0" w:line="240" w:lineRule="auto"/>
      </w:pPr>
      <w:r>
        <w:separator/>
      </w:r>
    </w:p>
  </w:footnote>
  <w:footnote w:type="continuationSeparator" w:id="0">
    <w:p w:rsidR="006012D7" w:rsidRDefault="006012D7" w:rsidP="00AB72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B4C"/>
    <w:rsid w:val="001568C9"/>
    <w:rsid w:val="00265879"/>
    <w:rsid w:val="00521DE2"/>
    <w:rsid w:val="006012D7"/>
    <w:rsid w:val="00642CB0"/>
    <w:rsid w:val="006D0B4C"/>
    <w:rsid w:val="0071253E"/>
    <w:rsid w:val="007A26E5"/>
    <w:rsid w:val="00835393"/>
    <w:rsid w:val="008A41D4"/>
    <w:rsid w:val="009B6E0E"/>
    <w:rsid w:val="00AB72D9"/>
    <w:rsid w:val="00AF466F"/>
    <w:rsid w:val="00E3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0D12"/>
  <w15:chartTrackingRefBased/>
  <w15:docId w15:val="{65A47D9E-C80E-4A32-A25E-46CEEE66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0B4C"/>
    <w:pPr>
      <w:spacing w:after="0" w:line="240" w:lineRule="auto"/>
    </w:pPr>
  </w:style>
  <w:style w:type="paragraph" w:styleId="EndnoteText">
    <w:name w:val="endnote text"/>
    <w:basedOn w:val="Normal"/>
    <w:link w:val="EndnoteTextChar"/>
    <w:uiPriority w:val="99"/>
    <w:semiHidden/>
    <w:unhideWhenUsed/>
    <w:rsid w:val="00AB72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2D9"/>
    <w:rPr>
      <w:sz w:val="20"/>
      <w:szCs w:val="20"/>
    </w:rPr>
  </w:style>
  <w:style w:type="character" w:styleId="EndnoteReference">
    <w:name w:val="endnote reference"/>
    <w:basedOn w:val="DefaultParagraphFont"/>
    <w:uiPriority w:val="99"/>
    <w:semiHidden/>
    <w:unhideWhenUsed/>
    <w:rsid w:val="00AB72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3845</Words>
  <Characters>2192</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Vendija</dc:creator>
  <cp:keywords/>
  <dc:description/>
  <cp:lastModifiedBy>Elita</cp:lastModifiedBy>
  <cp:revision>2</cp:revision>
  <dcterms:created xsi:type="dcterms:W3CDTF">2024-01-22T18:21:00Z</dcterms:created>
  <dcterms:modified xsi:type="dcterms:W3CDTF">2024-01-22T20:31:00Z</dcterms:modified>
</cp:coreProperties>
</file>