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4D179" w14:textId="77777777" w:rsidR="00AA5B82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Course Code:- ISMS-TBS/PGDM</w:t>
      </w:r>
    </w:p>
    <w:p w14:paraId="2224C907" w14:textId="77777777" w:rsidR="00AA5B82" w:rsidRDefault="00AA5B82">
      <w:pPr>
        <w:jc w:val="both"/>
        <w:rPr>
          <w:b/>
          <w:sz w:val="24"/>
          <w:szCs w:val="24"/>
        </w:rPr>
      </w:pPr>
    </w:p>
    <w:p w14:paraId="7840E29D" w14:textId="77777777" w:rsidR="00AA5B82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Course Title:- GC - 105 - Business Statistics</w:t>
      </w:r>
    </w:p>
    <w:p w14:paraId="6C428F67" w14:textId="77777777" w:rsidR="00AA5B82" w:rsidRDefault="00AA5B82">
      <w:pPr>
        <w:jc w:val="both"/>
        <w:rPr>
          <w:b/>
          <w:sz w:val="24"/>
          <w:szCs w:val="24"/>
        </w:rPr>
      </w:pPr>
    </w:p>
    <w:p w14:paraId="508451B0" w14:textId="77777777" w:rsidR="00AA5B82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Trimester – I </w:t>
      </w:r>
      <w:r>
        <w:rPr>
          <w:b/>
          <w:sz w:val="24"/>
          <w:szCs w:val="24"/>
          <w:lang w:val="en-US"/>
        </w:rPr>
        <w:t>Batch 2026-28</w:t>
      </w:r>
      <w:r>
        <w:rPr>
          <w:b/>
          <w:sz w:val="24"/>
          <w:szCs w:val="24"/>
        </w:rPr>
        <w:t xml:space="preserve">                                                  Year - 1</w:t>
      </w:r>
    </w:p>
    <w:p w14:paraId="7F3E9CBC" w14:textId="77777777" w:rsidR="00AA5B82" w:rsidRDefault="00AA5B82">
      <w:pPr>
        <w:jc w:val="both"/>
        <w:rPr>
          <w:b/>
          <w:sz w:val="24"/>
          <w:szCs w:val="24"/>
        </w:rPr>
      </w:pPr>
    </w:p>
    <w:p w14:paraId="200FC34C" w14:textId="77777777" w:rsidR="00AA5B82" w:rsidRDefault="00000000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Credit: 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Session (1 hour) : Hrs. 30</w:t>
      </w:r>
    </w:p>
    <w:p w14:paraId="17C3FCC6" w14:textId="77777777" w:rsidR="00AA5B82" w:rsidRDefault="00AA5B82">
      <w:pPr>
        <w:widowControl w:val="0"/>
        <w:spacing w:before="1" w:line="240" w:lineRule="auto"/>
        <w:ind w:right="117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C4FA51" w14:textId="77777777" w:rsidR="00AA5B82" w:rsidRDefault="00000000">
      <w:pPr>
        <w:widowControl w:val="0"/>
        <w:spacing w:before="1" w:line="240" w:lineRule="auto"/>
        <w:ind w:right="117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Course Objectives: </w:t>
      </w:r>
      <w:r>
        <w:rPr>
          <w:rFonts w:ascii="Times New Roman" w:eastAsia="Times New Roman" w:hAnsi="Times New Roman" w:cs="Times New Roman"/>
          <w:sz w:val="24"/>
          <w:szCs w:val="24"/>
        </w:rPr>
        <w:t>The objective of this project is to  impart knowledge of basic statistical concepts used in business and improve their logical reasoning ability and interpretation of various statistical results.</w:t>
      </w:r>
    </w:p>
    <w:p w14:paraId="23C3CCB8" w14:textId="77777777" w:rsidR="00AA5B82" w:rsidRDefault="00AA5B82">
      <w:pPr>
        <w:widowControl w:val="0"/>
        <w:spacing w:line="256" w:lineRule="auto"/>
        <w:ind w:left="11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9179C6" w14:textId="77777777" w:rsidR="00AA5B82" w:rsidRDefault="00000000">
      <w:pPr>
        <w:widowControl w:val="0"/>
        <w:spacing w:line="25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On successful completion of this unit, students will be able to:</w:t>
      </w:r>
    </w:p>
    <w:p w14:paraId="4CF96CFB" w14:textId="77777777" w:rsidR="00AA5B82" w:rsidRDefault="00000000">
      <w:pPr>
        <w:widowControl w:val="0"/>
        <w:numPr>
          <w:ilvl w:val="0"/>
          <w:numId w:val="1"/>
        </w:numP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understand the role of probability for taking various decisions in business</w:t>
      </w:r>
    </w:p>
    <w:p w14:paraId="17D6C109" w14:textId="77777777" w:rsidR="00AA5B82" w:rsidRDefault="00000000">
      <w:pPr>
        <w:widowControl w:val="0"/>
        <w:numPr>
          <w:ilvl w:val="0"/>
          <w:numId w:val="1"/>
        </w:numP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compare the current trends in business with that in the past </w:t>
      </w:r>
    </w:p>
    <w:p w14:paraId="24B846AB" w14:textId="77777777" w:rsidR="00AA5B82" w:rsidRDefault="00000000">
      <w:pPr>
        <w:widowControl w:val="0"/>
        <w:numPr>
          <w:ilvl w:val="0"/>
          <w:numId w:val="1"/>
        </w:numP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study and critically analyze statistical reasoning to problems of business</w:t>
      </w:r>
    </w:p>
    <w:p w14:paraId="4C7BE423" w14:textId="77777777" w:rsidR="00AA5B82" w:rsidRDefault="00AA5B82"/>
    <w:tbl>
      <w:tblPr>
        <w:tblW w:w="95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5"/>
        <w:gridCol w:w="6825"/>
        <w:gridCol w:w="1980"/>
      </w:tblGrid>
      <w:tr w:rsidR="00AA5B82" w14:paraId="2385C0B8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C00A2" w14:textId="77777777" w:rsidR="00AA5B82" w:rsidRDefault="00000000">
            <w:pPr>
              <w:widowControl w:val="0"/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>CO#</w:t>
            </w:r>
          </w:p>
        </w:tc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13299" w14:textId="77777777" w:rsidR="00AA5B82" w:rsidRDefault="00000000">
            <w:pPr>
              <w:widowControl w:val="0"/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>Course Outcome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EF911" w14:textId="77777777" w:rsidR="00AA5B82" w:rsidRDefault="00000000">
            <w:pPr>
              <w:widowControl w:val="0"/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>Bloom's Taxonomy</w:t>
            </w:r>
          </w:p>
        </w:tc>
      </w:tr>
      <w:tr w:rsidR="00AA5B82" w14:paraId="27B36E73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F0784" w14:textId="77777777" w:rsidR="00AA5B82" w:rsidRDefault="00000000">
            <w:pPr>
              <w:widowControl w:val="0"/>
              <w:spacing w:line="240" w:lineRule="auto"/>
              <w:jc w:val="both"/>
            </w:pPr>
            <w:r>
              <w:t>CO1</w:t>
            </w:r>
          </w:p>
        </w:tc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04764" w14:textId="77777777" w:rsidR="00AA5B82" w:rsidRDefault="00000000">
            <w:pPr>
              <w:widowControl w:val="0"/>
              <w:spacing w:line="240" w:lineRule="auto"/>
              <w:jc w:val="both"/>
            </w:pPr>
            <w:r>
              <w:t xml:space="preserve">Introduction to Statistics and Sampling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FAB82" w14:textId="77777777" w:rsidR="00AA5B82" w:rsidRDefault="00000000">
            <w:pPr>
              <w:widowControl w:val="0"/>
              <w:spacing w:line="240" w:lineRule="auto"/>
              <w:jc w:val="both"/>
            </w:pPr>
            <w:r>
              <w:t>Remembering</w:t>
            </w:r>
          </w:p>
        </w:tc>
      </w:tr>
      <w:tr w:rsidR="00AA5B82" w14:paraId="6F09CEE6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0EB8C" w14:textId="77777777" w:rsidR="00AA5B82" w:rsidRDefault="00000000">
            <w:pPr>
              <w:widowControl w:val="0"/>
              <w:spacing w:line="240" w:lineRule="auto"/>
              <w:jc w:val="both"/>
            </w:pPr>
            <w:r>
              <w:t>CO2</w:t>
            </w:r>
          </w:p>
        </w:tc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9356D" w14:textId="77777777" w:rsidR="00AA5B82" w:rsidRDefault="00000000">
            <w:pPr>
              <w:widowControl w:val="0"/>
              <w:spacing w:line="240" w:lineRule="auto"/>
              <w:jc w:val="both"/>
            </w:pPr>
            <w:r>
              <w:t>Understanding the concepts of  Frequency Distribution and Graphs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348B9" w14:textId="77777777" w:rsidR="00AA5B82" w:rsidRDefault="00000000">
            <w:pPr>
              <w:widowControl w:val="0"/>
              <w:spacing w:line="240" w:lineRule="auto"/>
            </w:pPr>
            <w:r>
              <w:t>Knowledge</w:t>
            </w:r>
          </w:p>
        </w:tc>
      </w:tr>
      <w:tr w:rsidR="00AA5B82" w14:paraId="03CD322C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34AC2" w14:textId="77777777" w:rsidR="00AA5B82" w:rsidRDefault="00000000">
            <w:pPr>
              <w:widowControl w:val="0"/>
              <w:spacing w:line="240" w:lineRule="auto"/>
              <w:jc w:val="both"/>
            </w:pPr>
            <w:r>
              <w:t>CO3</w:t>
            </w:r>
          </w:p>
        </w:tc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7E266" w14:textId="77777777" w:rsidR="00AA5B82" w:rsidRDefault="00000000">
            <w:pPr>
              <w:widowControl w:val="0"/>
              <w:spacing w:line="240" w:lineRule="auto"/>
              <w:jc w:val="both"/>
            </w:pPr>
            <w:r>
              <w:t>Applying the Measures of Central Tendencies and  Measures of Dispersion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52870" w14:textId="77777777" w:rsidR="00AA5B82" w:rsidRDefault="00000000">
            <w:pPr>
              <w:widowControl w:val="0"/>
              <w:spacing w:line="240" w:lineRule="auto"/>
              <w:jc w:val="both"/>
            </w:pPr>
            <w:r>
              <w:t>Applying</w:t>
            </w:r>
          </w:p>
        </w:tc>
      </w:tr>
      <w:tr w:rsidR="00AA5B82" w14:paraId="2769076C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A8185" w14:textId="77777777" w:rsidR="00AA5B82" w:rsidRDefault="00000000">
            <w:pPr>
              <w:widowControl w:val="0"/>
              <w:spacing w:line="240" w:lineRule="auto"/>
              <w:jc w:val="both"/>
            </w:pPr>
            <w:r>
              <w:t>CO4</w:t>
            </w:r>
          </w:p>
        </w:tc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7CCB8" w14:textId="77777777" w:rsidR="00AA5B82" w:rsidRDefault="00000000">
            <w:pPr>
              <w:widowControl w:val="0"/>
              <w:spacing w:line="240" w:lineRule="auto"/>
              <w:jc w:val="both"/>
            </w:pPr>
            <w:r>
              <w:t>Analyzing the distributions with Skewness and Kurtosis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57CFE" w14:textId="77777777" w:rsidR="00AA5B82" w:rsidRDefault="00000000">
            <w:pPr>
              <w:widowControl w:val="0"/>
              <w:spacing w:line="240" w:lineRule="auto"/>
              <w:jc w:val="both"/>
            </w:pPr>
            <w:r>
              <w:t>Analyzing</w:t>
            </w:r>
          </w:p>
        </w:tc>
      </w:tr>
      <w:tr w:rsidR="00AA5B82" w14:paraId="0D4D549E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E8A56" w14:textId="77777777" w:rsidR="00AA5B82" w:rsidRDefault="00000000">
            <w:pPr>
              <w:widowControl w:val="0"/>
              <w:spacing w:line="240" w:lineRule="auto"/>
              <w:jc w:val="both"/>
            </w:pPr>
            <w:r>
              <w:t>CO5</w:t>
            </w:r>
          </w:p>
        </w:tc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DBF62" w14:textId="77777777" w:rsidR="00AA5B82" w:rsidRDefault="00000000">
            <w:pPr>
              <w:widowControl w:val="0"/>
              <w:spacing w:line="240" w:lineRule="auto"/>
              <w:jc w:val="both"/>
            </w:pPr>
            <w:r>
              <w:t xml:space="preserve"> Working with Correlation and Regression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41102" w14:textId="77777777" w:rsidR="00AA5B82" w:rsidRDefault="00000000">
            <w:pPr>
              <w:widowControl w:val="0"/>
              <w:spacing w:line="240" w:lineRule="auto"/>
            </w:pPr>
            <w:r>
              <w:t>Comprehending</w:t>
            </w:r>
          </w:p>
        </w:tc>
      </w:tr>
      <w:tr w:rsidR="00AA5B82" w14:paraId="4880A63E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3F189" w14:textId="77777777" w:rsidR="00AA5B82" w:rsidRDefault="00000000">
            <w:pPr>
              <w:widowControl w:val="0"/>
              <w:spacing w:line="240" w:lineRule="auto"/>
              <w:jc w:val="both"/>
            </w:pPr>
            <w:r>
              <w:t>CO4</w:t>
            </w:r>
          </w:p>
        </w:tc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60132" w14:textId="77777777" w:rsidR="00AA5B82" w:rsidRDefault="00000000">
            <w:pPr>
              <w:widowControl w:val="0"/>
              <w:spacing w:line="240" w:lineRule="auto"/>
              <w:jc w:val="both"/>
            </w:pPr>
            <w:r>
              <w:t>Apply Probability in business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88845" w14:textId="77777777" w:rsidR="00AA5B82" w:rsidRDefault="00000000">
            <w:pPr>
              <w:widowControl w:val="0"/>
              <w:spacing w:line="240" w:lineRule="auto"/>
              <w:jc w:val="both"/>
            </w:pPr>
            <w:r>
              <w:t>Creating</w:t>
            </w:r>
          </w:p>
        </w:tc>
      </w:tr>
    </w:tbl>
    <w:p w14:paraId="0A7676F0" w14:textId="77777777" w:rsidR="00AA5B82" w:rsidRDefault="00AA5B82"/>
    <w:p w14:paraId="7DBD8391" w14:textId="77777777" w:rsidR="00AA5B82" w:rsidRDefault="00AA5B82"/>
    <w:p w14:paraId="6A6D3C39" w14:textId="77777777" w:rsidR="00AA5B82" w:rsidRDefault="00000000">
      <w:pPr>
        <w:rPr>
          <w:b/>
          <w:bCs/>
        </w:rPr>
      </w:pPr>
      <w:r>
        <w:rPr>
          <w:b/>
          <w:bCs/>
        </w:rPr>
        <w:t>Unit I – Data &amp; Statistics Foundation</w:t>
      </w:r>
    </w:p>
    <w:p w14:paraId="7BAC3BEF" w14:textId="77777777" w:rsidR="00AA5B82" w:rsidRDefault="00AA5B82"/>
    <w:p w14:paraId="198428E0" w14:textId="77777777" w:rsidR="00AA5B82" w:rsidRDefault="00000000">
      <w:pPr>
        <w:pStyle w:val="ListParagraph"/>
        <w:numPr>
          <w:ilvl w:val="0"/>
          <w:numId w:val="2"/>
        </w:numPr>
      </w:pPr>
      <w:r>
        <w:t>Introduction to data and Statistics. Applications of Statistics in various fields of business.</w:t>
      </w:r>
    </w:p>
    <w:p w14:paraId="7E20E653" w14:textId="77777777" w:rsidR="00AA5B82" w:rsidRDefault="00000000">
      <w:pPr>
        <w:pStyle w:val="ListParagraph"/>
        <w:numPr>
          <w:ilvl w:val="0"/>
          <w:numId w:val="2"/>
        </w:numPr>
      </w:pPr>
      <w:r>
        <w:t>Describing Data- Types, Variables.</w:t>
      </w:r>
    </w:p>
    <w:p w14:paraId="4F30ECE5" w14:textId="77777777" w:rsidR="00AA5B82" w:rsidRDefault="00000000">
      <w:pPr>
        <w:pStyle w:val="ListParagraph"/>
        <w:numPr>
          <w:ilvl w:val="0"/>
          <w:numId w:val="2"/>
        </w:numPr>
      </w:pPr>
      <w:r>
        <w:t>Univariate and Bivariate Data – Introduction and Concept</w:t>
      </w:r>
    </w:p>
    <w:p w14:paraId="22FCF904" w14:textId="77777777" w:rsidR="00AA5B82" w:rsidRDefault="00000000">
      <w:pPr>
        <w:pStyle w:val="ListParagraph"/>
        <w:numPr>
          <w:ilvl w:val="0"/>
          <w:numId w:val="2"/>
        </w:numPr>
      </w:pPr>
      <w:r>
        <w:t>Statistics – What is statistics, Types of Statistics</w:t>
      </w:r>
    </w:p>
    <w:p w14:paraId="5DE9D08A" w14:textId="77777777" w:rsidR="00AA5B82" w:rsidRDefault="00000000">
      <w:pPr>
        <w:pStyle w:val="ListParagraph"/>
        <w:numPr>
          <w:ilvl w:val="0"/>
          <w:numId w:val="2"/>
        </w:numPr>
      </w:pPr>
      <w:r>
        <w:t>Statistical data analysis - Introduction and Concept of statistical analysis</w:t>
      </w:r>
    </w:p>
    <w:p w14:paraId="6DF21FE9" w14:textId="7858A072" w:rsidR="00AA5B82" w:rsidRDefault="00000000">
      <w:pPr>
        <w:pStyle w:val="ListParagraph"/>
        <w:numPr>
          <w:ilvl w:val="0"/>
          <w:numId w:val="2"/>
        </w:numPr>
      </w:pPr>
      <w:r>
        <w:t>Collecting, Preparing and managing data for analysis. Tools and technique using excel</w:t>
      </w:r>
      <w:r w:rsidR="00C479DF">
        <w:t>.</w:t>
      </w:r>
    </w:p>
    <w:p w14:paraId="7CBF2F6B" w14:textId="77777777" w:rsidR="00AA5B82" w:rsidRDefault="00AA5B82"/>
    <w:p w14:paraId="4D8B0CCA" w14:textId="77777777" w:rsidR="00AA5B82" w:rsidRDefault="00AA5B82"/>
    <w:p w14:paraId="6A767108" w14:textId="77777777" w:rsidR="00AA5B82" w:rsidRDefault="00AA5B82"/>
    <w:p w14:paraId="5CDB1CF7" w14:textId="77777777" w:rsidR="00AA5B82" w:rsidRDefault="00AA5B82"/>
    <w:p w14:paraId="5CF3207F" w14:textId="77777777" w:rsidR="00AA5B82" w:rsidRDefault="00AA5B82"/>
    <w:p w14:paraId="76329022" w14:textId="77777777" w:rsidR="00AA5B82" w:rsidRDefault="00000000">
      <w:pPr>
        <w:rPr>
          <w:b/>
          <w:bCs/>
        </w:rPr>
      </w:pPr>
      <w:r>
        <w:rPr>
          <w:b/>
          <w:bCs/>
        </w:rPr>
        <w:lastRenderedPageBreak/>
        <w:t>Unit II – Statistical Methods I</w:t>
      </w:r>
    </w:p>
    <w:p w14:paraId="0CD06D0E" w14:textId="77777777" w:rsidR="00AA5B82" w:rsidRDefault="00AA5B82"/>
    <w:p w14:paraId="32F45993" w14:textId="77777777" w:rsidR="00AA5B82" w:rsidRDefault="00000000">
      <w:pPr>
        <w:pStyle w:val="ListParagraph"/>
        <w:numPr>
          <w:ilvl w:val="0"/>
          <w:numId w:val="3"/>
        </w:numPr>
      </w:pPr>
      <w:r>
        <w:t xml:space="preserve">Statistical Methods - Central Tendency, Mean, Median, Mode, and Range, Step </w:t>
      </w:r>
    </w:p>
    <w:p w14:paraId="631D2BAD" w14:textId="77777777" w:rsidR="00AA5B82" w:rsidRDefault="00000000">
      <w:pPr>
        <w:pStyle w:val="ListParagraph"/>
      </w:pPr>
      <w:r>
        <w:t xml:space="preserve">                                  Deviation Method for Finding the Mean with Examples, Mean, </w:t>
      </w:r>
      <w:r>
        <w:br/>
        <w:t xml:space="preserve">                                  Median, and Mode of grouped data, Cumulative Frequency </w:t>
      </w:r>
    </w:p>
    <w:p w14:paraId="71216C6D" w14:textId="77777777" w:rsidR="00AA5B82" w:rsidRDefault="00000000">
      <w:pPr>
        <w:pStyle w:val="ListParagraph"/>
      </w:pPr>
      <w:r>
        <w:t xml:space="preserve">                                  Curve, Measures of Spread, Measures of Central Tendency, </w:t>
      </w:r>
    </w:p>
    <w:p w14:paraId="2A4996F9" w14:textId="77777777" w:rsidR="00AA5B82" w:rsidRDefault="00000000">
      <w:pPr>
        <w:pStyle w:val="ListParagraph"/>
      </w:pPr>
      <w:r>
        <w:t xml:space="preserve">                                  Difference Between Mean, Median, and Mode with Examples, </w:t>
      </w:r>
    </w:p>
    <w:p w14:paraId="64318E38" w14:textId="77777777" w:rsidR="00AA5B82" w:rsidRDefault="00000000">
      <w:pPr>
        <w:pStyle w:val="ListParagraph"/>
      </w:pPr>
      <w:r>
        <w:t xml:space="preserve">                                  Analysis of Frequency Distribution, Shapes of Distributions.</w:t>
      </w:r>
    </w:p>
    <w:p w14:paraId="5C29EA49" w14:textId="77777777" w:rsidR="00AA5B82" w:rsidRDefault="00AA5B82"/>
    <w:p w14:paraId="4F0DDA98" w14:textId="77777777" w:rsidR="00AA5B82" w:rsidRDefault="00000000">
      <w:pPr>
        <w:pStyle w:val="ListParagraph"/>
        <w:numPr>
          <w:ilvl w:val="0"/>
          <w:numId w:val="3"/>
        </w:numPr>
      </w:pPr>
      <w:r>
        <w:t xml:space="preserve">Quartiles, Interquartile Range and Quartile Deviation, Coefficient of Quartile </w:t>
      </w:r>
    </w:p>
    <w:p w14:paraId="6187DE85" w14:textId="77777777" w:rsidR="00AA5B82" w:rsidRDefault="00000000">
      <w:pPr>
        <w:pStyle w:val="ListParagraph"/>
        <w:numPr>
          <w:ilvl w:val="0"/>
          <w:numId w:val="3"/>
        </w:numPr>
      </w:pPr>
      <w:r>
        <w:t>Deviation, Mean Deviation, Mean Absolute Deviation, Coefficient of Mean Deviation,</w:t>
      </w:r>
    </w:p>
    <w:p w14:paraId="34708456" w14:textId="77777777" w:rsidR="00AA5B82" w:rsidRDefault="00000000">
      <w:pPr>
        <w:pStyle w:val="ListParagraph"/>
        <w:numPr>
          <w:ilvl w:val="0"/>
          <w:numId w:val="3"/>
        </w:numPr>
      </w:pPr>
      <w:r>
        <w:t>Variance and Standard Deviation, Coefficient of Variation.</w:t>
      </w:r>
    </w:p>
    <w:p w14:paraId="5B919FEC" w14:textId="77777777" w:rsidR="00AA5B82" w:rsidRDefault="00000000">
      <w:pPr>
        <w:pStyle w:val="ListParagraph"/>
        <w:numPr>
          <w:ilvl w:val="0"/>
          <w:numId w:val="3"/>
        </w:numPr>
      </w:pPr>
      <w:r>
        <w:rPr>
          <w:lang w:val="en-US"/>
        </w:rPr>
        <w:t>Index Numbers,</w:t>
      </w:r>
    </w:p>
    <w:p w14:paraId="7CB101EA" w14:textId="77777777" w:rsidR="00AA5B82" w:rsidRDefault="00AA5B82"/>
    <w:p w14:paraId="2DA35E67" w14:textId="77777777" w:rsidR="00AA5B82" w:rsidRDefault="00000000">
      <w:pPr>
        <w:rPr>
          <w:b/>
          <w:bCs/>
        </w:rPr>
      </w:pPr>
      <w:r>
        <w:rPr>
          <w:b/>
          <w:bCs/>
        </w:rPr>
        <w:t>Unit III – Statistical Methods II</w:t>
      </w:r>
    </w:p>
    <w:p w14:paraId="6F695A93" w14:textId="77777777" w:rsidR="00AA5B82" w:rsidRDefault="00AA5B82"/>
    <w:p w14:paraId="37C4AC58" w14:textId="77777777" w:rsidR="00AA5B82" w:rsidRDefault="00000000">
      <w:pPr>
        <w:pStyle w:val="ListParagraph"/>
        <w:numPr>
          <w:ilvl w:val="0"/>
          <w:numId w:val="4"/>
        </w:numPr>
      </w:pPr>
      <w:r>
        <w:t>Skewness and Kurtosis – Concepts, Applying Skewness</w:t>
      </w:r>
    </w:p>
    <w:p w14:paraId="0F147806" w14:textId="77777777" w:rsidR="00AA5B82" w:rsidRDefault="00000000">
      <w:pPr>
        <w:pStyle w:val="ListParagraph"/>
        <w:numPr>
          <w:ilvl w:val="0"/>
          <w:numId w:val="4"/>
        </w:numPr>
      </w:pPr>
      <w:r>
        <w:t>Measures of Skewness: Absolute and Relative.</w:t>
      </w:r>
    </w:p>
    <w:p w14:paraId="1F4D3FAB" w14:textId="77777777" w:rsidR="00AA5B82" w:rsidRDefault="00000000">
      <w:pPr>
        <w:pStyle w:val="ListParagraph"/>
        <w:numPr>
          <w:ilvl w:val="0"/>
          <w:numId w:val="4"/>
        </w:numPr>
      </w:pPr>
      <w:r>
        <w:t>Understanding covariance, correlation and its types, methods of studying correlation</w:t>
      </w:r>
    </w:p>
    <w:p w14:paraId="71905384" w14:textId="77777777" w:rsidR="00AA5B82" w:rsidRDefault="00000000">
      <w:pPr>
        <w:pStyle w:val="ListParagraph"/>
        <w:numPr>
          <w:ilvl w:val="0"/>
          <w:numId w:val="4"/>
        </w:numPr>
      </w:pPr>
      <w:r>
        <w:t>Regression coefficients and their relations with Karl Pearson’s coefficient of correlation r.</w:t>
      </w:r>
    </w:p>
    <w:p w14:paraId="48E0EB55" w14:textId="77777777" w:rsidR="00AA5B82" w:rsidRDefault="00000000">
      <w:pPr>
        <w:pStyle w:val="ListParagraph"/>
        <w:numPr>
          <w:ilvl w:val="0"/>
          <w:numId w:val="4"/>
        </w:numPr>
      </w:pPr>
      <w:r>
        <w:t xml:space="preserve">Comprehending the basic concepts of probability, statements of Addition and Multiplication laws of probability. </w:t>
      </w:r>
    </w:p>
    <w:p w14:paraId="77B109CC" w14:textId="77777777" w:rsidR="00AA5B82" w:rsidRDefault="00000000">
      <w:pPr>
        <w:pStyle w:val="ListParagraph"/>
        <w:numPr>
          <w:ilvl w:val="0"/>
          <w:numId w:val="4"/>
        </w:numPr>
      </w:pPr>
      <w:r>
        <w:t>Problems on Probabilities, Conditional probabilities, Probabilities using Addition</w:t>
      </w:r>
    </w:p>
    <w:p w14:paraId="5DD1C2DB" w14:textId="77777777" w:rsidR="00AA5B82" w:rsidRDefault="00000000">
      <w:r>
        <w:t xml:space="preserve">            and Multiplication laws of probabilities, Probability distributions, Application of </w:t>
      </w:r>
    </w:p>
    <w:p w14:paraId="532D2D30" w14:textId="77777777" w:rsidR="00AA5B82" w:rsidRDefault="00000000">
      <w:r>
        <w:t xml:space="preserve">            probability.</w:t>
      </w:r>
    </w:p>
    <w:p w14:paraId="072B7E48" w14:textId="77777777" w:rsidR="00AA5B82" w:rsidRDefault="00AA5B82"/>
    <w:p w14:paraId="2A983C97" w14:textId="77777777" w:rsidR="00AA5B82" w:rsidRDefault="00000000">
      <w:pPr>
        <w:rPr>
          <w:b/>
          <w:bCs/>
        </w:rPr>
      </w:pPr>
      <w:r>
        <w:rPr>
          <w:b/>
          <w:bCs/>
        </w:rPr>
        <w:t>Unit IV – Business Data Collection and Visualization</w:t>
      </w:r>
    </w:p>
    <w:p w14:paraId="2D593BAE" w14:textId="77777777" w:rsidR="00AA5B82" w:rsidRDefault="00AA5B82"/>
    <w:p w14:paraId="53535F59" w14:textId="77777777" w:rsidR="00AA5B82" w:rsidRDefault="00000000">
      <w:pPr>
        <w:pStyle w:val="ListParagraph"/>
        <w:numPr>
          <w:ilvl w:val="0"/>
          <w:numId w:val="5"/>
        </w:numPr>
      </w:pPr>
      <w:r>
        <w:t>Concept and importance of business data collection, Sources of business data collection.</w:t>
      </w:r>
    </w:p>
    <w:p w14:paraId="407DAAB4" w14:textId="77777777" w:rsidR="00AA5B82" w:rsidRDefault="00000000">
      <w:pPr>
        <w:pStyle w:val="ListParagraph"/>
        <w:numPr>
          <w:ilvl w:val="0"/>
          <w:numId w:val="5"/>
        </w:numPr>
      </w:pPr>
      <w:r>
        <w:t>7 ways of collecting data.</w:t>
      </w:r>
    </w:p>
    <w:p w14:paraId="300A9F45" w14:textId="77777777" w:rsidR="00AA5B82" w:rsidRDefault="00000000">
      <w:pPr>
        <w:pStyle w:val="ListParagraph"/>
        <w:numPr>
          <w:ilvl w:val="0"/>
          <w:numId w:val="5"/>
        </w:numPr>
      </w:pPr>
      <w:r>
        <w:t>Concepts of Organizing, Managing and visualizing data.</w:t>
      </w:r>
    </w:p>
    <w:p w14:paraId="228CF8C7" w14:textId="77777777" w:rsidR="00AA5B82" w:rsidRDefault="00000000">
      <w:pPr>
        <w:pStyle w:val="ListParagraph"/>
        <w:numPr>
          <w:ilvl w:val="0"/>
          <w:numId w:val="5"/>
        </w:numPr>
      </w:pPr>
      <w:r>
        <w:t>Data visualization tools and techniques.</w:t>
      </w:r>
    </w:p>
    <w:p w14:paraId="1530B48D" w14:textId="77777777" w:rsidR="00AA5B82" w:rsidRDefault="00000000">
      <w:pPr>
        <w:pStyle w:val="ListParagraph"/>
        <w:numPr>
          <w:ilvl w:val="0"/>
          <w:numId w:val="5"/>
        </w:numPr>
      </w:pPr>
      <w:r>
        <w:rPr>
          <w:lang w:val="en-US"/>
        </w:rPr>
        <w:t>Sampling Theory.- Sampling design, types of Samples.</w:t>
      </w:r>
    </w:p>
    <w:p w14:paraId="088B38ED" w14:textId="77777777" w:rsidR="00AA5B82" w:rsidRDefault="00AA5B82"/>
    <w:p w14:paraId="60139C4F" w14:textId="77777777" w:rsidR="00AA5B82" w:rsidRDefault="00AA5B82"/>
    <w:p w14:paraId="6B607616" w14:textId="77777777" w:rsidR="00AA5B82" w:rsidRDefault="00000000">
      <w:pPr>
        <w:jc w:val="both"/>
        <w:rPr>
          <w:b/>
        </w:rPr>
      </w:pPr>
      <w:r>
        <w:rPr>
          <w:b/>
        </w:rPr>
        <w:t>Text Book:</w:t>
      </w:r>
    </w:p>
    <w:p w14:paraId="6E9F1FB4" w14:textId="77777777" w:rsidR="00AA5B82" w:rsidRDefault="00AA5B82">
      <w:pPr>
        <w:jc w:val="both"/>
        <w:rPr>
          <w:b/>
        </w:rPr>
      </w:pPr>
    </w:p>
    <w:p w14:paraId="69902404" w14:textId="77777777" w:rsidR="00AA5B82" w:rsidRDefault="00000000">
      <w:pPr>
        <w:numPr>
          <w:ilvl w:val="0"/>
          <w:numId w:val="6"/>
        </w:numPr>
        <w:jc w:val="both"/>
        <w:rPr>
          <w:b/>
        </w:rPr>
      </w:pPr>
      <w:r>
        <w:t>Statistical Methods (Combined edition volume 1 &amp; 2) Paperback – 1 July 2017 by N G Das</w:t>
      </w:r>
    </w:p>
    <w:p w14:paraId="59C28F62" w14:textId="77777777" w:rsidR="00AA5B82" w:rsidRDefault="00000000">
      <w:pPr>
        <w:numPr>
          <w:ilvl w:val="0"/>
          <w:numId w:val="6"/>
        </w:numPr>
        <w:jc w:val="both"/>
      </w:pPr>
      <w:r>
        <w:t>Business Statistics - Bharat Jhunjhunwala</w:t>
      </w:r>
    </w:p>
    <w:p w14:paraId="18038BF4" w14:textId="77777777" w:rsidR="00AA5B82" w:rsidRDefault="00000000">
      <w:pPr>
        <w:numPr>
          <w:ilvl w:val="0"/>
          <w:numId w:val="6"/>
        </w:numPr>
        <w:jc w:val="both"/>
      </w:pPr>
      <w:r>
        <w:t>S.P. Gupta , Statistical Methods, S. Chand Publication.</w:t>
      </w:r>
    </w:p>
    <w:p w14:paraId="5B1CD1F3" w14:textId="77777777" w:rsidR="00AA5B82" w:rsidRDefault="00000000">
      <w:pPr>
        <w:numPr>
          <w:ilvl w:val="0"/>
          <w:numId w:val="6"/>
        </w:numPr>
        <w:jc w:val="both"/>
      </w:pPr>
      <w:r>
        <w:t>Fundamentals of Applied Statistics- S. C. Gupta and V.K. Kapoor</w:t>
      </w:r>
    </w:p>
    <w:p w14:paraId="7BAF4DF6" w14:textId="77777777" w:rsidR="00AA5B82" w:rsidRDefault="00AA5B82">
      <w:pPr>
        <w:jc w:val="both"/>
      </w:pPr>
    </w:p>
    <w:p w14:paraId="0F4ECBC8" w14:textId="77777777" w:rsidR="00AA5B82" w:rsidRDefault="00AA5B82">
      <w:pPr>
        <w:jc w:val="both"/>
      </w:pPr>
    </w:p>
    <w:p w14:paraId="5CEC8368" w14:textId="77777777" w:rsidR="00AA5B82" w:rsidRDefault="00AA5B82">
      <w:pPr>
        <w:jc w:val="both"/>
      </w:pPr>
    </w:p>
    <w:p w14:paraId="787A1F1E" w14:textId="77777777" w:rsidR="00AA5B82" w:rsidRDefault="00AA5B82">
      <w:pPr>
        <w:jc w:val="both"/>
      </w:pPr>
    </w:p>
    <w:p w14:paraId="0008C926" w14:textId="77777777" w:rsidR="00AA5B82" w:rsidRDefault="00AA5B82">
      <w:pPr>
        <w:jc w:val="both"/>
      </w:pPr>
    </w:p>
    <w:p w14:paraId="6C196508" w14:textId="77777777" w:rsidR="00AA5B82" w:rsidRDefault="00AA5B82">
      <w:pPr>
        <w:jc w:val="both"/>
        <w:rPr>
          <w:b/>
        </w:rPr>
      </w:pPr>
    </w:p>
    <w:p w14:paraId="2545E6E2" w14:textId="77777777" w:rsidR="00AA5B82" w:rsidRDefault="00000000">
      <w:pPr>
        <w:jc w:val="both"/>
        <w:rPr>
          <w:b/>
        </w:rPr>
      </w:pPr>
      <w:r>
        <w:rPr>
          <w:b/>
        </w:rPr>
        <w:t>Reference Book:</w:t>
      </w:r>
    </w:p>
    <w:p w14:paraId="05B740D9" w14:textId="77777777" w:rsidR="00AA5B82" w:rsidRDefault="00000000">
      <w:pPr>
        <w:jc w:val="both"/>
      </w:pPr>
      <w:r>
        <w:t>1. Fundamentals of Mathematical Statistics- S. C. Gupta and V.K. Kapoor</w:t>
      </w:r>
    </w:p>
    <w:p w14:paraId="623F8904" w14:textId="77777777" w:rsidR="00AA5B82" w:rsidRDefault="00000000">
      <w:pPr>
        <w:jc w:val="both"/>
      </w:pPr>
      <w:r>
        <w:t>2. Introduction To Statistical Process Control- Douglas C. Montgomery</w:t>
      </w:r>
    </w:p>
    <w:p w14:paraId="3A784388" w14:textId="77777777" w:rsidR="00AA5B82" w:rsidRDefault="00000000">
      <w:pPr>
        <w:jc w:val="both"/>
      </w:pPr>
      <w:r>
        <w:t xml:space="preserve">3. Jack Levin, James Alan Fox , Elementary Statistics in Social Research, Pearson Education. </w:t>
      </w:r>
    </w:p>
    <w:p w14:paraId="32C39385" w14:textId="77777777" w:rsidR="00AA5B82" w:rsidRDefault="00000000">
      <w:pPr>
        <w:jc w:val="both"/>
      </w:pPr>
      <w:r>
        <w:t xml:space="preserve">4.Roger E. Kirk Statistics: An Introduction, Fifth Edition, Thomson-Wadsworth Publication. </w:t>
      </w:r>
    </w:p>
    <w:p w14:paraId="13FF2A5D" w14:textId="77777777" w:rsidR="00AA5B82" w:rsidRDefault="00000000">
      <w:pPr>
        <w:jc w:val="both"/>
      </w:pPr>
      <w:r>
        <w:t>5. Mc Clave, Benson and Sincich, Statistics for Business and Economics, Eleventh Edition, Prentice Hall Publication.</w:t>
      </w:r>
    </w:p>
    <w:p w14:paraId="3F08EB7B" w14:textId="77777777" w:rsidR="00AA5B82" w:rsidRDefault="00AA5B82"/>
    <w:sectPr w:rsidR="00AA5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807FD" w14:textId="77777777" w:rsidR="00661196" w:rsidRDefault="00661196">
      <w:pPr>
        <w:spacing w:line="240" w:lineRule="auto"/>
      </w:pPr>
      <w:r>
        <w:separator/>
      </w:r>
    </w:p>
  </w:endnote>
  <w:endnote w:type="continuationSeparator" w:id="0">
    <w:p w14:paraId="0C4E9046" w14:textId="77777777" w:rsidR="00661196" w:rsidRDefault="006611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50AD6" w14:textId="77777777" w:rsidR="00661196" w:rsidRDefault="00661196">
      <w:r>
        <w:separator/>
      </w:r>
    </w:p>
  </w:footnote>
  <w:footnote w:type="continuationSeparator" w:id="0">
    <w:p w14:paraId="4BAF75AD" w14:textId="77777777" w:rsidR="00661196" w:rsidRDefault="006611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4F10"/>
    <w:multiLevelType w:val="multilevel"/>
    <w:tmpl w:val="03224F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E1FFD"/>
    <w:multiLevelType w:val="multilevel"/>
    <w:tmpl w:val="10AE1FF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547AB"/>
    <w:multiLevelType w:val="multilevel"/>
    <w:tmpl w:val="29A547AB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FE76C3A"/>
    <w:multiLevelType w:val="multilevel"/>
    <w:tmpl w:val="2FE76C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4A738C2"/>
    <w:multiLevelType w:val="multilevel"/>
    <w:tmpl w:val="64A738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9042E4"/>
    <w:multiLevelType w:val="multilevel"/>
    <w:tmpl w:val="7A9042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613548">
    <w:abstractNumId w:val="3"/>
  </w:num>
  <w:num w:numId="2" w16cid:durableId="1669670330">
    <w:abstractNumId w:val="5"/>
  </w:num>
  <w:num w:numId="3" w16cid:durableId="1144395156">
    <w:abstractNumId w:val="0"/>
  </w:num>
  <w:num w:numId="4" w16cid:durableId="1248342966">
    <w:abstractNumId w:val="4"/>
  </w:num>
  <w:num w:numId="5" w16cid:durableId="936333551">
    <w:abstractNumId w:val="1"/>
  </w:num>
  <w:num w:numId="6" w16cid:durableId="672610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41E"/>
    <w:rsid w:val="002013AD"/>
    <w:rsid w:val="005D1192"/>
    <w:rsid w:val="005E616F"/>
    <w:rsid w:val="00661196"/>
    <w:rsid w:val="00694602"/>
    <w:rsid w:val="007204A1"/>
    <w:rsid w:val="00966229"/>
    <w:rsid w:val="00A7441E"/>
    <w:rsid w:val="00AA5B82"/>
    <w:rsid w:val="00C479DF"/>
    <w:rsid w:val="00E22F32"/>
    <w:rsid w:val="0168325F"/>
    <w:rsid w:val="326D41CB"/>
    <w:rsid w:val="4617099C"/>
    <w:rsid w:val="6E8E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3EDA3"/>
  <w15:docId w15:val="{4C725D85-D043-47E2-ADF7-9AD75A86A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610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clab3</dc:creator>
  <cp:lastModifiedBy>Rahul Rakshe</cp:lastModifiedBy>
  <cp:revision>4</cp:revision>
  <dcterms:created xsi:type="dcterms:W3CDTF">2025-08-02T15:31:00Z</dcterms:created>
  <dcterms:modified xsi:type="dcterms:W3CDTF">2026-08-03T06:44:00Z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eyJoZGlkIjoiN2JlMzRkMzdiMTJhNjQ4NGM1MjRhYWI4MDUwZjNjOWYiLCJ1c2VySWQiOiI1Njc2MTc0MzgwOTMifQ==</vt:lpwstr>
  </property>
  <property fmtid="{D5CDD505-2E9C-101B-9397-08002B2CF9AE}" pid="3" name="KSOProductBuildVer">
    <vt:lpwstr>1033-12.1.0.25862</vt:lpwstr>
  </property>
  <property fmtid="{D5CDD505-2E9C-101B-9397-08002B2CF9AE}" pid="4" name="ICV">
    <vt:lpwstr>88935D1961BA4A5DBD29C05C73D5D215_13</vt:lpwstr>
  </property>
</Properties>
</file>