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72F9FC">
      <w:pPr>
        <w:jc w:val="both"/>
        <w:rPr>
          <w:rFonts w:hint="default"/>
          <w:b/>
          <w:sz w:val="24"/>
          <w:szCs w:val="24"/>
          <w:lang w:val="en-US"/>
        </w:rPr>
      </w:pPr>
      <w:r>
        <w:rPr>
          <w:rFonts w:hint="default"/>
          <w:b/>
          <w:sz w:val="24"/>
          <w:szCs w:val="24"/>
          <w:lang w:val="en-US"/>
        </w:rPr>
        <w:t>Foundation Course-</w:t>
      </w:r>
      <w:r>
        <w:rPr>
          <w:b/>
          <w:sz w:val="24"/>
          <w:szCs w:val="24"/>
        </w:rPr>
        <w:t xml:space="preserve">  </w:t>
      </w:r>
      <w:r>
        <w:rPr>
          <w:rFonts w:hint="default"/>
          <w:b/>
          <w:sz w:val="24"/>
          <w:szCs w:val="24"/>
          <w:lang w:val="en-US"/>
        </w:rPr>
        <w:t xml:space="preserve">Fundamental </w:t>
      </w:r>
      <w:r>
        <w:rPr>
          <w:b/>
          <w:sz w:val="24"/>
          <w:szCs w:val="24"/>
        </w:rPr>
        <w:t>Statistics</w:t>
      </w:r>
      <w:r>
        <w:rPr>
          <w:rFonts w:hint="default"/>
          <w:b/>
          <w:sz w:val="24"/>
          <w:szCs w:val="24"/>
          <w:lang w:val="en-US"/>
        </w:rPr>
        <w:t xml:space="preserve"> Concepts.</w:t>
      </w:r>
    </w:p>
    <w:p w14:paraId="5DF43E9D">
      <w:pPr>
        <w:jc w:val="both"/>
        <w:rPr>
          <w:rFonts w:hint="default"/>
          <w:b/>
          <w:sz w:val="24"/>
          <w:szCs w:val="24"/>
          <w:lang w:val="en-US"/>
        </w:rPr>
      </w:pPr>
      <w:r>
        <w:rPr>
          <w:rFonts w:hint="default"/>
          <w:b/>
          <w:sz w:val="24"/>
          <w:szCs w:val="24"/>
          <w:lang w:val="en-US"/>
        </w:rPr>
        <w:t>( Aligned to  Business Statistics)</w:t>
      </w:r>
    </w:p>
    <w:p w14:paraId="4C1D5449">
      <w:pPr>
        <w:jc w:val="both"/>
        <w:rPr>
          <w:rFonts w:hint="default"/>
          <w:b/>
          <w:sz w:val="24"/>
          <w:szCs w:val="24"/>
          <w:lang w:val="en-US"/>
        </w:rPr>
      </w:pPr>
    </w:p>
    <w:p w14:paraId="61D027EC">
      <w:pPr>
        <w:jc w:val="left"/>
        <w:rPr>
          <w:rFonts w:hint="default"/>
          <w:b/>
          <w:sz w:val="24"/>
          <w:szCs w:val="24"/>
          <w:lang w:val="en-US"/>
        </w:rPr>
      </w:pPr>
      <w:r>
        <w:rPr>
          <w:rFonts w:hint="default"/>
          <w:b/>
          <w:sz w:val="24"/>
          <w:szCs w:val="24"/>
          <w:lang w:val="en-US"/>
        </w:rPr>
        <w:t>Course Title.-Fundamental Statistics Concepts.</w:t>
      </w:r>
    </w:p>
    <w:p w14:paraId="52EB175C">
      <w:pPr>
        <w:jc w:val="center"/>
        <w:rPr>
          <w:rFonts w:hint="default"/>
          <w:b/>
          <w:sz w:val="24"/>
          <w:szCs w:val="24"/>
          <w:lang w:val="en-US"/>
        </w:rPr>
      </w:pPr>
    </w:p>
    <w:p w14:paraId="216C5A0E">
      <w:pPr>
        <w:jc w:val="left"/>
        <w:rPr>
          <w:rFonts w:hint="default"/>
          <w:b/>
          <w:sz w:val="24"/>
          <w:szCs w:val="24"/>
          <w:lang w:val="en-US"/>
        </w:rPr>
      </w:pPr>
      <w:r>
        <w:rPr>
          <w:rFonts w:hint="default"/>
          <w:b/>
          <w:sz w:val="24"/>
          <w:szCs w:val="24"/>
          <w:lang w:val="en-US"/>
        </w:rPr>
        <w:t>Course Duration- 4 hours.</w:t>
      </w:r>
    </w:p>
    <w:p w14:paraId="10A1FE77">
      <w:pPr>
        <w:jc w:val="left"/>
        <w:rPr>
          <w:rFonts w:hint="default"/>
          <w:b/>
          <w:sz w:val="24"/>
          <w:szCs w:val="24"/>
          <w:lang w:val="en-US"/>
        </w:rPr>
      </w:pPr>
    </w:p>
    <w:p w14:paraId="0CDE72CD">
      <w:pPr>
        <w:jc w:val="left"/>
        <w:rPr>
          <w:rFonts w:hint="default"/>
          <w:b/>
          <w:sz w:val="24"/>
          <w:szCs w:val="24"/>
          <w:lang w:val="en-US"/>
        </w:rPr>
      </w:pPr>
      <w:r>
        <w:rPr>
          <w:rFonts w:hint="default"/>
          <w:b/>
          <w:sz w:val="24"/>
          <w:szCs w:val="24"/>
          <w:lang w:val="en-US"/>
        </w:rPr>
        <w:t>Course Level- Introductory.</w:t>
      </w:r>
    </w:p>
    <w:p w14:paraId="6DA3B0A6">
      <w:pPr>
        <w:rPr>
          <w:sz w:val="24"/>
          <w:szCs w:val="24"/>
        </w:rPr>
      </w:pPr>
    </w:p>
    <w:p w14:paraId="14BC55E6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Purpose of the Course.</w:t>
      </w:r>
    </w:p>
    <w:p w14:paraId="793B144E">
      <w:pPr>
        <w:rPr>
          <w:rFonts w:hint="default"/>
          <w:b/>
          <w:bCs/>
          <w:sz w:val="24"/>
          <w:szCs w:val="24"/>
          <w:lang w:val="en-US"/>
        </w:rPr>
      </w:pPr>
    </w:p>
    <w:p w14:paraId="1C0CA96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Fundamental Statistics Concepts will help organization to collect, organize , analyze the data &amp; Interpretation of data for better current &amp; Future decision making.Raw &amp; Scattered data will be transforms into meaningful information through the Statistics.</w:t>
      </w:r>
    </w:p>
    <w:p w14:paraId="020E6BDB">
      <w:pPr>
        <w:rPr>
          <w:rFonts w:hint="default"/>
          <w:sz w:val="24"/>
          <w:szCs w:val="24"/>
          <w:lang w:val="en-US"/>
        </w:rPr>
      </w:pPr>
    </w:p>
    <w:p w14:paraId="56332AF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Rationale</w:t>
      </w:r>
    </w:p>
    <w:p w14:paraId="60A630DB">
      <w:pPr>
        <w:jc w:val="both"/>
        <w:rPr>
          <w:sz w:val="24"/>
          <w:szCs w:val="24"/>
        </w:rPr>
      </w:pPr>
    </w:p>
    <w:p w14:paraId="35B830C4">
      <w:pPr>
        <w:jc w:val="both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 xml:space="preserve">This foundation course is designed to help </w:t>
      </w:r>
      <w:r>
        <w:rPr>
          <w:rFonts w:hint="default"/>
          <w:sz w:val="24"/>
          <w:szCs w:val="24"/>
          <w:lang w:val="en-US"/>
        </w:rPr>
        <w:t>beginers</w:t>
      </w:r>
      <w:r>
        <w:rPr>
          <w:sz w:val="24"/>
          <w:szCs w:val="24"/>
        </w:rPr>
        <w:t xml:space="preserve"> build conceptual clarity in </w:t>
      </w:r>
      <w:r>
        <w:rPr>
          <w:rFonts w:hint="default"/>
          <w:sz w:val="24"/>
          <w:szCs w:val="24"/>
          <w:lang w:val="en-US"/>
        </w:rPr>
        <w:t>Statistics</w:t>
      </w:r>
      <w:r>
        <w:rPr>
          <w:sz w:val="24"/>
          <w:szCs w:val="24"/>
        </w:rPr>
        <w:t xml:space="preserve"> and </w:t>
      </w:r>
      <w:r>
        <w:rPr>
          <w:rFonts w:hint="default"/>
          <w:sz w:val="24"/>
          <w:szCs w:val="24"/>
          <w:lang w:val="en-US"/>
        </w:rPr>
        <w:t>Statistical</w:t>
      </w:r>
      <w:r>
        <w:rPr>
          <w:sz w:val="24"/>
          <w:szCs w:val="24"/>
        </w:rPr>
        <w:t xml:space="preserve"> decision-making </w:t>
      </w:r>
      <w:r>
        <w:rPr>
          <w:rFonts w:hint="default"/>
          <w:sz w:val="24"/>
          <w:szCs w:val="24"/>
          <w:lang w:val="en-US"/>
        </w:rPr>
        <w:t>in every aspect .</w:t>
      </w:r>
    </w:p>
    <w:p w14:paraId="40F74B62">
      <w:pPr>
        <w:jc w:val="both"/>
        <w:rPr>
          <w:sz w:val="24"/>
          <w:szCs w:val="24"/>
        </w:rPr>
      </w:pPr>
    </w:p>
    <w:p w14:paraId="040324B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course introduces learners to the fundamentals of </w:t>
      </w:r>
      <w:r>
        <w:rPr>
          <w:rFonts w:hint="default"/>
          <w:sz w:val="24"/>
          <w:szCs w:val="24"/>
          <w:lang w:val="en-US"/>
        </w:rPr>
        <w:t xml:space="preserve">Statistics Concepts and use that in  </w:t>
      </w:r>
      <w:r>
        <w:rPr>
          <w:sz w:val="24"/>
          <w:szCs w:val="24"/>
        </w:rPr>
        <w:t xml:space="preserve">making </w:t>
      </w:r>
      <w:r>
        <w:rPr>
          <w:rFonts w:hint="default"/>
          <w:sz w:val="24"/>
          <w:szCs w:val="24"/>
          <w:lang w:val="en-US"/>
        </w:rPr>
        <w:t xml:space="preserve">a </w:t>
      </w:r>
      <w:r>
        <w:rPr>
          <w:sz w:val="24"/>
          <w:szCs w:val="24"/>
        </w:rPr>
        <w:t xml:space="preserve"> simplified and practical manner.</w:t>
      </w:r>
    </w:p>
    <w:p w14:paraId="3D36FBFC">
      <w:pPr>
        <w:jc w:val="both"/>
        <w:rPr>
          <w:sz w:val="24"/>
          <w:szCs w:val="24"/>
        </w:rPr>
      </w:pPr>
    </w:p>
    <w:p w14:paraId="07A426B3">
      <w:pPr>
        <w:jc w:val="both"/>
        <w:rPr>
          <w:sz w:val="24"/>
          <w:szCs w:val="24"/>
        </w:rPr>
      </w:pPr>
      <w:r>
        <w:rPr>
          <w:sz w:val="24"/>
          <w:szCs w:val="24"/>
        </w:rPr>
        <w:t>The course develops</w:t>
      </w:r>
      <w:r>
        <w:rPr>
          <w:rFonts w:hint="default"/>
          <w:sz w:val="24"/>
          <w:szCs w:val="24"/>
          <w:lang w:val="en-US"/>
        </w:rPr>
        <w:t xml:space="preserve"> Essential </w:t>
      </w:r>
      <w:r>
        <w:rPr>
          <w:sz w:val="24"/>
          <w:szCs w:val="24"/>
        </w:rPr>
        <w:t xml:space="preserve">analytical and numerical understanding aligned </w:t>
      </w:r>
      <w:r>
        <w:rPr>
          <w:rFonts w:hint="default"/>
          <w:sz w:val="24"/>
          <w:szCs w:val="24"/>
          <w:lang w:val="en-US"/>
        </w:rPr>
        <w:t xml:space="preserve">Business Statistics </w:t>
      </w:r>
      <w:r>
        <w:rPr>
          <w:sz w:val="24"/>
          <w:szCs w:val="24"/>
        </w:rPr>
        <w:t>requirements while ensuring accessibility for learners without</w:t>
      </w:r>
      <w:r>
        <w:rPr>
          <w:rFonts w:hint="default"/>
          <w:sz w:val="24"/>
          <w:szCs w:val="24"/>
          <w:lang w:val="en-US"/>
        </w:rPr>
        <w:t xml:space="preserve"> Statistics background.</w:t>
      </w:r>
      <w:r>
        <w:rPr>
          <w:sz w:val="24"/>
          <w:szCs w:val="24"/>
        </w:rPr>
        <w:t>.</w:t>
      </w:r>
    </w:p>
    <w:p w14:paraId="01B29394">
      <w:pPr>
        <w:rPr>
          <w:rFonts w:hint="default"/>
          <w:sz w:val="24"/>
          <w:szCs w:val="24"/>
          <w:lang w:val="en-US"/>
        </w:rPr>
      </w:pPr>
    </w:p>
    <w:p w14:paraId="38C86FBF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Course Objective.</w:t>
      </w:r>
    </w:p>
    <w:p w14:paraId="6DC5DD8E">
      <w:pP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  <w14:ligatures w14:val="none"/>
        </w:rPr>
      </w:pPr>
    </w:p>
    <w:p w14:paraId="2D19B24D">
      <w:pPr>
        <w:rPr>
          <w:rFonts w:hint="default"/>
          <w:sz w:val="24"/>
          <w:szCs w:val="24"/>
          <w:lang w:val="en-US"/>
        </w:rPr>
      </w:pP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  <w14:ligatures w14:val="none"/>
        </w:rPr>
        <w:t xml:space="preserve">Business Statistics aims to </w:t>
      </w:r>
      <w:r>
        <w:rPr>
          <w:rFonts w:hint="default" w:cs="Arial"/>
          <w:kern w:val="0"/>
          <w:sz w:val="24"/>
          <w:szCs w:val="24"/>
          <w:u w:val="none"/>
          <w:lang w:val="en-US" w:eastAsia="zh-CN" w:bidi="ar"/>
          <w14:ligatures w14:val="none"/>
        </w:rPr>
        <w:t xml:space="preserve">provide </w:t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  <w14:ligatures w14:val="none"/>
        </w:rPr>
        <w:t xml:space="preserve"> you with the quantitative skills required to turn raw data into actionable insights, empowering you to make informed, evidence-based managerial decisions</w:t>
      </w:r>
      <w:r>
        <w:rPr>
          <w:rFonts w:hint="default" w:cs="Arial"/>
          <w:kern w:val="0"/>
          <w:sz w:val="24"/>
          <w:szCs w:val="24"/>
          <w:u w:val="none"/>
          <w:lang w:val="en-US" w:eastAsia="zh-CN" w:bidi="ar"/>
          <w14:ligatures w14:val="none"/>
        </w:rPr>
        <w:t>.</w:t>
      </w:r>
      <w:r>
        <w:rPr>
          <w:rFonts w:hint="default"/>
          <w:sz w:val="24"/>
          <w:szCs w:val="24"/>
          <w:lang w:val="en-US"/>
        </w:rPr>
        <w:t xml:space="preserve">     </w:t>
      </w:r>
    </w:p>
    <w:p w14:paraId="48A8FDA8">
      <w:pPr>
        <w:rPr>
          <w:rFonts w:hint="default"/>
          <w:sz w:val="24"/>
          <w:szCs w:val="24"/>
          <w:lang w:val="en-US"/>
        </w:rPr>
      </w:pPr>
    </w:p>
    <w:p w14:paraId="2590C620">
      <w:pPr>
        <w:rPr>
          <w:rFonts w:hint="default" w:cs="Arial"/>
          <w:sz w:val="24"/>
          <w:szCs w:val="24"/>
          <w:u w:val="none"/>
          <w:lang w:val="en-US"/>
        </w:rPr>
      </w:pPr>
      <w:r>
        <w:rPr>
          <w:rStyle w:val="4"/>
          <w:rFonts w:hint="default" w:ascii="Arial" w:hAnsi="Arial" w:eastAsia="Arial" w:cs="Arial"/>
          <w:b/>
          <w:bCs/>
          <w:sz w:val="24"/>
          <w:szCs w:val="24"/>
          <w:u w:val="none"/>
        </w:rPr>
        <w:t>Data Interpretation: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Learn to collect, organize, classify,</w:t>
      </w:r>
      <w:r>
        <w:rPr>
          <w:rFonts w:hint="default" w:cs="Arial"/>
          <w:sz w:val="24"/>
          <w:szCs w:val="24"/>
          <w:u w:val="none"/>
          <w:lang w:val="en-US"/>
        </w:rPr>
        <w:t xml:space="preserve"> analyze,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tabulate, and visually present large datasets so they are easy </w:t>
      </w:r>
      <w:r>
        <w:rPr>
          <w:rFonts w:hint="default" w:cs="Arial"/>
          <w:sz w:val="24"/>
          <w:szCs w:val="24"/>
          <w:u w:val="none"/>
          <w:lang w:val="en-US"/>
        </w:rPr>
        <w:t xml:space="preserve"> for decision making.</w:t>
      </w:r>
    </w:p>
    <w:p w14:paraId="194B1F33">
      <w:pPr>
        <w:rPr>
          <w:rFonts w:hint="default" w:cs="Arial"/>
          <w:sz w:val="24"/>
          <w:szCs w:val="24"/>
          <w:u w:val="none"/>
          <w:lang w:val="en-US"/>
        </w:rPr>
      </w:pPr>
    </w:p>
    <w:p w14:paraId="0B906C8D">
      <w:pPr>
        <w:rPr>
          <w:rFonts w:hint="default" w:cs="Arial"/>
          <w:sz w:val="24"/>
          <w:szCs w:val="24"/>
          <w:u w:val="none"/>
          <w:lang w:val="en-US"/>
        </w:rPr>
      </w:pPr>
      <w:r>
        <w:rPr>
          <w:rStyle w:val="4"/>
          <w:rFonts w:hint="default" w:ascii="Arial" w:hAnsi="Arial" w:eastAsia="Arial" w:cs="Arial"/>
          <w:b/>
          <w:bCs/>
          <w:sz w:val="24"/>
          <w:szCs w:val="24"/>
          <w:u w:val="none"/>
        </w:rPr>
        <w:t>Descriptive Analysis: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Develop skills in calculating measures of central tendency (mean, median, mode) and dispersion (variance, standard deviation) to summarize raw informatio</w:t>
      </w:r>
      <w:r>
        <w:rPr>
          <w:rFonts w:hint="default" w:cs="Arial"/>
          <w:sz w:val="24"/>
          <w:szCs w:val="24"/>
          <w:u w:val="none"/>
          <w:lang w:val="en-US"/>
        </w:rPr>
        <w:t>n</w:t>
      </w:r>
    </w:p>
    <w:p w14:paraId="16F72303">
      <w:pPr>
        <w:rPr>
          <w:rFonts w:hint="default" w:cs="Arial"/>
          <w:sz w:val="24"/>
          <w:szCs w:val="24"/>
          <w:u w:val="none"/>
          <w:lang w:val="en-US"/>
        </w:rPr>
      </w:pPr>
    </w:p>
    <w:p w14:paraId="41A6B480">
      <w:pPr>
        <w:widowControl w:val="0"/>
        <w:numPr>
          <w:numId w:val="0"/>
        </w:numPr>
        <w:spacing w:line="256" w:lineRule="auto"/>
        <w:jc w:val="both"/>
        <w:rPr>
          <w:rFonts w:hint="default" w:ascii="Arial" w:hAnsi="Arial" w:eastAsia="Times New Roman" w:cs="Arial"/>
          <w:sz w:val="24"/>
          <w:szCs w:val="24"/>
        </w:rPr>
      </w:pPr>
      <w:r>
        <w:rPr>
          <w:rFonts w:hint="default" w:ascii="Arial" w:hAnsi="Arial" w:eastAsia="Times New Roman" w:cs="Arial"/>
          <w:b/>
          <w:bCs/>
          <w:sz w:val="24"/>
          <w:szCs w:val="24"/>
          <w:lang w:val="en-US"/>
        </w:rPr>
        <w:t>Comparative Analysis</w:t>
      </w:r>
      <w:r>
        <w:rPr>
          <w:rFonts w:hint="default" w:ascii="Arial" w:hAnsi="Arial" w:eastAsia="Times New Roman" w:cs="Arial"/>
          <w:sz w:val="24"/>
          <w:szCs w:val="24"/>
          <w:lang w:val="en-US"/>
        </w:rPr>
        <w:t xml:space="preserve"> : </w:t>
      </w:r>
      <w:r>
        <w:rPr>
          <w:rFonts w:hint="default" w:ascii="Arial" w:hAnsi="Arial" w:eastAsia="Times New Roman" w:cs="Arial"/>
          <w:sz w:val="24"/>
          <w:szCs w:val="24"/>
        </w:rPr>
        <w:t>compare the current trends in business with that in the past</w:t>
      </w:r>
      <w:r>
        <w:rPr>
          <w:rFonts w:hint="default" w:eastAsia="Times New Roman" w:cs="Arial"/>
          <w:sz w:val="24"/>
          <w:szCs w:val="24"/>
          <w:lang w:val="en-US"/>
        </w:rPr>
        <w:t>.</w:t>
      </w:r>
      <w:r>
        <w:rPr>
          <w:rFonts w:hint="default" w:ascii="Arial" w:hAnsi="Arial" w:eastAsia="Times New Roman" w:cs="Arial"/>
          <w:sz w:val="24"/>
          <w:szCs w:val="24"/>
        </w:rPr>
        <w:t xml:space="preserve"> </w:t>
      </w:r>
    </w:p>
    <w:p w14:paraId="60DE59A3">
      <w:pPr>
        <w:widowControl w:val="0"/>
        <w:numPr>
          <w:numId w:val="0"/>
        </w:numPr>
        <w:spacing w:line="256" w:lineRule="auto"/>
        <w:jc w:val="both"/>
        <w:rPr>
          <w:rFonts w:hint="default" w:eastAsia="Times New Roman" w:cs="Arial"/>
          <w:sz w:val="24"/>
          <w:szCs w:val="24"/>
          <w:lang w:val="en-US"/>
        </w:rPr>
      </w:pPr>
      <w:r>
        <w:rPr>
          <w:rFonts w:hint="default" w:eastAsia="Times New Roman" w:cs="Arial"/>
          <w:sz w:val="24"/>
          <w:szCs w:val="24"/>
          <w:lang w:val="en-US"/>
        </w:rPr>
        <w:t>S</w:t>
      </w:r>
      <w:r>
        <w:rPr>
          <w:rFonts w:hint="default" w:ascii="Arial" w:hAnsi="Arial" w:eastAsia="Times New Roman" w:cs="Arial"/>
          <w:sz w:val="24"/>
          <w:szCs w:val="24"/>
        </w:rPr>
        <w:t>tudy and critically analyze statistical reasoning to problems of business</w:t>
      </w:r>
      <w:r>
        <w:rPr>
          <w:rFonts w:hint="default" w:eastAsia="Times New Roman" w:cs="Arial"/>
          <w:sz w:val="24"/>
          <w:szCs w:val="24"/>
          <w:lang w:val="en-US"/>
        </w:rPr>
        <w:t>.</w:t>
      </w:r>
    </w:p>
    <w:tbl>
      <w:tblPr>
        <w:tblStyle w:val="3"/>
        <w:tblW w:w="954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6825"/>
        <w:gridCol w:w="1980"/>
      </w:tblGrid>
      <w:tr w14:paraId="2473B1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8AE8E">
            <w:pPr>
              <w:widowControl w:val="0"/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>CO#</w:t>
            </w:r>
          </w:p>
        </w:tc>
        <w:tc>
          <w:tcPr>
            <w:tcW w:w="6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D5AE0">
            <w:pPr>
              <w:widowControl w:val="0"/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>Course Outcome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3FC52">
            <w:pPr>
              <w:widowControl w:val="0"/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>Bloom's Taxonomy</w:t>
            </w:r>
          </w:p>
        </w:tc>
      </w:tr>
      <w:tr w14:paraId="6A24A8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A820F">
            <w:pPr>
              <w:widowControl w:val="0"/>
              <w:spacing w:line="240" w:lineRule="auto"/>
              <w:jc w:val="both"/>
            </w:pPr>
            <w:r>
              <w:t>CO1</w:t>
            </w:r>
          </w:p>
        </w:tc>
        <w:tc>
          <w:tcPr>
            <w:tcW w:w="6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C3CA8">
            <w:pPr>
              <w:widowControl w:val="0"/>
              <w:spacing w:line="240" w:lineRule="auto"/>
              <w:jc w:val="both"/>
            </w:pPr>
            <w:r>
              <w:t xml:space="preserve">Introduction to Statistics 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FF69D">
            <w:pPr>
              <w:widowControl w:val="0"/>
              <w:spacing w:line="240" w:lineRule="auto"/>
              <w:jc w:val="both"/>
            </w:pPr>
            <w:r>
              <w:t>Remembering</w:t>
            </w:r>
          </w:p>
        </w:tc>
      </w:tr>
      <w:tr w14:paraId="4DAA9B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40ED0">
            <w:pPr>
              <w:widowControl w:val="0"/>
              <w:spacing w:line="240" w:lineRule="auto"/>
              <w:jc w:val="both"/>
            </w:pPr>
            <w:r>
              <w:t>CO2</w:t>
            </w:r>
          </w:p>
        </w:tc>
        <w:tc>
          <w:tcPr>
            <w:tcW w:w="6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902AD">
            <w:pPr>
              <w:widowControl w:val="0"/>
              <w:spacing w:line="240" w:lineRule="auto"/>
              <w:jc w:val="both"/>
            </w:pPr>
            <w:r>
              <w:t xml:space="preserve">Understanding the concepts of  Frequency Distribution 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87AC5">
            <w:pPr>
              <w:widowControl w:val="0"/>
              <w:spacing w:line="240" w:lineRule="auto"/>
            </w:pPr>
            <w:r>
              <w:t>Knowledge</w:t>
            </w:r>
          </w:p>
        </w:tc>
      </w:tr>
      <w:tr w14:paraId="621DB2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8D9B3">
            <w:pPr>
              <w:widowControl w:val="0"/>
              <w:spacing w:line="240" w:lineRule="auto"/>
              <w:jc w:val="both"/>
            </w:pPr>
            <w:r>
              <w:t>CO3</w:t>
            </w:r>
          </w:p>
        </w:tc>
        <w:tc>
          <w:tcPr>
            <w:tcW w:w="6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47F05">
            <w:pPr>
              <w:widowControl w:val="0"/>
              <w:spacing w:line="240" w:lineRule="auto"/>
              <w:jc w:val="both"/>
            </w:pPr>
            <w:r>
              <w:t xml:space="preserve">Applying the Measures of Central Tendencies 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9B83D">
            <w:pPr>
              <w:widowControl w:val="0"/>
              <w:spacing w:line="240" w:lineRule="auto"/>
              <w:jc w:val="both"/>
            </w:pPr>
            <w:r>
              <w:t>Applying</w:t>
            </w:r>
          </w:p>
        </w:tc>
      </w:tr>
      <w:tr w14:paraId="28B991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F4D3C">
            <w:pPr>
              <w:widowControl w:val="0"/>
              <w:spacing w:line="240" w:lineRule="auto"/>
              <w:jc w:val="both"/>
            </w:pPr>
            <w:r>
              <w:t>CO4</w:t>
            </w:r>
          </w:p>
        </w:tc>
        <w:tc>
          <w:tcPr>
            <w:tcW w:w="6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2AEEC">
            <w:pPr>
              <w:widowControl w:val="0"/>
              <w:spacing w:line="24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Understanding the concept of Correlation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D4915">
            <w:pPr>
              <w:widowControl w:val="0"/>
              <w:spacing w:line="24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Knowledge</w:t>
            </w:r>
          </w:p>
        </w:tc>
      </w:tr>
    </w:tbl>
    <w:p w14:paraId="625F9A37">
      <w:pPr>
        <w:widowControl w:val="0"/>
        <w:numPr>
          <w:numId w:val="0"/>
        </w:numPr>
        <w:spacing w:line="256" w:lineRule="auto"/>
        <w:jc w:val="both"/>
        <w:rPr>
          <w:rFonts w:hint="default" w:eastAsia="Times New Roman" w:cs="Arial"/>
          <w:sz w:val="24"/>
          <w:szCs w:val="24"/>
          <w:lang w:val="en-US"/>
        </w:rPr>
      </w:pPr>
    </w:p>
    <w:p w14:paraId="72285B36">
      <w:pPr>
        <w:widowControl w:val="0"/>
        <w:numPr>
          <w:numId w:val="0"/>
        </w:numPr>
        <w:spacing w:line="256" w:lineRule="auto"/>
        <w:jc w:val="both"/>
        <w:rPr>
          <w:rFonts w:hint="default" w:ascii="Arial" w:hAnsi="Arial" w:eastAsia="Times New Roman" w:cs="Arial"/>
          <w:sz w:val="24"/>
          <w:szCs w:val="24"/>
        </w:rPr>
      </w:pPr>
    </w:p>
    <w:p w14:paraId="7A1BBE55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>.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b/>
          <w:bCs/>
          <w:sz w:val="24"/>
          <w:szCs w:val="24"/>
          <w:lang w:val="en-US"/>
        </w:rPr>
        <w:t>Detailed Syllabus:</w:t>
      </w:r>
    </w:p>
    <w:p w14:paraId="4D13E476">
      <w:pPr>
        <w:rPr>
          <w:rFonts w:hint="default"/>
          <w:b/>
          <w:bCs/>
          <w:sz w:val="24"/>
          <w:szCs w:val="24"/>
          <w:lang w:val="en-US"/>
        </w:rPr>
      </w:pPr>
    </w:p>
    <w:p w14:paraId="355D06B3">
      <w:pPr>
        <w:rPr>
          <w:b/>
          <w:bCs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Unit 1; </w:t>
      </w:r>
      <w:r>
        <w:rPr>
          <w:b/>
          <w:bCs/>
        </w:rPr>
        <w:t>Introduction to Statistics</w:t>
      </w:r>
    </w:p>
    <w:p w14:paraId="25F6606F">
      <w:pPr>
        <w:rPr>
          <w:rFonts w:hint="default"/>
          <w:lang w:val="en-US"/>
        </w:rPr>
      </w:pPr>
    </w:p>
    <w:p w14:paraId="5B8938D9">
      <w:pPr>
        <w:rPr>
          <w:rFonts w:hint="default"/>
          <w:lang w:val="en-US"/>
        </w:rPr>
      </w:pPr>
      <w:r>
        <w:rPr>
          <w:rFonts w:hint="default"/>
          <w:lang w:val="en-US"/>
        </w:rPr>
        <w:t>Hours- 1</w:t>
      </w:r>
    </w:p>
    <w:p w14:paraId="1D5F5834">
      <w:pPr>
        <w:rPr>
          <w:rFonts w:hint="default"/>
          <w:sz w:val="24"/>
          <w:szCs w:val="24"/>
          <w:lang w:val="en-US"/>
        </w:rPr>
      </w:pPr>
    </w:p>
    <w:p w14:paraId="530511F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Unit Objectives: </w:t>
      </w:r>
    </w:p>
    <w:p w14:paraId="693ED9B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Basic information about Statistics will be provided to the learners.</w:t>
      </w:r>
    </w:p>
    <w:p w14:paraId="22893CDB">
      <w:pPr>
        <w:rPr>
          <w:rFonts w:hint="default"/>
          <w:sz w:val="24"/>
          <w:szCs w:val="24"/>
          <w:lang w:val="en-US"/>
        </w:rPr>
      </w:pPr>
    </w:p>
    <w:p w14:paraId="4CB3BD2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Topics: </w:t>
      </w:r>
    </w:p>
    <w:p w14:paraId="46A6C37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Introduction</w:t>
      </w:r>
    </w:p>
    <w:p w14:paraId="15BB6AC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Data &amp; Its Types </w:t>
      </w:r>
    </w:p>
    <w:p w14:paraId="604E6AE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Basics of Statistics.</w:t>
      </w:r>
    </w:p>
    <w:p w14:paraId="1F1E79CE">
      <w:pPr>
        <w:rPr>
          <w:rFonts w:hint="default"/>
          <w:sz w:val="24"/>
          <w:szCs w:val="24"/>
          <w:lang w:val="en-US"/>
        </w:rPr>
      </w:pPr>
    </w:p>
    <w:p w14:paraId="242841A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Unit 2: Concepts of  Frequncy Distribution</w:t>
      </w:r>
    </w:p>
    <w:p w14:paraId="717D506F">
      <w:pPr>
        <w:rPr>
          <w:rFonts w:hint="default"/>
          <w:lang w:val="en-US"/>
        </w:rPr>
      </w:pPr>
    </w:p>
    <w:p w14:paraId="0F22FBE5">
      <w:pPr>
        <w:rPr>
          <w:rFonts w:hint="default"/>
          <w:lang w:val="en-US"/>
        </w:rPr>
      </w:pPr>
      <w:r>
        <w:rPr>
          <w:rFonts w:hint="default"/>
          <w:lang w:val="en-US"/>
        </w:rPr>
        <w:t>Hours- 1</w:t>
      </w:r>
    </w:p>
    <w:p w14:paraId="61339B5C">
      <w:pPr>
        <w:rPr>
          <w:rFonts w:hint="default"/>
          <w:sz w:val="24"/>
          <w:szCs w:val="24"/>
          <w:lang w:val="en-US"/>
        </w:rPr>
      </w:pPr>
    </w:p>
    <w:p w14:paraId="2EFEE36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Unit Objectives: </w:t>
      </w:r>
    </w:p>
    <w:p w14:paraId="0B75505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Basic information about Frequncy &amp; graph  will be provided to the learners.</w:t>
      </w:r>
    </w:p>
    <w:p w14:paraId="632A0884">
      <w:pPr>
        <w:rPr>
          <w:rFonts w:hint="default"/>
          <w:sz w:val="24"/>
          <w:szCs w:val="24"/>
          <w:lang w:val="en-US"/>
        </w:rPr>
      </w:pPr>
    </w:p>
    <w:p w14:paraId="72373C5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Topics: </w:t>
      </w:r>
    </w:p>
    <w:p w14:paraId="5BC8B5E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Introduction</w:t>
      </w:r>
    </w:p>
    <w:p w14:paraId="398F6A2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Frequency Distribution  </w:t>
      </w:r>
    </w:p>
    <w:p w14:paraId="02A2AFB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Terminologies.</w:t>
      </w:r>
    </w:p>
    <w:p w14:paraId="6C6DC8AD">
      <w:pPr>
        <w:rPr>
          <w:rFonts w:hint="default"/>
          <w:sz w:val="24"/>
          <w:szCs w:val="24"/>
          <w:lang w:val="en-US"/>
        </w:rPr>
      </w:pPr>
    </w:p>
    <w:p w14:paraId="297A521D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Unit 3 -</w:t>
      </w:r>
      <w:r>
        <w:rPr>
          <w:b/>
          <w:bCs/>
        </w:rPr>
        <w:t>Applying the Measures of Central Tendencies</w:t>
      </w:r>
    </w:p>
    <w:p w14:paraId="5BAE2D89">
      <w:pPr>
        <w:rPr>
          <w:rFonts w:hint="default"/>
          <w:sz w:val="24"/>
          <w:szCs w:val="24"/>
          <w:lang w:val="en-US"/>
        </w:rPr>
      </w:pPr>
    </w:p>
    <w:p w14:paraId="3E50808C">
      <w:pPr>
        <w:rPr>
          <w:rFonts w:hint="default"/>
          <w:lang w:val="en-US"/>
        </w:rPr>
      </w:pPr>
      <w:r>
        <w:rPr>
          <w:rFonts w:hint="default"/>
          <w:lang w:val="en-US"/>
        </w:rPr>
        <w:t>Hours- 1</w:t>
      </w:r>
    </w:p>
    <w:p w14:paraId="070A7EA6">
      <w:pPr>
        <w:rPr>
          <w:rFonts w:hint="default"/>
          <w:sz w:val="24"/>
          <w:szCs w:val="24"/>
          <w:lang w:val="en-US"/>
        </w:rPr>
      </w:pPr>
    </w:p>
    <w:p w14:paraId="489125E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Unit Objectives: </w:t>
      </w:r>
    </w:p>
    <w:p w14:paraId="05C831F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Basic information about central tendency  will be provided to the learners.</w:t>
      </w:r>
    </w:p>
    <w:p w14:paraId="56365A5D">
      <w:pPr>
        <w:rPr>
          <w:rFonts w:hint="default"/>
          <w:sz w:val="24"/>
          <w:szCs w:val="24"/>
          <w:lang w:val="en-US"/>
        </w:rPr>
      </w:pPr>
    </w:p>
    <w:p w14:paraId="37485B2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Topics: </w:t>
      </w:r>
    </w:p>
    <w:p w14:paraId="3F0EE15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Introduction</w:t>
      </w:r>
    </w:p>
    <w:p w14:paraId="542C4BA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Terminologies</w:t>
      </w:r>
    </w:p>
    <w:p w14:paraId="28E384F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Measures of Central Tendency.</w:t>
      </w:r>
    </w:p>
    <w:p w14:paraId="57131F71">
      <w:pPr>
        <w:rPr>
          <w:rFonts w:hint="default"/>
          <w:sz w:val="24"/>
          <w:szCs w:val="24"/>
          <w:lang w:val="en-US"/>
        </w:rPr>
      </w:pPr>
    </w:p>
    <w:p w14:paraId="41D96C2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Unit 4- </w:t>
      </w:r>
      <w:r>
        <w:rPr>
          <w:rFonts w:hint="default"/>
          <w:b/>
          <w:bCs/>
          <w:lang w:val="en-US"/>
        </w:rPr>
        <w:t>Understanding the concept of Correlation</w:t>
      </w:r>
    </w:p>
    <w:p w14:paraId="63C2DFA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.</w:t>
      </w:r>
    </w:p>
    <w:p w14:paraId="77C2F48D">
      <w:pPr>
        <w:rPr>
          <w:rFonts w:hint="default"/>
          <w:lang w:val="en-US"/>
        </w:rPr>
      </w:pPr>
      <w:r>
        <w:rPr>
          <w:rFonts w:hint="default"/>
          <w:lang w:val="en-US"/>
        </w:rPr>
        <w:t>Hours- 1</w:t>
      </w:r>
    </w:p>
    <w:p w14:paraId="56A55E07">
      <w:pPr>
        <w:rPr>
          <w:rFonts w:hint="default"/>
          <w:sz w:val="24"/>
          <w:szCs w:val="24"/>
          <w:lang w:val="en-US"/>
        </w:rPr>
      </w:pPr>
    </w:p>
    <w:p w14:paraId="13F2E4D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Unit Objectives: </w:t>
      </w:r>
    </w:p>
    <w:p w14:paraId="55B3573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Basic information about correlation  will be provided to the learners.</w:t>
      </w:r>
    </w:p>
    <w:p w14:paraId="29FBF5A8">
      <w:pPr>
        <w:rPr>
          <w:rFonts w:hint="default"/>
          <w:sz w:val="24"/>
          <w:szCs w:val="24"/>
          <w:lang w:val="en-US"/>
        </w:rPr>
      </w:pPr>
    </w:p>
    <w:p w14:paraId="5A52B4E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Topics: </w:t>
      </w:r>
    </w:p>
    <w:p w14:paraId="7FD1BE3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Introduction</w:t>
      </w:r>
    </w:p>
    <w:p w14:paraId="6009D29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Terminologies.</w:t>
      </w:r>
    </w:p>
    <w:p w14:paraId="67B05D83">
      <w:pPr>
        <w:rPr>
          <w:rFonts w:hint="default"/>
          <w:sz w:val="24"/>
          <w:szCs w:val="24"/>
          <w:lang w:val="en-US"/>
        </w:rPr>
      </w:pPr>
    </w:p>
    <w:p w14:paraId="6880089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MCQ Question Banks</w:t>
      </w:r>
    </w:p>
    <w:p w14:paraId="382D0673">
      <w:pPr>
        <w:rPr>
          <w:rFonts w:hint="default"/>
          <w:b/>
          <w:bCs/>
          <w:sz w:val="24"/>
          <w:szCs w:val="24"/>
          <w:lang w:val="en-US"/>
        </w:rPr>
      </w:pPr>
    </w:p>
    <w:p w14:paraId="7CE1AC45">
      <w:pPr>
        <w:numPr>
          <w:ilvl w:val="0"/>
          <w:numId w:val="1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Statistics is related to ----------- Collection. (Data)</w:t>
      </w:r>
    </w:p>
    <w:p w14:paraId="31FA79BF">
      <w:pPr>
        <w:numPr>
          <w:ilvl w:val="0"/>
          <w:numId w:val="1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Univariate data focuses on------------- Variable. ( Single)</w:t>
      </w:r>
    </w:p>
    <w:p w14:paraId="682242A3">
      <w:pPr>
        <w:numPr>
          <w:ilvl w:val="0"/>
          <w:numId w:val="1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In ------------- Distribution last number of the class is included in that that class. (Inclusive)</w:t>
      </w:r>
    </w:p>
    <w:p w14:paraId="4C76AAD6">
      <w:pPr>
        <w:numPr>
          <w:ilvl w:val="0"/>
          <w:numId w:val="1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Class Width &amp; Class Boudaries are same for ------ distribution. (Exclusive)</w:t>
      </w:r>
    </w:p>
    <w:p w14:paraId="33CE3891">
      <w:pPr>
        <w:numPr>
          <w:ilvl w:val="0"/>
          <w:numId w:val="1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There are two class boudaries that are----- &amp; ---------------    ( Lower &amp; Upper).</w:t>
      </w:r>
    </w:p>
    <w:p w14:paraId="24564DEB">
      <w:pPr>
        <w:numPr>
          <w:ilvl w:val="0"/>
          <w:numId w:val="1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------------- the measures of Central Tendancy.( Mean, Median &amp; Mode)</w:t>
      </w:r>
    </w:p>
    <w:p w14:paraId="4675BA4B">
      <w:pPr>
        <w:numPr>
          <w:ilvl w:val="0"/>
          <w:numId w:val="1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Mean, Median &amp; Mode of the Same data will be -------------    (Different)</w:t>
      </w:r>
    </w:p>
    <w:p w14:paraId="501E3A2E">
      <w:pPr>
        <w:numPr>
          <w:ilvl w:val="0"/>
          <w:numId w:val="1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In calculations of Mean ---------  all observations are taken. ( sum)</w:t>
      </w:r>
    </w:p>
    <w:p w14:paraId="6A6FDB98">
      <w:pPr>
        <w:numPr>
          <w:ilvl w:val="0"/>
          <w:numId w:val="1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In Positive correlation one variable ------------ with other variable (Changes in Same direction)</w:t>
      </w:r>
    </w:p>
    <w:p w14:paraId="699156A4">
      <w:pPr>
        <w:numPr>
          <w:ilvl w:val="0"/>
          <w:numId w:val="1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In Negative Correlation one variable ------------ with other.</w:t>
      </w:r>
    </w:p>
    <w:p w14:paraId="184748DE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(Change in opposite direction)</w:t>
      </w:r>
      <w:bookmarkStart w:id="0" w:name="_GoBack"/>
      <w:bookmarkEnd w:id="0"/>
    </w:p>
    <w:p w14:paraId="1BD86292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 w14:paraId="279C83A9">
      <w:pPr>
        <w:jc w:val="both"/>
        <w:rPr>
          <w:b/>
        </w:rPr>
      </w:pPr>
    </w:p>
    <w:p w14:paraId="017AF006">
      <w:pPr>
        <w:jc w:val="both"/>
        <w:rPr>
          <w:b/>
        </w:rPr>
      </w:pPr>
    </w:p>
    <w:p w14:paraId="77862821">
      <w:pPr>
        <w:jc w:val="both"/>
        <w:rPr>
          <w:b/>
        </w:rPr>
      </w:pPr>
    </w:p>
    <w:p w14:paraId="160E911F">
      <w:pPr>
        <w:jc w:val="both"/>
        <w:rPr>
          <w:b/>
        </w:rPr>
      </w:pPr>
    </w:p>
    <w:p w14:paraId="6B26CE5B">
      <w:pPr>
        <w:jc w:val="both"/>
        <w:rPr>
          <w:b/>
        </w:rPr>
      </w:pPr>
      <w:r>
        <w:rPr>
          <w:b/>
        </w:rPr>
        <w:t>Text Book:</w:t>
      </w:r>
    </w:p>
    <w:p w14:paraId="4AC76867">
      <w:pPr>
        <w:jc w:val="both"/>
        <w:rPr>
          <w:b/>
        </w:rPr>
      </w:pPr>
    </w:p>
    <w:p w14:paraId="5EFD0E42">
      <w:pPr>
        <w:numPr>
          <w:ilvl w:val="0"/>
          <w:numId w:val="2"/>
        </w:numPr>
        <w:jc w:val="both"/>
        <w:rPr>
          <w:b/>
        </w:rPr>
      </w:pPr>
      <w:r>
        <w:t>Statistical Methods (Combined edition volume 1 &amp; 2) Paperback – 1 July 2017 by N G Das</w:t>
      </w:r>
    </w:p>
    <w:p w14:paraId="2D18E7D3">
      <w:pPr>
        <w:numPr>
          <w:ilvl w:val="0"/>
          <w:numId w:val="2"/>
        </w:numPr>
        <w:jc w:val="both"/>
      </w:pPr>
      <w:r>
        <w:t>Business Statistics - Bharat Jhunjhunwala</w:t>
      </w:r>
    </w:p>
    <w:p w14:paraId="2F824812">
      <w:pPr>
        <w:numPr>
          <w:ilvl w:val="0"/>
          <w:numId w:val="2"/>
        </w:numPr>
        <w:jc w:val="both"/>
      </w:pPr>
      <w:r>
        <w:t>S.P. Gupta , Statistical Methods, S. Chand Publication.</w:t>
      </w:r>
    </w:p>
    <w:p w14:paraId="341399C8">
      <w:pPr>
        <w:numPr>
          <w:ilvl w:val="0"/>
          <w:numId w:val="2"/>
        </w:numPr>
        <w:jc w:val="both"/>
      </w:pPr>
      <w:r>
        <w:t>Fundamentals of Applied Statistics- S. C. Gupta and V.K. Kapoor</w:t>
      </w:r>
    </w:p>
    <w:p w14:paraId="0030A361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 w14:paraId="6278DD29">
      <w:pPr>
        <w:rPr>
          <w:rFonts w:hint="default"/>
          <w:sz w:val="24"/>
          <w:szCs w:val="24"/>
          <w:lang w:val="en-US"/>
        </w:rPr>
      </w:pPr>
    </w:p>
    <w:p w14:paraId="60772BCB">
      <w:pPr>
        <w:rPr>
          <w:rFonts w:hint="default"/>
          <w:sz w:val="24"/>
          <w:szCs w:val="24"/>
          <w:lang w:val="en-US"/>
        </w:rPr>
      </w:pPr>
    </w:p>
    <w:p w14:paraId="7C40937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E5D024"/>
    <w:multiLevelType w:val="singleLevel"/>
    <w:tmpl w:val="CFE5D024"/>
    <w:lvl w:ilvl="0" w:tentative="0">
      <w:start w:val="1"/>
      <w:numFmt w:val="lowerLetter"/>
      <w:suff w:val="space"/>
      <w:lvlText w:val="%1)"/>
      <w:lvlJc w:val="left"/>
    </w:lvl>
  </w:abstractNum>
  <w:abstractNum w:abstractNumId="1">
    <w:nsid w:val="29A547AB"/>
    <w:multiLevelType w:val="multilevel"/>
    <w:tmpl w:val="29A547AB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B14497"/>
    <w:rsid w:val="21B26104"/>
    <w:rsid w:val="2E9808F5"/>
    <w:rsid w:val="43C77FC3"/>
    <w:rsid w:val="55C220B3"/>
    <w:rsid w:val="779E635C"/>
    <w:rsid w:val="7AE36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Arial" w:hAnsi="Arial" w:eastAsia="Arial" w:cs="Arial"/>
      <w:kern w:val="0"/>
      <w:sz w:val="22"/>
      <w:szCs w:val="22"/>
      <w:lang w:val="en" w:eastAsia="en-IN" w:bidi="ar-SA"/>
      <w14:ligatures w14:val="none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2026-06-12T09:17:59Z</dcterms:created>
  <dc:creator>Admin</dc:creator>
  <cp:lastModifiedBy>SUBHRODIPTO BASU CHOUDHURY</cp:lastModifiedBy>
  <dcterms:modified xsi:type="dcterms:W3CDTF">2026-06-12T10:45:02Z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KSOTemplateDocerSaveRecord">
    <vt:lpwstr>eyJoZGlkIjoiN2JlMzRkMzdiMTJhNjQ4NGM1MjRhYWI4MDUwZjNjOWYiLCJ1c2VySWQiOiI1Njc2MTc0MzgwOTMifQ==</vt:lpwstr>
  </property>
  <property fmtid="{D5CDD505-2E9C-101B-9397-08002B2CF9AE}" pid="4" name="ICV">
    <vt:lpwstr>9B1CD20A291B4926966312479800C7DD_13</vt:lpwstr>
  </property>
</Properties>
</file>