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Avaliação 1 - Estruturas de controle</w:t>
      </w:r>
    </w:p>
    <w:p>
      <w:r>
        <w:rPr>
          <w:b/>
        </w:rPr>
        <w:t>Disciplina:</w:t>
      </w:r>
      <w:r>
        <w:t xml:space="preserve"> Algoritmos e Lógica de Programação </w:t>
      </w:r>
      <w:r>
        <w:rPr>
          <w:b/>
        </w:rPr>
        <w:t>Tema:</w:t>
      </w:r>
      <w:r>
        <w:t xml:space="preserve"> Capítulo 3 - Estruturas de controle </w:t>
      </w:r>
      <w:r>
        <w:rPr>
          <w:b/>
        </w:rPr>
        <w:t>Integrantes:</w:t>
      </w:r>
      <w:r>
        <w:t xml:space="preserve"> Felipe Marinho, Gabriel Melo, Matheus Beccari, João Mateus M, João Victor Lima, Thierry Araujo</w:t>
      </w:r>
    </w:p>
    <w:p>
      <w:pPr>
        <w:pStyle w:val="Heading2"/>
      </w:pPr>
      <w:r>
        <w:t>1. Síntese conceitual</w:t>
      </w:r>
    </w:p>
    <w:p>
      <w:r>
        <w:t>As estruturas de controle determinam a ordem em que as instruções de um algoritmo são executadas. Por meio delas, é possível organizar uma solução em etapas, tomar decisões de acordo com determinadas condições e repetir ações quando necessário.</w:t>
      </w:r>
    </w:p>
    <w:p>
      <w:pPr>
        <w:pStyle w:val="Heading3"/>
      </w:pPr>
      <w:r>
        <w:t>1.1 Fluxo de execução</w:t>
      </w:r>
    </w:p>
    <w:p>
      <w:r>
        <w:t>O fluxo de execução é o caminho percorrido pelo algoritmo desde o início até o fim. Sem uma estrutura de controle diferente, as instruções são executadas na ordem em que foram escritas. Esse fluxo pode ser alterado por decisões e repetições.</w:t>
      </w:r>
    </w:p>
    <w:p>
      <w:pPr>
        <w:pStyle w:val="Heading3"/>
      </w:pPr>
      <w:r>
        <w:t>1.2 Estrutura sequencial</w:t>
      </w:r>
    </w:p>
    <w:p>
      <w:r>
        <w:t>Na estrutura sequencial, cada instrução é executada uma vez, de cima para baixo. Geralmente, o algoritmo recebe dados de entrada, realiza um processamento e apresenta uma saída.</w:t>
      </w:r>
    </w:p>
    <w:p>
      <w:r>
        <w:t>Exemplo de sequência:</w:t>
      </w:r>
    </w:p>
    <w:p>
      <w:pPr>
        <w:pStyle w:val="ListNumber"/>
      </w:pPr>
      <w:r>
        <w:t>Ler duas notas;</w:t>
      </w:r>
    </w:p>
    <w:p>
      <w:pPr>
        <w:pStyle w:val="ListNumber"/>
      </w:pPr>
      <w:r>
        <w:t>Calcular a média;</w:t>
      </w:r>
    </w:p>
    <w:p>
      <w:pPr>
        <w:pStyle w:val="ListNumber"/>
      </w:pPr>
      <w:r>
        <w:t>Mostrar o resultado.</w:t>
      </w:r>
    </w:p>
    <w:p>
      <w:r>
        <w:t>Essa estrutura é adequada quando todas as ações devem acontecer sem a necessidade de escolher caminhos ou repetir etapas.</w:t>
      </w:r>
    </w:p>
    <w:p>
      <w:pPr>
        <w:pStyle w:val="Heading3"/>
      </w:pPr>
      <w:r>
        <w:t>1.3 Estrutura de seleção</w:t>
      </w:r>
    </w:p>
    <w:p>
      <w:r>
        <w:t>A estrutura de seleção permite que o algoritmo tome decisões. Uma condição é avaliada e, de acordo com seu resultado, um bloco de instruções é executado.</w:t>
      </w:r>
    </w:p>
    <w:p>
      <w:r>
        <w:t>As formas mais comuns são:</w:t>
      </w:r>
    </w:p>
    <w:p>
      <w:pPr>
        <w:pStyle w:val="ListBullet"/>
      </w:pPr>
      <w:r>
        <w:rPr>
          <w:b/>
        </w:rPr>
        <w:t>Seleção simples:</w:t>
      </w:r>
      <w:r>
        <w:t xml:space="preserve"> executa uma ação somente quando a condição é verdadeira;</w:t>
      </w:r>
    </w:p>
    <w:p>
      <w:pPr>
        <w:pStyle w:val="ListBullet"/>
      </w:pPr>
      <w:r>
        <w:rPr>
          <w:b/>
        </w:rPr>
        <w:t>Seleção composta:</w:t>
      </w:r>
      <w:r>
        <w:t xml:space="preserve"> escolhe entre uma ação para a condição verdadeira e outra para a condição falsa;</w:t>
      </w:r>
    </w:p>
    <w:p>
      <w:pPr>
        <w:pStyle w:val="ListBullet"/>
      </w:pPr>
      <w:r>
        <w:rPr>
          <w:b/>
        </w:rPr>
        <w:t>Seleção encadeada:</w:t>
      </w:r>
      <w:r>
        <w:t xml:space="preserve"> verifica mais de duas possibilidades por meio de condições sucessivas.</w:t>
      </w:r>
    </w:p>
    <w:p>
      <w:r>
        <w:t xml:space="preserve">As condições utilizam operadores relacionais, como </w:t>
      </w:r>
      <w:r>
        <w:rPr>
          <w:rFonts w:ascii="Courier New" w:hAnsi="Courier New" w:eastAsia="Courier New"/>
        </w:rPr>
        <w:t>&gt;</w:t>
      </w:r>
      <w:r>
        <w:t xml:space="preserve">, </w:t>
      </w:r>
      <w:r>
        <w:rPr>
          <w:rFonts w:ascii="Courier New" w:hAnsi="Courier New" w:eastAsia="Courier New"/>
        </w:rPr>
        <w:t>&lt;</w:t>
      </w:r>
      <w:r>
        <w:t xml:space="preserve">, </w:t>
      </w:r>
      <w:r>
        <w:rPr>
          <w:rFonts w:ascii="Courier New" w:hAnsi="Courier New" w:eastAsia="Courier New"/>
        </w:rPr>
        <w:t>=</w:t>
      </w:r>
      <w:r>
        <w:t xml:space="preserve">, </w:t>
      </w:r>
      <w:r>
        <w:rPr>
          <w:rFonts w:ascii="Courier New" w:hAnsi="Courier New" w:eastAsia="Courier New"/>
        </w:rPr>
        <w:t>&gt;=</w:t>
      </w:r>
      <w:r>
        <w:t xml:space="preserve"> e </w:t>
      </w:r>
      <w:r>
        <w:rPr>
          <w:rFonts w:ascii="Courier New" w:hAnsi="Courier New" w:eastAsia="Courier New"/>
        </w:rPr>
        <w:t>&lt;=</w:t>
      </w:r>
      <w:r>
        <w:t xml:space="preserve">, e podem combinar testes com operadores lógicos, como </w:t>
      </w:r>
      <w:r>
        <w:rPr>
          <w:rFonts w:ascii="Courier New" w:hAnsi="Courier New" w:eastAsia="Courier New"/>
        </w:rPr>
        <w:t>e</w:t>
      </w:r>
      <w:r>
        <w:t xml:space="preserve">, </w:t>
      </w:r>
      <w:r>
        <w:rPr>
          <w:rFonts w:ascii="Courier New" w:hAnsi="Courier New" w:eastAsia="Courier New"/>
        </w:rPr>
        <w:t>ou</w:t>
      </w:r>
      <w:r>
        <w:t xml:space="preserve"> e </w:t>
      </w:r>
      <w:r>
        <w:rPr>
          <w:rFonts w:ascii="Courier New" w:hAnsi="Courier New" w:eastAsia="Courier New"/>
        </w:rPr>
        <w:t>não</w:t>
      </w:r>
      <w:r>
        <w:t>.</w:t>
      </w:r>
    </w:p>
    <w:p>
      <w:pPr>
        <w:pStyle w:val="Heading3"/>
      </w:pPr>
      <w:r>
        <w:t>1.4 Estrutura de repetição</w:t>
      </w:r>
    </w:p>
    <w:p>
      <w:r>
        <w:t>A estrutura de repetição executa um conjunto de instruções várias vezes. Ela evita escrever a mesma ação repetidamente e é útil quando uma tarefa deve continuar até que uma condição seja atendida.</w:t>
      </w:r>
    </w:p>
    <w:p>
      <w:r>
        <w:t>Entre as formas de repetição estão:</w:t>
      </w:r>
    </w:p>
    <w:p>
      <w:pPr>
        <w:pStyle w:val="ListBullet"/>
      </w:pPr>
      <w:r>
        <w:rPr>
          <w:b/>
        </w:rPr>
        <w:t>Enquanto:</w:t>
      </w:r>
      <w:r>
        <w:t xml:space="preserve"> verifica a condição antes de cada repetição;</w:t>
      </w:r>
    </w:p>
    <w:p>
      <w:pPr>
        <w:pStyle w:val="ListBullet"/>
      </w:pPr>
      <w:r>
        <w:rPr>
          <w:b/>
        </w:rPr>
        <w:t>Repita até:</w:t>
      </w:r>
      <w:r>
        <w:t xml:space="preserve"> executa o bloco ao menos uma vez e verifica a condição no final;</w:t>
      </w:r>
    </w:p>
    <w:p>
      <w:pPr>
        <w:pStyle w:val="ListBullet"/>
      </w:pPr>
      <w:r>
        <w:rPr>
          <w:b/>
        </w:rPr>
        <w:t>Para:</w:t>
      </w:r>
      <w:r>
        <w:t xml:space="preserve"> é utilizada quando a quantidade de repetições é conhecida.</w:t>
      </w:r>
    </w:p>
    <w:p>
      <w:r>
        <w:t>Uma repetição deve possuir uma condição de parada. Caso essa condição nunca seja alcançada, o algoritmo entra em um laço infinito.</w:t>
      </w:r>
    </w:p>
    <w:p>
      <w:pPr>
        <w:pStyle w:val="Heading3"/>
      </w:pPr>
      <w:r>
        <w:t>1.5 Importância das estruturas de controle</w:t>
      </w:r>
    </w:p>
    <w:p>
      <w:r>
        <w:t>As estruturas sequenciais, de seleção e de repetição podem ser combinadas para resolver problemas maiores. O ponto principal é escolher a estrutura mais adequada para cada situação e manter o algoritmo claro. Uma boa solução deve apresentar uma ordem lógica, condições compreensíveis e repetições com início e fim bem definidos.</w:t>
      </w:r>
    </w:p>
    <w:p>
      <w:pPr>
        <w:pStyle w:val="Heading2"/>
      </w:pPr>
      <w:r>
        <w:t>2. Exercícios resolvidos</w:t>
      </w:r>
    </w:p>
    <w:p>
      <w:pPr>
        <w:pStyle w:val="Heading3"/>
      </w:pPr>
      <w:r>
        <w:t>Exercício 1 - Cálculo da média</w:t>
      </w:r>
    </w:p>
    <w:p>
      <w:r>
        <w:rPr>
          <w:b/>
        </w:rPr>
        <w:t>Enunciado:</w:t>
      </w:r>
      <w:r>
        <w:t xml:space="preserve"> elabore um algoritmo que leia duas notas, calcule a média aritmética e mostre o resultado.</w:t>
      </w:r>
    </w:p>
    <w:p>
      <w:r>
        <w:rPr>
          <w:b/>
        </w:rPr>
        <w:t>Estrutura utilizada:</w:t>
      </w:r>
      <w:r>
        <w:t xml:space="preserve"> sequencial.</w:t>
      </w:r>
    </w:p>
    <w:p>
      <w:pPr>
        <w:pStyle w:val="Heading4"/>
      </w:pPr>
      <w:r>
        <w:t>Raciocínio</w:t>
      </w:r>
    </w:p>
    <w:p>
      <w:pPr>
        <w:pStyle w:val="ListNumber"/>
      </w:pPr>
      <w:r>
        <w:t>Receber as duas notas;</w:t>
      </w:r>
    </w:p>
    <w:p>
      <w:pPr>
        <w:pStyle w:val="ListNumber"/>
      </w:pPr>
      <w:r>
        <w:t>Somar os valores;</w:t>
      </w:r>
    </w:p>
    <w:p>
      <w:pPr>
        <w:pStyle w:val="ListNumber"/>
      </w:pPr>
      <w:r>
        <w:t>Dividir a soma por 2;</w:t>
      </w:r>
    </w:p>
    <w:p>
      <w:pPr>
        <w:pStyle w:val="ListNumber"/>
      </w:pPr>
      <w:r>
        <w:t>Mostrar a média.</w:t>
      </w:r>
    </w:p>
    <w:p>
      <w:pPr>
        <w:pStyle w:val="Heading4"/>
      </w:pPr>
      <w:r>
        <w:t>Algoritmo</w:t>
      </w:r>
    </w:p>
    <w:p>
      <w:pPr>
        <w:ind w:left="360"/>
      </w:pPr>
      <w:r>
        <w:rPr>
          <w:rFonts w:ascii="Courier New" w:hAnsi="Courier New" w:eastAsia="Courier New"/>
          <w:sz w:val="18"/>
        </w:rPr>
        <w:t>algoritmo "calcular_media"</w:t>
        <w:br/>
      </w:r>
      <w:r>
        <w:rPr>
          <w:rFonts w:ascii="Courier New" w:hAnsi="Courier New" w:eastAsia="Courier New"/>
          <w:sz w:val="18"/>
        </w:rPr>
        <w:t>var</w:t>
        <w:br/>
      </w:r>
      <w:r>
        <w:rPr>
          <w:rFonts w:ascii="Courier New" w:hAnsi="Courier New" w:eastAsia="Courier New"/>
          <w:sz w:val="18"/>
        </w:rPr>
        <w:t xml:space="preserve">   nota1, nota2, media: real</w:t>
        <w:br/>
      </w:r>
      <w:r>
        <w:rPr>
          <w:rFonts w:ascii="Courier New" w:hAnsi="Courier New" w:eastAsia="Courier New"/>
          <w:sz w:val="18"/>
        </w:rPr>
        <w:t>inicio</w:t>
        <w:br/>
      </w:r>
      <w:r>
        <w:rPr>
          <w:rFonts w:ascii="Courier New" w:hAnsi="Courier New" w:eastAsia="Courier New"/>
          <w:sz w:val="18"/>
        </w:rPr>
        <w:t xml:space="preserve">   escreva("Digite a primeira nota: ")</w:t>
        <w:br/>
      </w:r>
      <w:r>
        <w:rPr>
          <w:rFonts w:ascii="Courier New" w:hAnsi="Courier New" w:eastAsia="Courier New"/>
          <w:sz w:val="18"/>
        </w:rPr>
        <w:t xml:space="preserve">   leia(nota1)</w:t>
        <w:br/>
      </w:r>
      <w:r>
        <w:rPr>
          <w:rFonts w:ascii="Courier New" w:hAnsi="Courier New" w:eastAsia="Courier New"/>
          <w:sz w:val="18"/>
        </w:rPr>
        <w:t xml:space="preserve">   escreva("Digite a segunda nota: ")</w:t>
        <w:br/>
      </w:r>
      <w:r>
        <w:rPr>
          <w:rFonts w:ascii="Courier New" w:hAnsi="Courier New" w:eastAsia="Courier New"/>
          <w:sz w:val="18"/>
        </w:rPr>
        <w:t xml:space="preserve">   leia(nota2)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media &lt;- (nota1 + nota2) / 2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escreva("Média: ", media)</w:t>
        <w:br/>
      </w:r>
      <w:r>
        <w:rPr>
          <w:rFonts w:ascii="Courier New" w:hAnsi="Courier New" w:eastAsia="Courier New"/>
          <w:sz w:val="18"/>
        </w:rPr>
        <w:t>fimalgoritmo</w:t>
      </w:r>
    </w:p>
    <w:p>
      <w:r>
        <w:rPr>
          <w:b/>
        </w:rPr>
        <w:t>Exemplo:</w:t>
      </w:r>
      <w:r>
        <w:t xml:space="preserve"> para as notas 7 e 9, a média calculada é 8.</w:t>
      </w:r>
    </w:p>
    <w:p>
      <w:pPr>
        <w:pStyle w:val="Heading3"/>
      </w:pPr>
      <w:r>
        <w:t>Exercício 2 - Verificação de maioridade</w:t>
      </w:r>
    </w:p>
    <w:p>
      <w:r>
        <w:rPr>
          <w:b/>
        </w:rPr>
        <w:t>Enunciado:</w:t>
      </w:r>
      <w:r>
        <w:t xml:space="preserve"> elabore um algoritmo que leia a idade de uma pessoa e informe se ela é maior ou menor de idade.</w:t>
      </w:r>
    </w:p>
    <w:p>
      <w:r>
        <w:rPr>
          <w:b/>
        </w:rPr>
        <w:t>Estrutura utilizada:</w:t>
      </w:r>
      <w:r>
        <w:t xml:space="preserve"> seleção composta.</w:t>
      </w:r>
    </w:p>
    <w:p>
      <w:pPr>
        <w:pStyle w:val="Heading4"/>
      </w:pPr>
      <w:r>
        <w:t>Raciocínio</w:t>
      </w:r>
    </w:p>
    <w:p>
      <w:pPr>
        <w:pStyle w:val="ListNumber"/>
      </w:pPr>
      <w:r>
        <w:t>Receber a idade;</w:t>
      </w:r>
    </w:p>
    <w:p>
      <w:pPr>
        <w:pStyle w:val="ListNumber"/>
      </w:pPr>
      <w:r>
        <w:t>Verificar se a idade é maior ou igual a 18;</w:t>
      </w:r>
    </w:p>
    <w:p>
      <w:pPr>
        <w:pStyle w:val="ListNumber"/>
      </w:pPr>
      <w:r>
        <w:t>Mostrar a mensagem correspondente ao resultado da condição.</w:t>
      </w:r>
    </w:p>
    <w:p>
      <w:pPr>
        <w:pStyle w:val="Heading4"/>
      </w:pPr>
      <w:r>
        <w:t>Algoritmo</w:t>
      </w:r>
    </w:p>
    <w:p>
      <w:pPr>
        <w:ind w:left="360"/>
      </w:pPr>
      <w:r>
        <w:rPr>
          <w:rFonts w:ascii="Courier New" w:hAnsi="Courier New" w:eastAsia="Courier New"/>
          <w:sz w:val="18"/>
        </w:rPr>
        <w:t>algoritmo "verificar_maioridade"</w:t>
        <w:br/>
      </w:r>
      <w:r>
        <w:rPr>
          <w:rFonts w:ascii="Courier New" w:hAnsi="Courier New" w:eastAsia="Courier New"/>
          <w:sz w:val="18"/>
        </w:rPr>
        <w:t>var</w:t>
        <w:br/>
      </w:r>
      <w:r>
        <w:rPr>
          <w:rFonts w:ascii="Courier New" w:hAnsi="Courier New" w:eastAsia="Courier New"/>
          <w:sz w:val="18"/>
        </w:rPr>
        <w:t xml:space="preserve">   idade: inteiro</w:t>
        <w:br/>
      </w:r>
      <w:r>
        <w:rPr>
          <w:rFonts w:ascii="Courier New" w:hAnsi="Courier New" w:eastAsia="Courier New"/>
          <w:sz w:val="18"/>
        </w:rPr>
        <w:t>inicio</w:t>
        <w:br/>
      </w:r>
      <w:r>
        <w:rPr>
          <w:rFonts w:ascii="Courier New" w:hAnsi="Courier New" w:eastAsia="Courier New"/>
          <w:sz w:val="18"/>
        </w:rPr>
        <w:t xml:space="preserve">   escreva("Digite a idade: ")</w:t>
        <w:br/>
      </w:r>
      <w:r>
        <w:rPr>
          <w:rFonts w:ascii="Courier New" w:hAnsi="Courier New" w:eastAsia="Courier New"/>
          <w:sz w:val="18"/>
        </w:rPr>
        <w:t xml:space="preserve">   leia(idade)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se idade &gt;= 18 entao</w:t>
        <w:br/>
      </w:r>
      <w:r>
        <w:rPr>
          <w:rFonts w:ascii="Courier New" w:hAnsi="Courier New" w:eastAsia="Courier New"/>
          <w:sz w:val="18"/>
        </w:rPr>
        <w:t xml:space="preserve">      escreva("Maior de idade")</w:t>
        <w:br/>
      </w:r>
      <w:r>
        <w:rPr>
          <w:rFonts w:ascii="Courier New" w:hAnsi="Courier New" w:eastAsia="Courier New"/>
          <w:sz w:val="18"/>
        </w:rPr>
        <w:t xml:space="preserve">   senao</w:t>
        <w:br/>
      </w:r>
      <w:r>
        <w:rPr>
          <w:rFonts w:ascii="Courier New" w:hAnsi="Courier New" w:eastAsia="Courier New"/>
          <w:sz w:val="18"/>
        </w:rPr>
        <w:t xml:space="preserve">      escreva("Menor de idade")</w:t>
        <w:br/>
      </w:r>
      <w:r>
        <w:rPr>
          <w:rFonts w:ascii="Courier New" w:hAnsi="Courier New" w:eastAsia="Courier New"/>
          <w:sz w:val="18"/>
        </w:rPr>
        <w:t xml:space="preserve">   fimse</w:t>
        <w:br/>
      </w:r>
      <w:r>
        <w:rPr>
          <w:rFonts w:ascii="Courier New" w:hAnsi="Courier New" w:eastAsia="Courier New"/>
          <w:sz w:val="18"/>
        </w:rPr>
        <w:t>fimalgoritmo</w:t>
      </w:r>
    </w:p>
    <w:p>
      <w:r>
        <w:rPr>
          <w:b/>
        </w:rPr>
        <w:t>Exemplo:</w:t>
      </w:r>
      <w:r>
        <w:t xml:space="preserve"> para a idade 20, o algoritmo mostra “Maior de idade”.</w:t>
      </w:r>
    </w:p>
    <w:p>
      <w:pPr>
        <w:pStyle w:val="Heading3"/>
      </w:pPr>
      <w:r>
        <w:t>Exercício 3 - Situação do aluno</w:t>
      </w:r>
    </w:p>
    <w:p>
      <w:r>
        <w:rPr>
          <w:b/>
        </w:rPr>
        <w:t>Enunciado:</w:t>
      </w:r>
      <w:r>
        <w:t xml:space="preserve"> elabore um algoritmo que leia a média de um aluno. Se a média for maior ou igual a 7, informe “Aprovado”. Se estiver entre 5 e 6,9, informe “Recuperação”. Caso contrário, informe “Reprovado”.</w:t>
      </w:r>
    </w:p>
    <w:p>
      <w:r>
        <w:rPr>
          <w:b/>
        </w:rPr>
        <w:t>Estrutura utilizada:</w:t>
      </w:r>
      <w:r>
        <w:t xml:space="preserve"> seleção encadeada.</w:t>
      </w:r>
    </w:p>
    <w:p>
      <w:pPr>
        <w:pStyle w:val="Heading4"/>
      </w:pPr>
      <w:r>
        <w:t>Raciocínio</w:t>
      </w:r>
    </w:p>
    <w:p>
      <w:pPr>
        <w:pStyle w:val="ListNumber"/>
      </w:pPr>
      <w:r>
        <w:t>Receber a média do aluno;</w:t>
      </w:r>
    </w:p>
    <w:p>
      <w:pPr>
        <w:pStyle w:val="ListNumber"/>
      </w:pPr>
      <w:r>
        <w:t>Verificar primeiro se ela é maior ou igual a 7;</w:t>
      </w:r>
    </w:p>
    <w:p>
      <w:pPr>
        <w:pStyle w:val="ListNumber"/>
      </w:pPr>
      <w:r>
        <w:t>Se não for, verificar se é maior ou igual a 5;</w:t>
      </w:r>
    </w:p>
    <w:p>
      <w:pPr>
        <w:pStyle w:val="ListNumber"/>
      </w:pPr>
      <w:r>
        <w:t>Mostrar uma das três situações possíveis.</w:t>
      </w:r>
    </w:p>
    <w:p>
      <w:pPr>
        <w:pStyle w:val="Heading4"/>
      </w:pPr>
      <w:r>
        <w:t>Algoritmo</w:t>
      </w:r>
    </w:p>
    <w:p>
      <w:pPr>
        <w:ind w:left="360"/>
      </w:pPr>
      <w:r>
        <w:rPr>
          <w:rFonts w:ascii="Courier New" w:hAnsi="Courier New" w:eastAsia="Courier New"/>
          <w:sz w:val="18"/>
        </w:rPr>
        <w:t>algoritmo "situacao_aluno"</w:t>
        <w:br/>
      </w:r>
      <w:r>
        <w:rPr>
          <w:rFonts w:ascii="Courier New" w:hAnsi="Courier New" w:eastAsia="Courier New"/>
          <w:sz w:val="18"/>
        </w:rPr>
        <w:t>var</w:t>
        <w:br/>
      </w:r>
      <w:r>
        <w:rPr>
          <w:rFonts w:ascii="Courier New" w:hAnsi="Courier New" w:eastAsia="Courier New"/>
          <w:sz w:val="18"/>
        </w:rPr>
        <w:t xml:space="preserve">   media: real</w:t>
        <w:br/>
      </w:r>
      <w:r>
        <w:rPr>
          <w:rFonts w:ascii="Courier New" w:hAnsi="Courier New" w:eastAsia="Courier New"/>
          <w:sz w:val="18"/>
        </w:rPr>
        <w:t>inicio</w:t>
        <w:br/>
      </w:r>
      <w:r>
        <w:rPr>
          <w:rFonts w:ascii="Courier New" w:hAnsi="Courier New" w:eastAsia="Courier New"/>
          <w:sz w:val="18"/>
        </w:rPr>
        <w:t xml:space="preserve">   escreva("Digite a média do aluno: ")</w:t>
        <w:br/>
      </w:r>
      <w:r>
        <w:rPr>
          <w:rFonts w:ascii="Courier New" w:hAnsi="Courier New" w:eastAsia="Courier New"/>
          <w:sz w:val="18"/>
        </w:rPr>
        <w:t xml:space="preserve">   leia(media)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se media &gt;= 7 entao</w:t>
        <w:br/>
      </w:r>
      <w:r>
        <w:rPr>
          <w:rFonts w:ascii="Courier New" w:hAnsi="Courier New" w:eastAsia="Courier New"/>
          <w:sz w:val="18"/>
        </w:rPr>
        <w:t xml:space="preserve">      escreva("Aprovado")</w:t>
        <w:br/>
      </w:r>
      <w:r>
        <w:rPr>
          <w:rFonts w:ascii="Courier New" w:hAnsi="Courier New" w:eastAsia="Courier New"/>
          <w:sz w:val="18"/>
        </w:rPr>
        <w:t xml:space="preserve">   senao</w:t>
        <w:br/>
      </w:r>
      <w:r>
        <w:rPr>
          <w:rFonts w:ascii="Courier New" w:hAnsi="Courier New" w:eastAsia="Courier New"/>
          <w:sz w:val="18"/>
        </w:rPr>
        <w:t xml:space="preserve">      se media &gt;= 5 entao</w:t>
        <w:br/>
      </w:r>
      <w:r>
        <w:rPr>
          <w:rFonts w:ascii="Courier New" w:hAnsi="Courier New" w:eastAsia="Courier New"/>
          <w:sz w:val="18"/>
        </w:rPr>
        <w:t xml:space="preserve">         escreva("Recuperação")</w:t>
        <w:br/>
      </w:r>
      <w:r>
        <w:rPr>
          <w:rFonts w:ascii="Courier New" w:hAnsi="Courier New" w:eastAsia="Courier New"/>
          <w:sz w:val="18"/>
        </w:rPr>
        <w:t xml:space="preserve">      senao</w:t>
        <w:br/>
      </w:r>
      <w:r>
        <w:rPr>
          <w:rFonts w:ascii="Courier New" w:hAnsi="Courier New" w:eastAsia="Courier New"/>
          <w:sz w:val="18"/>
        </w:rPr>
        <w:t xml:space="preserve">         escreva("Reprovado")</w:t>
        <w:br/>
      </w:r>
      <w:r>
        <w:rPr>
          <w:rFonts w:ascii="Courier New" w:hAnsi="Courier New" w:eastAsia="Courier New"/>
          <w:sz w:val="18"/>
        </w:rPr>
        <w:t xml:space="preserve">      fimse</w:t>
        <w:br/>
      </w:r>
      <w:r>
        <w:rPr>
          <w:rFonts w:ascii="Courier New" w:hAnsi="Courier New" w:eastAsia="Courier New"/>
          <w:sz w:val="18"/>
        </w:rPr>
        <w:t xml:space="preserve">   fimse</w:t>
        <w:br/>
      </w:r>
      <w:r>
        <w:rPr>
          <w:rFonts w:ascii="Courier New" w:hAnsi="Courier New" w:eastAsia="Courier New"/>
          <w:sz w:val="18"/>
        </w:rPr>
        <w:t>fimalgoritmo</w:t>
      </w:r>
    </w:p>
    <w:p>
      <w:r>
        <w:rPr>
          <w:b/>
        </w:rPr>
        <w:t>Exemplo:</w:t>
      </w:r>
      <w:r>
        <w:t xml:space="preserve"> para a média 6,5, o algoritmo mostra “Recuperação”.</w:t>
      </w:r>
    </w:p>
    <w:p>
      <w:pPr>
        <w:pStyle w:val="Heading3"/>
      </w:pPr>
      <w:r>
        <w:t>Exercício 4 - Soma de cinco números</w:t>
      </w:r>
    </w:p>
    <w:p>
      <w:r>
        <w:rPr>
          <w:b/>
        </w:rPr>
        <w:t>Enunciado:</w:t>
      </w:r>
      <w:r>
        <w:t xml:space="preserve"> elabore um algoritmo que leia cinco números, calcule a soma de todos eles e mostre o resultado.</w:t>
      </w:r>
    </w:p>
    <w:p>
      <w:r>
        <w:rPr>
          <w:b/>
        </w:rPr>
        <w:t>Estrutura utilizada:</w:t>
      </w:r>
      <w:r>
        <w:t xml:space="preserve"> repetição com </w:t>
      </w:r>
      <w:r>
        <w:rPr>
          <w:rFonts w:ascii="Courier New" w:hAnsi="Courier New" w:eastAsia="Courier New"/>
        </w:rPr>
        <w:t>para</w:t>
      </w:r>
      <w:r>
        <w:t>.</w:t>
      </w:r>
    </w:p>
    <w:p>
      <w:pPr>
        <w:pStyle w:val="Heading4"/>
      </w:pPr>
      <w:r>
        <w:t>Raciocínio</w:t>
      </w:r>
    </w:p>
    <w:p>
      <w:pPr>
        <w:pStyle w:val="ListNumber"/>
      </w:pPr>
      <w:r>
        <w:t>Criar uma variável para guardar a soma e iniciá-la com zero;</w:t>
      </w:r>
    </w:p>
    <w:p>
      <w:pPr>
        <w:pStyle w:val="ListNumber"/>
      </w:pPr>
      <w:r>
        <w:t>Repetir a leitura de um número cinco vezes;</w:t>
      </w:r>
    </w:p>
    <w:p>
      <w:pPr>
        <w:pStyle w:val="ListNumber"/>
      </w:pPr>
      <w:r>
        <w:t>Acrescentar cada número à soma;</w:t>
      </w:r>
    </w:p>
    <w:p>
      <w:pPr>
        <w:pStyle w:val="ListNumber"/>
      </w:pPr>
      <w:r>
        <w:t>Mostrar o total depois da última repetição.</w:t>
      </w:r>
    </w:p>
    <w:p>
      <w:pPr>
        <w:pStyle w:val="Heading4"/>
      </w:pPr>
      <w:r>
        <w:t>Algoritmo</w:t>
      </w:r>
    </w:p>
    <w:p>
      <w:pPr>
        <w:ind w:left="360"/>
      </w:pPr>
      <w:r>
        <w:rPr>
          <w:rFonts w:ascii="Courier New" w:hAnsi="Courier New" w:eastAsia="Courier New"/>
          <w:sz w:val="18"/>
        </w:rPr>
        <w:t>algoritmo "somar_cinco_numeros"</w:t>
        <w:br/>
      </w:r>
      <w:r>
        <w:rPr>
          <w:rFonts w:ascii="Courier New" w:hAnsi="Courier New" w:eastAsia="Courier New"/>
          <w:sz w:val="18"/>
        </w:rPr>
        <w:t>var</w:t>
        <w:br/>
      </w:r>
      <w:r>
        <w:rPr>
          <w:rFonts w:ascii="Courier New" w:hAnsi="Courier New" w:eastAsia="Courier New"/>
          <w:sz w:val="18"/>
        </w:rPr>
        <w:t xml:space="preserve">   numero, soma: real</w:t>
        <w:br/>
      </w:r>
      <w:r>
        <w:rPr>
          <w:rFonts w:ascii="Courier New" w:hAnsi="Courier New" w:eastAsia="Courier New"/>
          <w:sz w:val="18"/>
        </w:rPr>
        <w:t xml:space="preserve">   contador: inteiro</w:t>
        <w:br/>
      </w:r>
      <w:r>
        <w:rPr>
          <w:rFonts w:ascii="Courier New" w:hAnsi="Courier New" w:eastAsia="Courier New"/>
          <w:sz w:val="18"/>
        </w:rPr>
        <w:t>inicio</w:t>
        <w:br/>
      </w:r>
      <w:r>
        <w:rPr>
          <w:rFonts w:ascii="Courier New" w:hAnsi="Courier New" w:eastAsia="Courier New"/>
          <w:sz w:val="18"/>
        </w:rPr>
        <w:t xml:space="preserve">   soma &lt;- 0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para contador de 1 ate 5 faca</w:t>
        <w:br/>
      </w:r>
      <w:r>
        <w:rPr>
          <w:rFonts w:ascii="Courier New" w:hAnsi="Courier New" w:eastAsia="Courier New"/>
          <w:sz w:val="18"/>
        </w:rPr>
        <w:t xml:space="preserve">      escreva("Digite um número: ")</w:t>
        <w:br/>
      </w:r>
      <w:r>
        <w:rPr>
          <w:rFonts w:ascii="Courier New" w:hAnsi="Courier New" w:eastAsia="Courier New"/>
          <w:sz w:val="18"/>
        </w:rPr>
        <w:t xml:space="preserve">      leia(numero)</w:t>
        <w:br/>
      </w:r>
      <w:r>
        <w:rPr>
          <w:rFonts w:ascii="Courier New" w:hAnsi="Courier New" w:eastAsia="Courier New"/>
          <w:sz w:val="18"/>
        </w:rPr>
        <w:t xml:space="preserve">      soma &lt;- soma + numero</w:t>
        <w:br/>
      </w:r>
      <w:r>
        <w:rPr>
          <w:rFonts w:ascii="Courier New" w:hAnsi="Courier New" w:eastAsia="Courier New"/>
          <w:sz w:val="18"/>
        </w:rPr>
        <w:t xml:space="preserve">   fimpara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escreva("Soma: ", soma)</w:t>
        <w:br/>
      </w:r>
      <w:r>
        <w:rPr>
          <w:rFonts w:ascii="Courier New" w:hAnsi="Courier New" w:eastAsia="Courier New"/>
          <w:sz w:val="18"/>
        </w:rPr>
        <w:t>fimalgoritmo</w:t>
      </w:r>
    </w:p>
    <w:p>
      <w:r>
        <w:rPr>
          <w:b/>
        </w:rPr>
        <w:t>Exemplo:</w:t>
      </w:r>
      <w:r>
        <w:t xml:space="preserve"> para os valores 2, 4, 6, 8 e 10, a soma é 30.</w:t>
      </w:r>
    </w:p>
    <w:p>
      <w:pPr>
        <w:pStyle w:val="Heading2"/>
      </w:pPr>
      <w:r>
        <w:t>3. Conclusão</w:t>
      </w:r>
    </w:p>
    <w:p>
      <w:r>
        <w:t>As estruturas de controle permitem representar soluções de maneira organizada. A sequência estabelece a ordem das ações, a seleção escolhe o caminho adequado e a repetição reduz tarefas repetitivas. Nos exercícios, cada estrutura foi aplicada isoladamente para facilitar a compreensão, mas elas também podem ser combinadas em algoritmos mais completos.</w:t>
      </w:r>
    </w:p>
    <w:p>
      <w:pPr>
        <w:pStyle w:val="Heading2"/>
      </w:pPr>
      <w:r>
        <w:t>Referência</w:t>
      </w:r>
    </w:p>
    <w:p>
      <w:r>
        <w:t xml:space="preserve">FORBELLONE, André Luiz Villar; EBERSPÄCHER, Henri Frederico. </w:t>
      </w:r>
      <w:r>
        <w:rPr>
          <w:i/>
        </w:rPr>
        <w:t>Lógica de programação: a construção de algoritmos e estruturas de dados</w:t>
      </w:r>
      <w:r>
        <w:t>. Capítulo 3: Estruturas de controle.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